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1581F" w14:textId="1ECAD712" w:rsidR="00693EF6" w:rsidRDefault="00693EF6" w:rsidP="00693EF6">
      <w:pPr>
        <w:spacing w:after="0"/>
        <w:jc w:val="center"/>
        <w:rPr>
          <w:sz w:val="28"/>
          <w:szCs w:val="28"/>
          <w:rtl/>
        </w:rPr>
      </w:pPr>
      <w:r>
        <w:rPr>
          <w:rFonts w:hint="cs"/>
          <w:sz w:val="28"/>
          <w:szCs w:val="28"/>
          <w:rtl/>
        </w:rPr>
        <w:t xml:space="preserve">מעבדת זמן אמת מספר 3 בקורס מבנה מחשבים ספרתיים </w:t>
      </w:r>
    </w:p>
    <w:p w14:paraId="54AC9AC7" w14:textId="7CBAA339" w:rsidR="00693EF6" w:rsidRDefault="00693EF6" w:rsidP="00693EF6">
      <w:pPr>
        <w:bidi/>
        <w:spacing w:after="0"/>
        <w:rPr>
          <w:sz w:val="28"/>
          <w:szCs w:val="28"/>
          <w:rtl/>
        </w:rPr>
      </w:pPr>
    </w:p>
    <w:p w14:paraId="1B05444B" w14:textId="77777777" w:rsidR="00693EF6" w:rsidRDefault="00693EF6" w:rsidP="00693EF6">
      <w:pPr>
        <w:bidi/>
        <w:spacing w:after="0"/>
        <w:rPr>
          <w:sz w:val="28"/>
          <w:szCs w:val="28"/>
          <w:rtl/>
        </w:rPr>
      </w:pPr>
      <w:r>
        <w:rPr>
          <w:rFonts w:hint="cs"/>
          <w:sz w:val="28"/>
          <w:szCs w:val="28"/>
          <w:rtl/>
        </w:rPr>
        <w:t>במטלת זמן אמת של מעבדה זה התבקשנו להוסיף מצב עבודה חדש בנוסף למצבים אשר מימשנו בעבודת הבית</w:t>
      </w:r>
    </w:p>
    <w:p w14:paraId="4BC1BE07" w14:textId="62A3FDEA" w:rsidR="00693EF6" w:rsidRDefault="00693EF6" w:rsidP="00693EF6">
      <w:pPr>
        <w:bidi/>
        <w:spacing w:after="0"/>
        <w:rPr>
          <w:rFonts w:hint="cs"/>
          <w:sz w:val="28"/>
          <w:szCs w:val="28"/>
          <w:rtl/>
        </w:rPr>
      </w:pPr>
      <w:r>
        <w:rPr>
          <w:rFonts w:hint="cs"/>
          <w:sz w:val="28"/>
          <w:szCs w:val="28"/>
          <w:rtl/>
        </w:rPr>
        <w:t>המצב מצריך להשתמש ב</w:t>
      </w:r>
      <w:r>
        <w:rPr>
          <w:rFonts w:hint="cs"/>
          <w:sz w:val="28"/>
          <w:szCs w:val="28"/>
        </w:rPr>
        <w:t>DMA</w:t>
      </w:r>
      <w:r>
        <w:rPr>
          <w:rFonts w:hint="cs"/>
          <w:sz w:val="28"/>
          <w:szCs w:val="28"/>
          <w:rtl/>
        </w:rPr>
        <w:t xml:space="preserve"> על מנת לבצע היפוך של מחרוזת אשר נתונה בעבודה, לאחר מכן על מנת לראות שהפעולה בוצעה כראוי נדרש להציג אותה על מסך ה</w:t>
      </w:r>
      <w:r>
        <w:rPr>
          <w:rFonts w:hint="cs"/>
          <w:sz w:val="28"/>
          <w:szCs w:val="28"/>
        </w:rPr>
        <w:t>LCD</w:t>
      </w:r>
      <w:r>
        <w:rPr>
          <w:rFonts w:hint="cs"/>
          <w:sz w:val="28"/>
          <w:szCs w:val="28"/>
          <w:rtl/>
        </w:rPr>
        <w:t xml:space="preserve"> (32 תווים ראשונים של המחרוזת) </w:t>
      </w:r>
    </w:p>
    <w:p w14:paraId="5FADEFCB" w14:textId="2ED51F7B" w:rsidR="00693EF6" w:rsidRDefault="00693EF6" w:rsidP="00693EF6">
      <w:pPr>
        <w:bidi/>
        <w:spacing w:after="0"/>
        <w:rPr>
          <w:sz w:val="28"/>
          <w:szCs w:val="28"/>
          <w:rtl/>
        </w:rPr>
      </w:pPr>
    </w:p>
    <w:p w14:paraId="3D0AC9E4" w14:textId="2EB3FCBE" w:rsidR="00033FB5" w:rsidRDefault="00693EF6" w:rsidP="00033FB5">
      <w:pPr>
        <w:bidi/>
        <w:spacing w:after="0"/>
        <w:rPr>
          <w:sz w:val="28"/>
          <w:szCs w:val="28"/>
          <w:rtl/>
        </w:rPr>
      </w:pPr>
      <w:r>
        <w:rPr>
          <w:rFonts w:hint="cs"/>
          <w:sz w:val="28"/>
          <w:szCs w:val="28"/>
          <w:rtl/>
        </w:rPr>
        <w:t xml:space="preserve">ראשית כל, על מנת להוסיף מצב חדש לעבודה ולוודא שהוא עובד היטב עם המצבים השונים, הרחבנו את רוטינת הפסיקה לכלול גם את </w:t>
      </w:r>
      <w:r>
        <w:rPr>
          <w:sz w:val="28"/>
          <w:szCs w:val="28"/>
        </w:rPr>
        <w:t>Push button 3</w:t>
      </w:r>
      <w:r>
        <w:rPr>
          <w:rFonts w:hint="cs"/>
          <w:sz w:val="28"/>
          <w:szCs w:val="28"/>
          <w:rtl/>
        </w:rPr>
        <w:t xml:space="preserve">, עבורו אנו שומרים את המצב שלנו כמשתנה גלובלי </w:t>
      </w:r>
      <w:r w:rsidR="00033FB5">
        <w:rPr>
          <w:rFonts w:hint="cs"/>
          <w:sz w:val="28"/>
          <w:szCs w:val="28"/>
          <w:rtl/>
        </w:rPr>
        <w:t>וקובעים כי</w:t>
      </w:r>
      <w:r w:rsidR="00033FB5">
        <w:rPr>
          <w:sz w:val="28"/>
          <w:szCs w:val="28"/>
        </w:rPr>
        <w:t xml:space="preserve"> </w:t>
      </w:r>
      <w:r w:rsidR="00033FB5">
        <w:rPr>
          <w:rFonts w:hint="cs"/>
          <w:sz w:val="28"/>
          <w:szCs w:val="28"/>
          <w:rtl/>
        </w:rPr>
        <w:t xml:space="preserve"> </w:t>
      </w:r>
      <w:r w:rsidR="00033FB5">
        <w:rPr>
          <w:sz w:val="28"/>
          <w:szCs w:val="28"/>
        </w:rPr>
        <w:t>state = state3</w:t>
      </w:r>
      <w:r w:rsidR="00033FB5">
        <w:rPr>
          <w:rFonts w:hint="cs"/>
          <w:sz w:val="28"/>
          <w:szCs w:val="28"/>
          <w:rtl/>
        </w:rPr>
        <w:t xml:space="preserve">, כאשר בקובץ התוכנית הראשית </w:t>
      </w:r>
      <w:r w:rsidR="00033FB5">
        <w:rPr>
          <w:sz w:val="28"/>
          <w:szCs w:val="28"/>
        </w:rPr>
        <w:t>main.c</w:t>
      </w:r>
      <w:r w:rsidR="00033FB5">
        <w:rPr>
          <w:rFonts w:hint="cs"/>
          <w:sz w:val="28"/>
          <w:szCs w:val="28"/>
          <w:rtl/>
        </w:rPr>
        <w:t xml:space="preserve"> אנו מבטלים פסיקות גלובליות עד שמסיימים את הפעולה של המצב ולאחר מכן עוברים למצב שינה. הסיבה לכך היא כי בעבודה מוגדר שלא ניתן לעבור למצבים אחרים תוך כדי ביצוע המצב הנוכחי. </w:t>
      </w:r>
    </w:p>
    <w:p w14:paraId="49F3D293" w14:textId="29E22B2B" w:rsidR="00033FB5" w:rsidRDefault="00033FB5" w:rsidP="00033FB5">
      <w:pPr>
        <w:bidi/>
        <w:spacing w:after="0"/>
        <w:rPr>
          <w:sz w:val="28"/>
          <w:szCs w:val="28"/>
          <w:rtl/>
        </w:rPr>
      </w:pPr>
    </w:p>
    <w:p w14:paraId="649EDB53" w14:textId="5D364E33" w:rsidR="00033FB5" w:rsidRDefault="00033FB5" w:rsidP="00033FB5">
      <w:pPr>
        <w:bidi/>
        <w:spacing w:after="0"/>
        <w:rPr>
          <w:sz w:val="28"/>
          <w:szCs w:val="28"/>
          <w:rtl/>
        </w:rPr>
      </w:pPr>
      <w:r>
        <w:rPr>
          <w:rFonts w:hint="cs"/>
          <w:sz w:val="28"/>
          <w:szCs w:val="28"/>
          <w:rtl/>
        </w:rPr>
        <w:t>כעת, על מנת להשתמש ב</w:t>
      </w:r>
      <w:r>
        <w:rPr>
          <w:rFonts w:hint="cs"/>
          <w:sz w:val="28"/>
          <w:szCs w:val="28"/>
        </w:rPr>
        <w:t>DMA</w:t>
      </w:r>
      <w:r>
        <w:rPr>
          <w:rFonts w:hint="cs"/>
          <w:sz w:val="28"/>
          <w:szCs w:val="28"/>
          <w:rtl/>
        </w:rPr>
        <w:t xml:space="preserve"> לביצוע המשימה, הגדרנו ערוץ אחד בלבד שלו בתצורה הבאה:</w:t>
      </w:r>
      <w:r>
        <w:rPr>
          <w:rFonts w:hint="cs"/>
          <w:sz w:val="28"/>
          <w:szCs w:val="28"/>
        </w:rPr>
        <w:t xml:space="preserve"> </w:t>
      </w:r>
    </w:p>
    <w:p w14:paraId="0762EC6C" w14:textId="795B0675" w:rsidR="00033FB5" w:rsidRDefault="006F5D3A" w:rsidP="006F5D3A">
      <w:pPr>
        <w:pStyle w:val="ListParagraph"/>
        <w:numPr>
          <w:ilvl w:val="0"/>
          <w:numId w:val="31"/>
        </w:numPr>
        <w:bidi/>
        <w:spacing w:after="0"/>
        <w:rPr>
          <w:sz w:val="28"/>
          <w:szCs w:val="28"/>
        </w:rPr>
      </w:pPr>
      <w:r>
        <w:rPr>
          <w:rFonts w:hint="cs"/>
          <w:sz w:val="28"/>
          <w:szCs w:val="28"/>
          <w:rtl/>
        </w:rPr>
        <w:t xml:space="preserve">מעבירים מידע בצורה של </w:t>
      </w:r>
      <w:r>
        <w:rPr>
          <w:sz w:val="28"/>
          <w:szCs w:val="28"/>
        </w:rPr>
        <w:t>memory to memory</w:t>
      </w:r>
      <w:r>
        <w:rPr>
          <w:rFonts w:hint="cs"/>
          <w:sz w:val="28"/>
          <w:szCs w:val="28"/>
          <w:rtl/>
        </w:rPr>
        <w:t xml:space="preserve">, המקור הוא המערך המקורי (הכתובת של האיבר האחרון) והיעד הוא המערך החדש (כתובת התחלתית, על מנת לבצע היפוך) </w:t>
      </w:r>
    </w:p>
    <w:p w14:paraId="3413B3B6" w14:textId="225A703C" w:rsidR="006F5D3A" w:rsidRDefault="006F5D3A" w:rsidP="006F5D3A">
      <w:pPr>
        <w:pStyle w:val="ListParagraph"/>
        <w:numPr>
          <w:ilvl w:val="0"/>
          <w:numId w:val="31"/>
        </w:numPr>
        <w:bidi/>
        <w:spacing w:after="0"/>
        <w:rPr>
          <w:sz w:val="28"/>
          <w:szCs w:val="28"/>
        </w:rPr>
      </w:pPr>
      <w:r>
        <w:rPr>
          <w:rFonts w:hint="cs"/>
          <w:sz w:val="28"/>
          <w:szCs w:val="28"/>
          <w:rtl/>
        </w:rPr>
        <w:t xml:space="preserve">כל יחידה שמעבירים הינה בגודל </w:t>
      </w:r>
      <w:r>
        <w:rPr>
          <w:sz w:val="28"/>
          <w:szCs w:val="28"/>
        </w:rPr>
        <w:t>BYTE</w:t>
      </w:r>
      <w:r>
        <w:rPr>
          <w:rFonts w:hint="cs"/>
          <w:sz w:val="28"/>
          <w:szCs w:val="28"/>
          <w:rtl/>
        </w:rPr>
        <w:t xml:space="preserve"> (גודל של משתנה מסוג </w:t>
      </w:r>
      <w:r>
        <w:rPr>
          <w:sz w:val="28"/>
          <w:szCs w:val="28"/>
        </w:rPr>
        <w:t>char</w:t>
      </w:r>
      <w:r>
        <w:rPr>
          <w:rFonts w:hint="cs"/>
          <w:sz w:val="28"/>
          <w:szCs w:val="28"/>
          <w:rtl/>
        </w:rPr>
        <w:t xml:space="preserve">) </w:t>
      </w:r>
    </w:p>
    <w:p w14:paraId="0290658C" w14:textId="0036549F" w:rsidR="006F5D3A" w:rsidRDefault="006F5D3A" w:rsidP="006F5D3A">
      <w:pPr>
        <w:pStyle w:val="ListParagraph"/>
        <w:numPr>
          <w:ilvl w:val="0"/>
          <w:numId w:val="31"/>
        </w:numPr>
        <w:bidi/>
        <w:spacing w:after="0"/>
        <w:rPr>
          <w:sz w:val="28"/>
          <w:szCs w:val="28"/>
        </w:rPr>
      </w:pPr>
      <w:r>
        <w:rPr>
          <w:rFonts w:hint="cs"/>
          <w:sz w:val="28"/>
          <w:szCs w:val="28"/>
          <w:rtl/>
        </w:rPr>
        <w:t xml:space="preserve">ההעברה היא מסוג </w:t>
      </w:r>
      <w:r>
        <w:rPr>
          <w:sz w:val="28"/>
          <w:szCs w:val="28"/>
        </w:rPr>
        <w:t>block transfer</w:t>
      </w:r>
      <w:r>
        <w:rPr>
          <w:rFonts w:hint="cs"/>
          <w:sz w:val="28"/>
          <w:szCs w:val="28"/>
          <w:rtl/>
        </w:rPr>
        <w:t xml:space="preserve">, כלומר העברה יחידה שמורכבת ממספר העברות קטנות, במקרה הזה של משתנים מסוג </w:t>
      </w:r>
      <w:r>
        <w:rPr>
          <w:sz w:val="28"/>
          <w:szCs w:val="28"/>
        </w:rPr>
        <w:t>char</w:t>
      </w:r>
      <w:r>
        <w:rPr>
          <w:rFonts w:hint="cs"/>
          <w:sz w:val="28"/>
          <w:szCs w:val="28"/>
          <w:rtl/>
        </w:rPr>
        <w:t xml:space="preserve">. </w:t>
      </w:r>
    </w:p>
    <w:p w14:paraId="3F5909AA" w14:textId="4B33F2D6" w:rsidR="006F5D3A" w:rsidRDefault="006F5D3A" w:rsidP="006F5D3A">
      <w:pPr>
        <w:pStyle w:val="ListParagraph"/>
        <w:numPr>
          <w:ilvl w:val="0"/>
          <w:numId w:val="31"/>
        </w:numPr>
        <w:bidi/>
        <w:spacing w:after="0"/>
        <w:rPr>
          <w:sz w:val="28"/>
          <w:szCs w:val="28"/>
        </w:rPr>
      </w:pPr>
      <w:r>
        <w:rPr>
          <w:rFonts w:hint="cs"/>
          <w:sz w:val="28"/>
          <w:szCs w:val="28"/>
          <w:rtl/>
        </w:rPr>
        <w:t>הדרך בה מעבירים את הבלוק היא שאת כתובת המקור מורידים (</w:t>
      </w:r>
      <w:r>
        <w:rPr>
          <w:sz w:val="28"/>
          <w:szCs w:val="28"/>
        </w:rPr>
        <w:t>decrement source</w:t>
      </w:r>
      <w:r>
        <w:rPr>
          <w:rFonts w:hint="cs"/>
          <w:sz w:val="28"/>
          <w:szCs w:val="28"/>
          <w:rtl/>
        </w:rPr>
        <w:t>) ואת כתובת היעד מעלים (</w:t>
      </w:r>
      <w:r>
        <w:rPr>
          <w:sz w:val="28"/>
          <w:szCs w:val="28"/>
        </w:rPr>
        <w:t>Increment source</w:t>
      </w:r>
      <w:r>
        <w:rPr>
          <w:rFonts w:hint="cs"/>
          <w:sz w:val="28"/>
          <w:szCs w:val="28"/>
          <w:rtl/>
        </w:rPr>
        <w:t xml:space="preserve">) </w:t>
      </w:r>
    </w:p>
    <w:p w14:paraId="22F7D4AF" w14:textId="2C6313E4" w:rsidR="006F5D3A" w:rsidRDefault="00BD0B81" w:rsidP="006F5D3A">
      <w:pPr>
        <w:pStyle w:val="ListParagraph"/>
        <w:numPr>
          <w:ilvl w:val="0"/>
          <w:numId w:val="31"/>
        </w:numPr>
        <w:bidi/>
        <w:spacing w:after="0"/>
        <w:rPr>
          <w:sz w:val="28"/>
          <w:szCs w:val="28"/>
        </w:rPr>
      </w:pPr>
      <w:r>
        <w:rPr>
          <w:rFonts w:hint="cs"/>
          <w:sz w:val="28"/>
          <w:szCs w:val="28"/>
          <w:rtl/>
        </w:rPr>
        <w:t>אפשור של ה</w:t>
      </w:r>
      <w:r>
        <w:rPr>
          <w:rFonts w:hint="cs"/>
          <w:sz w:val="28"/>
          <w:szCs w:val="28"/>
        </w:rPr>
        <w:t>DMA</w:t>
      </w:r>
    </w:p>
    <w:p w14:paraId="6FFED663" w14:textId="26CEFF38" w:rsidR="00BD0B81" w:rsidRDefault="00BD0B81" w:rsidP="00BD0B81">
      <w:pPr>
        <w:pStyle w:val="ListParagraph"/>
        <w:numPr>
          <w:ilvl w:val="0"/>
          <w:numId w:val="31"/>
        </w:numPr>
        <w:bidi/>
        <w:spacing w:after="0"/>
        <w:rPr>
          <w:sz w:val="28"/>
          <w:szCs w:val="28"/>
        </w:rPr>
      </w:pPr>
      <w:r>
        <w:rPr>
          <w:rFonts w:hint="cs"/>
          <w:sz w:val="28"/>
          <w:szCs w:val="28"/>
          <w:rtl/>
        </w:rPr>
        <w:t>קביעת הטריגר של ה</w:t>
      </w:r>
      <w:r>
        <w:rPr>
          <w:rFonts w:hint="cs"/>
          <w:sz w:val="28"/>
          <w:szCs w:val="28"/>
        </w:rPr>
        <w:t>DMA</w:t>
      </w:r>
      <w:r>
        <w:rPr>
          <w:rFonts w:hint="cs"/>
          <w:sz w:val="28"/>
          <w:szCs w:val="28"/>
          <w:rtl/>
        </w:rPr>
        <w:t xml:space="preserve"> להיות לפי רגיסטר </w:t>
      </w:r>
      <w:r>
        <w:rPr>
          <w:sz w:val="28"/>
          <w:szCs w:val="28"/>
        </w:rPr>
        <w:t>CCR2</w:t>
      </w:r>
      <w:r>
        <w:rPr>
          <w:rFonts w:hint="cs"/>
          <w:sz w:val="28"/>
          <w:szCs w:val="28"/>
          <w:rtl/>
        </w:rPr>
        <w:t xml:space="preserve"> של </w:t>
      </w:r>
      <w:r>
        <w:rPr>
          <w:sz w:val="28"/>
          <w:szCs w:val="28"/>
        </w:rPr>
        <w:t>Timer A</w:t>
      </w:r>
      <w:r>
        <w:rPr>
          <w:rFonts w:hint="cs"/>
          <w:sz w:val="28"/>
          <w:szCs w:val="28"/>
          <w:rtl/>
        </w:rPr>
        <w:t xml:space="preserve">, זה מצריך קנפוג נוסף של הטיימר (הפעלה שלו, מצב מנייה, קביעת ערך </w:t>
      </w:r>
      <w:r>
        <w:rPr>
          <w:sz w:val="28"/>
          <w:szCs w:val="28"/>
        </w:rPr>
        <w:t>CCR0</w:t>
      </w:r>
      <w:r>
        <w:rPr>
          <w:rFonts w:hint="cs"/>
          <w:sz w:val="28"/>
          <w:szCs w:val="28"/>
          <w:rtl/>
        </w:rPr>
        <w:t xml:space="preserve"> על מנת לקבוע את קצב קבלת הטריגרים ל</w:t>
      </w:r>
      <w:r>
        <w:rPr>
          <w:rFonts w:hint="cs"/>
          <w:sz w:val="28"/>
          <w:szCs w:val="28"/>
        </w:rPr>
        <w:t>DMA</w:t>
      </w:r>
    </w:p>
    <w:p w14:paraId="6E21D3B1" w14:textId="06E832DA" w:rsidR="00BD0B81" w:rsidRDefault="00BD0B81" w:rsidP="00BD0B81">
      <w:pPr>
        <w:pStyle w:val="ListParagraph"/>
        <w:numPr>
          <w:ilvl w:val="1"/>
          <w:numId w:val="31"/>
        </w:numPr>
        <w:bidi/>
        <w:spacing w:after="0"/>
        <w:rPr>
          <w:sz w:val="28"/>
          <w:szCs w:val="28"/>
        </w:rPr>
      </w:pPr>
      <w:r>
        <w:rPr>
          <w:rFonts w:hint="cs"/>
          <w:sz w:val="28"/>
          <w:szCs w:val="28"/>
          <w:rtl/>
        </w:rPr>
        <w:t>הערה: במעבדה לאחר הסתכלות על הקוד והערה של המדריך, הבנו שעדיף לקבוע את הטריגר להיות לפי בקשה של ה</w:t>
      </w:r>
      <w:r>
        <w:rPr>
          <w:rFonts w:hint="cs"/>
          <w:sz w:val="28"/>
          <w:szCs w:val="28"/>
        </w:rPr>
        <w:t>DMA</w:t>
      </w:r>
      <w:r>
        <w:rPr>
          <w:rFonts w:hint="cs"/>
          <w:sz w:val="28"/>
          <w:szCs w:val="28"/>
          <w:rtl/>
        </w:rPr>
        <w:t xml:space="preserve"> ולא לפי טריגר של טיימר לדוגמה, באופן זה אנו מקבלים </w:t>
      </w:r>
      <w:r w:rsidR="0001160C">
        <w:rPr>
          <w:rFonts w:hint="cs"/>
          <w:sz w:val="28"/>
          <w:szCs w:val="28"/>
          <w:rtl/>
        </w:rPr>
        <w:t>ביצוע אופטימלי של קבלת טריגרים (ה</w:t>
      </w:r>
      <w:r w:rsidR="0001160C">
        <w:rPr>
          <w:rFonts w:hint="cs"/>
          <w:sz w:val="28"/>
          <w:szCs w:val="28"/>
        </w:rPr>
        <w:t>DMA</w:t>
      </w:r>
      <w:r w:rsidR="0001160C">
        <w:rPr>
          <w:rFonts w:hint="cs"/>
          <w:sz w:val="28"/>
          <w:szCs w:val="28"/>
          <w:rtl/>
        </w:rPr>
        <w:t xml:space="preserve"> מבקש שליטה במידת הצורך) וחוסכים בשימוש בחומרה</w:t>
      </w:r>
    </w:p>
    <w:p w14:paraId="14F3836E" w14:textId="0056963C" w:rsidR="0001160C" w:rsidRDefault="0001160C" w:rsidP="0001160C">
      <w:pPr>
        <w:bidi/>
        <w:spacing w:after="0"/>
        <w:rPr>
          <w:sz w:val="28"/>
          <w:szCs w:val="28"/>
          <w:rtl/>
        </w:rPr>
      </w:pPr>
    </w:p>
    <w:p w14:paraId="14CE2EE7" w14:textId="727DB7D2" w:rsidR="0001160C" w:rsidRPr="0001160C" w:rsidRDefault="0001160C" w:rsidP="0001160C">
      <w:pPr>
        <w:bidi/>
        <w:spacing w:after="0"/>
        <w:rPr>
          <w:rFonts w:hint="cs"/>
          <w:sz w:val="28"/>
          <w:szCs w:val="28"/>
          <w:rtl/>
        </w:rPr>
      </w:pPr>
      <w:r>
        <w:rPr>
          <w:rFonts w:hint="cs"/>
          <w:sz w:val="28"/>
          <w:szCs w:val="28"/>
          <w:rtl/>
        </w:rPr>
        <w:lastRenderedPageBreak/>
        <w:t>לאחר מכן אנו ראינו כי קיבלנו את התוצאה הרצויה, כאשר המסקנה היא שרצוי להשתמש ב</w:t>
      </w:r>
      <w:r>
        <w:rPr>
          <w:rFonts w:hint="cs"/>
          <w:sz w:val="28"/>
          <w:szCs w:val="28"/>
        </w:rPr>
        <w:t>DMA</w:t>
      </w:r>
      <w:r>
        <w:rPr>
          <w:rFonts w:hint="cs"/>
          <w:sz w:val="28"/>
          <w:szCs w:val="28"/>
          <w:rtl/>
        </w:rPr>
        <w:t xml:space="preserve"> למשימות כאלו מפני שהוא רכיב ייעודי לכך אשר מבצע אותן מהר יותר מפני שאין צורך לביצוע תוכנית שלמה על ידי ה</w:t>
      </w:r>
      <w:r>
        <w:rPr>
          <w:rFonts w:hint="cs"/>
          <w:sz w:val="28"/>
          <w:szCs w:val="28"/>
        </w:rPr>
        <w:t>CPU</w:t>
      </w:r>
      <w:r>
        <w:rPr>
          <w:rFonts w:hint="cs"/>
          <w:sz w:val="28"/>
          <w:szCs w:val="28"/>
          <w:rtl/>
        </w:rPr>
        <w:t>, כך אנו מקבלים ביצועים טובים יותר עם שימוש בפחות חומרה והקלה במימוש של התוכנית, בהתאם למה שראינו בהרצאות.</w:t>
      </w:r>
    </w:p>
    <w:p w14:paraId="369AB92F" w14:textId="68BF211B" w:rsidR="00693EF6" w:rsidRDefault="00693EF6" w:rsidP="00693EF6">
      <w:pPr>
        <w:bidi/>
        <w:spacing w:after="0"/>
        <w:rPr>
          <w:sz w:val="28"/>
          <w:szCs w:val="28"/>
          <w:rtl/>
        </w:rPr>
      </w:pPr>
    </w:p>
    <w:p w14:paraId="63CB99A5" w14:textId="14D24A47" w:rsidR="00693EF6" w:rsidRDefault="00693EF6" w:rsidP="00693EF6">
      <w:pPr>
        <w:bidi/>
        <w:spacing w:after="0"/>
        <w:rPr>
          <w:sz w:val="28"/>
          <w:szCs w:val="28"/>
          <w:rtl/>
        </w:rPr>
      </w:pPr>
    </w:p>
    <w:p w14:paraId="62783885" w14:textId="391D1F08" w:rsidR="00693EF6" w:rsidRDefault="00693EF6" w:rsidP="00693EF6">
      <w:pPr>
        <w:bidi/>
        <w:spacing w:after="0"/>
        <w:rPr>
          <w:sz w:val="28"/>
          <w:szCs w:val="28"/>
          <w:rtl/>
        </w:rPr>
      </w:pPr>
    </w:p>
    <w:p w14:paraId="2D3C5225" w14:textId="7F0186C6" w:rsidR="00693EF6" w:rsidRDefault="00693EF6" w:rsidP="00693EF6">
      <w:pPr>
        <w:bidi/>
        <w:spacing w:after="0"/>
        <w:rPr>
          <w:sz w:val="28"/>
          <w:szCs w:val="28"/>
          <w:rtl/>
        </w:rPr>
      </w:pPr>
      <w:r>
        <w:rPr>
          <w:rFonts w:hint="cs"/>
          <w:sz w:val="28"/>
          <w:szCs w:val="28"/>
          <w:rtl/>
        </w:rPr>
        <w:t>מגישים:</w:t>
      </w:r>
      <w:r>
        <w:rPr>
          <w:rFonts w:hint="cs"/>
          <w:sz w:val="28"/>
          <w:szCs w:val="28"/>
        </w:rPr>
        <w:t xml:space="preserve"> </w:t>
      </w:r>
    </w:p>
    <w:p w14:paraId="789C5914" w14:textId="2FB4E4E5" w:rsidR="00693EF6" w:rsidRDefault="00693EF6" w:rsidP="00693EF6">
      <w:pPr>
        <w:bidi/>
        <w:spacing w:after="0"/>
        <w:rPr>
          <w:rFonts w:cs="Arial"/>
          <w:sz w:val="28"/>
          <w:szCs w:val="28"/>
          <w:rtl/>
        </w:rPr>
      </w:pPr>
      <w:r>
        <w:rPr>
          <w:rFonts w:hint="cs"/>
          <w:sz w:val="28"/>
          <w:szCs w:val="28"/>
          <w:rtl/>
        </w:rPr>
        <w:t xml:space="preserve">יעקב מסילתי </w:t>
      </w:r>
      <w:r w:rsidRPr="00693EF6">
        <w:rPr>
          <w:rFonts w:cs="Arial"/>
          <w:sz w:val="28"/>
          <w:szCs w:val="28"/>
          <w:rtl/>
        </w:rPr>
        <w:t>205671852</w:t>
      </w:r>
    </w:p>
    <w:p w14:paraId="49BDEEB2" w14:textId="2E08C032" w:rsidR="00693EF6" w:rsidRPr="00693EF6" w:rsidRDefault="00693EF6" w:rsidP="00693EF6">
      <w:pPr>
        <w:bidi/>
        <w:spacing w:after="0"/>
        <w:rPr>
          <w:rFonts w:hint="cs"/>
          <w:sz w:val="28"/>
          <w:szCs w:val="28"/>
          <w:rtl/>
        </w:rPr>
      </w:pPr>
      <w:r>
        <w:rPr>
          <w:rFonts w:cs="Arial" w:hint="cs"/>
          <w:sz w:val="28"/>
          <w:szCs w:val="28"/>
          <w:rtl/>
        </w:rPr>
        <w:t>איילון קפל 207807025</w:t>
      </w:r>
    </w:p>
    <w:sectPr w:rsidR="00693EF6" w:rsidRPr="00693E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54E10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CC19A7"/>
    <w:multiLevelType w:val="multilevel"/>
    <w:tmpl w:val="0409001D"/>
    <w:numStyleLink w:val="mybulletlist"/>
  </w:abstractNum>
  <w:abstractNum w:abstractNumId="2" w15:restartNumberingAfterBreak="0">
    <w:nsid w:val="03CF5357"/>
    <w:multiLevelType w:val="multilevel"/>
    <w:tmpl w:val="0409001D"/>
    <w:numStyleLink w:val="mybulletlist"/>
  </w:abstractNum>
  <w:abstractNum w:abstractNumId="3" w15:restartNumberingAfterBreak="0">
    <w:nsid w:val="05BA6129"/>
    <w:multiLevelType w:val="multilevel"/>
    <w:tmpl w:val="0409001D"/>
    <w:numStyleLink w:val="mybulletlist"/>
  </w:abstractNum>
  <w:abstractNum w:abstractNumId="4" w15:restartNumberingAfterBreak="0">
    <w:nsid w:val="092F040B"/>
    <w:multiLevelType w:val="multilevel"/>
    <w:tmpl w:val="CBD64B4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AC84425"/>
    <w:multiLevelType w:val="multilevel"/>
    <w:tmpl w:val="0409001D"/>
    <w:numStyleLink w:val="mybulletlist"/>
  </w:abstractNum>
  <w:abstractNum w:abstractNumId="6" w15:restartNumberingAfterBreak="0">
    <w:nsid w:val="0FA01F19"/>
    <w:multiLevelType w:val="multilevel"/>
    <w:tmpl w:val="0409001D"/>
    <w:numStyleLink w:val="mybulletlist"/>
  </w:abstractNum>
  <w:abstractNum w:abstractNumId="7" w15:restartNumberingAfterBreak="0">
    <w:nsid w:val="14176889"/>
    <w:multiLevelType w:val="hybridMultilevel"/>
    <w:tmpl w:val="9FEA465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B377CD"/>
    <w:multiLevelType w:val="hybridMultilevel"/>
    <w:tmpl w:val="98C422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087A05"/>
    <w:multiLevelType w:val="hybridMultilevel"/>
    <w:tmpl w:val="BB4E480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52110C"/>
    <w:multiLevelType w:val="multilevel"/>
    <w:tmpl w:val="0409001D"/>
    <w:numStyleLink w:val="mybulletlist"/>
  </w:abstractNum>
  <w:abstractNum w:abstractNumId="11" w15:restartNumberingAfterBreak="0">
    <w:nsid w:val="25C65071"/>
    <w:multiLevelType w:val="multilevel"/>
    <w:tmpl w:val="0409001D"/>
    <w:numStyleLink w:val="mybulletlist"/>
  </w:abstractNum>
  <w:abstractNum w:abstractNumId="12" w15:restartNumberingAfterBreak="0">
    <w:nsid w:val="2EEC53D2"/>
    <w:multiLevelType w:val="multilevel"/>
    <w:tmpl w:val="0409001D"/>
    <w:numStyleLink w:val="mybulletlist"/>
  </w:abstractNum>
  <w:abstractNum w:abstractNumId="13" w15:restartNumberingAfterBreak="0">
    <w:nsid w:val="32910F29"/>
    <w:multiLevelType w:val="hybridMultilevel"/>
    <w:tmpl w:val="9126F3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2B12D1"/>
    <w:multiLevelType w:val="multilevel"/>
    <w:tmpl w:val="0409001D"/>
    <w:numStyleLink w:val="mybulletlist"/>
  </w:abstractNum>
  <w:abstractNum w:abstractNumId="15" w15:restartNumberingAfterBreak="0">
    <w:nsid w:val="3E6734A5"/>
    <w:multiLevelType w:val="multilevel"/>
    <w:tmpl w:val="0409001D"/>
    <w:numStyleLink w:val="mybulletlist"/>
  </w:abstractNum>
  <w:abstractNum w:abstractNumId="16" w15:restartNumberingAfterBreak="0">
    <w:nsid w:val="41C57324"/>
    <w:multiLevelType w:val="multilevel"/>
    <w:tmpl w:val="0409001D"/>
    <w:numStyleLink w:val="mybulletlist"/>
  </w:abstractNum>
  <w:abstractNum w:abstractNumId="17" w15:restartNumberingAfterBreak="0">
    <w:nsid w:val="45D11B4E"/>
    <w:multiLevelType w:val="hybridMultilevel"/>
    <w:tmpl w:val="7A744B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773965"/>
    <w:multiLevelType w:val="multilevel"/>
    <w:tmpl w:val="0409001D"/>
    <w:numStyleLink w:val="mybulletlist"/>
  </w:abstractNum>
  <w:abstractNum w:abstractNumId="19" w15:restartNumberingAfterBreak="0">
    <w:nsid w:val="518B7778"/>
    <w:multiLevelType w:val="multilevel"/>
    <w:tmpl w:val="0409001D"/>
    <w:styleLink w:val="mybulletlist"/>
    <w:lvl w:ilvl="0">
      <w:start w:val="1"/>
      <w:numFmt w:val="bullet"/>
      <w:lvlText w:val=""/>
      <w:lvlJc w:val="left"/>
      <w:pPr>
        <w:ind w:left="360" w:hanging="360"/>
      </w:pPr>
      <w:rPr>
        <w:rFonts w:ascii="Symbol" w:hAnsi="Symbol" w:cs="Times New Roman" w:hint="default"/>
      </w:rPr>
    </w:lvl>
    <w:lvl w:ilvl="1">
      <w:start w:val="1"/>
      <w:numFmt w:val="bullet"/>
      <w:lvlText w:val="o"/>
      <w:lvlJc w:val="left"/>
      <w:pPr>
        <w:ind w:left="720" w:hanging="360"/>
      </w:pPr>
      <w:rPr>
        <w:rFonts w:ascii="Courier New" w:hAnsi="Courier New" w:cs="Times New Roman" w:hint="default"/>
      </w:rPr>
    </w:lvl>
    <w:lvl w:ilvl="2">
      <w:start w:val="1"/>
      <w:numFmt w:val="bullet"/>
      <w:lvlText w:val=""/>
      <w:lvlJc w:val="left"/>
      <w:pPr>
        <w:ind w:left="1080" w:hanging="360"/>
      </w:pPr>
      <w:rPr>
        <w:rFonts w:ascii="Wingdings" w:hAnsi="Wingdings" w:cs="Courier New" w:hint="default"/>
      </w:rPr>
    </w:lvl>
    <w:lvl w:ilvl="3">
      <w:start w:val="1"/>
      <w:numFmt w:val="bullet"/>
      <w:lvlText w:val=""/>
      <w:lvlJc w:val="left"/>
      <w:pPr>
        <w:ind w:left="1440" w:hanging="360"/>
      </w:pPr>
      <w:rPr>
        <w:rFonts w:ascii="Wingdings" w:hAnsi="Wingdings"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7917744"/>
    <w:multiLevelType w:val="hybridMultilevel"/>
    <w:tmpl w:val="9FEA465E"/>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7BD1845"/>
    <w:multiLevelType w:val="hybridMultilevel"/>
    <w:tmpl w:val="9ADED7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8067927"/>
    <w:multiLevelType w:val="multilevel"/>
    <w:tmpl w:val="0409001D"/>
    <w:numStyleLink w:val="mybulletlist"/>
  </w:abstractNum>
  <w:abstractNum w:abstractNumId="23" w15:restartNumberingAfterBreak="0">
    <w:nsid w:val="69E71C0D"/>
    <w:multiLevelType w:val="multilevel"/>
    <w:tmpl w:val="0409001D"/>
    <w:numStyleLink w:val="mybulletlist"/>
  </w:abstractNum>
  <w:abstractNum w:abstractNumId="24" w15:restartNumberingAfterBreak="0">
    <w:nsid w:val="6AE513E0"/>
    <w:multiLevelType w:val="hybridMultilevel"/>
    <w:tmpl w:val="CBD64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DDD0C03"/>
    <w:multiLevelType w:val="multilevel"/>
    <w:tmpl w:val="847891AC"/>
    <w:styleLink w:val="Hebrew"/>
    <w:lvl w:ilvl="0">
      <w:start w:val="1"/>
      <w:numFmt w:val="hebrew1"/>
      <w:lvlText w:val="(%1"/>
      <w:lvlJc w:val="right"/>
      <w:pPr>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137249C"/>
    <w:multiLevelType w:val="multilevel"/>
    <w:tmpl w:val="0409001D"/>
    <w:numStyleLink w:val="mybulletlist"/>
  </w:abstractNum>
  <w:abstractNum w:abstractNumId="27" w15:restartNumberingAfterBreak="0">
    <w:nsid w:val="7465106B"/>
    <w:multiLevelType w:val="multilevel"/>
    <w:tmpl w:val="0409001D"/>
    <w:numStyleLink w:val="mybulletlist"/>
  </w:abstractNum>
  <w:abstractNum w:abstractNumId="28" w15:restartNumberingAfterBreak="0">
    <w:nsid w:val="773A5108"/>
    <w:multiLevelType w:val="multilevel"/>
    <w:tmpl w:val="0409001D"/>
    <w:numStyleLink w:val="mybulletlist"/>
  </w:abstractNum>
  <w:abstractNum w:abstractNumId="29" w15:restartNumberingAfterBreak="0">
    <w:nsid w:val="7AC36997"/>
    <w:multiLevelType w:val="hybridMultilevel"/>
    <w:tmpl w:val="0BC288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E22296B"/>
    <w:multiLevelType w:val="hybridMultilevel"/>
    <w:tmpl w:val="E58E2698"/>
    <w:lvl w:ilvl="0" w:tplc="96D4C86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49187198">
    <w:abstractNumId w:val="25"/>
  </w:num>
  <w:num w:numId="2" w16cid:durableId="2099253869">
    <w:abstractNumId w:val="24"/>
  </w:num>
  <w:num w:numId="3" w16cid:durableId="825055281">
    <w:abstractNumId w:val="0"/>
  </w:num>
  <w:num w:numId="4" w16cid:durableId="1573467104">
    <w:abstractNumId w:val="21"/>
  </w:num>
  <w:num w:numId="5" w16cid:durableId="1690641801">
    <w:abstractNumId w:val="29"/>
  </w:num>
  <w:num w:numId="6" w16cid:durableId="846285024">
    <w:abstractNumId w:val="8"/>
  </w:num>
  <w:num w:numId="7" w16cid:durableId="350881558">
    <w:abstractNumId w:val="7"/>
  </w:num>
  <w:num w:numId="8" w16cid:durableId="487018978">
    <w:abstractNumId w:val="9"/>
  </w:num>
  <w:num w:numId="9" w16cid:durableId="1077094618">
    <w:abstractNumId w:val="20"/>
  </w:num>
  <w:num w:numId="10" w16cid:durableId="1961253872">
    <w:abstractNumId w:val="17"/>
  </w:num>
  <w:num w:numId="11" w16cid:durableId="936214247">
    <w:abstractNumId w:val="30"/>
  </w:num>
  <w:num w:numId="12" w16cid:durableId="747653743">
    <w:abstractNumId w:val="13"/>
  </w:num>
  <w:num w:numId="13" w16cid:durableId="1483615053">
    <w:abstractNumId w:val="19"/>
  </w:num>
  <w:num w:numId="14" w16cid:durableId="931399473">
    <w:abstractNumId w:val="23"/>
  </w:num>
  <w:num w:numId="15" w16cid:durableId="1233587384">
    <w:abstractNumId w:val="12"/>
  </w:num>
  <w:num w:numId="16" w16cid:durableId="418984569">
    <w:abstractNumId w:val="14"/>
  </w:num>
  <w:num w:numId="17" w16cid:durableId="783115400">
    <w:abstractNumId w:val="3"/>
  </w:num>
  <w:num w:numId="18" w16cid:durableId="148443542">
    <w:abstractNumId w:val="11"/>
  </w:num>
  <w:num w:numId="19" w16cid:durableId="38820340">
    <w:abstractNumId w:val="16"/>
  </w:num>
  <w:num w:numId="20" w16cid:durableId="1425304718">
    <w:abstractNumId w:val="26"/>
  </w:num>
  <w:num w:numId="21" w16cid:durableId="2143688170">
    <w:abstractNumId w:val="6"/>
  </w:num>
  <w:num w:numId="22" w16cid:durableId="1176307810">
    <w:abstractNumId w:val="4"/>
  </w:num>
  <w:num w:numId="23" w16cid:durableId="341475055">
    <w:abstractNumId w:val="28"/>
  </w:num>
  <w:num w:numId="24" w16cid:durableId="80151403">
    <w:abstractNumId w:val="15"/>
  </w:num>
  <w:num w:numId="25" w16cid:durableId="1107237548">
    <w:abstractNumId w:val="5"/>
  </w:num>
  <w:num w:numId="26" w16cid:durableId="118956784">
    <w:abstractNumId w:val="22"/>
  </w:num>
  <w:num w:numId="27" w16cid:durableId="1953004202">
    <w:abstractNumId w:val="2"/>
  </w:num>
  <w:num w:numId="28" w16cid:durableId="1714384170">
    <w:abstractNumId w:val="27"/>
  </w:num>
  <w:num w:numId="29" w16cid:durableId="1131436678">
    <w:abstractNumId w:val="10"/>
  </w:num>
  <w:num w:numId="30" w16cid:durableId="2137410946">
    <w:abstractNumId w:val="18"/>
  </w:num>
  <w:num w:numId="31" w16cid:durableId="1377848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59"/>
    <w:rsid w:val="00001A13"/>
    <w:rsid w:val="000033B6"/>
    <w:rsid w:val="00003FDE"/>
    <w:rsid w:val="000045D2"/>
    <w:rsid w:val="0000796F"/>
    <w:rsid w:val="0001070B"/>
    <w:rsid w:val="0001160C"/>
    <w:rsid w:val="00013A01"/>
    <w:rsid w:val="0001565D"/>
    <w:rsid w:val="000165B2"/>
    <w:rsid w:val="00016CF4"/>
    <w:rsid w:val="000244C0"/>
    <w:rsid w:val="0002574C"/>
    <w:rsid w:val="000301F8"/>
    <w:rsid w:val="00033652"/>
    <w:rsid w:val="00033FB5"/>
    <w:rsid w:val="0003429B"/>
    <w:rsid w:val="000356DF"/>
    <w:rsid w:val="00041DC5"/>
    <w:rsid w:val="00043D64"/>
    <w:rsid w:val="00045916"/>
    <w:rsid w:val="000472A3"/>
    <w:rsid w:val="000536C0"/>
    <w:rsid w:val="00056161"/>
    <w:rsid w:val="00061FC3"/>
    <w:rsid w:val="00064DA9"/>
    <w:rsid w:val="00065E5C"/>
    <w:rsid w:val="00066E5C"/>
    <w:rsid w:val="00072921"/>
    <w:rsid w:val="0007308F"/>
    <w:rsid w:val="000745E8"/>
    <w:rsid w:val="00074A6C"/>
    <w:rsid w:val="00076589"/>
    <w:rsid w:val="0008552F"/>
    <w:rsid w:val="00085FF5"/>
    <w:rsid w:val="00086A9B"/>
    <w:rsid w:val="00087373"/>
    <w:rsid w:val="00087DF9"/>
    <w:rsid w:val="00087F13"/>
    <w:rsid w:val="00090863"/>
    <w:rsid w:val="00090E8E"/>
    <w:rsid w:val="000916C2"/>
    <w:rsid w:val="00092211"/>
    <w:rsid w:val="0009362B"/>
    <w:rsid w:val="00093C58"/>
    <w:rsid w:val="000965E1"/>
    <w:rsid w:val="000A28CC"/>
    <w:rsid w:val="000B13B3"/>
    <w:rsid w:val="000B6A67"/>
    <w:rsid w:val="000B74B9"/>
    <w:rsid w:val="000C0002"/>
    <w:rsid w:val="000C094E"/>
    <w:rsid w:val="000C0C9E"/>
    <w:rsid w:val="000D2528"/>
    <w:rsid w:val="000D2755"/>
    <w:rsid w:val="000D4484"/>
    <w:rsid w:val="000D6B23"/>
    <w:rsid w:val="000E26BF"/>
    <w:rsid w:val="000E287B"/>
    <w:rsid w:val="000E3081"/>
    <w:rsid w:val="000E56F4"/>
    <w:rsid w:val="000E671C"/>
    <w:rsid w:val="000F0400"/>
    <w:rsid w:val="000F0BEE"/>
    <w:rsid w:val="000F1733"/>
    <w:rsid w:val="000F340E"/>
    <w:rsid w:val="000F3B22"/>
    <w:rsid w:val="000F5F53"/>
    <w:rsid w:val="000F74A3"/>
    <w:rsid w:val="000F79D0"/>
    <w:rsid w:val="00100D79"/>
    <w:rsid w:val="00102728"/>
    <w:rsid w:val="00102E70"/>
    <w:rsid w:val="00110698"/>
    <w:rsid w:val="0011189C"/>
    <w:rsid w:val="00114A2F"/>
    <w:rsid w:val="001215A7"/>
    <w:rsid w:val="0012468D"/>
    <w:rsid w:val="001258CA"/>
    <w:rsid w:val="0012687D"/>
    <w:rsid w:val="001269B2"/>
    <w:rsid w:val="0012720A"/>
    <w:rsid w:val="0013353F"/>
    <w:rsid w:val="0013431E"/>
    <w:rsid w:val="0013482B"/>
    <w:rsid w:val="00135ADE"/>
    <w:rsid w:val="00144F5F"/>
    <w:rsid w:val="00147089"/>
    <w:rsid w:val="0014723E"/>
    <w:rsid w:val="00151C30"/>
    <w:rsid w:val="00160B0A"/>
    <w:rsid w:val="00161058"/>
    <w:rsid w:val="00163219"/>
    <w:rsid w:val="0016355F"/>
    <w:rsid w:val="0017064F"/>
    <w:rsid w:val="00171557"/>
    <w:rsid w:val="00173608"/>
    <w:rsid w:val="001777C3"/>
    <w:rsid w:val="001802E0"/>
    <w:rsid w:val="001833DA"/>
    <w:rsid w:val="00184FC4"/>
    <w:rsid w:val="00191023"/>
    <w:rsid w:val="00192108"/>
    <w:rsid w:val="001928A8"/>
    <w:rsid w:val="00192917"/>
    <w:rsid w:val="0019366A"/>
    <w:rsid w:val="00193F8A"/>
    <w:rsid w:val="00196889"/>
    <w:rsid w:val="001A11F2"/>
    <w:rsid w:val="001A260C"/>
    <w:rsid w:val="001A40D7"/>
    <w:rsid w:val="001A50EF"/>
    <w:rsid w:val="001A7430"/>
    <w:rsid w:val="001B2B60"/>
    <w:rsid w:val="001B505D"/>
    <w:rsid w:val="001B5208"/>
    <w:rsid w:val="001B526D"/>
    <w:rsid w:val="001B7970"/>
    <w:rsid w:val="001C2573"/>
    <w:rsid w:val="001C6C27"/>
    <w:rsid w:val="001C6D0A"/>
    <w:rsid w:val="001D0890"/>
    <w:rsid w:val="001D2940"/>
    <w:rsid w:val="001D398B"/>
    <w:rsid w:val="001D64F4"/>
    <w:rsid w:val="001D7EBD"/>
    <w:rsid w:val="001E02C5"/>
    <w:rsid w:val="001E0E2F"/>
    <w:rsid w:val="001E116C"/>
    <w:rsid w:val="001E48CE"/>
    <w:rsid w:val="001E575E"/>
    <w:rsid w:val="001E59D9"/>
    <w:rsid w:val="001E635F"/>
    <w:rsid w:val="001F1CCD"/>
    <w:rsid w:val="001F3B82"/>
    <w:rsid w:val="001F4C03"/>
    <w:rsid w:val="001F5C63"/>
    <w:rsid w:val="001F732D"/>
    <w:rsid w:val="001F7D38"/>
    <w:rsid w:val="002017F7"/>
    <w:rsid w:val="00203E9D"/>
    <w:rsid w:val="0020715F"/>
    <w:rsid w:val="00207570"/>
    <w:rsid w:val="00210851"/>
    <w:rsid w:val="00211F5F"/>
    <w:rsid w:val="0021202E"/>
    <w:rsid w:val="00216EDB"/>
    <w:rsid w:val="00217830"/>
    <w:rsid w:val="00217CC8"/>
    <w:rsid w:val="00217CC9"/>
    <w:rsid w:val="002201D7"/>
    <w:rsid w:val="00224AA6"/>
    <w:rsid w:val="00230527"/>
    <w:rsid w:val="00234A68"/>
    <w:rsid w:val="0023750D"/>
    <w:rsid w:val="002436CB"/>
    <w:rsid w:val="0024523F"/>
    <w:rsid w:val="0024544A"/>
    <w:rsid w:val="00246564"/>
    <w:rsid w:val="00246B9B"/>
    <w:rsid w:val="002501DE"/>
    <w:rsid w:val="00250ED1"/>
    <w:rsid w:val="00254E1C"/>
    <w:rsid w:val="00255040"/>
    <w:rsid w:val="00256F1B"/>
    <w:rsid w:val="00264FA8"/>
    <w:rsid w:val="00265830"/>
    <w:rsid w:val="0026591F"/>
    <w:rsid w:val="00267A0A"/>
    <w:rsid w:val="00270434"/>
    <w:rsid w:val="002723BE"/>
    <w:rsid w:val="00274018"/>
    <w:rsid w:val="00277592"/>
    <w:rsid w:val="002809D6"/>
    <w:rsid w:val="00281D46"/>
    <w:rsid w:val="0028245E"/>
    <w:rsid w:val="00292573"/>
    <w:rsid w:val="00292FF4"/>
    <w:rsid w:val="00293905"/>
    <w:rsid w:val="002948EE"/>
    <w:rsid w:val="00295CDC"/>
    <w:rsid w:val="00295E0F"/>
    <w:rsid w:val="002A08AA"/>
    <w:rsid w:val="002B04CC"/>
    <w:rsid w:val="002B095A"/>
    <w:rsid w:val="002B0F2E"/>
    <w:rsid w:val="002B2C54"/>
    <w:rsid w:val="002B3571"/>
    <w:rsid w:val="002B4096"/>
    <w:rsid w:val="002B5DD0"/>
    <w:rsid w:val="002C02C1"/>
    <w:rsid w:val="002C1756"/>
    <w:rsid w:val="002C252F"/>
    <w:rsid w:val="002C27B6"/>
    <w:rsid w:val="002C71E3"/>
    <w:rsid w:val="002D0275"/>
    <w:rsid w:val="002D2F40"/>
    <w:rsid w:val="002D3BE9"/>
    <w:rsid w:val="002D3D61"/>
    <w:rsid w:val="002E0536"/>
    <w:rsid w:val="002E106C"/>
    <w:rsid w:val="002E6376"/>
    <w:rsid w:val="002F09D9"/>
    <w:rsid w:val="002F201D"/>
    <w:rsid w:val="002F3E5D"/>
    <w:rsid w:val="002F576D"/>
    <w:rsid w:val="002F786C"/>
    <w:rsid w:val="002F7E66"/>
    <w:rsid w:val="002F7E70"/>
    <w:rsid w:val="003004FD"/>
    <w:rsid w:val="0030330C"/>
    <w:rsid w:val="00304973"/>
    <w:rsid w:val="003051D0"/>
    <w:rsid w:val="003059F0"/>
    <w:rsid w:val="0030694C"/>
    <w:rsid w:val="0030718A"/>
    <w:rsid w:val="00315BDF"/>
    <w:rsid w:val="00320935"/>
    <w:rsid w:val="00320D11"/>
    <w:rsid w:val="0032184E"/>
    <w:rsid w:val="00321972"/>
    <w:rsid w:val="003234C5"/>
    <w:rsid w:val="0032496F"/>
    <w:rsid w:val="00330E42"/>
    <w:rsid w:val="00332DBE"/>
    <w:rsid w:val="00334866"/>
    <w:rsid w:val="00334E7C"/>
    <w:rsid w:val="00341EA2"/>
    <w:rsid w:val="00343ADB"/>
    <w:rsid w:val="0034411D"/>
    <w:rsid w:val="00345AC4"/>
    <w:rsid w:val="00345BAF"/>
    <w:rsid w:val="00347598"/>
    <w:rsid w:val="00352FE6"/>
    <w:rsid w:val="00354A9A"/>
    <w:rsid w:val="003556D6"/>
    <w:rsid w:val="00356F5C"/>
    <w:rsid w:val="003607E6"/>
    <w:rsid w:val="003655B3"/>
    <w:rsid w:val="003658C7"/>
    <w:rsid w:val="0036735C"/>
    <w:rsid w:val="0037001F"/>
    <w:rsid w:val="003739AA"/>
    <w:rsid w:val="00375A86"/>
    <w:rsid w:val="00375F15"/>
    <w:rsid w:val="00382652"/>
    <w:rsid w:val="00385824"/>
    <w:rsid w:val="00387C1C"/>
    <w:rsid w:val="00387F7E"/>
    <w:rsid w:val="00390277"/>
    <w:rsid w:val="00392BD1"/>
    <w:rsid w:val="003A4790"/>
    <w:rsid w:val="003B18E9"/>
    <w:rsid w:val="003B2337"/>
    <w:rsid w:val="003B3D4F"/>
    <w:rsid w:val="003B4608"/>
    <w:rsid w:val="003B4BF6"/>
    <w:rsid w:val="003B576F"/>
    <w:rsid w:val="003B6E9C"/>
    <w:rsid w:val="003C0E37"/>
    <w:rsid w:val="003C5842"/>
    <w:rsid w:val="003C7129"/>
    <w:rsid w:val="003D0219"/>
    <w:rsid w:val="003E4132"/>
    <w:rsid w:val="003E5326"/>
    <w:rsid w:val="003E5C72"/>
    <w:rsid w:val="003E5D8A"/>
    <w:rsid w:val="003E6CEA"/>
    <w:rsid w:val="003E70F5"/>
    <w:rsid w:val="003F0FF7"/>
    <w:rsid w:val="003F22F4"/>
    <w:rsid w:val="003F2C30"/>
    <w:rsid w:val="003F68B1"/>
    <w:rsid w:val="003F6C06"/>
    <w:rsid w:val="004004CF"/>
    <w:rsid w:val="004019F7"/>
    <w:rsid w:val="0040243B"/>
    <w:rsid w:val="0040283B"/>
    <w:rsid w:val="00402B2D"/>
    <w:rsid w:val="00403F41"/>
    <w:rsid w:val="00405A5B"/>
    <w:rsid w:val="00410AF7"/>
    <w:rsid w:val="00412D33"/>
    <w:rsid w:val="00413AF3"/>
    <w:rsid w:val="00415607"/>
    <w:rsid w:val="0041678E"/>
    <w:rsid w:val="00420D6D"/>
    <w:rsid w:val="00422A6E"/>
    <w:rsid w:val="004234B8"/>
    <w:rsid w:val="004247D2"/>
    <w:rsid w:val="0042612B"/>
    <w:rsid w:val="00426A72"/>
    <w:rsid w:val="00426D70"/>
    <w:rsid w:val="004275FC"/>
    <w:rsid w:val="004322E6"/>
    <w:rsid w:val="00433914"/>
    <w:rsid w:val="00433EFB"/>
    <w:rsid w:val="00434AB6"/>
    <w:rsid w:val="00434C58"/>
    <w:rsid w:val="00436243"/>
    <w:rsid w:val="00437CFB"/>
    <w:rsid w:val="004406EC"/>
    <w:rsid w:val="00441AB8"/>
    <w:rsid w:val="004442D2"/>
    <w:rsid w:val="00445FB9"/>
    <w:rsid w:val="0045039B"/>
    <w:rsid w:val="004531C7"/>
    <w:rsid w:val="00461019"/>
    <w:rsid w:val="00461A07"/>
    <w:rsid w:val="004630B0"/>
    <w:rsid w:val="004632A1"/>
    <w:rsid w:val="00464A57"/>
    <w:rsid w:val="004656AA"/>
    <w:rsid w:val="00466139"/>
    <w:rsid w:val="00466A26"/>
    <w:rsid w:val="00466D71"/>
    <w:rsid w:val="00467AE0"/>
    <w:rsid w:val="00467BB1"/>
    <w:rsid w:val="004714F6"/>
    <w:rsid w:val="00471C26"/>
    <w:rsid w:val="0047430A"/>
    <w:rsid w:val="00474F24"/>
    <w:rsid w:val="004778C7"/>
    <w:rsid w:val="00481679"/>
    <w:rsid w:val="004843E1"/>
    <w:rsid w:val="00484911"/>
    <w:rsid w:val="00485CF5"/>
    <w:rsid w:val="00486219"/>
    <w:rsid w:val="00487307"/>
    <w:rsid w:val="00487F23"/>
    <w:rsid w:val="004906DF"/>
    <w:rsid w:val="004968DA"/>
    <w:rsid w:val="0049761E"/>
    <w:rsid w:val="004A0ED5"/>
    <w:rsid w:val="004A2E79"/>
    <w:rsid w:val="004A328A"/>
    <w:rsid w:val="004A4068"/>
    <w:rsid w:val="004A769C"/>
    <w:rsid w:val="004A799F"/>
    <w:rsid w:val="004B15FD"/>
    <w:rsid w:val="004B2829"/>
    <w:rsid w:val="004B4C10"/>
    <w:rsid w:val="004B5898"/>
    <w:rsid w:val="004B5E01"/>
    <w:rsid w:val="004B6A58"/>
    <w:rsid w:val="004B6C58"/>
    <w:rsid w:val="004C04B3"/>
    <w:rsid w:val="004C2F43"/>
    <w:rsid w:val="004C3560"/>
    <w:rsid w:val="004C38F2"/>
    <w:rsid w:val="004D0FE7"/>
    <w:rsid w:val="004D1A22"/>
    <w:rsid w:val="004D3180"/>
    <w:rsid w:val="004E2DAE"/>
    <w:rsid w:val="004E2E92"/>
    <w:rsid w:val="004E4A6E"/>
    <w:rsid w:val="004E62C7"/>
    <w:rsid w:val="004E68EC"/>
    <w:rsid w:val="004F250E"/>
    <w:rsid w:val="004F304D"/>
    <w:rsid w:val="004F55C3"/>
    <w:rsid w:val="004F564B"/>
    <w:rsid w:val="004F59E5"/>
    <w:rsid w:val="004F7BF2"/>
    <w:rsid w:val="0050079C"/>
    <w:rsid w:val="005016EF"/>
    <w:rsid w:val="00505169"/>
    <w:rsid w:val="00505EF2"/>
    <w:rsid w:val="0050759F"/>
    <w:rsid w:val="00517FAB"/>
    <w:rsid w:val="0052038D"/>
    <w:rsid w:val="005204A7"/>
    <w:rsid w:val="00522517"/>
    <w:rsid w:val="00523D05"/>
    <w:rsid w:val="005250D4"/>
    <w:rsid w:val="00525F64"/>
    <w:rsid w:val="00530EE1"/>
    <w:rsid w:val="00533E97"/>
    <w:rsid w:val="0053644E"/>
    <w:rsid w:val="00537012"/>
    <w:rsid w:val="005409B7"/>
    <w:rsid w:val="00543710"/>
    <w:rsid w:val="0054464A"/>
    <w:rsid w:val="00544B65"/>
    <w:rsid w:val="00546A9F"/>
    <w:rsid w:val="00546D91"/>
    <w:rsid w:val="00551450"/>
    <w:rsid w:val="0055223C"/>
    <w:rsid w:val="005523D6"/>
    <w:rsid w:val="00554135"/>
    <w:rsid w:val="00554E68"/>
    <w:rsid w:val="00556481"/>
    <w:rsid w:val="00556B43"/>
    <w:rsid w:val="0055797E"/>
    <w:rsid w:val="00562B8A"/>
    <w:rsid w:val="005647AD"/>
    <w:rsid w:val="00565F89"/>
    <w:rsid w:val="00573CDF"/>
    <w:rsid w:val="005746DB"/>
    <w:rsid w:val="00575861"/>
    <w:rsid w:val="00581678"/>
    <w:rsid w:val="00583E15"/>
    <w:rsid w:val="00587990"/>
    <w:rsid w:val="00590079"/>
    <w:rsid w:val="00593AC7"/>
    <w:rsid w:val="005961AA"/>
    <w:rsid w:val="00596DDE"/>
    <w:rsid w:val="005A04B1"/>
    <w:rsid w:val="005A1CD8"/>
    <w:rsid w:val="005A21A9"/>
    <w:rsid w:val="005A37EE"/>
    <w:rsid w:val="005A6CC6"/>
    <w:rsid w:val="005B6E6F"/>
    <w:rsid w:val="005B7090"/>
    <w:rsid w:val="005B7EA4"/>
    <w:rsid w:val="005C4AC1"/>
    <w:rsid w:val="005C5414"/>
    <w:rsid w:val="005C65F6"/>
    <w:rsid w:val="005C692A"/>
    <w:rsid w:val="005C6B4A"/>
    <w:rsid w:val="005C74D4"/>
    <w:rsid w:val="005D2A6D"/>
    <w:rsid w:val="005D3D17"/>
    <w:rsid w:val="005D4533"/>
    <w:rsid w:val="005D4A1D"/>
    <w:rsid w:val="005D5897"/>
    <w:rsid w:val="005D79A7"/>
    <w:rsid w:val="005D7D60"/>
    <w:rsid w:val="005E193F"/>
    <w:rsid w:val="005E2D56"/>
    <w:rsid w:val="005E61B4"/>
    <w:rsid w:val="005E62E4"/>
    <w:rsid w:val="005F21E9"/>
    <w:rsid w:val="005F40DF"/>
    <w:rsid w:val="005F43EC"/>
    <w:rsid w:val="005F596A"/>
    <w:rsid w:val="005F665F"/>
    <w:rsid w:val="006013EB"/>
    <w:rsid w:val="00601879"/>
    <w:rsid w:val="00602550"/>
    <w:rsid w:val="006035CC"/>
    <w:rsid w:val="00605256"/>
    <w:rsid w:val="00606106"/>
    <w:rsid w:val="0060729E"/>
    <w:rsid w:val="0060775B"/>
    <w:rsid w:val="006078AE"/>
    <w:rsid w:val="00615E1D"/>
    <w:rsid w:val="006165B4"/>
    <w:rsid w:val="00616AD5"/>
    <w:rsid w:val="00623EB1"/>
    <w:rsid w:val="0062526C"/>
    <w:rsid w:val="00626D98"/>
    <w:rsid w:val="00627FAA"/>
    <w:rsid w:val="00631100"/>
    <w:rsid w:val="006332A5"/>
    <w:rsid w:val="00633AF8"/>
    <w:rsid w:val="00634B5F"/>
    <w:rsid w:val="0065160E"/>
    <w:rsid w:val="00652211"/>
    <w:rsid w:val="006547B1"/>
    <w:rsid w:val="0065534F"/>
    <w:rsid w:val="00657A50"/>
    <w:rsid w:val="0067241F"/>
    <w:rsid w:val="00673BC9"/>
    <w:rsid w:val="006743C4"/>
    <w:rsid w:val="00676BC3"/>
    <w:rsid w:val="0068193D"/>
    <w:rsid w:val="006820A0"/>
    <w:rsid w:val="0068451E"/>
    <w:rsid w:val="00685369"/>
    <w:rsid w:val="00685A86"/>
    <w:rsid w:val="0068611E"/>
    <w:rsid w:val="00687982"/>
    <w:rsid w:val="00687FAE"/>
    <w:rsid w:val="00692BE5"/>
    <w:rsid w:val="00693EF6"/>
    <w:rsid w:val="00695737"/>
    <w:rsid w:val="006A0FCE"/>
    <w:rsid w:val="006A2FEB"/>
    <w:rsid w:val="006A3285"/>
    <w:rsid w:val="006A6D42"/>
    <w:rsid w:val="006A7B19"/>
    <w:rsid w:val="006B0E3E"/>
    <w:rsid w:val="006B0F6D"/>
    <w:rsid w:val="006B1FEF"/>
    <w:rsid w:val="006B5D67"/>
    <w:rsid w:val="006B64C2"/>
    <w:rsid w:val="006C1140"/>
    <w:rsid w:val="006C159A"/>
    <w:rsid w:val="006C4600"/>
    <w:rsid w:val="006C55D2"/>
    <w:rsid w:val="006C611C"/>
    <w:rsid w:val="006C6416"/>
    <w:rsid w:val="006D32F8"/>
    <w:rsid w:val="006D536F"/>
    <w:rsid w:val="006D7093"/>
    <w:rsid w:val="006D71F2"/>
    <w:rsid w:val="006D722F"/>
    <w:rsid w:val="006E048F"/>
    <w:rsid w:val="006E3DA3"/>
    <w:rsid w:val="006E448F"/>
    <w:rsid w:val="006F3B27"/>
    <w:rsid w:val="006F5D3A"/>
    <w:rsid w:val="007004E6"/>
    <w:rsid w:val="007009A3"/>
    <w:rsid w:val="00701277"/>
    <w:rsid w:val="00703DB7"/>
    <w:rsid w:val="00707E9D"/>
    <w:rsid w:val="00710548"/>
    <w:rsid w:val="0071350A"/>
    <w:rsid w:val="00715FD0"/>
    <w:rsid w:val="00723390"/>
    <w:rsid w:val="00725FCE"/>
    <w:rsid w:val="00726971"/>
    <w:rsid w:val="007276B8"/>
    <w:rsid w:val="007362AF"/>
    <w:rsid w:val="0073753C"/>
    <w:rsid w:val="007431F5"/>
    <w:rsid w:val="007461E8"/>
    <w:rsid w:val="00751F2F"/>
    <w:rsid w:val="0075208B"/>
    <w:rsid w:val="0075330F"/>
    <w:rsid w:val="00753990"/>
    <w:rsid w:val="007566F1"/>
    <w:rsid w:val="0076588D"/>
    <w:rsid w:val="007675D2"/>
    <w:rsid w:val="00772393"/>
    <w:rsid w:val="00773796"/>
    <w:rsid w:val="00773F67"/>
    <w:rsid w:val="00775AB4"/>
    <w:rsid w:val="007822B4"/>
    <w:rsid w:val="00784810"/>
    <w:rsid w:val="00785327"/>
    <w:rsid w:val="00790076"/>
    <w:rsid w:val="00790DE2"/>
    <w:rsid w:val="00791055"/>
    <w:rsid w:val="007921DB"/>
    <w:rsid w:val="00793EC1"/>
    <w:rsid w:val="007949CD"/>
    <w:rsid w:val="007A0051"/>
    <w:rsid w:val="007A0AC4"/>
    <w:rsid w:val="007A1D55"/>
    <w:rsid w:val="007A3EAD"/>
    <w:rsid w:val="007A40EE"/>
    <w:rsid w:val="007A462B"/>
    <w:rsid w:val="007B1D89"/>
    <w:rsid w:val="007B4EA2"/>
    <w:rsid w:val="007C0984"/>
    <w:rsid w:val="007C0B87"/>
    <w:rsid w:val="007C50CE"/>
    <w:rsid w:val="007C550B"/>
    <w:rsid w:val="007D3990"/>
    <w:rsid w:val="007D4B21"/>
    <w:rsid w:val="007D5491"/>
    <w:rsid w:val="007D6E7F"/>
    <w:rsid w:val="007D7902"/>
    <w:rsid w:val="007E1BB9"/>
    <w:rsid w:val="007E3F92"/>
    <w:rsid w:val="007E4800"/>
    <w:rsid w:val="007E5B4C"/>
    <w:rsid w:val="007E6FA1"/>
    <w:rsid w:val="007F3E2C"/>
    <w:rsid w:val="007F55DB"/>
    <w:rsid w:val="007F63C2"/>
    <w:rsid w:val="0080143F"/>
    <w:rsid w:val="0080629C"/>
    <w:rsid w:val="00812222"/>
    <w:rsid w:val="00812BFB"/>
    <w:rsid w:val="00812F00"/>
    <w:rsid w:val="008155F7"/>
    <w:rsid w:val="0081564C"/>
    <w:rsid w:val="00815FBE"/>
    <w:rsid w:val="0082031E"/>
    <w:rsid w:val="008204C6"/>
    <w:rsid w:val="0082333A"/>
    <w:rsid w:val="00825114"/>
    <w:rsid w:val="00825482"/>
    <w:rsid w:val="00825E75"/>
    <w:rsid w:val="00826036"/>
    <w:rsid w:val="00826C0F"/>
    <w:rsid w:val="00831A01"/>
    <w:rsid w:val="00836DCC"/>
    <w:rsid w:val="0084481E"/>
    <w:rsid w:val="0084583C"/>
    <w:rsid w:val="00850DC6"/>
    <w:rsid w:val="0085301B"/>
    <w:rsid w:val="00853375"/>
    <w:rsid w:val="008535F0"/>
    <w:rsid w:val="00855A4E"/>
    <w:rsid w:val="00857A92"/>
    <w:rsid w:val="00857DD9"/>
    <w:rsid w:val="008626D7"/>
    <w:rsid w:val="00864CD2"/>
    <w:rsid w:val="00865C15"/>
    <w:rsid w:val="00870BD5"/>
    <w:rsid w:val="00870D18"/>
    <w:rsid w:val="00872FA0"/>
    <w:rsid w:val="00873C24"/>
    <w:rsid w:val="00876791"/>
    <w:rsid w:val="008771BA"/>
    <w:rsid w:val="00877B66"/>
    <w:rsid w:val="008804B3"/>
    <w:rsid w:val="008824C9"/>
    <w:rsid w:val="008847E4"/>
    <w:rsid w:val="0088696A"/>
    <w:rsid w:val="00886C99"/>
    <w:rsid w:val="00887B8B"/>
    <w:rsid w:val="00887DFA"/>
    <w:rsid w:val="00890C02"/>
    <w:rsid w:val="008915A2"/>
    <w:rsid w:val="00891CFC"/>
    <w:rsid w:val="00892904"/>
    <w:rsid w:val="008933BA"/>
    <w:rsid w:val="00893471"/>
    <w:rsid w:val="008943AA"/>
    <w:rsid w:val="00895B58"/>
    <w:rsid w:val="00895BF7"/>
    <w:rsid w:val="008A2F23"/>
    <w:rsid w:val="008A46BA"/>
    <w:rsid w:val="008A478D"/>
    <w:rsid w:val="008A4E00"/>
    <w:rsid w:val="008A54DD"/>
    <w:rsid w:val="008B425E"/>
    <w:rsid w:val="008B53A3"/>
    <w:rsid w:val="008B753D"/>
    <w:rsid w:val="008C3276"/>
    <w:rsid w:val="008C44CA"/>
    <w:rsid w:val="008C4696"/>
    <w:rsid w:val="008C52B2"/>
    <w:rsid w:val="008C5C9A"/>
    <w:rsid w:val="008C747C"/>
    <w:rsid w:val="008D1776"/>
    <w:rsid w:val="008D2297"/>
    <w:rsid w:val="008D2B12"/>
    <w:rsid w:val="008D4FB9"/>
    <w:rsid w:val="008D51A5"/>
    <w:rsid w:val="008D5A5B"/>
    <w:rsid w:val="008E2977"/>
    <w:rsid w:val="008E3235"/>
    <w:rsid w:val="008E55E5"/>
    <w:rsid w:val="008F039F"/>
    <w:rsid w:val="008F6B1B"/>
    <w:rsid w:val="008F79E4"/>
    <w:rsid w:val="009020E7"/>
    <w:rsid w:val="00907FE7"/>
    <w:rsid w:val="00916D0E"/>
    <w:rsid w:val="0091766D"/>
    <w:rsid w:val="009201FA"/>
    <w:rsid w:val="0092256F"/>
    <w:rsid w:val="00922E00"/>
    <w:rsid w:val="009258CD"/>
    <w:rsid w:val="00927637"/>
    <w:rsid w:val="00930F1E"/>
    <w:rsid w:val="00931203"/>
    <w:rsid w:val="00932E8D"/>
    <w:rsid w:val="00934163"/>
    <w:rsid w:val="00943441"/>
    <w:rsid w:val="00943B2E"/>
    <w:rsid w:val="00944E32"/>
    <w:rsid w:val="009465BE"/>
    <w:rsid w:val="00950D9E"/>
    <w:rsid w:val="00953D5F"/>
    <w:rsid w:val="00953F28"/>
    <w:rsid w:val="00954E19"/>
    <w:rsid w:val="0095580D"/>
    <w:rsid w:val="00955FC4"/>
    <w:rsid w:val="00960C83"/>
    <w:rsid w:val="00964233"/>
    <w:rsid w:val="00964DFB"/>
    <w:rsid w:val="009662BF"/>
    <w:rsid w:val="00971A86"/>
    <w:rsid w:val="00973082"/>
    <w:rsid w:val="00974018"/>
    <w:rsid w:val="00981565"/>
    <w:rsid w:val="0098177B"/>
    <w:rsid w:val="00984738"/>
    <w:rsid w:val="0098513F"/>
    <w:rsid w:val="0098572D"/>
    <w:rsid w:val="009859B0"/>
    <w:rsid w:val="0098619B"/>
    <w:rsid w:val="00986785"/>
    <w:rsid w:val="009875E2"/>
    <w:rsid w:val="009879F2"/>
    <w:rsid w:val="00990750"/>
    <w:rsid w:val="00990862"/>
    <w:rsid w:val="00992435"/>
    <w:rsid w:val="00994042"/>
    <w:rsid w:val="00995B78"/>
    <w:rsid w:val="0099780B"/>
    <w:rsid w:val="00997A0E"/>
    <w:rsid w:val="00997B2D"/>
    <w:rsid w:val="009A2395"/>
    <w:rsid w:val="009A469E"/>
    <w:rsid w:val="009A6783"/>
    <w:rsid w:val="009B137C"/>
    <w:rsid w:val="009B5CBE"/>
    <w:rsid w:val="009B5DC8"/>
    <w:rsid w:val="009C0FDE"/>
    <w:rsid w:val="009D0152"/>
    <w:rsid w:val="009D42FD"/>
    <w:rsid w:val="009D53E2"/>
    <w:rsid w:val="009E05DF"/>
    <w:rsid w:val="009E4209"/>
    <w:rsid w:val="009E5572"/>
    <w:rsid w:val="009E71C2"/>
    <w:rsid w:val="009E7B99"/>
    <w:rsid w:val="009F10BD"/>
    <w:rsid w:val="009F376D"/>
    <w:rsid w:val="009F59AE"/>
    <w:rsid w:val="009F74E4"/>
    <w:rsid w:val="00A01FE6"/>
    <w:rsid w:val="00A022C9"/>
    <w:rsid w:val="00A0491F"/>
    <w:rsid w:val="00A05855"/>
    <w:rsid w:val="00A05BCE"/>
    <w:rsid w:val="00A066DD"/>
    <w:rsid w:val="00A11596"/>
    <w:rsid w:val="00A122E8"/>
    <w:rsid w:val="00A15AEB"/>
    <w:rsid w:val="00A169CC"/>
    <w:rsid w:val="00A17AFD"/>
    <w:rsid w:val="00A218D8"/>
    <w:rsid w:val="00A21E3E"/>
    <w:rsid w:val="00A23F8D"/>
    <w:rsid w:val="00A25B5D"/>
    <w:rsid w:val="00A260F4"/>
    <w:rsid w:val="00A263D4"/>
    <w:rsid w:val="00A32DB7"/>
    <w:rsid w:val="00A342B6"/>
    <w:rsid w:val="00A36978"/>
    <w:rsid w:val="00A41F98"/>
    <w:rsid w:val="00A425E6"/>
    <w:rsid w:val="00A4288B"/>
    <w:rsid w:val="00A45E90"/>
    <w:rsid w:val="00A5095D"/>
    <w:rsid w:val="00A51031"/>
    <w:rsid w:val="00A60CD9"/>
    <w:rsid w:val="00A616F1"/>
    <w:rsid w:val="00A7087E"/>
    <w:rsid w:val="00A724D9"/>
    <w:rsid w:val="00A77E04"/>
    <w:rsid w:val="00A82D66"/>
    <w:rsid w:val="00A85650"/>
    <w:rsid w:val="00A8771E"/>
    <w:rsid w:val="00A96D71"/>
    <w:rsid w:val="00A972F2"/>
    <w:rsid w:val="00AA1EFF"/>
    <w:rsid w:val="00AA4A97"/>
    <w:rsid w:val="00AA74CD"/>
    <w:rsid w:val="00AA77C4"/>
    <w:rsid w:val="00AB4FD9"/>
    <w:rsid w:val="00AC01A7"/>
    <w:rsid w:val="00AC11D5"/>
    <w:rsid w:val="00AC4C24"/>
    <w:rsid w:val="00AC65CE"/>
    <w:rsid w:val="00AD06F4"/>
    <w:rsid w:val="00AD0DA5"/>
    <w:rsid w:val="00AD27DA"/>
    <w:rsid w:val="00AD4BC3"/>
    <w:rsid w:val="00AD6B63"/>
    <w:rsid w:val="00AE36F3"/>
    <w:rsid w:val="00AE56E7"/>
    <w:rsid w:val="00AE7754"/>
    <w:rsid w:val="00AF336C"/>
    <w:rsid w:val="00AF3F38"/>
    <w:rsid w:val="00AF75AB"/>
    <w:rsid w:val="00B030D1"/>
    <w:rsid w:val="00B03675"/>
    <w:rsid w:val="00B05A66"/>
    <w:rsid w:val="00B0658A"/>
    <w:rsid w:val="00B07A5C"/>
    <w:rsid w:val="00B13D74"/>
    <w:rsid w:val="00B14508"/>
    <w:rsid w:val="00B156AA"/>
    <w:rsid w:val="00B16560"/>
    <w:rsid w:val="00B16D49"/>
    <w:rsid w:val="00B2019C"/>
    <w:rsid w:val="00B20F14"/>
    <w:rsid w:val="00B21FBB"/>
    <w:rsid w:val="00B23398"/>
    <w:rsid w:val="00B233EC"/>
    <w:rsid w:val="00B24602"/>
    <w:rsid w:val="00B26E0E"/>
    <w:rsid w:val="00B26E6D"/>
    <w:rsid w:val="00B274E0"/>
    <w:rsid w:val="00B27FF8"/>
    <w:rsid w:val="00B34FBE"/>
    <w:rsid w:val="00B35544"/>
    <w:rsid w:val="00B3600A"/>
    <w:rsid w:val="00B400C2"/>
    <w:rsid w:val="00B42F2B"/>
    <w:rsid w:val="00B442C0"/>
    <w:rsid w:val="00B45D8A"/>
    <w:rsid w:val="00B5147E"/>
    <w:rsid w:val="00B514D4"/>
    <w:rsid w:val="00B56122"/>
    <w:rsid w:val="00B6096D"/>
    <w:rsid w:val="00B60F66"/>
    <w:rsid w:val="00B61471"/>
    <w:rsid w:val="00B62606"/>
    <w:rsid w:val="00B62D43"/>
    <w:rsid w:val="00B646A7"/>
    <w:rsid w:val="00B647FC"/>
    <w:rsid w:val="00B64DB1"/>
    <w:rsid w:val="00B65578"/>
    <w:rsid w:val="00B72955"/>
    <w:rsid w:val="00B7396E"/>
    <w:rsid w:val="00B779DF"/>
    <w:rsid w:val="00B82474"/>
    <w:rsid w:val="00B8397B"/>
    <w:rsid w:val="00B83B04"/>
    <w:rsid w:val="00B83C76"/>
    <w:rsid w:val="00B843AA"/>
    <w:rsid w:val="00B848A3"/>
    <w:rsid w:val="00B9105B"/>
    <w:rsid w:val="00B93582"/>
    <w:rsid w:val="00B97838"/>
    <w:rsid w:val="00BA0C88"/>
    <w:rsid w:val="00BA14A3"/>
    <w:rsid w:val="00BA1C56"/>
    <w:rsid w:val="00BA315A"/>
    <w:rsid w:val="00BA4916"/>
    <w:rsid w:val="00BA54CA"/>
    <w:rsid w:val="00BA6C4A"/>
    <w:rsid w:val="00BB2034"/>
    <w:rsid w:val="00BB28C9"/>
    <w:rsid w:val="00BB775B"/>
    <w:rsid w:val="00BC03C3"/>
    <w:rsid w:val="00BC245E"/>
    <w:rsid w:val="00BC35E5"/>
    <w:rsid w:val="00BC41C4"/>
    <w:rsid w:val="00BC7392"/>
    <w:rsid w:val="00BD0B81"/>
    <w:rsid w:val="00BD2092"/>
    <w:rsid w:val="00BD39E8"/>
    <w:rsid w:val="00BD77B9"/>
    <w:rsid w:val="00BD7D8D"/>
    <w:rsid w:val="00BE150D"/>
    <w:rsid w:val="00BE2673"/>
    <w:rsid w:val="00BE26C2"/>
    <w:rsid w:val="00BE2A64"/>
    <w:rsid w:val="00BE4FE3"/>
    <w:rsid w:val="00BE5D03"/>
    <w:rsid w:val="00BE6784"/>
    <w:rsid w:val="00BF0109"/>
    <w:rsid w:val="00BF1F9D"/>
    <w:rsid w:val="00BF7809"/>
    <w:rsid w:val="00C01316"/>
    <w:rsid w:val="00C019B5"/>
    <w:rsid w:val="00C03582"/>
    <w:rsid w:val="00C03D03"/>
    <w:rsid w:val="00C0465B"/>
    <w:rsid w:val="00C069EB"/>
    <w:rsid w:val="00C16A0A"/>
    <w:rsid w:val="00C17FBA"/>
    <w:rsid w:val="00C21260"/>
    <w:rsid w:val="00C22935"/>
    <w:rsid w:val="00C2404F"/>
    <w:rsid w:val="00C2606F"/>
    <w:rsid w:val="00C300C5"/>
    <w:rsid w:val="00C34CA6"/>
    <w:rsid w:val="00C353DB"/>
    <w:rsid w:val="00C375EE"/>
    <w:rsid w:val="00C40489"/>
    <w:rsid w:val="00C41EDE"/>
    <w:rsid w:val="00C42A2D"/>
    <w:rsid w:val="00C43533"/>
    <w:rsid w:val="00C43D87"/>
    <w:rsid w:val="00C45D6F"/>
    <w:rsid w:val="00C51259"/>
    <w:rsid w:val="00C51327"/>
    <w:rsid w:val="00C51540"/>
    <w:rsid w:val="00C520F3"/>
    <w:rsid w:val="00C54055"/>
    <w:rsid w:val="00C548F4"/>
    <w:rsid w:val="00C55DA3"/>
    <w:rsid w:val="00C571C4"/>
    <w:rsid w:val="00C575F6"/>
    <w:rsid w:val="00C616FE"/>
    <w:rsid w:val="00C626C8"/>
    <w:rsid w:val="00C63D7F"/>
    <w:rsid w:val="00C64497"/>
    <w:rsid w:val="00C64AF6"/>
    <w:rsid w:val="00C64F37"/>
    <w:rsid w:val="00C64FE4"/>
    <w:rsid w:val="00C66C0A"/>
    <w:rsid w:val="00C72DC0"/>
    <w:rsid w:val="00C7307F"/>
    <w:rsid w:val="00C764A1"/>
    <w:rsid w:val="00C80B7B"/>
    <w:rsid w:val="00C81D52"/>
    <w:rsid w:val="00C821E5"/>
    <w:rsid w:val="00C8246C"/>
    <w:rsid w:val="00C84E6F"/>
    <w:rsid w:val="00C86E1A"/>
    <w:rsid w:val="00C920F7"/>
    <w:rsid w:val="00C93771"/>
    <w:rsid w:val="00C961FF"/>
    <w:rsid w:val="00C96FA3"/>
    <w:rsid w:val="00C97E5A"/>
    <w:rsid w:val="00CA0310"/>
    <w:rsid w:val="00CA481E"/>
    <w:rsid w:val="00CA7650"/>
    <w:rsid w:val="00CB24A6"/>
    <w:rsid w:val="00CB2DD2"/>
    <w:rsid w:val="00CB3779"/>
    <w:rsid w:val="00CB5B9B"/>
    <w:rsid w:val="00CB6484"/>
    <w:rsid w:val="00CC0A76"/>
    <w:rsid w:val="00CC20EF"/>
    <w:rsid w:val="00CC2730"/>
    <w:rsid w:val="00CC2B0C"/>
    <w:rsid w:val="00CC2DF1"/>
    <w:rsid w:val="00CC36CF"/>
    <w:rsid w:val="00CC48F4"/>
    <w:rsid w:val="00CC5618"/>
    <w:rsid w:val="00CC5BFF"/>
    <w:rsid w:val="00CC649E"/>
    <w:rsid w:val="00CC79E5"/>
    <w:rsid w:val="00CD17D7"/>
    <w:rsid w:val="00CD1F09"/>
    <w:rsid w:val="00CD6FDF"/>
    <w:rsid w:val="00CE2D43"/>
    <w:rsid w:val="00CE54C8"/>
    <w:rsid w:val="00CF02AD"/>
    <w:rsid w:val="00CF0C55"/>
    <w:rsid w:val="00CF3A6A"/>
    <w:rsid w:val="00CF6560"/>
    <w:rsid w:val="00D00984"/>
    <w:rsid w:val="00D10CB3"/>
    <w:rsid w:val="00D114A4"/>
    <w:rsid w:val="00D1452C"/>
    <w:rsid w:val="00D149C6"/>
    <w:rsid w:val="00D16683"/>
    <w:rsid w:val="00D21BD6"/>
    <w:rsid w:val="00D22815"/>
    <w:rsid w:val="00D2293C"/>
    <w:rsid w:val="00D22E02"/>
    <w:rsid w:val="00D25235"/>
    <w:rsid w:val="00D271D0"/>
    <w:rsid w:val="00D30A74"/>
    <w:rsid w:val="00D32588"/>
    <w:rsid w:val="00D32664"/>
    <w:rsid w:val="00D35B87"/>
    <w:rsid w:val="00D4089E"/>
    <w:rsid w:val="00D409C1"/>
    <w:rsid w:val="00D40A6A"/>
    <w:rsid w:val="00D40D4D"/>
    <w:rsid w:val="00D4239B"/>
    <w:rsid w:val="00D42B9A"/>
    <w:rsid w:val="00D433A2"/>
    <w:rsid w:val="00D4444A"/>
    <w:rsid w:val="00D55B36"/>
    <w:rsid w:val="00D567DC"/>
    <w:rsid w:val="00D63638"/>
    <w:rsid w:val="00D641D4"/>
    <w:rsid w:val="00D64A4C"/>
    <w:rsid w:val="00D72C45"/>
    <w:rsid w:val="00D73A20"/>
    <w:rsid w:val="00D73A59"/>
    <w:rsid w:val="00D744BE"/>
    <w:rsid w:val="00D74CD4"/>
    <w:rsid w:val="00D76213"/>
    <w:rsid w:val="00D764C2"/>
    <w:rsid w:val="00D766C3"/>
    <w:rsid w:val="00D76868"/>
    <w:rsid w:val="00D82BD1"/>
    <w:rsid w:val="00D82FDC"/>
    <w:rsid w:val="00D837B2"/>
    <w:rsid w:val="00D85B45"/>
    <w:rsid w:val="00D871B3"/>
    <w:rsid w:val="00D93414"/>
    <w:rsid w:val="00D96162"/>
    <w:rsid w:val="00D97D44"/>
    <w:rsid w:val="00DA6353"/>
    <w:rsid w:val="00DA735D"/>
    <w:rsid w:val="00DA7BB7"/>
    <w:rsid w:val="00DB18EB"/>
    <w:rsid w:val="00DB6DB2"/>
    <w:rsid w:val="00DC7E95"/>
    <w:rsid w:val="00DD0C4D"/>
    <w:rsid w:val="00DD2807"/>
    <w:rsid w:val="00DD5FEB"/>
    <w:rsid w:val="00DD6897"/>
    <w:rsid w:val="00DD7F9D"/>
    <w:rsid w:val="00DE1AF8"/>
    <w:rsid w:val="00DE1D97"/>
    <w:rsid w:val="00DE2580"/>
    <w:rsid w:val="00DE4F43"/>
    <w:rsid w:val="00DE6002"/>
    <w:rsid w:val="00DE6471"/>
    <w:rsid w:val="00DE69EF"/>
    <w:rsid w:val="00DF0F20"/>
    <w:rsid w:val="00DF1D06"/>
    <w:rsid w:val="00DF2CDC"/>
    <w:rsid w:val="00DF40D2"/>
    <w:rsid w:val="00DF4203"/>
    <w:rsid w:val="00DF6173"/>
    <w:rsid w:val="00DF6C67"/>
    <w:rsid w:val="00E01B60"/>
    <w:rsid w:val="00E02080"/>
    <w:rsid w:val="00E045BD"/>
    <w:rsid w:val="00E04608"/>
    <w:rsid w:val="00E062B5"/>
    <w:rsid w:val="00E07296"/>
    <w:rsid w:val="00E0784F"/>
    <w:rsid w:val="00E10F03"/>
    <w:rsid w:val="00E12426"/>
    <w:rsid w:val="00E13DC2"/>
    <w:rsid w:val="00E148C9"/>
    <w:rsid w:val="00E14CB7"/>
    <w:rsid w:val="00E21C9E"/>
    <w:rsid w:val="00E25A22"/>
    <w:rsid w:val="00E25E2E"/>
    <w:rsid w:val="00E34E2D"/>
    <w:rsid w:val="00E40C25"/>
    <w:rsid w:val="00E47CBA"/>
    <w:rsid w:val="00E5092D"/>
    <w:rsid w:val="00E50B16"/>
    <w:rsid w:val="00E52606"/>
    <w:rsid w:val="00E543EB"/>
    <w:rsid w:val="00E55A7E"/>
    <w:rsid w:val="00E579C7"/>
    <w:rsid w:val="00E607E9"/>
    <w:rsid w:val="00E60EA0"/>
    <w:rsid w:val="00E61435"/>
    <w:rsid w:val="00E62D2F"/>
    <w:rsid w:val="00E62F9A"/>
    <w:rsid w:val="00E63951"/>
    <w:rsid w:val="00E64FA1"/>
    <w:rsid w:val="00E65CC1"/>
    <w:rsid w:val="00E67265"/>
    <w:rsid w:val="00E6743D"/>
    <w:rsid w:val="00E75593"/>
    <w:rsid w:val="00E80304"/>
    <w:rsid w:val="00E81F11"/>
    <w:rsid w:val="00E84198"/>
    <w:rsid w:val="00E848CC"/>
    <w:rsid w:val="00E851AF"/>
    <w:rsid w:val="00E85C0F"/>
    <w:rsid w:val="00EA2EEB"/>
    <w:rsid w:val="00EA59D4"/>
    <w:rsid w:val="00EA66FD"/>
    <w:rsid w:val="00EA67B0"/>
    <w:rsid w:val="00EA7CB3"/>
    <w:rsid w:val="00EB1E0A"/>
    <w:rsid w:val="00EB4268"/>
    <w:rsid w:val="00EB575C"/>
    <w:rsid w:val="00EB677B"/>
    <w:rsid w:val="00EB75AD"/>
    <w:rsid w:val="00EB7D08"/>
    <w:rsid w:val="00EC0CC2"/>
    <w:rsid w:val="00EC40CC"/>
    <w:rsid w:val="00EC71B2"/>
    <w:rsid w:val="00EC7294"/>
    <w:rsid w:val="00EC751C"/>
    <w:rsid w:val="00EC7708"/>
    <w:rsid w:val="00ED3691"/>
    <w:rsid w:val="00ED4164"/>
    <w:rsid w:val="00ED44C2"/>
    <w:rsid w:val="00ED7DAC"/>
    <w:rsid w:val="00EE0FB1"/>
    <w:rsid w:val="00EE4FAF"/>
    <w:rsid w:val="00EE6AF5"/>
    <w:rsid w:val="00EF647D"/>
    <w:rsid w:val="00EF6C94"/>
    <w:rsid w:val="00EF7D14"/>
    <w:rsid w:val="00F00767"/>
    <w:rsid w:val="00F017CD"/>
    <w:rsid w:val="00F03370"/>
    <w:rsid w:val="00F03BBC"/>
    <w:rsid w:val="00F04FE2"/>
    <w:rsid w:val="00F0655A"/>
    <w:rsid w:val="00F07B46"/>
    <w:rsid w:val="00F1285F"/>
    <w:rsid w:val="00F12DC6"/>
    <w:rsid w:val="00F20046"/>
    <w:rsid w:val="00F205CB"/>
    <w:rsid w:val="00F23088"/>
    <w:rsid w:val="00F25D3E"/>
    <w:rsid w:val="00F31038"/>
    <w:rsid w:val="00F341A3"/>
    <w:rsid w:val="00F40417"/>
    <w:rsid w:val="00F439FD"/>
    <w:rsid w:val="00F451E1"/>
    <w:rsid w:val="00F506B7"/>
    <w:rsid w:val="00F515D8"/>
    <w:rsid w:val="00F5299B"/>
    <w:rsid w:val="00F531D3"/>
    <w:rsid w:val="00F53A97"/>
    <w:rsid w:val="00F56BCD"/>
    <w:rsid w:val="00F63292"/>
    <w:rsid w:val="00F662A3"/>
    <w:rsid w:val="00F6701E"/>
    <w:rsid w:val="00F6716E"/>
    <w:rsid w:val="00F70031"/>
    <w:rsid w:val="00F76CFE"/>
    <w:rsid w:val="00F859AA"/>
    <w:rsid w:val="00F85A3F"/>
    <w:rsid w:val="00F878F2"/>
    <w:rsid w:val="00F92DE3"/>
    <w:rsid w:val="00F9367B"/>
    <w:rsid w:val="00F93B77"/>
    <w:rsid w:val="00F94811"/>
    <w:rsid w:val="00F95CD6"/>
    <w:rsid w:val="00FA0926"/>
    <w:rsid w:val="00FA0EE3"/>
    <w:rsid w:val="00FA16D1"/>
    <w:rsid w:val="00FA1D7E"/>
    <w:rsid w:val="00FA1FEA"/>
    <w:rsid w:val="00FA30DE"/>
    <w:rsid w:val="00FA34BC"/>
    <w:rsid w:val="00FA4F87"/>
    <w:rsid w:val="00FA6757"/>
    <w:rsid w:val="00FB15E7"/>
    <w:rsid w:val="00FB3987"/>
    <w:rsid w:val="00FB3D8D"/>
    <w:rsid w:val="00FB3DE5"/>
    <w:rsid w:val="00FC0691"/>
    <w:rsid w:val="00FC0795"/>
    <w:rsid w:val="00FC0A4C"/>
    <w:rsid w:val="00FC164C"/>
    <w:rsid w:val="00FC50B6"/>
    <w:rsid w:val="00FC5509"/>
    <w:rsid w:val="00FC7732"/>
    <w:rsid w:val="00FD0438"/>
    <w:rsid w:val="00FD3ED0"/>
    <w:rsid w:val="00FD4A62"/>
    <w:rsid w:val="00FE091C"/>
    <w:rsid w:val="00FE15C5"/>
    <w:rsid w:val="00FE307E"/>
    <w:rsid w:val="00FE41C5"/>
    <w:rsid w:val="00FE48FE"/>
    <w:rsid w:val="00FE7BD5"/>
    <w:rsid w:val="00FF37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40EA"/>
  <w15:chartTrackingRefBased/>
  <w15:docId w15:val="{F292FE18-1825-41D2-8C07-A9E102B59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26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brew">
    <w:name w:val="Hebrew"/>
    <w:uiPriority w:val="99"/>
    <w:rsid w:val="000045D2"/>
    <w:pPr>
      <w:numPr>
        <w:numId w:val="1"/>
      </w:numPr>
    </w:pPr>
  </w:style>
  <w:style w:type="paragraph" w:styleId="ListParagraph">
    <w:name w:val="List Paragraph"/>
    <w:basedOn w:val="Normal"/>
    <w:uiPriority w:val="34"/>
    <w:qFormat/>
    <w:rsid w:val="00C21260"/>
    <w:pPr>
      <w:contextualSpacing/>
    </w:pPr>
    <w:rPr>
      <w:rFonts w:eastAsia="Calibri"/>
    </w:rPr>
  </w:style>
  <w:style w:type="paragraph" w:styleId="ListBullet">
    <w:name w:val="List Bullet"/>
    <w:basedOn w:val="Normal"/>
    <w:link w:val="ListBulletChar"/>
    <w:uiPriority w:val="99"/>
    <w:unhideWhenUsed/>
    <w:rsid w:val="00C21260"/>
    <w:pPr>
      <w:numPr>
        <w:numId w:val="3"/>
      </w:numPr>
      <w:contextualSpacing/>
    </w:pPr>
  </w:style>
  <w:style w:type="numbering" w:customStyle="1" w:styleId="mybulletlist">
    <w:name w:val="mybulletlist"/>
    <w:uiPriority w:val="99"/>
    <w:rsid w:val="007C0B87"/>
    <w:pPr>
      <w:numPr>
        <w:numId w:val="13"/>
      </w:numPr>
    </w:pPr>
  </w:style>
  <w:style w:type="paragraph" w:customStyle="1" w:styleId="eylonstyle1">
    <w:name w:val="eylon_style_1"/>
    <w:basedOn w:val="ListBullet"/>
    <w:link w:val="eylonstyle1Char"/>
    <w:qFormat/>
    <w:rsid w:val="007D4B21"/>
    <w:pPr>
      <w:numPr>
        <w:numId w:val="0"/>
      </w:numPr>
      <w:ind w:left="360" w:hanging="360"/>
    </w:pPr>
  </w:style>
  <w:style w:type="character" w:customStyle="1" w:styleId="ListBulletChar">
    <w:name w:val="List Bullet Char"/>
    <w:basedOn w:val="DefaultParagraphFont"/>
    <w:link w:val="ListBullet"/>
    <w:uiPriority w:val="99"/>
    <w:rsid w:val="007D4B21"/>
    <w:rPr>
      <w:rFonts w:eastAsiaTheme="minorEastAsia"/>
    </w:rPr>
  </w:style>
  <w:style w:type="character" w:customStyle="1" w:styleId="eylonstyle1Char">
    <w:name w:val="eylon_style_1 Char"/>
    <w:basedOn w:val="ListBulletChar"/>
    <w:link w:val="eylonstyle1"/>
    <w:rsid w:val="007D4B21"/>
    <w:rPr>
      <w:rFonts w:eastAsiaTheme="minorEastAsia"/>
    </w:rPr>
  </w:style>
  <w:style w:type="character" w:styleId="Hyperlink">
    <w:name w:val="Hyperlink"/>
    <w:basedOn w:val="DefaultParagraphFont"/>
    <w:uiPriority w:val="99"/>
    <w:unhideWhenUsed/>
    <w:rsid w:val="00B843AA"/>
    <w:rPr>
      <w:color w:val="0563C1" w:themeColor="hyperlink"/>
      <w:u w:val="single"/>
    </w:rPr>
  </w:style>
  <w:style w:type="character" w:styleId="UnresolvedMention">
    <w:name w:val="Unresolved Mention"/>
    <w:basedOn w:val="DefaultParagraphFont"/>
    <w:uiPriority w:val="99"/>
    <w:semiHidden/>
    <w:unhideWhenUsed/>
    <w:rsid w:val="00B843AA"/>
    <w:rPr>
      <w:color w:val="605E5C"/>
      <w:shd w:val="clear" w:color="auto" w:fill="E1DFDD"/>
    </w:rPr>
  </w:style>
  <w:style w:type="character" w:styleId="FollowedHyperlink">
    <w:name w:val="FollowedHyperlink"/>
    <w:basedOn w:val="DefaultParagraphFont"/>
    <w:uiPriority w:val="99"/>
    <w:semiHidden/>
    <w:unhideWhenUsed/>
    <w:rsid w:val="00B843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4718">
      <w:bodyDiv w:val="1"/>
      <w:marLeft w:val="0"/>
      <w:marRight w:val="0"/>
      <w:marTop w:val="0"/>
      <w:marBottom w:val="0"/>
      <w:divBdr>
        <w:top w:val="none" w:sz="0" w:space="0" w:color="auto"/>
        <w:left w:val="none" w:sz="0" w:space="0" w:color="auto"/>
        <w:bottom w:val="none" w:sz="0" w:space="0" w:color="auto"/>
        <w:right w:val="none" w:sz="0" w:space="0" w:color="auto"/>
      </w:divBdr>
    </w:div>
    <w:div w:id="297952254">
      <w:bodyDiv w:val="1"/>
      <w:marLeft w:val="0"/>
      <w:marRight w:val="0"/>
      <w:marTop w:val="0"/>
      <w:marBottom w:val="0"/>
      <w:divBdr>
        <w:top w:val="none" w:sz="0" w:space="0" w:color="auto"/>
        <w:left w:val="none" w:sz="0" w:space="0" w:color="auto"/>
        <w:bottom w:val="none" w:sz="0" w:space="0" w:color="auto"/>
        <w:right w:val="none" w:sz="0" w:space="0" w:color="auto"/>
      </w:divBdr>
    </w:div>
    <w:div w:id="88887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lonk\OneDrive%20-%20Xsight%20Labs%20Ltd\Documents\Custom%20Office%20Templates\PCIE%20mission%20descrip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PCIE mission description template.dotx</Template>
  <TotalTime>27</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Eylon Kapel</dc:creator>
  <cp:keywords/>
  <dc:description/>
  <cp:lastModifiedBy>Eylon Kapel</cp:lastModifiedBy>
  <cp:revision>2</cp:revision>
  <dcterms:created xsi:type="dcterms:W3CDTF">2022-05-30T08:42:00Z</dcterms:created>
  <dcterms:modified xsi:type="dcterms:W3CDTF">2022-05-30T09:09:00Z</dcterms:modified>
</cp:coreProperties>
</file>