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CC" w:rsidRDefault="00567DCC">
      <w:pPr>
        <w:rPr>
          <w:sz w:val="24"/>
          <w:szCs w:val="24"/>
        </w:rPr>
      </w:pPr>
      <w:r>
        <w:rPr>
          <w:sz w:val="24"/>
          <w:szCs w:val="24"/>
        </w:rPr>
        <w:t xml:space="preserve">5.- Analice las gráficas de los costos fijos totales (CFT), costos variables totales (CVT), y costos totales (CT). Explique cada una (Incluya las </w:t>
      </w:r>
      <w:r w:rsidR="00D3589E">
        <w:rPr>
          <w:sz w:val="24"/>
          <w:szCs w:val="24"/>
        </w:rPr>
        <w:t>gráficas).</w:t>
      </w:r>
    </w:p>
    <w:p w:rsidR="00B66B6E" w:rsidRDefault="00B66B6E">
      <w:pPr>
        <w:rPr>
          <w:sz w:val="24"/>
          <w:szCs w:val="24"/>
        </w:rPr>
      </w:pPr>
    </w:p>
    <w:p w:rsidR="00B66B6E" w:rsidRPr="00B66B6E" w:rsidRDefault="00B66B6E">
      <w:pPr>
        <w:rPr>
          <w:b/>
          <w:sz w:val="24"/>
          <w:szCs w:val="24"/>
        </w:rPr>
      </w:pPr>
      <w:r w:rsidRPr="00B66B6E">
        <w:rPr>
          <w:b/>
          <w:sz w:val="24"/>
          <w:szCs w:val="24"/>
        </w:rPr>
        <w:t>Grafica (CFT).</w:t>
      </w:r>
    </w:p>
    <w:p w:rsidR="00D3589E" w:rsidRDefault="00004ADC">
      <w:pPr>
        <w:rPr>
          <w:sz w:val="24"/>
          <w:szCs w:val="24"/>
        </w:rPr>
      </w:pPr>
      <w:r>
        <w:rPr>
          <w:noProof/>
          <w:sz w:val="24"/>
          <w:szCs w:val="24"/>
          <w:lang w:eastAsia="es-ES"/>
        </w:rPr>
        <mc:AlternateContent>
          <mc:Choice Requires="wps">
            <w:drawing>
              <wp:anchor distT="0" distB="0" distL="114300" distR="114300" simplePos="0" relativeHeight="251677696" behindDoc="0" locked="0" layoutInCell="1" allowOverlap="1">
                <wp:simplePos x="0" y="0"/>
                <wp:positionH relativeFrom="column">
                  <wp:posOffset>481331</wp:posOffset>
                </wp:positionH>
                <wp:positionV relativeFrom="paragraph">
                  <wp:posOffset>306705</wp:posOffset>
                </wp:positionV>
                <wp:extent cx="45719" cy="2038350"/>
                <wp:effectExtent l="38100" t="38100" r="69215" b="19050"/>
                <wp:wrapNone/>
                <wp:docPr id="51" name="Conector recto de flecha 51"/>
                <wp:cNvGraphicFramePr/>
                <a:graphic xmlns:a="http://schemas.openxmlformats.org/drawingml/2006/main">
                  <a:graphicData uri="http://schemas.microsoft.com/office/word/2010/wordprocessingShape">
                    <wps:wsp>
                      <wps:cNvCnPr/>
                      <wps:spPr>
                        <a:xfrm flipV="1">
                          <a:off x="0" y="0"/>
                          <a:ext cx="45719" cy="2038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DC567" id="_x0000_t32" coordsize="21600,21600" o:spt="32" o:oned="t" path="m,l21600,21600e" filled="f">
                <v:path arrowok="t" fillok="f" o:connecttype="none"/>
                <o:lock v:ext="edit" shapetype="t"/>
              </v:shapetype>
              <v:shape id="Conector recto de flecha 51" o:spid="_x0000_s1026" type="#_x0000_t32" style="position:absolute;margin-left:37.9pt;margin-top:24.15pt;width:3.6pt;height:16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xtW9wEAAEMEAAAOAAAAZHJzL2Uyb0RvYy54bWysU02P0zAQvSPxHyzfadIuhaVquocuywVB&#10;xdfd64wbS45tjYem/feMnTblS0ggLk7Gnvdm3vN4fXfsnTgAJht8I+ezWgrwOrTW7xv5+dPDs1sp&#10;EinfKhc8NPIESd5tnj5ZD3EFi9AF1wIKJvFpNcRGdkRxVVVJd9CrNAsRPB+agL0iDnFftagGZu9d&#10;tajrF9UQsI0YNKTEu/fjodwUfmNA03tjEpBwjeTeqKxY1se8Vpu1Wu1Rxc7qcxvqH7rolfVcdKK6&#10;V6TEV7S/UPVWY0jB0EyHvgrGWA1FA6uZ1z+p+dipCEULm5PiZFP6f7T63WGHwraNXM6l8KrnO9ry&#10;TWkKKDB/RAvCONCdEpzCfg0xrRi29Ts8RynuMIs/Guw518YvPArFDhYojsXt0+Q2HElo3ny+fDl/&#10;JYXmk0V9c3uzLLdRjTSZLmKiNxB6kX8amQiV3XfE7Y39jSXU4W0iboSBF0AGO5/XFJxtH6xzJchD&#10;BVuH4qB4HOhY5DDuhyxS1r32raBTZC8IrfJ7B1k4Z2bWKhswSi5/dHIwVvwAhq1kaWNnZYiv9ZTW&#10;4OlS03nOzjDD3U3Aurj2R+A5P0OhDPjfgCdEqRw8TeDe+oC/q361yYz5FwdG3dmCx9CeyjAUa3hS&#10;i1fnV5WfwvdxgV/f/uYbAAAA//8DAFBLAwQUAAYACAAAACEAVBpwDt8AAAAIAQAADwAAAGRycy9k&#10;b3ducmV2LnhtbEyPzU7DMBCE70i8g7VI3KgDhjYNcSp+1B6QODQQqUc3duKIeB3FThvenuUEx9GM&#10;Zr7JN7Pr2cmMofMo4XaRADNYe91hK+HzY3uTAgtRoVa9RyPh2wTYFJcXucq0P+PenMrYMirBkCkJ&#10;NsYh4zzU1jgVFn4wSF7jR6ciybHlelRnKnc9v0uSJXeqQ1qwajAv1tRf5eRo5O29XDWHrcDpNd1V&#10;TfW8s9Veyuur+ekRWDRz/AvDLz6hQ0FMRz+hDqyXsHog8ijhPhXAyE8FXTtKEMu1AF7k/P+B4gcA&#10;AP//AwBQSwECLQAUAAYACAAAACEAtoM4kv4AAADhAQAAEwAAAAAAAAAAAAAAAAAAAAAAW0NvbnRl&#10;bnRfVHlwZXNdLnhtbFBLAQItABQABgAIAAAAIQA4/SH/1gAAAJQBAAALAAAAAAAAAAAAAAAAAC8B&#10;AABfcmVscy8ucmVsc1BLAQItABQABgAIAAAAIQB84xtW9wEAAEMEAAAOAAAAAAAAAAAAAAAAAC4C&#10;AABkcnMvZTJvRG9jLnhtbFBLAQItABQABgAIAAAAIQBUGnAO3wAAAAgBAAAPAAAAAAAAAAAAAAAA&#10;AFEEAABkcnMvZG93bnJldi54bWxQSwUGAAAAAAQABADzAAAAXQUAAAAA&#10;" strokecolor="black [3213]" strokeweight=".5pt">
                <v:stroke endarrow="block" joinstyle="miter"/>
              </v:shape>
            </w:pict>
          </mc:Fallback>
        </mc:AlternateContent>
      </w:r>
    </w:p>
    <w:p w:rsidR="00D3589E" w:rsidRDefault="00D3589E">
      <w:pPr>
        <w:rPr>
          <w:sz w:val="24"/>
          <w:szCs w:val="24"/>
        </w:rPr>
      </w:pPr>
    </w:p>
    <w:p w:rsidR="00D3589E" w:rsidRDefault="00D3589E">
      <w:pPr>
        <w:rPr>
          <w:sz w:val="24"/>
          <w:szCs w:val="24"/>
        </w:rPr>
      </w:pPr>
    </w:p>
    <w:p w:rsidR="00D3589E" w:rsidRDefault="00D3589E" w:rsidP="00357BB7">
      <w:pPr>
        <w:jc w:val="center"/>
        <w:rPr>
          <w:sz w:val="24"/>
          <w:szCs w:val="24"/>
        </w:rPr>
      </w:pPr>
      <w:r>
        <w:rPr>
          <w:noProof/>
          <w:sz w:val="24"/>
          <w:szCs w:val="24"/>
          <w:lang w:eastAsia="es-ES"/>
        </w:rPr>
        <mc:AlternateContent>
          <mc:Choice Requires="wps">
            <w:drawing>
              <wp:anchor distT="0" distB="0" distL="114300" distR="114300" simplePos="0" relativeHeight="251660288" behindDoc="0" locked="0" layoutInCell="1" allowOverlap="1" wp14:anchorId="0A2613A4" wp14:editId="71CC3B3D">
                <wp:simplePos x="0" y="0"/>
                <wp:positionH relativeFrom="column">
                  <wp:posOffset>481965</wp:posOffset>
                </wp:positionH>
                <wp:positionV relativeFrom="paragraph">
                  <wp:posOffset>1442720</wp:posOffset>
                </wp:positionV>
                <wp:extent cx="2514600" cy="47625"/>
                <wp:effectExtent l="0" t="38100" r="38100" b="85725"/>
                <wp:wrapNone/>
                <wp:docPr id="16" name="Conector recto de flecha 16"/>
                <wp:cNvGraphicFramePr/>
                <a:graphic xmlns:a="http://schemas.openxmlformats.org/drawingml/2006/main">
                  <a:graphicData uri="http://schemas.microsoft.com/office/word/2010/wordprocessingShape">
                    <wps:wsp>
                      <wps:cNvCnPr/>
                      <wps:spPr>
                        <a:xfrm>
                          <a:off x="0" y="0"/>
                          <a:ext cx="251460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2D052" id="Conector recto de flecha 16" o:spid="_x0000_s1026" type="#_x0000_t32" style="position:absolute;margin-left:37.95pt;margin-top:113.6pt;width:198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FY7AEAADkEAAAOAAAAZHJzL2Uyb0RvYy54bWysU9tu2zAMfR+wfxD8vtgJ2mwI4vQhXfcy&#10;bMHWfYAqU7EA3UBxufz9KNlxdsOAFnuRRImH5Dmk1ncnZ8UBMJng22o+ayoBXoXO+H1bfXt8ePOu&#10;Eomk76QNHtrqDKm627x+tT7GFSxCH2wHKDiIT6tjbKueKK7qOqkenEyzEMHzow7oJLGJ+7pDeeTo&#10;ztaLplnWx4BdxKAgJb69Hx6rTYmvNSj6rHUCEratuDYqK5b1Ka/1Zi1Xe5SxN2osQ76gCieN56RT&#10;qHtJUnxH80coZxSGFDTNVHB10NooKByYzbz5jc3XXkYoXFicFCeZ0v8Lqz4ddihMx71bVsJLxz3a&#10;cqcUBRSYN9GB0BZULwW7sF7HmFYM2/odjlaKO8zkTxpd3pmWOBWNz5PGcCKh+HJxO79ZNtwKxW83&#10;b5eL2xyzvoIjJvoAwYl8aKtEKM2+Jy5qqGpedJaHj4kG4AWQM1uf1xSs6R6MtcXIowRbi+IgeQjo&#10;NB8T/uJF0tj3vhN0jqwAoZF+b2H0zFHrTHsgWk50tjBk/AKaBWRqQ2VldK/5pFLg6ZLTevbOMM3V&#10;TcCmUPoncPTPUChj/RzwhCiZg6cJ7IwP+LfsV5n04H9RYOCdJXgK3bmMQJGG57O0cfxL+QP8bBf4&#10;9cdvfgAAAP//AwBQSwMEFAAGAAgAAAAhAJT9LZngAAAACgEAAA8AAABkcnMvZG93bnJldi54bWxM&#10;j9FOwzAMRd+R+IfISLyxtGVQVppOE9KkCYQ0Bh+QNqataJySZFv795gnePT10fVxuZ7sIE7oQ+9I&#10;QbpIQCA1zvTUKvh43948gAhRk9GDI1QwY4B1dXlR6sK4M73h6RBbwSUUCq2gi3EspAxNh1aHhRuR&#10;ePfpvNWRR99K4/WZy+0gsyS5l1b3xBc6PeJTh83X4WgVrHZjWw/7l+f0O/HbXb+fX6fNrNT11bR5&#10;BBFxin8w/OqzOlTsVLsjmSAGBfndikkFWZZnIBhY5iknNSe3yxxkVcr/L1Q/AAAA//8DAFBLAQIt&#10;ABQABgAIAAAAIQC2gziS/gAAAOEBAAATAAAAAAAAAAAAAAAAAAAAAABbQ29udGVudF9UeXBlc10u&#10;eG1sUEsBAi0AFAAGAAgAAAAhADj9If/WAAAAlAEAAAsAAAAAAAAAAAAAAAAALwEAAF9yZWxzLy5y&#10;ZWxzUEsBAi0AFAAGAAgAAAAhAN9WEVjsAQAAOQQAAA4AAAAAAAAAAAAAAAAALgIAAGRycy9lMm9E&#10;b2MueG1sUEsBAi0AFAAGAAgAAAAhAJT9LZngAAAACgEAAA8AAAAAAAAAAAAAAAAARgQAAGRycy9k&#10;b3ducmV2LnhtbFBLBQYAAAAABAAEAPMAAABTBQAAAAA=&#10;" strokecolor="black [3213]" strokeweight=".5pt">
                <v:stroke endarrow="block" joinstyle="miter"/>
              </v:shape>
            </w:pict>
          </mc:Fallback>
        </mc:AlternateContent>
      </w:r>
      <w:r w:rsidR="00357BB7">
        <w:rPr>
          <w:sz w:val="24"/>
          <w:szCs w:val="24"/>
        </w:rPr>
        <w:t xml:space="preserve">                </w:t>
      </w:r>
    </w:p>
    <w:p w:rsidR="00357BB7" w:rsidRDefault="00357BB7">
      <w:pPr>
        <w:rPr>
          <w:sz w:val="24"/>
          <w:szCs w:val="24"/>
        </w:rPr>
      </w:pPr>
      <w:r>
        <w:rPr>
          <w:sz w:val="24"/>
          <w:szCs w:val="24"/>
        </w:rPr>
        <w:t xml:space="preserve">                                  </w:t>
      </w:r>
    </w:p>
    <w:p w:rsidR="00357BB7" w:rsidRDefault="00357BB7">
      <w:pPr>
        <w:rPr>
          <w:sz w:val="24"/>
          <w:szCs w:val="24"/>
        </w:rPr>
      </w:pPr>
      <w:r>
        <w:rPr>
          <w:noProof/>
          <w:sz w:val="24"/>
          <w:szCs w:val="24"/>
          <w:lang w:eastAsia="es-ES"/>
        </w:rPr>
        <mc:AlternateContent>
          <mc:Choice Requires="wps">
            <w:drawing>
              <wp:anchor distT="0" distB="0" distL="114300" distR="114300" simplePos="0" relativeHeight="251663360" behindDoc="0" locked="0" layoutInCell="1" allowOverlap="1" wp14:anchorId="752BF54D" wp14:editId="326E6EDA">
                <wp:simplePos x="0" y="0"/>
                <wp:positionH relativeFrom="column">
                  <wp:posOffset>1777365</wp:posOffset>
                </wp:positionH>
                <wp:positionV relativeFrom="paragraph">
                  <wp:posOffset>161925</wp:posOffset>
                </wp:positionV>
                <wp:extent cx="0" cy="695325"/>
                <wp:effectExtent l="0" t="0" r="19050" b="9525"/>
                <wp:wrapNone/>
                <wp:docPr id="19" name="Conector recto 19"/>
                <wp:cNvGraphicFramePr/>
                <a:graphic xmlns:a="http://schemas.openxmlformats.org/drawingml/2006/main">
                  <a:graphicData uri="http://schemas.microsoft.com/office/word/2010/wordprocessingShape">
                    <wps:wsp>
                      <wps:cNvCnPr/>
                      <wps:spPr>
                        <a:xfrm flipH="1">
                          <a:off x="0" y="0"/>
                          <a:ext cx="0" cy="695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67065" id="Conector recto 1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12.75pt" to="139.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4x2wEAACIEAAAOAAAAZHJzL2Uyb0RvYy54bWysU8tu2zAQvBfoPxC815JdJGgEyznYSHso&#10;WqNNP4ChlhYBvrBkbfnvu6RkuS8USNALxSVnZzmzq/X9YA07AkbtXcuXi5ozcNJ32h1a/u3x4c07&#10;zmISrhPGO2j5GSK/37x+tT6FBla+96YDZETiYnMKLe9TCk1VRdmDFXHhAzi6VB6tSBTioepQnIjd&#10;mmpV17fVyWMX0EuIkU534yXfFH6lQKbPSkVIzLSc3pbKimV9ymu1WYvmgCL0Wk7PEC94hRXaUdGZ&#10;aieSYN9R/0FltUQfvUoL6W3lldISigZSs6x/U/O1FwGKFjInhtmm+P9o5afjHpnuqHd3nDlhqUdb&#10;6pRMHhnmD6MLcukUYkPgrdvjFMWwxyx5UGiZMjp8IJJiAsliQ/H4PHsMQ2JyPJR0ent383Z1k4mr&#10;kSEzBYzpPXjL8qblRrusXjTi+DGmEXqB5GPj8hq90d2DNqYEeW5ga5AdBXU8DcupxC+oTLITsR9B&#10;He0mVGasstJRW9mls4Gx2hdQ5BRpGFWWGb3WElKCS5d6xhE6pyl62ZxYFzn/TJzwORXK/D4nec4o&#10;lb1Lc7LVzuPfql8tUiP+4sCoO1vw5Ltz6XqxhgaxNG36afKk/xyX9OuvvfkBAAD//wMAUEsDBBQA&#10;BgAIAAAAIQAdUO5a3QAAAAoBAAAPAAAAZHJzL2Rvd25yZXYueG1sTI/LTsMwEEX3SPyDNUjsqENL&#10;IAlxqgqpXVaiILp14mkc8COK3STw9QxiAbt5HN05U65na9iIQ+i8E3C7SICha7zqXCvg9WV7kwEL&#10;UToljXco4BMDrKvLi1IWyk/uGcdDbBmFuFBIATrGvuA8NBqtDAvfo6PdyQ9WRmqHlqtBThRuDV8m&#10;yT23snN0QcsenzQ2H4ezFbDLNqPK3+v9bpu97c30tbrT4SjE9dW8eQQWcY5/MPzokzpU5FT7s1OB&#10;GQHLhzwnlIo0BUbA76AmcpUmwKuS/3+h+gYAAP//AwBQSwECLQAUAAYACAAAACEAtoM4kv4AAADh&#10;AQAAEwAAAAAAAAAAAAAAAAAAAAAAW0NvbnRlbnRfVHlwZXNdLnhtbFBLAQItABQABgAIAAAAIQA4&#10;/SH/1gAAAJQBAAALAAAAAAAAAAAAAAAAAC8BAABfcmVscy8ucmVsc1BLAQItABQABgAIAAAAIQD6&#10;HJ4x2wEAACIEAAAOAAAAAAAAAAAAAAAAAC4CAABkcnMvZTJvRG9jLnhtbFBLAQItABQABgAIAAAA&#10;IQAdUO5a3QAAAAoBAAAPAAAAAAAAAAAAAAAAADUEAABkcnMvZG93bnJldi54bWxQSwUGAAAAAAQA&#10;BADzAAAAPwUAAAAA&#10;" strokecolor="black [3213]" strokeweight=".5pt">
                <v:stroke dashstyle="dash" joinstyle="miter"/>
              </v:line>
            </w:pict>
          </mc:Fallback>
        </mc:AlternateContent>
      </w:r>
      <w:r>
        <w:rPr>
          <w:noProof/>
          <w:sz w:val="24"/>
          <w:szCs w:val="24"/>
          <w:lang w:eastAsia="es-ES"/>
        </w:rPr>
        <mc:AlternateContent>
          <mc:Choice Requires="wps">
            <w:drawing>
              <wp:anchor distT="0" distB="0" distL="114300" distR="114300" simplePos="0" relativeHeight="251662336" behindDoc="0" locked="0" layoutInCell="1" allowOverlap="1" wp14:anchorId="375D3461" wp14:editId="0DAF3D57">
                <wp:simplePos x="0" y="0"/>
                <wp:positionH relativeFrom="column">
                  <wp:posOffset>1148714</wp:posOffset>
                </wp:positionH>
                <wp:positionV relativeFrom="paragraph">
                  <wp:posOffset>161924</wp:posOffset>
                </wp:positionV>
                <wp:extent cx="9525" cy="676275"/>
                <wp:effectExtent l="0" t="0" r="28575" b="28575"/>
                <wp:wrapNone/>
                <wp:docPr id="18" name="Conector recto 18"/>
                <wp:cNvGraphicFramePr/>
                <a:graphic xmlns:a="http://schemas.openxmlformats.org/drawingml/2006/main">
                  <a:graphicData uri="http://schemas.microsoft.com/office/word/2010/wordprocessingShape">
                    <wps:wsp>
                      <wps:cNvCnPr/>
                      <wps:spPr>
                        <a:xfrm flipH="1">
                          <a:off x="0" y="0"/>
                          <a:ext cx="9525" cy="6762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CF4127" id="Conector recto 18"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45pt,12.75pt" to="91.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c44AEAACUEAAAOAAAAZHJzL2Uyb0RvYy54bWysU9uO0zAQfUfiHyy/07SV2oWo6T60WnhA&#10;UMHyAV5n3FjyTWPTpn/P2ElTbkLaFS+Oxz5zxufMZHPfW8NOgFF71/DFbM4ZOOlb7Y4N//b48OYt&#10;ZzEJ1wrjHTT8ApHfb1+/2pxDDUvfedMCMiJxsT6HhncphbqqouzAijjzARxdKo9WJArxWLUozsRu&#10;TbWcz9fV2WMb0EuIkU73wyXfFn6lQKbPSkVIzDSc3pbKimV9ymu13Yj6iCJ0Wo7PEC94hRXaUdGJ&#10;ai+SYN9R/0FltUQfvUoz6W3lldISigZSs5j/puZrJwIULWRODJNN8f/Ryk+nAzLdUu+oU05Y6tGO&#10;OiWTR4b5w+iCXDqHWBN45w44RjEcMEvuFVqmjA4fiKSYQLJYXzy+TB5Dn5ikw3er5YozSRfru/Xy&#10;bpW5q4EkkwWM6T14y/Km4Ua7bICoxeljTAP0CsnHxuU1eqPbB21MCfLowM4gOwlqeuoXY4lfUJlk&#10;L2I3gFrajajMWGWxg7yySxcDQ7UvoMgskjEILWN6qyWkBJeu9YwjdE5T9LIpcV7k/DNxxOdUKCP8&#10;nOQpo1T2Lk3JVjuPf6t+s0gN+KsDg+5swZNvL6XxxRqaxdK08b/Jw/5zXNJvf/f2BwAAAP//AwBQ&#10;SwMEFAAGAAgAAAAhALYoTm3eAAAACgEAAA8AAABkcnMvZG93bnJldi54bWxMj8FOwzAMhu9IvENk&#10;JG4sodtQVppOE9J2nMRAcE0b0xSapGqytvD0eCe4+Zc//f5cbGfXsRGH2Aav4H4hgKGvg2l9o+D1&#10;ZX8ngcWkvdFd8KjgGyNsy+urQucmTP4Zx1NqGJX4mGsFNqU+5zzWFp2Oi9Cjp91HGJxOFIeGm0FP&#10;VO46ngnxwJ1uPV2wuscni/XX6ewUHORuNJvP6njYy7djN/0sVza+K3V7M+8egSWc0x8MF31Sh5Kc&#10;qnD2JrKOshQbQhVk6zWwCyCzFbCKhmUmgJcF//9C+QsAAP//AwBQSwECLQAUAAYACAAAACEAtoM4&#10;kv4AAADhAQAAEwAAAAAAAAAAAAAAAAAAAAAAW0NvbnRlbnRfVHlwZXNdLnhtbFBLAQItABQABgAI&#10;AAAAIQA4/SH/1gAAAJQBAAALAAAAAAAAAAAAAAAAAC8BAABfcmVscy8ucmVsc1BLAQItABQABgAI&#10;AAAAIQCvd6c44AEAACUEAAAOAAAAAAAAAAAAAAAAAC4CAABkcnMvZTJvRG9jLnhtbFBLAQItABQA&#10;BgAIAAAAIQC2KE5t3gAAAAoBAAAPAAAAAAAAAAAAAAAAADoEAABkcnMvZG93bnJldi54bWxQSwUG&#10;AAAAAAQABADzAAAARQUAAAAA&#10;" strokecolor="black [3213]" strokeweight=".5pt">
                <v:stroke dashstyle="dash" joinstyle="miter"/>
              </v:line>
            </w:pict>
          </mc:Fallback>
        </mc:AlternateContent>
      </w:r>
      <w:r>
        <w:rPr>
          <w:noProof/>
          <w:sz w:val="24"/>
          <w:szCs w:val="24"/>
          <w:lang w:eastAsia="es-ES"/>
        </w:rPr>
        <mc:AlternateContent>
          <mc:Choice Requires="wps">
            <w:drawing>
              <wp:anchor distT="0" distB="0" distL="114300" distR="114300" simplePos="0" relativeHeight="251661312" behindDoc="0" locked="0" layoutInCell="1" allowOverlap="1" wp14:anchorId="157F3F35" wp14:editId="4DA889AD">
                <wp:simplePos x="0" y="0"/>
                <wp:positionH relativeFrom="column">
                  <wp:posOffset>501015</wp:posOffset>
                </wp:positionH>
                <wp:positionV relativeFrom="paragraph">
                  <wp:posOffset>133350</wp:posOffset>
                </wp:positionV>
                <wp:extent cx="2009775" cy="28575"/>
                <wp:effectExtent l="38100" t="76200" r="28575" b="66675"/>
                <wp:wrapNone/>
                <wp:docPr id="17" name="Conector recto de flecha 17"/>
                <wp:cNvGraphicFramePr/>
                <a:graphic xmlns:a="http://schemas.openxmlformats.org/drawingml/2006/main">
                  <a:graphicData uri="http://schemas.microsoft.com/office/word/2010/wordprocessingShape">
                    <wps:wsp>
                      <wps:cNvCnPr/>
                      <wps:spPr>
                        <a:xfrm flipH="1" flipV="1">
                          <a:off x="0" y="0"/>
                          <a:ext cx="2009775"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A8F37" id="Conector recto de flecha 17" o:spid="_x0000_s1026" type="#_x0000_t32" style="position:absolute;margin-left:39.45pt;margin-top:10.5pt;width:158.25pt;height:2.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3J9wEAAE0EAAAOAAAAZHJzL2Uyb0RvYy54bWysVE2P0zAQvSPxHyzfadpKS5eq6R66LBwQ&#10;VCxw9zrjxpJjW+Ohaf89YydN+RISiIsztue9mXkzzubu1DlxBEw2+FouZnMpwOvQWH+o5edPDy9u&#10;pUikfKNc8FDLMyR5t33+bNPHNSxDG1wDKJjEp3Ufa9kSxXVVJd1Cp9IsRPB8aQJ2iniLh6pB1TN7&#10;56rlfP6y6gM2EYOGlPj0friU28JvDGj6YEwCEq6WnBuVFcv6lNdqu1HrA6rYWj2mof4hi05Zz0En&#10;qntFSnxF+wtVZzWGFAzNdOiqYIzVUGrgahbzn6p5bFWEUguLk+IkU/p/tPr9cY/CNty7lRReddyj&#10;HXdKU0CB+SMaEMaBbpVgF9arj2nNsJ3f47hLcY+5+JPBjn1tfMt0slhfspXvuFRxKrqfJ93hRELz&#10;ITfy1Wp1I4Xmu+XtDZvMXA2EGRwx0RsInchGLROhsoeWONEh0yGEOr5LNAAvgAx2Pq8pONs8WOfK&#10;Jo8X7ByKo+LBoNNiDPiDFynrXvtG0DmyKoRW+YOD0TOzVlmKofhi0dnBEPEjGBaVSxsyK+N8jae0&#10;Bk+XmM6zd4YZzm4CzotqfwSO/hkKZdT/BjwhSuTgaQJ31gf8XfSrTGbwvygw1J0leArNuYxFkYZn&#10;trRxfF/5UXy/L/DrX2D7DQAA//8DAFBLAwQUAAYACAAAACEANyqyct4AAAAIAQAADwAAAGRycy9k&#10;b3ducmV2LnhtbEyPQU+DQBCF7yb+h82YeLNLW1GgLE1j4s0eiiTa25adApGdJey24L93POlx3nt5&#10;8718O9teXHH0nSMFy0UEAql2pqNGQfX++pCA8EGT0b0jVPCNHrbF7U2uM+MmOuC1DI3gEvKZVtCG&#10;MGRS+rpFq/3CDUjsnd1odeBzbKQZ9cTltperKHqSVnfEH1o94EuL9Vd5sQr2YZ2kHyXNb1OyP56H&#10;z+qwmyql7u/m3QZEwDn8heEXn9GhYKaTu5DxolfwnKScVLBa8iT212n8COLEQhyDLHL5f0DxAwAA&#10;//8DAFBLAQItABQABgAIAAAAIQC2gziS/gAAAOEBAAATAAAAAAAAAAAAAAAAAAAAAABbQ29udGVu&#10;dF9UeXBlc10ueG1sUEsBAi0AFAAGAAgAAAAhADj9If/WAAAAlAEAAAsAAAAAAAAAAAAAAAAALwEA&#10;AF9yZWxzLy5yZWxzUEsBAi0AFAAGAAgAAAAhALMczcn3AQAATQQAAA4AAAAAAAAAAAAAAAAALgIA&#10;AGRycy9lMm9Eb2MueG1sUEsBAi0AFAAGAAgAAAAhADcqsnLeAAAACAEAAA8AAAAAAAAAAAAAAAAA&#10;UQQAAGRycy9kb3ducmV2LnhtbFBLBQYAAAAABAAEAPMAAABcBQAAAAA=&#10;" strokecolor="black [3213]" strokeweight=".5pt">
                <v:stroke endarrow="block" joinstyle="miter"/>
              </v:shape>
            </w:pict>
          </mc:Fallback>
        </mc:AlternateContent>
      </w:r>
      <w:r>
        <w:rPr>
          <w:sz w:val="24"/>
          <w:szCs w:val="24"/>
        </w:rPr>
        <w:t xml:space="preserve">           A                   B                C                     CFT</w:t>
      </w:r>
    </w:p>
    <w:p w:rsidR="00357BB7" w:rsidRDefault="00357BB7">
      <w:pPr>
        <w:rPr>
          <w:sz w:val="24"/>
          <w:szCs w:val="24"/>
        </w:rPr>
      </w:pPr>
      <w:r>
        <w:rPr>
          <w:sz w:val="24"/>
          <w:szCs w:val="24"/>
        </w:rPr>
        <w:t xml:space="preserve">           </w:t>
      </w:r>
    </w:p>
    <w:p w:rsidR="00357BB7" w:rsidRDefault="00357BB7">
      <w:pPr>
        <w:rPr>
          <w:sz w:val="24"/>
          <w:szCs w:val="24"/>
        </w:rPr>
      </w:pPr>
      <w:r>
        <w:rPr>
          <w:sz w:val="24"/>
          <w:szCs w:val="24"/>
        </w:rPr>
        <w:t xml:space="preserve">           </w:t>
      </w:r>
    </w:p>
    <w:p w:rsidR="00357BB7" w:rsidRDefault="00357BB7" w:rsidP="00806122">
      <w:pPr>
        <w:rPr>
          <w:sz w:val="24"/>
          <w:szCs w:val="24"/>
        </w:rPr>
      </w:pPr>
      <w:r>
        <w:rPr>
          <w:sz w:val="24"/>
          <w:szCs w:val="24"/>
        </w:rPr>
        <w:t xml:space="preserve">            0                  D                E                              q</w:t>
      </w:r>
      <w:r w:rsidR="00806122">
        <w:rPr>
          <w:sz w:val="24"/>
          <w:szCs w:val="24"/>
        </w:rPr>
        <w:t xml:space="preserve">                                                                                                                     </w:t>
      </w:r>
    </w:p>
    <w:p w:rsidR="00806122" w:rsidRDefault="00806122" w:rsidP="00806122">
      <w:pPr>
        <w:rPr>
          <w:sz w:val="24"/>
          <w:szCs w:val="24"/>
        </w:rPr>
      </w:pPr>
    </w:p>
    <w:p w:rsidR="00806122" w:rsidRDefault="00B66B6E" w:rsidP="00806122">
      <w:pPr>
        <w:rPr>
          <w:sz w:val="24"/>
          <w:szCs w:val="24"/>
        </w:rPr>
      </w:pPr>
      <w:r>
        <w:rPr>
          <w:sz w:val="24"/>
          <w:szCs w:val="24"/>
        </w:rPr>
        <w:t>-</w:t>
      </w:r>
      <w:r w:rsidR="00806122">
        <w:rPr>
          <w:sz w:val="24"/>
          <w:szCs w:val="24"/>
        </w:rPr>
        <w:t>Es una línea recta parale</w:t>
      </w:r>
      <w:r>
        <w:rPr>
          <w:sz w:val="24"/>
          <w:szCs w:val="24"/>
        </w:rPr>
        <w:t>la al eje del producto (q), la cual permanece fija o constante en los distintos niveles de producción. Está determinada por el precio y la cantidad de los factores fijos que fijan un límite superior de producción de la empresa.</w:t>
      </w:r>
    </w:p>
    <w:p w:rsidR="00B66B6E" w:rsidRDefault="00B66B6E" w:rsidP="00806122">
      <w:pPr>
        <w:rPr>
          <w:sz w:val="24"/>
          <w:szCs w:val="24"/>
        </w:rPr>
      </w:pPr>
      <w:r>
        <w:rPr>
          <w:sz w:val="24"/>
          <w:szCs w:val="24"/>
        </w:rPr>
        <w:t>-A un aumento de la cantidad de producto los CFT se mantienen invariables en los distintos niveles de producción.</w:t>
      </w:r>
    </w:p>
    <w:p w:rsidR="00B66B6E" w:rsidRDefault="00B66B6E" w:rsidP="00806122">
      <w:pPr>
        <w:rPr>
          <w:sz w:val="24"/>
          <w:szCs w:val="24"/>
        </w:rPr>
      </w:pPr>
    </w:p>
    <w:p w:rsidR="00B66B6E" w:rsidRDefault="00B66B6E" w:rsidP="00806122">
      <w:pPr>
        <w:rPr>
          <w:b/>
          <w:sz w:val="24"/>
          <w:szCs w:val="24"/>
        </w:rPr>
      </w:pPr>
      <w:r w:rsidRPr="00B66B6E">
        <w:rPr>
          <w:b/>
          <w:sz w:val="24"/>
          <w:szCs w:val="24"/>
        </w:rPr>
        <w:t>Grafica (CVT).</w:t>
      </w:r>
    </w:p>
    <w:p w:rsidR="001978FC" w:rsidRDefault="009B33D7" w:rsidP="00806122">
      <w:pPr>
        <w:rPr>
          <w:b/>
          <w:sz w:val="24"/>
          <w:szCs w:val="24"/>
        </w:rPr>
      </w:pPr>
      <w:r w:rsidRPr="001978FC">
        <w:rPr>
          <w:b/>
          <w:sz w:val="24"/>
          <w:szCs w:val="24"/>
        </w:rPr>
        <mc:AlternateContent>
          <mc:Choice Requires="wps">
            <w:drawing>
              <wp:anchor distT="0" distB="0" distL="114300" distR="114300" simplePos="0" relativeHeight="251665408" behindDoc="0" locked="0" layoutInCell="1" allowOverlap="1" wp14:anchorId="74509414" wp14:editId="524DA9FE">
                <wp:simplePos x="0" y="0"/>
                <wp:positionH relativeFrom="column">
                  <wp:posOffset>481964</wp:posOffset>
                </wp:positionH>
                <wp:positionV relativeFrom="paragraph">
                  <wp:posOffset>243840</wp:posOffset>
                </wp:positionV>
                <wp:extent cx="45719" cy="2409825"/>
                <wp:effectExtent l="38100" t="38100" r="69215" b="28575"/>
                <wp:wrapNone/>
                <wp:docPr id="31" name="Conector recto de flecha 31"/>
                <wp:cNvGraphicFramePr/>
                <a:graphic xmlns:a="http://schemas.openxmlformats.org/drawingml/2006/main">
                  <a:graphicData uri="http://schemas.microsoft.com/office/word/2010/wordprocessingShape">
                    <wps:wsp>
                      <wps:cNvCnPr/>
                      <wps:spPr>
                        <a:xfrm flipV="1">
                          <a:off x="0" y="0"/>
                          <a:ext cx="45719" cy="2409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1DDDC" id="Conector recto de flecha 31" o:spid="_x0000_s1026" type="#_x0000_t32" style="position:absolute;margin-left:37.95pt;margin-top:19.2pt;width:3.6pt;height:189.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hR9gEAAEMEAAAOAAAAZHJzL2Uyb0RvYy54bWysU02P0zAQvSPxHyzfadKyC7tR0z10WS4I&#10;quXj7nXGjSXHtsZDP/49Y6dN+RISiIuTsee9mfc8Xt4dBid2gMkG38r5rJYCvA6d9dtWfv708OJG&#10;ikTKd8oFD608QpJ3q+fPlvvYwCL0wXWAgkl8avaxlT1RbKoq6R4GlWYhgudDE3BQxCFuqw7VntkH&#10;Vy3q+lW1D9hFDBpS4t378VCuCr8xoOmDMQlIuFZyb1RWLOtTXqvVUjVbVLG3+tSG+ocuBmU9F52o&#10;7hUp8RXtL1SD1RhSMDTTYaiCMVZD0cBq5vVPaj72KkLRwuakONmU/h+tfr/boLBdK1/OpfBq4Dta&#10;801pCigwf0QHwjjQvRKcwn7tY2oYtvYbPEUpbjCLPxgcONfGLzwKxQ4WKA7F7ePkNhxIaN68un49&#10;v5VC88niqr69WVxn9mqkyXQRE72FMIj808pEqOy2J25v7G8soXbvEo3AMyCDnc9rCs52D9a5EuSh&#10;grVDsVM8DnQocrjgD1mkrHvjO0HHyF4QWuW3Dk6tZdYqGzBKLn90dDBWfATDVrK0sbMyxJd6Smvw&#10;dK7pPGdnmOHuJmBdXPsj8JSfoVAG/G/AE6JUDp4m8GB9wN9Vv9hkxvyzA6PubMFT6I5lGIo1PKnl&#10;Gk+vKj+F7+MCv7z91TcAAAD//wMAUEsDBBQABgAIAAAAIQBl6dYH4AAAAAgBAAAPAAAAZHJzL2Rv&#10;d25yZXYueG1sTI9PT4QwFMTvJn6H5pl4cwuyCouUjX+yezDxsCiJxy4tlEhfCS27+O19nvQ4mcnM&#10;b4rtYgd20pPvHQqIVxEwjY1TPXYCPt53NxkwHyQqOTjUAr61h215eVHIXLkzHvSpCh2jEvS5FGBC&#10;GHPOfWO0lX7lRo3ktW6yMpCcOq4meaZyO/DbKLrnVvZIC0aO+tno5quaLY28vlVp+7lLcH7J9nVb&#10;P+1NfRDi+mp5fAAW9BL+wvCLT+hQEtPRzag8GwSkdxtKCkiyNTDysyQGdhSwjtMN8LLg/w+UPwAA&#10;AP//AwBQSwECLQAUAAYACAAAACEAtoM4kv4AAADhAQAAEwAAAAAAAAAAAAAAAAAAAAAAW0NvbnRl&#10;bnRfVHlwZXNdLnhtbFBLAQItABQABgAIAAAAIQA4/SH/1gAAAJQBAAALAAAAAAAAAAAAAAAAAC8B&#10;AABfcmVscy8ucmVsc1BLAQItABQABgAIAAAAIQB7eHhR9gEAAEMEAAAOAAAAAAAAAAAAAAAAAC4C&#10;AABkcnMvZTJvRG9jLnhtbFBLAQItABQABgAIAAAAIQBl6dYH4AAAAAgBAAAPAAAAAAAAAAAAAAAA&#10;AFAEAABkcnMvZG93bnJldi54bWxQSwUGAAAAAAQABADzAAAAXQUAAAAA&#10;" strokecolor="black [3213]" strokeweight=".5pt">
                <v:stroke endarrow="block" joinstyle="miter"/>
              </v:shape>
            </w:pict>
          </mc:Fallback>
        </mc:AlternateContent>
      </w:r>
    </w:p>
    <w:p w:rsidR="001978FC" w:rsidRPr="001978FC" w:rsidRDefault="001978FC" w:rsidP="001978FC">
      <w:pPr>
        <w:rPr>
          <w:b/>
          <w:sz w:val="24"/>
          <w:szCs w:val="24"/>
        </w:rPr>
      </w:pPr>
    </w:p>
    <w:p w:rsidR="001978FC" w:rsidRPr="001978FC" w:rsidRDefault="00B869D9" w:rsidP="001978FC">
      <w:pPr>
        <w:rPr>
          <w:b/>
          <w:sz w:val="24"/>
          <w:szCs w:val="24"/>
        </w:rPr>
      </w:pPr>
      <w:r>
        <w:rPr>
          <w:b/>
          <w:noProof/>
          <w:sz w:val="24"/>
          <w:szCs w:val="24"/>
          <w:lang w:eastAsia="es-ES"/>
        </w:rPr>
        <mc:AlternateContent>
          <mc:Choice Requires="wps">
            <w:drawing>
              <wp:anchor distT="0" distB="0" distL="114300" distR="114300" simplePos="0" relativeHeight="251667456" behindDoc="0" locked="0" layoutInCell="1" allowOverlap="1" wp14:anchorId="1A91B404" wp14:editId="62B3AD08">
                <wp:simplePos x="0" y="0"/>
                <wp:positionH relativeFrom="column">
                  <wp:posOffset>501015</wp:posOffset>
                </wp:positionH>
                <wp:positionV relativeFrom="paragraph">
                  <wp:posOffset>165100</wp:posOffset>
                </wp:positionV>
                <wp:extent cx="2070468" cy="1880092"/>
                <wp:effectExtent l="0" t="0" r="25400" b="25400"/>
                <wp:wrapNone/>
                <wp:docPr id="37" name="Forma libre 37"/>
                <wp:cNvGraphicFramePr/>
                <a:graphic xmlns:a="http://schemas.openxmlformats.org/drawingml/2006/main">
                  <a:graphicData uri="http://schemas.microsoft.com/office/word/2010/wordprocessingShape">
                    <wps:wsp>
                      <wps:cNvSpPr/>
                      <wps:spPr>
                        <a:xfrm>
                          <a:off x="0" y="0"/>
                          <a:ext cx="2070468" cy="1880092"/>
                        </a:xfrm>
                        <a:custGeom>
                          <a:avLst/>
                          <a:gdLst>
                            <a:gd name="connsiteX0" fmla="*/ 0 w 2070468"/>
                            <a:gd name="connsiteY0" fmla="*/ 1880092 h 1880092"/>
                            <a:gd name="connsiteX1" fmla="*/ 695325 w 2070468"/>
                            <a:gd name="connsiteY1" fmla="*/ 975217 h 1880092"/>
                            <a:gd name="connsiteX2" fmla="*/ 1314450 w 2070468"/>
                            <a:gd name="connsiteY2" fmla="*/ 1356217 h 1880092"/>
                            <a:gd name="connsiteX3" fmla="*/ 2019300 w 2070468"/>
                            <a:gd name="connsiteY3" fmla="*/ 89392 h 1880092"/>
                            <a:gd name="connsiteX4" fmla="*/ 2019300 w 2070468"/>
                            <a:gd name="connsiteY4" fmla="*/ 98917 h 1880092"/>
                            <a:gd name="connsiteX5" fmla="*/ 2047875 w 2070468"/>
                            <a:gd name="connsiteY5" fmla="*/ 51292 h 18800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0468" h="1880092">
                              <a:moveTo>
                                <a:pt x="0" y="1880092"/>
                              </a:moveTo>
                              <a:cubicBezTo>
                                <a:pt x="238125" y="1471310"/>
                                <a:pt x="476250" y="1062529"/>
                                <a:pt x="695325" y="975217"/>
                              </a:cubicBezTo>
                              <a:cubicBezTo>
                                <a:pt x="914400" y="887904"/>
                                <a:pt x="1093788" y="1503854"/>
                                <a:pt x="1314450" y="1356217"/>
                              </a:cubicBezTo>
                              <a:cubicBezTo>
                                <a:pt x="1535112" y="1208580"/>
                                <a:pt x="1901825" y="298942"/>
                                <a:pt x="2019300" y="89392"/>
                              </a:cubicBezTo>
                              <a:cubicBezTo>
                                <a:pt x="2136775" y="-120158"/>
                                <a:pt x="2014538" y="105267"/>
                                <a:pt x="2019300" y="98917"/>
                              </a:cubicBezTo>
                              <a:cubicBezTo>
                                <a:pt x="2024062" y="92567"/>
                                <a:pt x="2035968" y="71929"/>
                                <a:pt x="2047875" y="5129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608BB" id="Forma libre 37" o:spid="_x0000_s1026" style="position:absolute;margin-left:39.45pt;margin-top:13pt;width:163.05pt;height:148.0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70468,188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OMbwQAAGoMAAAOAAAAZHJzL2Uyb0RvYy54bWysV11v2zYUfR+w/0DocUBjUR+WZMQpshQZ&#10;BgRtsGTo9kjLVCxAEjWSjp3++h6Skky7AeIUy4NC6vLec790eH35cd825JlLVYtuGdCLMCC8K8W6&#10;7p6Wwd+Ptx/ygCjNujVrRMeXwQtXwcerX3+53PULHomNaNZcEhjp1GLXL4ON1v1iNlPlhrdMXYie&#10;dxBWQrZMYyufZmvJdrDeNrMoDOeznZDrXoqSK4W3n5wwuLL2q4qX+ktVKa5Jswzgm7ZPaZ8r85xd&#10;XbLFk2T9pi4HN9hPeNGyugPoZOoT04xsZf2DqbYupVCi0helaGeiquqS2xgQDQ1PonnYsJ7bWJAc&#10;1U9pUv+f2fLz870k9XoZxFlAOtaiRrcm26SpV5ITvEWKdr1a4ORDfy+HncLSxLuvZGv+IxKyt2l9&#10;mdLK95qUeBmFWZjM0QglZDTPw7CIjNXZQb3cKv0HF9YUe75T2tVljZXN6npwrRRdp2rN/0Etq7ZB&#10;qX6bkZDsyIgx6J0c/9c/PnhANsTzBZX7AYN6GPMijaP0bSBfp8jSiGZv40QeDo1pkqRnRHSslM7P&#10;Qoo9JPRbEYdnIPlKeREX0dsRJT+D4ysVeXFO5tIjnCTLszNK5CulNDqNB135NPYd24ytWO67oRex&#10;IsywW2g/+F4o0/h+Y6LLxy0azzU6tEwjv6GM7vGV6buU0RG+8viJnYeMIvvK8buQUTlfOXmXMsrh&#10;K6e+MmoB94fES5C5ofHG0rgOCGhcBgQ0vjI6bNEzbeo1LsnOo57NgXmMvBXP/FHYk/rAWx4fAPlw&#10;ptyu6vJ3/s3XiOKcRs53mmT4bIe7pLf2kmwepSAdREZDLKNicNFKHZlYqeOIMeYjnNdQC7BD6Ozm&#10;eVaENtWI3JqlYRFnOXjWoKZhnKfHYkctThxbxjgbl6ZxSqnrMBqFeZofhUuLkOZDNiJ8u4ltvtGv&#10;gWkssCWQs2EjGs+zzGX5A3Bpmvt5xIskjYeAwzSa28vqNVjLJ+fDhlGCqrkCRemp2TgtzG2GLGe0&#10;OK5sFFoSskLLLa9gorVMp9r7b2pZ0+neHdiJ27ppbFc3ljiUaOq1eWd61k5H/KaR5Jnhg9D7kSi8&#10;UzBoNGfm6naXtV3pl4YbE033F69w75vr2fLYiU1WlrzT1Ik2bM0dVBrib4hp0rCRWIPGcgUnJ9uD&#10;ATPNHfwdbTtmHM4bVW4HtknZEewE4zw4Vp40LLLo9KTc1p2Qr0XWIKoB2Z0fk+RSY7K0EusXTEVS&#10;uHFR9eVtLZW+Y0rfM4mhA18gZl79BY+qEeAZ0IldBWQj5LfX3pvzGNsgDcgO8+YyUP9tmeQBaf7s&#10;MNDZLxvMZjdJmkXAkL5k5Uu6bXsjUHpcGPDOLs153YzLSor2K0bja4MKEetKYONi0qBMt7nR2EOE&#10;4brk19d2jaEULXnXPfSlMW6y2iPyx/1XJntilmg3zHWfxTibssU4r5m+ns4azU5cb7WoajPM2T50&#10;eR02GGht4wzDt5mY/b09dfiJcPUdAAD//wMAUEsDBBQABgAIAAAAIQDjlsyU3gAAAAkBAAAPAAAA&#10;ZHJzL2Rvd25yZXYueG1sTI/NTsMwEITvSLyDtUjcqJNA/0KcqkLiDLRU4riN3ThqvI5iNwl9epYT&#10;3HY1o5lvis3kWjGYPjSeFKSzBIShyuuGagWf+9eHFYgQkTS2noyCbxNgU97eFJhrP9KHGXaxFhxC&#10;IUcFNsYulzJU1jgMM98ZYu3ke4eR376WuseRw10rsyRZSIcNcYPFzrxYU513F8e9kx2Hgz/j4X05&#10;31fX6/YrfRuVur+bts8gopninxl+8RkdSmY6+gvpIFoFy9WanQqyBU9i/SmZ83FU8JhlKciykP8X&#10;lD8AAAD//wMAUEsBAi0AFAAGAAgAAAAhALaDOJL+AAAA4QEAABMAAAAAAAAAAAAAAAAAAAAAAFtD&#10;b250ZW50X1R5cGVzXS54bWxQSwECLQAUAAYACAAAACEAOP0h/9YAAACUAQAACwAAAAAAAAAAAAAA&#10;AAAvAQAAX3JlbHMvLnJlbHNQSwECLQAUAAYACAAAACEA8aXTjG8EAABqDAAADgAAAAAAAAAAAAAA&#10;AAAuAgAAZHJzL2Uyb0RvYy54bWxQSwECLQAUAAYACAAAACEA45bMlN4AAAAJAQAADwAAAAAAAAAA&#10;AAAAAADJBgAAZHJzL2Rvd25yZXYueG1sUEsFBgAAAAAEAAQA8wAAANQHAAAAAA==&#10;" path="m,1880092c238125,1471310,476250,1062529,695325,975217v219075,-87313,398463,528637,619125,381000c1535112,1208580,1901825,298942,2019300,89392v117475,-209550,-4762,15875,,9525c2024062,92567,2035968,71929,2047875,51292e" filled="f" strokecolor="black [3213]" strokeweight="1pt">
                <v:stroke joinstyle="miter"/>
                <v:path arrowok="t" o:connecttype="custom" o:connectlocs="0,1880092;695325,975217;1314450,1356217;2019300,89392;2019300,98917;2047875,51292" o:connectangles="0,0,0,0,0,0"/>
              </v:shape>
            </w:pict>
          </mc:Fallback>
        </mc:AlternateContent>
      </w:r>
      <w:r w:rsidR="009B33D7">
        <w:rPr>
          <w:b/>
          <w:sz w:val="24"/>
          <w:szCs w:val="24"/>
        </w:rPr>
        <w:t xml:space="preserve">                                                                             CVT</w:t>
      </w:r>
    </w:p>
    <w:p w:rsidR="001978FC" w:rsidRPr="001978FC" w:rsidRDefault="001978FC" w:rsidP="001978FC">
      <w:pPr>
        <w:rPr>
          <w:b/>
          <w:sz w:val="24"/>
          <w:szCs w:val="24"/>
        </w:rPr>
      </w:pPr>
    </w:p>
    <w:p w:rsidR="001978FC" w:rsidRPr="001978FC" w:rsidRDefault="001978FC" w:rsidP="001978FC">
      <w:pPr>
        <w:rPr>
          <w:b/>
          <w:sz w:val="24"/>
          <w:szCs w:val="24"/>
        </w:rPr>
      </w:pPr>
      <w:r w:rsidRPr="001978FC">
        <w:rPr>
          <w:b/>
          <w:sz w:val="24"/>
          <w:szCs w:val="24"/>
        </w:rPr>
        <w:t xml:space="preserve">                </w:t>
      </w:r>
    </w:p>
    <w:p w:rsidR="001978FC" w:rsidRPr="001978FC" w:rsidRDefault="001978FC" w:rsidP="001978FC">
      <w:pPr>
        <w:rPr>
          <w:b/>
          <w:sz w:val="24"/>
          <w:szCs w:val="24"/>
        </w:rPr>
      </w:pPr>
      <w:r w:rsidRPr="001978FC">
        <w:rPr>
          <w:b/>
          <w:sz w:val="24"/>
          <w:szCs w:val="24"/>
        </w:rPr>
        <w:t xml:space="preserve">                                  </w:t>
      </w:r>
    </w:p>
    <w:p w:rsidR="001978FC" w:rsidRPr="00B869D9" w:rsidRDefault="001978FC" w:rsidP="001978FC">
      <w:pPr>
        <w:rPr>
          <w:sz w:val="24"/>
          <w:szCs w:val="24"/>
        </w:rPr>
      </w:pPr>
      <w:r w:rsidRPr="001978FC">
        <w:rPr>
          <w:b/>
          <w:sz w:val="24"/>
          <w:szCs w:val="24"/>
        </w:rPr>
        <w:t xml:space="preserve">          </w:t>
      </w:r>
      <w:r>
        <w:rPr>
          <w:b/>
          <w:sz w:val="24"/>
          <w:szCs w:val="24"/>
        </w:rPr>
        <w:t xml:space="preserve"> </w:t>
      </w:r>
    </w:p>
    <w:p w:rsidR="001978FC" w:rsidRPr="001978FC" w:rsidRDefault="001978FC" w:rsidP="001978FC">
      <w:pPr>
        <w:rPr>
          <w:b/>
          <w:sz w:val="24"/>
          <w:szCs w:val="24"/>
        </w:rPr>
      </w:pPr>
      <w:r w:rsidRPr="001978FC">
        <w:rPr>
          <w:b/>
          <w:sz w:val="24"/>
          <w:szCs w:val="24"/>
        </w:rPr>
        <w:t xml:space="preserve">           </w:t>
      </w:r>
    </w:p>
    <w:p w:rsidR="001978FC" w:rsidRPr="001978FC" w:rsidRDefault="009B33D7" w:rsidP="001978FC">
      <w:pPr>
        <w:rPr>
          <w:b/>
          <w:sz w:val="24"/>
          <w:szCs w:val="24"/>
        </w:rPr>
      </w:pPr>
      <w:r w:rsidRPr="001978FC">
        <w:rPr>
          <w:b/>
          <w:sz w:val="24"/>
          <w:szCs w:val="24"/>
        </w:rPr>
        <mc:AlternateContent>
          <mc:Choice Requires="wps">
            <w:drawing>
              <wp:anchor distT="0" distB="0" distL="114300" distR="114300" simplePos="0" relativeHeight="251666432" behindDoc="0" locked="0" layoutInCell="1" allowOverlap="1" wp14:anchorId="2824C8EE" wp14:editId="263D0AA9">
                <wp:simplePos x="0" y="0"/>
                <wp:positionH relativeFrom="column">
                  <wp:posOffset>481965</wp:posOffset>
                </wp:positionH>
                <wp:positionV relativeFrom="paragraph">
                  <wp:posOffset>234315</wp:posOffset>
                </wp:positionV>
                <wp:extent cx="2781300" cy="47625"/>
                <wp:effectExtent l="0" t="38100" r="38100" b="85725"/>
                <wp:wrapNone/>
                <wp:docPr id="32" name="Conector recto de flecha 32"/>
                <wp:cNvGraphicFramePr/>
                <a:graphic xmlns:a="http://schemas.openxmlformats.org/drawingml/2006/main">
                  <a:graphicData uri="http://schemas.microsoft.com/office/word/2010/wordprocessingShape">
                    <wps:wsp>
                      <wps:cNvCnPr/>
                      <wps:spPr>
                        <a:xfrm>
                          <a:off x="0" y="0"/>
                          <a:ext cx="278130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8A134AA" id="Conector recto de flecha 32" o:spid="_x0000_s1026" type="#_x0000_t32" style="position:absolute;margin-left:37.95pt;margin-top:18.45pt;width:219pt;height: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NB7gEAADkEAAAOAAAAZHJzL2Uyb0RvYy54bWysU9tu2zAMfR+wfxD0vthJt7YI4vQhXfcy&#10;bMG6fYAqU7EAWRIoLpe/HyU7zm4o0GEvlCjxkDxH1Oru2DuxB0w2+EbOZ7UU4HVord818tvXhze3&#10;UiRSvlUueGjkCZK8W79+tTrEJSxCF1wLKDiJT8tDbGRHFJdVlXQHvUqzEMHzpQnYK2IXd1WL6sDZ&#10;e1ct6vq6OgRsIwYNKfHp/XAp1yW/MaDpszEJSLhGcm9ULBb7lG21XqnlDlXsrB7bUP/QRa+s56JT&#10;qntFSnxH+0eq3moMKRia6dBXwRiroXBgNvP6NzaPnYpQuLA4KU4ypf+XVn/ab1HYtpFXCym86vmN&#10;NvxSmgIKzItoQRgHulOCQ1ivQ0xLhm38FkcvxS1m8keDfV6ZljgWjU+TxnAkoflwcXM7v6r5KTTf&#10;vb25XrzLOasLOGKiDxB6kTeNTITK7jripoau5kVntf+YaACeAbmy89mm4Gz7YJ0rTh4l2DgUe8VD&#10;QMf5WPCXKFLWvfetoFNkBQit8jsHY2TOWmXaA9Gyo5ODoeIXMCwgUxs6K6N7qae0Bk/nms5zdIYZ&#10;7m4C1oXSs8AxPkOhjPVLwBOiVA6eJnBvfcC/Vb/IZIb4swID7yzBU2hPZQSKNDyf5RnHv5Q/wM9+&#10;gV9+/PoHAAAA//8DAFBLAwQUAAYACAAAACEA+WjaU+AAAAAIAQAADwAAAGRycy9kb3ducmV2Lnht&#10;bEyPwU7DMBBE70j8g7VI3KgTmhYa4lQVUqUKVKkUPsCJlyQiXgfbbZO/ZznBaXc1o9k3xXq0vTij&#10;D50jBeksAYFUO9NRo+DjfXv3CCJETUb3jlDBhAHW5fVVoXPjLvSG52NsBIdQyLWCNsYhlzLULVod&#10;Zm5AYu3Teasjn76RxusLh9te3ifJUlrdEX9o9YDPLdZfx5NVsNoNTdUfXl/S78Rvd91h2o+bSanb&#10;m3HzBCLiGP/M8IvP6FAyU+VOZILoFTwsVuxUMF/yZH2RznmpFGRZBrIs5P8C5Q8AAAD//wMAUEsB&#10;Ai0AFAAGAAgAAAAhALaDOJL+AAAA4QEAABMAAAAAAAAAAAAAAAAAAAAAAFtDb250ZW50X1R5cGVz&#10;XS54bWxQSwECLQAUAAYACAAAACEAOP0h/9YAAACUAQAACwAAAAAAAAAAAAAAAAAvAQAAX3JlbHMv&#10;LnJlbHNQSwECLQAUAAYACAAAACEAg1XTQe4BAAA5BAAADgAAAAAAAAAAAAAAAAAuAgAAZHJzL2Uy&#10;b0RvYy54bWxQSwECLQAUAAYACAAAACEA+WjaU+AAAAAIAQAADwAAAAAAAAAAAAAAAABIBAAAZHJz&#10;L2Rvd25yZXYueG1sUEsFBgAAAAAEAAQA8wAAAFUFAAAAAA==&#10;" strokecolor="black [3213]" strokeweight=".5pt">
                <v:stroke endarrow="block" joinstyle="miter"/>
              </v:shape>
            </w:pict>
          </mc:Fallback>
        </mc:AlternateContent>
      </w:r>
      <w:r w:rsidR="001978FC" w:rsidRPr="001978FC">
        <w:rPr>
          <w:b/>
          <w:sz w:val="24"/>
          <w:szCs w:val="24"/>
        </w:rPr>
        <w:t xml:space="preserve">           </w:t>
      </w:r>
    </w:p>
    <w:p w:rsidR="001978FC" w:rsidRPr="009B33D7" w:rsidRDefault="001978FC" w:rsidP="009B33D7">
      <w:pPr>
        <w:pStyle w:val="Prrafodelista"/>
        <w:numPr>
          <w:ilvl w:val="0"/>
          <w:numId w:val="2"/>
        </w:numPr>
        <w:rPr>
          <w:b/>
          <w:sz w:val="24"/>
          <w:szCs w:val="24"/>
        </w:rPr>
      </w:pPr>
      <w:r w:rsidRPr="009B33D7">
        <w:rPr>
          <w:b/>
          <w:sz w:val="24"/>
          <w:szCs w:val="24"/>
        </w:rPr>
        <w:t>q</w:t>
      </w:r>
      <w:r w:rsidR="009B33D7" w:rsidRPr="009B33D7">
        <w:rPr>
          <w:b/>
          <w:sz w:val="24"/>
          <w:szCs w:val="24"/>
        </w:rPr>
        <w:t xml:space="preserve"> </w:t>
      </w:r>
      <w:r w:rsidRPr="009B33D7">
        <w:rPr>
          <w:b/>
          <w:sz w:val="24"/>
          <w:szCs w:val="24"/>
        </w:rPr>
        <w:t xml:space="preserve">                                                                                                                     </w:t>
      </w:r>
    </w:p>
    <w:p w:rsidR="001978FC" w:rsidRPr="009B33D7" w:rsidRDefault="009B33D7" w:rsidP="009B33D7">
      <w:pPr>
        <w:pStyle w:val="Prrafodelista"/>
        <w:numPr>
          <w:ilvl w:val="0"/>
          <w:numId w:val="1"/>
        </w:numPr>
        <w:rPr>
          <w:b/>
          <w:sz w:val="24"/>
          <w:szCs w:val="24"/>
        </w:rPr>
      </w:pPr>
      <w:r>
        <w:rPr>
          <w:sz w:val="24"/>
          <w:szCs w:val="24"/>
        </w:rPr>
        <w:lastRenderedPageBreak/>
        <w:t xml:space="preserve">Es una curva en forma de S invertida, la cual a </w:t>
      </w:r>
      <w:r w:rsidR="002B027B">
        <w:rPr>
          <w:sz w:val="24"/>
          <w:szCs w:val="24"/>
        </w:rPr>
        <w:t xml:space="preserve">un nivel de cero unidades los CVT </w:t>
      </w:r>
      <w:r>
        <w:rPr>
          <w:sz w:val="24"/>
          <w:szCs w:val="24"/>
        </w:rPr>
        <w:t>son igual a 0, pero que al aumentar la producción los CVT aumentan.</w:t>
      </w:r>
    </w:p>
    <w:p w:rsidR="009B33D7" w:rsidRPr="009B33D7" w:rsidRDefault="009B33D7" w:rsidP="009B33D7">
      <w:pPr>
        <w:pStyle w:val="Prrafodelista"/>
        <w:numPr>
          <w:ilvl w:val="0"/>
          <w:numId w:val="1"/>
        </w:numPr>
        <w:rPr>
          <w:b/>
          <w:sz w:val="24"/>
          <w:szCs w:val="24"/>
        </w:rPr>
      </w:pPr>
      <w:r>
        <w:rPr>
          <w:sz w:val="24"/>
          <w:szCs w:val="24"/>
        </w:rPr>
        <w:t>Este aumento está determinado por la cantidad de factores variables empleados en la producción.</w:t>
      </w:r>
    </w:p>
    <w:p w:rsidR="009B33D7" w:rsidRPr="002B027B" w:rsidRDefault="002B027B" w:rsidP="009B33D7">
      <w:pPr>
        <w:pStyle w:val="Prrafodelista"/>
        <w:numPr>
          <w:ilvl w:val="0"/>
          <w:numId w:val="1"/>
        </w:numPr>
        <w:rPr>
          <w:b/>
          <w:sz w:val="24"/>
          <w:szCs w:val="24"/>
        </w:rPr>
      </w:pPr>
      <w:r>
        <w:rPr>
          <w:sz w:val="24"/>
          <w:szCs w:val="24"/>
        </w:rPr>
        <w:t>Un aumento en la cantidad de producto habrá un aumento de los CVT en la producción.</w:t>
      </w:r>
    </w:p>
    <w:p w:rsidR="00A710E8" w:rsidRPr="00A710E8" w:rsidRDefault="002B027B" w:rsidP="00A710E8">
      <w:pPr>
        <w:pStyle w:val="Prrafodelista"/>
        <w:numPr>
          <w:ilvl w:val="0"/>
          <w:numId w:val="1"/>
        </w:numPr>
        <w:rPr>
          <w:b/>
          <w:sz w:val="24"/>
          <w:szCs w:val="24"/>
        </w:rPr>
      </w:pPr>
      <w:r>
        <w:rPr>
          <w:sz w:val="24"/>
          <w:szCs w:val="24"/>
        </w:rPr>
        <w:t>A mayor nivel de producción mayor serán los CVT.</w:t>
      </w:r>
    </w:p>
    <w:p w:rsidR="00A710E8" w:rsidRDefault="00A710E8" w:rsidP="00A710E8">
      <w:pPr>
        <w:ind w:left="360"/>
        <w:rPr>
          <w:b/>
          <w:sz w:val="24"/>
          <w:szCs w:val="24"/>
        </w:rPr>
      </w:pPr>
    </w:p>
    <w:p w:rsidR="00A710E8" w:rsidRDefault="00A710E8" w:rsidP="00A710E8">
      <w:pPr>
        <w:ind w:left="360"/>
        <w:rPr>
          <w:b/>
          <w:sz w:val="24"/>
          <w:szCs w:val="24"/>
        </w:rPr>
      </w:pPr>
      <w:r>
        <w:rPr>
          <w:b/>
          <w:sz w:val="24"/>
          <w:szCs w:val="24"/>
        </w:rPr>
        <w:t>Grafica (CT).</w:t>
      </w:r>
    </w:p>
    <w:p w:rsidR="00A710E8" w:rsidRDefault="00004ADC" w:rsidP="00A710E8">
      <w:pPr>
        <w:ind w:left="360"/>
        <w:rPr>
          <w:b/>
          <w:sz w:val="24"/>
          <w:szCs w:val="24"/>
        </w:rPr>
      </w:pPr>
      <w:r>
        <w:rPr>
          <w:b/>
          <w:noProof/>
          <w:sz w:val="24"/>
          <w:szCs w:val="24"/>
          <w:lang w:eastAsia="es-ES"/>
        </w:rPr>
        <mc:AlternateContent>
          <mc:Choice Requires="wps">
            <w:drawing>
              <wp:anchor distT="0" distB="0" distL="114300" distR="114300" simplePos="0" relativeHeight="251676672" behindDoc="0" locked="0" layoutInCell="1" allowOverlap="1" wp14:anchorId="5011F3E7" wp14:editId="5BC6CB91">
                <wp:simplePos x="0" y="0"/>
                <wp:positionH relativeFrom="column">
                  <wp:posOffset>481966</wp:posOffset>
                </wp:positionH>
                <wp:positionV relativeFrom="paragraph">
                  <wp:posOffset>246380</wp:posOffset>
                </wp:positionV>
                <wp:extent cx="2072640" cy="1676400"/>
                <wp:effectExtent l="0" t="0" r="22860" b="19050"/>
                <wp:wrapNone/>
                <wp:docPr id="50" name="Forma libre 50"/>
                <wp:cNvGraphicFramePr/>
                <a:graphic xmlns:a="http://schemas.openxmlformats.org/drawingml/2006/main">
                  <a:graphicData uri="http://schemas.microsoft.com/office/word/2010/wordprocessingShape">
                    <wps:wsp>
                      <wps:cNvSpPr/>
                      <wps:spPr>
                        <a:xfrm>
                          <a:off x="0" y="0"/>
                          <a:ext cx="2072640" cy="1676400"/>
                        </a:xfrm>
                        <a:custGeom>
                          <a:avLst/>
                          <a:gdLst>
                            <a:gd name="connsiteX0" fmla="*/ 0 w 2070468"/>
                            <a:gd name="connsiteY0" fmla="*/ 1880092 h 1880092"/>
                            <a:gd name="connsiteX1" fmla="*/ 695325 w 2070468"/>
                            <a:gd name="connsiteY1" fmla="*/ 975217 h 1880092"/>
                            <a:gd name="connsiteX2" fmla="*/ 1314450 w 2070468"/>
                            <a:gd name="connsiteY2" fmla="*/ 1356217 h 1880092"/>
                            <a:gd name="connsiteX3" fmla="*/ 2019300 w 2070468"/>
                            <a:gd name="connsiteY3" fmla="*/ 89392 h 1880092"/>
                            <a:gd name="connsiteX4" fmla="*/ 2019300 w 2070468"/>
                            <a:gd name="connsiteY4" fmla="*/ 98917 h 1880092"/>
                            <a:gd name="connsiteX5" fmla="*/ 2047875 w 2070468"/>
                            <a:gd name="connsiteY5" fmla="*/ 51292 h 18800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0468" h="1880092">
                              <a:moveTo>
                                <a:pt x="0" y="1880092"/>
                              </a:moveTo>
                              <a:cubicBezTo>
                                <a:pt x="238125" y="1471310"/>
                                <a:pt x="476250" y="1062529"/>
                                <a:pt x="695325" y="975217"/>
                              </a:cubicBezTo>
                              <a:cubicBezTo>
                                <a:pt x="914400" y="887904"/>
                                <a:pt x="1093788" y="1503854"/>
                                <a:pt x="1314450" y="1356217"/>
                              </a:cubicBezTo>
                              <a:cubicBezTo>
                                <a:pt x="1535112" y="1208580"/>
                                <a:pt x="1901825" y="298942"/>
                                <a:pt x="2019300" y="89392"/>
                              </a:cubicBezTo>
                              <a:cubicBezTo>
                                <a:pt x="2136775" y="-120158"/>
                                <a:pt x="2014538" y="105267"/>
                                <a:pt x="2019300" y="98917"/>
                              </a:cubicBezTo>
                              <a:cubicBezTo>
                                <a:pt x="2024062" y="92567"/>
                                <a:pt x="2035968" y="71929"/>
                                <a:pt x="2047875" y="51292"/>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538F" id="Forma libre 50" o:spid="_x0000_s1026" style="position:absolute;margin-left:37.95pt;margin-top:19.4pt;width:163.2pt;height:1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0468,188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3gVQQAAMILAAAOAAAAZHJzL2Uyb0RvYy54bWysVlFv2zYQfh+w/0DocUBrkZIsyYhTZAky&#10;DAjaAMnQ7pGmKFuAJGokHTv99f1IyQmdZYhTLA/OUce74919/Hhnn/ZdSx6kNo3qlxH9GEdE9kJV&#10;Tb9eRn/dX38oImIs7yveql4uo0dpok/nv/5ythsWkqmNaiupCZz0ZrEbltHG2mExmxmxkR03H9Ug&#10;eyhrpTtusdTrWaX5Dt67dsbieD7bKV0NWglpDL5ejcro3Puvaynsl7o20pJ2GeFs1v9q/7tyv7Pz&#10;M75Yaz5sGjEdg//EKTre9Aj65OqKW062uvmXq64RWhlV249CdTNV142QPgdkQ+MX2dxt+CB9LiiO&#10;GZ7KZP4/t+Lzw60mTbWMMpSn5x16dO2qTdpmpSXBV5RoN5gFdt4Nt3paGYgu332tO/cfmZC9L+vj&#10;U1nl3hKBjyzO2TyFewEdneeQvdfZs7nYGvuHVN4Vf7gxduxLBclXtZqOJlTfm8bKb/BWdy1a9duM&#10;xGRHECNO58XUz5fb/w6306KI45KRDZmk/zD6RoMY8zJLWPZ2oNCmzDNG87fjsCAOTWiaZidkdGyU&#10;zU+KlASRgLcyiU+IFBoVZXJK5dKfiRMalUV5SuWyozhpXuQntCg0yih7mQ9QuT7gjm8OUBT7fsIi&#10;JMIdu8X+wg/KOOCHwATKD0sAD0iGS1g5IL9hDPSExvRdxkBEaMzeZYwmh8bJu4zRudA4fZcx2hEa&#10;Z6HxWLip8Bpk7mi89TRuIwIa1xEBja+cDV8M3Lp+HUSy89TjaYFswDzjvfdd69SDvFd+p33mrcOO&#10;sWXPe8R21Yjf5ffQgiUFZePZaZrj2k5vyeD9pfmcOUJFZjSGyMrpiF47konXjhxxyPkozmtRS7AD&#10;yNP5LYq8jH2pkbl3S+MyyQs8uC5qFidFdqweqWVUJ54xTo5LsySjdEQYZXGRFUfp0jKmxVQNhrub&#10;evAdzjUxzXhqRyAnh2U0mef5WOUPiEuzieHHhPEhzZIp4Thj8zyschjW88npYWOWomv+wCXLXrpN&#10;shIvjatyTsvjzrLYk5BXem55JSZA7ZDqaeEJsg7pwRvYq+umbT2q294BmbLc9V1wzEh1y4F+0Q14&#10;tU2/jghv1xi+hNUe20a1TeXMHbzNo7lsNXnguDgYmyq1u8ezHJGWGwsFWMz/Tcc8Mh20sVfcbEZj&#10;rxrL2+EB1pgPOoAwtG49xUk/dY28OXODwzgqOGmlqkdMG1qNY5gZxHWDIDc4yy3XeMyRIWZJ+wU/&#10;dauQNq6plyKyUfr7a9/dfoxD0EZkhzkOJflny7VEin/2GJT8jQFj+EWa5QwxdKhZhZp+210qlApE&#10;jNN50e237UGsteq+YuS8cFGh4r1A7LH40+LSurLiZVJayIsLL2PYQ6tv+rtBOOeeeJD5/f4r1wNx&#10;lV5GFo35rA4zH18c5iCHl6e9zrJXF1ur6sYNSb7CY12nBQZFD61pqHWTaLj2u55H7/MfAAAA//8D&#10;AFBLAwQUAAYACAAAACEABFTia98AAAAJAQAADwAAAGRycy9kb3ducmV2LnhtbEyPzU7DMBCE70i8&#10;g7VI3KhNwk+SxqmqAsqlEmroA7jxNomI7ch22/D2LCd63JnR7DflajYjO6MPg7MSHhcCGNrW6cF2&#10;EvZfHw8ZsBCV1Wp0FiX8YIBVdXtTqkK7i93huYkdoxIbCiWhj3EqOA9tj0aFhZvQknd03qhIp++4&#10;9upC5WbkiRAv3KjB0odeTbjpsf1uTkbCdh5zvxE1Ht+277t63dT5Z5dKeX83r5fAIs7xPwx/+IQO&#10;FTEd3MnqwEYJr885JSWkGS0g/0kkKbADCSLJgFclv15Q/QIAAP//AwBQSwECLQAUAAYACAAAACEA&#10;toM4kv4AAADhAQAAEwAAAAAAAAAAAAAAAAAAAAAAW0NvbnRlbnRfVHlwZXNdLnhtbFBLAQItABQA&#10;BgAIAAAAIQA4/SH/1gAAAJQBAAALAAAAAAAAAAAAAAAAAC8BAABfcmVscy8ucmVsc1BLAQItABQA&#10;BgAIAAAAIQBdVy3gVQQAAMILAAAOAAAAAAAAAAAAAAAAAC4CAABkcnMvZTJvRG9jLnhtbFBLAQIt&#10;ABQABgAIAAAAIQAEVOJr3wAAAAkBAAAPAAAAAAAAAAAAAAAAAK8GAABkcnMvZG93bnJldi54bWxQ&#10;SwUGAAAAAAQABADzAAAAuwcAAAAA&#10;" path="m,1880092c238125,1471310,476250,1062529,695325,975217v219075,-87313,398463,528637,619125,381000c1535112,1208580,1901825,298942,2019300,89392v117475,-209550,-4762,15875,,9525c2024062,92567,2035968,71929,2047875,51292e" filled="f" strokecolor="windowText" strokeweight="1pt">
                <v:stroke joinstyle="miter"/>
                <v:path arrowok="t" o:connecttype="custom" o:connectlocs="0,1676400;696054,869561;1315829,1209282;2021418,79707;2021418,88200;2050023,45735" o:connectangles="0,0,0,0,0,0"/>
              </v:shape>
            </w:pict>
          </mc:Fallback>
        </mc:AlternateContent>
      </w:r>
      <w:r w:rsidR="00A710E8" w:rsidRPr="00A710E8">
        <w:rPr>
          <w:b/>
          <w:sz w:val="24"/>
          <w:szCs w:val="24"/>
        </w:rPr>
        <mc:AlternateContent>
          <mc:Choice Requires="wps">
            <w:drawing>
              <wp:anchor distT="0" distB="0" distL="114300" distR="114300" simplePos="0" relativeHeight="251669504" behindDoc="0" locked="0" layoutInCell="1" allowOverlap="1" wp14:anchorId="7B7F23C0" wp14:editId="578B735C">
                <wp:simplePos x="0" y="0"/>
                <wp:positionH relativeFrom="column">
                  <wp:posOffset>481964</wp:posOffset>
                </wp:positionH>
                <wp:positionV relativeFrom="paragraph">
                  <wp:posOffset>246380</wp:posOffset>
                </wp:positionV>
                <wp:extent cx="45719" cy="2409825"/>
                <wp:effectExtent l="38100" t="38100" r="69215" b="28575"/>
                <wp:wrapNone/>
                <wp:docPr id="43" name="Conector recto de flecha 43"/>
                <wp:cNvGraphicFramePr/>
                <a:graphic xmlns:a="http://schemas.openxmlformats.org/drawingml/2006/main">
                  <a:graphicData uri="http://schemas.microsoft.com/office/word/2010/wordprocessingShape">
                    <wps:wsp>
                      <wps:cNvCnPr/>
                      <wps:spPr>
                        <a:xfrm flipV="1">
                          <a:off x="0" y="0"/>
                          <a:ext cx="45719" cy="2409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B5C3B" id="Conector recto de flecha 43" o:spid="_x0000_s1026" type="#_x0000_t32" style="position:absolute;margin-left:37.95pt;margin-top:19.4pt;width:3.6pt;height:189.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339QEAAEMEAAAOAAAAZHJzL2Uyb0RvYy54bWysU02P0zAQvSPxHyzfadLShd2q6R66LBcE&#10;q+Xj7nXGjSXHtsZDP/49YydN+RISiIuTsee9mfc8Xt8eeyf2gMkG38j5rJYCvA6t9btGfv50/+Ja&#10;ikTKt8oFD408QZK3m+fP1oe4gkXogmsBBZP4tDrERnZEcVVVSXfQqzQLETwfmoC9Ig5xV7WoDsze&#10;u2pR16+qQ8A2YtCQEu/eDYdyU/iNAU0fjElAwjWSe6OyYlmf8lpt1mq1QxU7q8c21D900SvruehE&#10;dadIia9of6HqrcaQgqGZDn0VjLEaigZWM69/UvOxUxGKFjYnxcmm9P9o9fv9AwrbNnL5Ugqver6j&#10;Ld+UpoAC80e0IIwD3SnBKezXIaYVw7b+AccoxQfM4o8Ge8618QuPQrGDBYpjcfs0uQ1HEpo3l1ev&#10;5zdSaD5ZLOub68VVZq8GmkwXMdFbCL3IP41MhMruOuL2hv6GEmr/LtEAPAMy2Pm8puBse2+dK0Ee&#10;Ktg6FHvF40DH+VjwhyxS1r3xraBTZC8IrfI7B2NmZq2yAYPk8kcnB0PFRzBsJUsbOitDfKmntAZP&#10;55rOc3aGGe5uAtbFtT8Cx/wMhTLgfwOeEKVy8DSBe+sD/q76xSYz5J8dGHRnC55CeyrDUKzhSS3X&#10;OL6q/BS+jwv88vY33wAAAP//AwBQSwMEFAAGAAgAAAAhAIlrrE7fAAAACAEAAA8AAABkcnMvZG93&#10;bnJldi54bWxMj09PhDAUxO8mfofmmXhzC6JuRcrGP9k9mHhYlMRjlxZKpK+Ell389j5PepzMZOY3&#10;xWZxAzuaKfQeJaSrBJjBxuseOwkf79srASxEhVoNHo2EbxNgU56fFSrX/oR7c6xix6gEQ64k2BjH&#10;nPPQWONUWPnRIHmtn5yKJKeO60mdqNwN/DpJ7rhTPdKCVaN5tqb5qmZHI69v1br93GY4v4hd3dZP&#10;O1vvpby8WB4fgEWzxL8w/OITOpTEdPAz6sAGCevbe0pKyAQ9IF9kKbCDhJtUZMDLgv8/UP4AAAD/&#10;/wMAUEsBAi0AFAAGAAgAAAAhALaDOJL+AAAA4QEAABMAAAAAAAAAAAAAAAAAAAAAAFtDb250ZW50&#10;X1R5cGVzXS54bWxQSwECLQAUAAYACAAAACEAOP0h/9YAAACUAQAACwAAAAAAAAAAAAAAAAAvAQAA&#10;X3JlbHMvLnJlbHNQSwECLQAUAAYACAAAACEAkp299/UBAABDBAAADgAAAAAAAAAAAAAAAAAuAgAA&#10;ZHJzL2Uyb0RvYy54bWxQSwECLQAUAAYACAAAACEAiWusTt8AAAAIAQAADwAAAAAAAAAAAAAAAABP&#10;BAAAZHJzL2Rvd25yZXYueG1sUEsFBgAAAAAEAAQA8wAAAFsFAAAAAA==&#10;" strokecolor="black [3213]" strokeweight=".5pt">
                <v:stroke endarrow="block" joinstyle="miter"/>
              </v:shape>
            </w:pict>
          </mc:Fallback>
        </mc:AlternateContent>
      </w:r>
      <w:r>
        <w:rPr>
          <w:b/>
          <w:sz w:val="24"/>
          <w:szCs w:val="24"/>
        </w:rPr>
        <w:t xml:space="preserve">                                                                     CT  </w:t>
      </w:r>
    </w:p>
    <w:p w:rsidR="00A710E8" w:rsidRPr="00A710E8" w:rsidRDefault="00A710E8" w:rsidP="00A710E8">
      <w:pPr>
        <w:ind w:left="360"/>
        <w:rPr>
          <w:b/>
          <w:sz w:val="24"/>
          <w:szCs w:val="24"/>
        </w:rPr>
      </w:pPr>
    </w:p>
    <w:p w:rsidR="00A710E8" w:rsidRPr="00A710E8" w:rsidRDefault="00A710E8" w:rsidP="00A710E8">
      <w:pPr>
        <w:ind w:left="360"/>
        <w:rPr>
          <w:b/>
          <w:sz w:val="24"/>
          <w:szCs w:val="24"/>
        </w:rPr>
      </w:pPr>
      <w:r>
        <w:rPr>
          <w:b/>
          <w:noProof/>
          <w:sz w:val="24"/>
          <w:szCs w:val="24"/>
          <w:lang w:eastAsia="es-ES"/>
        </w:rPr>
        <mc:AlternateContent>
          <mc:Choice Requires="wps">
            <w:drawing>
              <wp:anchor distT="0" distB="0" distL="114300" distR="114300" simplePos="0" relativeHeight="251673600" behindDoc="0" locked="0" layoutInCell="1" allowOverlap="1" wp14:anchorId="65190BD3" wp14:editId="0CE77EEA">
                <wp:simplePos x="0" y="0"/>
                <wp:positionH relativeFrom="column">
                  <wp:posOffset>481965</wp:posOffset>
                </wp:positionH>
                <wp:positionV relativeFrom="paragraph">
                  <wp:posOffset>171450</wp:posOffset>
                </wp:positionV>
                <wp:extent cx="2070468" cy="1880092"/>
                <wp:effectExtent l="0" t="0" r="25400" b="25400"/>
                <wp:wrapNone/>
                <wp:docPr id="48" name="Forma libre 48"/>
                <wp:cNvGraphicFramePr/>
                <a:graphic xmlns:a="http://schemas.openxmlformats.org/drawingml/2006/main">
                  <a:graphicData uri="http://schemas.microsoft.com/office/word/2010/wordprocessingShape">
                    <wps:wsp>
                      <wps:cNvSpPr/>
                      <wps:spPr>
                        <a:xfrm>
                          <a:off x="0" y="0"/>
                          <a:ext cx="2070468" cy="1880092"/>
                        </a:xfrm>
                        <a:custGeom>
                          <a:avLst/>
                          <a:gdLst>
                            <a:gd name="connsiteX0" fmla="*/ 0 w 2070468"/>
                            <a:gd name="connsiteY0" fmla="*/ 1880092 h 1880092"/>
                            <a:gd name="connsiteX1" fmla="*/ 695325 w 2070468"/>
                            <a:gd name="connsiteY1" fmla="*/ 975217 h 1880092"/>
                            <a:gd name="connsiteX2" fmla="*/ 1314450 w 2070468"/>
                            <a:gd name="connsiteY2" fmla="*/ 1356217 h 1880092"/>
                            <a:gd name="connsiteX3" fmla="*/ 2019300 w 2070468"/>
                            <a:gd name="connsiteY3" fmla="*/ 89392 h 1880092"/>
                            <a:gd name="connsiteX4" fmla="*/ 2019300 w 2070468"/>
                            <a:gd name="connsiteY4" fmla="*/ 98917 h 1880092"/>
                            <a:gd name="connsiteX5" fmla="*/ 2047875 w 2070468"/>
                            <a:gd name="connsiteY5" fmla="*/ 51292 h 18800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0468" h="1880092">
                              <a:moveTo>
                                <a:pt x="0" y="1880092"/>
                              </a:moveTo>
                              <a:cubicBezTo>
                                <a:pt x="238125" y="1471310"/>
                                <a:pt x="476250" y="1062529"/>
                                <a:pt x="695325" y="975217"/>
                              </a:cubicBezTo>
                              <a:cubicBezTo>
                                <a:pt x="914400" y="887904"/>
                                <a:pt x="1093788" y="1503854"/>
                                <a:pt x="1314450" y="1356217"/>
                              </a:cubicBezTo>
                              <a:cubicBezTo>
                                <a:pt x="1535112" y="1208580"/>
                                <a:pt x="1901825" y="298942"/>
                                <a:pt x="2019300" y="89392"/>
                              </a:cubicBezTo>
                              <a:cubicBezTo>
                                <a:pt x="2136775" y="-120158"/>
                                <a:pt x="2014538" y="105267"/>
                                <a:pt x="2019300" y="98917"/>
                              </a:cubicBezTo>
                              <a:cubicBezTo>
                                <a:pt x="2024062" y="92567"/>
                                <a:pt x="2035968" y="71929"/>
                                <a:pt x="2047875" y="51292"/>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F20821" id="Forma libre 48" o:spid="_x0000_s1026" style="position:absolute;margin-left:37.95pt;margin-top:13.5pt;width:163.05pt;height:148.0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70468,188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1d9TwQAAMILAAAOAAAAZHJzL2Uyb0RvYy54bWysVk1v4zYQvRfofyB0LLCxSEmWZMRZpAlS&#10;FAh2AyTFtkeapmwBkqiSdOzsr+8jJSV0NkCcRX2QKQ1n3nzxcc4/H9qGPEptatUtI3oWR0R2Qq3r&#10;brOM/nq4+VRExFjerXmjOrmMnqSJPl/8+sv5vl9IpraqWUtNYKQzi32/jLbW9ovZzIitbLk5U73s&#10;IKyUbrnFq97M1prvYb1tZiyO57O90uteKyGNwdfrQRhdePtVJYX9WlVGWtIsI/hm/VP758o9Zxfn&#10;fLHRvN/WYnSD/4QXLa87gD6buuaWk52ufzDV1kIroyp7JlQ7U1VVC+ljQDQ0fhXN/Zb30seC5Jj+&#10;OU3m/zMrvjzeaVKvl1GKSnW8RY1uXLZJU6+0JPiKFO17s8DO+/5Oj28GSxfvodKt+0ck5ODT+vSc&#10;VnmwROAji/M4ncO8gIwWRRyXzFmdvaiLnbF/SOVN8cdbY4e6rLHyWV2PrgnVdaa28m/UsmoblOq3&#10;GYnJnkwYo96r7f+E20cPyJYEvqByP2DQAGNeZgnL3gcKdco8YzR/H4cFODShaZqdENGxUjY/CSkJ&#10;kNBvZRKfgBQqFWVSsvcjSn8GJ1Qqi/KUzGVHOGle5CeUKFTKKHsdD7pyM/Ud306tKA7d2ItYEe7Y&#10;LfYHvlfGNX7YmOjy6RWNNzQ6tFwjv6OM7gmV6YeU0RGh8nTETkNGkUPl5EPIqFyonH5IGeUIlbNQ&#10;GbWA+2PiNcjc0XjjadxGBDSuIwIaXzkdvui5dfWalmQfUM/2hXmcvFWP8kH5nfaFtwI+APLLHrFb&#10;1eJ3+T3UYElB2eA7TXMc2/Eu6b29NJ+zDKSDyGiMJStHF710IBMvHThiivkI5y3UEuwQD3aLIi9j&#10;n2pE7s3SuEzyAjzrULM4KbJj8UAtgzjxjHEyLs2SjNKhwyiLi6w4CpeWMS3GbDCc3dQ33+TXyDQe&#10;2BPIybCMJvM8H7L8Cbg089dRYDjNkjHgOGPzPMxyCOv55HTYmKWo2lAglr02m2Slu82Q5ZyWx5Vl&#10;sSchL/Tc8gYmWst1qr//nlvWdXpwB3bqpm4a39VN5xqZstzVXXDMSFXD0f2i7XFrm24TEd5sMHwJ&#10;qz0jGdXUa6fu2ts8matGk0eOg4Oxaa32D7iWI9JwYyEAi/nf6OaRaq+NveZmOyh70ZDeFhewxnzQ&#10;LiPc5fiN2o2nOOmnroE3Z25wGEYFt1qp9ROmDa2GMcz04qYGyC18ueMalzkixCxpv+JRNQph45j6&#10;VUS2Sn9/67vbj3EI0ojsMcchJf/uuJYI8c8Og5I/MWAM/5JmOQOGDiWrUNLt2iuFVIGI4Z1fuv22&#10;mZaVVu03jJyXDhUi3glgD8kfX66sSytuJqWFvLz0awx7KPVtd98LZ9wTDyJ/OHzjuicu08vIojBf&#10;1DTz8cU0B7l+ed7rNDt1ubOqqt2Q5DM85HV8waDoW2scat0kGr77XS+j98V/AAAA//8DAFBLAwQU&#10;AAYACAAAACEAqFXKBd8AAAAJAQAADwAAAGRycy9kb3ducmV2LnhtbEyPzU7DMBCE70i8g7VI3Kjd&#10;BCgJcaqqgHKphBp4ADfeJhH+iWy3DW/PcoLbjmY0+021nq1hZwxx9E7CciGAoeu8Hl0v4fPj7e4J&#10;WEzKaWW8QwnfGGFdX19VqtT+4vZ4blPPqMTFUkkYUppKzmM3oFVx4Sd05B19sCqRDD3XQV2o3Bqe&#10;CfHIrRodfRjUhNsBu6/2ZCXsZlOErWjw+LJ73Tebtine+1zK25t58wws4Zz+wvCLT+hQE9PBn5yO&#10;zEhYPRSUlJCtaBL59yKj4yAhz/Il8Lri/xfUPwAAAP//AwBQSwECLQAUAAYACAAAACEAtoM4kv4A&#10;AADhAQAAEwAAAAAAAAAAAAAAAAAAAAAAW0NvbnRlbnRfVHlwZXNdLnhtbFBLAQItABQABgAIAAAA&#10;IQA4/SH/1gAAAJQBAAALAAAAAAAAAAAAAAAAAC8BAABfcmVscy8ucmVsc1BLAQItABQABgAIAAAA&#10;IQB0I1d9TwQAAMILAAAOAAAAAAAAAAAAAAAAAC4CAABkcnMvZTJvRG9jLnhtbFBLAQItABQABgAI&#10;AAAAIQCoVcoF3wAAAAkBAAAPAAAAAAAAAAAAAAAAAKkGAABkcnMvZG93bnJldi54bWxQSwUGAAAA&#10;AAQABADzAAAAtQcAAAAA&#10;" path="m,1880092c238125,1471310,476250,1062529,695325,975217v219075,-87313,398463,528637,619125,381000c1535112,1208580,1901825,298942,2019300,89392v117475,-209550,-4762,15875,,9525c2024062,92567,2035968,71929,2047875,51292e" filled="f" strokecolor="windowText" strokeweight="1pt">
                <v:stroke joinstyle="miter"/>
                <v:path arrowok="t" o:connecttype="custom" o:connectlocs="0,1880092;695325,975217;1314450,1356217;2019300,89392;2019300,98917;2047875,51292" o:connectangles="0,0,0,0,0,0"/>
              </v:shape>
            </w:pict>
          </mc:Fallback>
        </mc:AlternateContent>
      </w:r>
      <w:r>
        <w:rPr>
          <w:b/>
          <w:sz w:val="24"/>
          <w:szCs w:val="24"/>
        </w:rPr>
        <w:t xml:space="preserve">                                                                    CVT</w:t>
      </w:r>
    </w:p>
    <w:p w:rsidR="00A710E8" w:rsidRPr="00A710E8" w:rsidRDefault="00A710E8" w:rsidP="00A710E8">
      <w:pPr>
        <w:ind w:left="360"/>
        <w:rPr>
          <w:b/>
          <w:sz w:val="24"/>
          <w:szCs w:val="24"/>
        </w:rPr>
      </w:pPr>
    </w:p>
    <w:p w:rsidR="00A710E8" w:rsidRPr="00A710E8" w:rsidRDefault="00A710E8" w:rsidP="00A710E8">
      <w:pPr>
        <w:ind w:left="360"/>
        <w:rPr>
          <w:b/>
          <w:sz w:val="24"/>
          <w:szCs w:val="24"/>
        </w:rPr>
      </w:pPr>
      <w:r w:rsidRPr="00A710E8">
        <w:rPr>
          <w:b/>
          <w:sz w:val="24"/>
          <w:szCs w:val="24"/>
        </w:rPr>
        <w:t xml:space="preserve">                </w:t>
      </w:r>
    </w:p>
    <w:p w:rsidR="00A710E8" w:rsidRPr="00A710E8" w:rsidRDefault="00A710E8" w:rsidP="00A710E8">
      <w:pPr>
        <w:ind w:left="360"/>
        <w:rPr>
          <w:b/>
          <w:sz w:val="24"/>
          <w:szCs w:val="24"/>
        </w:rPr>
      </w:pPr>
      <w:r w:rsidRPr="00A710E8">
        <w:rPr>
          <w:b/>
          <w:sz w:val="24"/>
          <w:szCs w:val="24"/>
        </w:rPr>
        <w:t xml:space="preserve">                                  </w:t>
      </w:r>
    </w:p>
    <w:p w:rsidR="00A710E8" w:rsidRPr="00A710E8" w:rsidRDefault="00A710E8" w:rsidP="00A710E8">
      <w:pPr>
        <w:ind w:left="360"/>
        <w:rPr>
          <w:b/>
          <w:sz w:val="24"/>
          <w:szCs w:val="24"/>
        </w:rPr>
      </w:pPr>
      <w:r>
        <w:rPr>
          <w:b/>
          <w:noProof/>
          <w:sz w:val="24"/>
          <w:szCs w:val="24"/>
          <w:lang w:eastAsia="es-ES"/>
        </w:rPr>
        <mc:AlternateContent>
          <mc:Choice Requires="wps">
            <w:drawing>
              <wp:anchor distT="0" distB="0" distL="114300" distR="114300" simplePos="0" relativeHeight="251674624" behindDoc="0" locked="0" layoutInCell="1" allowOverlap="1">
                <wp:simplePos x="0" y="0"/>
                <wp:positionH relativeFrom="column">
                  <wp:posOffset>481965</wp:posOffset>
                </wp:positionH>
                <wp:positionV relativeFrom="paragraph">
                  <wp:posOffset>80010</wp:posOffset>
                </wp:positionV>
                <wp:extent cx="2443480" cy="28575"/>
                <wp:effectExtent l="0" t="0" r="33020" b="28575"/>
                <wp:wrapNone/>
                <wp:docPr id="49" name="Conector recto 49"/>
                <wp:cNvGraphicFramePr/>
                <a:graphic xmlns:a="http://schemas.openxmlformats.org/drawingml/2006/main">
                  <a:graphicData uri="http://schemas.microsoft.com/office/word/2010/wordprocessingShape">
                    <wps:wsp>
                      <wps:cNvCnPr/>
                      <wps:spPr>
                        <a:xfrm>
                          <a:off x="0" y="0"/>
                          <a:ext cx="244348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7A11A9" id="Conector recto 4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5pt,6.3pt" to="230.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np0AEAAAUEAAAOAAAAZHJzL2Uyb0RvYy54bWysU9uO0zAQfUfiHyy/06SlCyVqug9dLS8I&#10;Ki4f4HXGjSXfNDZN+veMnTZdARIC8eLE9pwzc86Mt/ejNewEGLV3LV8uas7ASd9pd2z5t6+Przac&#10;xSRcJ4x30PIzRH6/e/liO4QGVr73pgNkROJiM4SW9ymFpqqi7MGKuPABHF0qj1Yk2uKx6lAMxG5N&#10;tarrN9XgsQvoJcRIpw/TJd8VfqVApk9KRUjMtJxqS2XFsj7ltdptRXNEEXotL2WIf6jCCu0o6Uz1&#10;IJJg31H/QmW1RB+9SgvpbeWV0hKKBlKzrH9S86UXAYoWMieG2ab4/2jlx9MBme5avn7HmROWerSn&#10;TsnkkWH+MLogl4YQGwreuwNedjEcMEseFdr8JTFsLM6eZ2dhTEzS4Wq9fr3eUAMk3a02d2/vMmd1&#10;AweM6T14y/JPy412WbhoxOlDTFPoNSQfG5fX6I3uHrUxZZNHBvYG2UlQs9O4vKR4FkUJM7LKYqby&#10;y186G5hYP4MiM6jgZclexvDGKaQEl668xlF0himqYAbWfwZe4jMUyoj+DXhGlMzepRlstfP4u+w3&#10;K9QUf3Vg0p0tePLduTS2WEOzVppzeRd5mJ/vC/z2enc/AAAA//8DAFBLAwQUAAYACAAAACEAKPhE&#10;ct8AAAAIAQAADwAAAGRycy9kb3ducmV2LnhtbEyPwU7DMBBE70j8g7VIXBB1WmgCIU6FIvXCAYkG&#10;VRzdeBtHxOsodpv071lOcNyZ0eybYjO7XpxxDJ0nBctFAgKp8aajVsFnvb1/AhGiJqN7T6jgggE2&#10;5fVVoXPjJ/rA8y62gkso5FqBjXHIpQyNRafDwg9I7B396HTkc2ylGfXE5a6XqyRJpdMd8QerB6ws&#10;Nt+7k1Pw1d49bPc11VMV34+pnS/7t3Wl1O3N/PoCIuIc/8Lwi8/oUDLTwZ/IBNEryNbPnGR9lYJg&#10;/zFNMhAHFrIlyLKQ/weUPwAAAP//AwBQSwECLQAUAAYACAAAACEAtoM4kv4AAADhAQAAEwAAAAAA&#10;AAAAAAAAAAAAAAAAW0NvbnRlbnRfVHlwZXNdLnhtbFBLAQItABQABgAIAAAAIQA4/SH/1gAAAJQB&#10;AAALAAAAAAAAAAAAAAAAAC8BAABfcmVscy8ucmVsc1BLAQItABQABgAIAAAAIQBDB0np0AEAAAUE&#10;AAAOAAAAAAAAAAAAAAAAAC4CAABkcnMvZTJvRG9jLnhtbFBLAQItABQABgAIAAAAIQAo+ERy3wAA&#10;AAgBAAAPAAAAAAAAAAAAAAAAACoEAABkcnMvZG93bnJldi54bWxQSwUGAAAAAAQABADzAAAANgUA&#10;AAAA&#10;" strokecolor="black [3213]" strokeweight=".5pt">
                <v:stroke joinstyle="miter"/>
              </v:line>
            </w:pict>
          </mc:Fallback>
        </mc:AlternateContent>
      </w:r>
      <w:r w:rsidRPr="00A710E8">
        <w:rPr>
          <w:b/>
          <w:sz w:val="24"/>
          <w:szCs w:val="24"/>
        </w:rPr>
        <w:t xml:space="preserve">          </w:t>
      </w:r>
      <w:r>
        <w:rPr>
          <w:b/>
          <w:sz w:val="24"/>
          <w:szCs w:val="24"/>
        </w:rPr>
        <w:t xml:space="preserve">                                                 </w:t>
      </w:r>
      <w:r w:rsidRPr="00A710E8">
        <w:rPr>
          <w:b/>
          <w:sz w:val="24"/>
          <w:szCs w:val="24"/>
        </w:rPr>
        <w:t xml:space="preserve">                </w:t>
      </w:r>
      <w:r>
        <w:rPr>
          <w:b/>
          <w:sz w:val="24"/>
          <w:szCs w:val="24"/>
        </w:rPr>
        <w:t xml:space="preserve">   </w:t>
      </w:r>
      <w:r w:rsidRPr="00A710E8">
        <w:rPr>
          <w:b/>
          <w:sz w:val="24"/>
          <w:szCs w:val="24"/>
        </w:rPr>
        <w:t xml:space="preserve">  CFT</w:t>
      </w:r>
    </w:p>
    <w:p w:rsidR="00A710E8" w:rsidRPr="00A710E8" w:rsidRDefault="00A710E8" w:rsidP="00A710E8">
      <w:pPr>
        <w:ind w:left="360"/>
        <w:rPr>
          <w:b/>
          <w:sz w:val="24"/>
          <w:szCs w:val="24"/>
        </w:rPr>
      </w:pPr>
      <w:r w:rsidRPr="00A710E8">
        <w:rPr>
          <w:b/>
          <w:sz w:val="24"/>
          <w:szCs w:val="24"/>
        </w:rPr>
        <w:t xml:space="preserve">           </w:t>
      </w:r>
    </w:p>
    <w:p w:rsidR="00A710E8" w:rsidRPr="00A710E8" w:rsidRDefault="00A710E8" w:rsidP="00A710E8">
      <w:pPr>
        <w:ind w:left="360"/>
        <w:rPr>
          <w:b/>
          <w:sz w:val="24"/>
          <w:szCs w:val="24"/>
        </w:rPr>
      </w:pPr>
      <w:r w:rsidRPr="00A710E8">
        <w:rPr>
          <w:b/>
          <w:sz w:val="24"/>
          <w:szCs w:val="24"/>
        </w:rPr>
        <mc:AlternateContent>
          <mc:Choice Requires="wps">
            <w:drawing>
              <wp:anchor distT="0" distB="0" distL="114300" distR="114300" simplePos="0" relativeHeight="251670528" behindDoc="0" locked="0" layoutInCell="1" allowOverlap="1" wp14:anchorId="370D2DA4" wp14:editId="0F9CB855">
                <wp:simplePos x="0" y="0"/>
                <wp:positionH relativeFrom="column">
                  <wp:posOffset>481965</wp:posOffset>
                </wp:positionH>
                <wp:positionV relativeFrom="paragraph">
                  <wp:posOffset>236855</wp:posOffset>
                </wp:positionV>
                <wp:extent cx="2838450" cy="47625"/>
                <wp:effectExtent l="0" t="38100" r="38100" b="85725"/>
                <wp:wrapNone/>
                <wp:docPr id="44" name="Conector recto de flecha 44"/>
                <wp:cNvGraphicFramePr/>
                <a:graphic xmlns:a="http://schemas.openxmlformats.org/drawingml/2006/main">
                  <a:graphicData uri="http://schemas.microsoft.com/office/word/2010/wordprocessingShape">
                    <wps:wsp>
                      <wps:cNvCnPr/>
                      <wps:spPr>
                        <a:xfrm>
                          <a:off x="0" y="0"/>
                          <a:ext cx="28384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613E77" id="Conector recto de flecha 44" o:spid="_x0000_s1026" type="#_x0000_t32" style="position:absolute;margin-left:37.95pt;margin-top:18.65pt;width:223.5pt;height:3.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7gEAADkEAAAOAAAAZHJzL2Uyb0RvYy54bWysU9uOGyEMfa/Uf0C8N5Ok2W0UZbIP2W5f&#10;qjbqth/AMiaDxAAybi5/X8NMJr1ppa36YjD42D4Hs747dU4cAJMNvpazyVQK8Do01u9r+e3rw5ul&#10;FImUb5QLHmp5hiTvNq9frY9xBfPQBtcACk7i0+oYa9kSxVVVJd1Cp9IkRPB8aQJ2itjFfdWgOnL2&#10;zlXz6fS2OgZsIgYNKfHpfX8pNyW/MaDpszEJSLhacm9ULBb7lG21WavVHlVsrR7aUP/QRaes56Jj&#10;qntFSnxH+0eqzmoMKRia6NBVwRiroXBgNrPpb2weWxWhcGFxUhxlSv8vrf502KGwTS0XCym86viN&#10;tvxSmgIKzItoQBgHulWCQ1ivY0wrhm39DgcvxR1m8ieDXV6ZljgVjc+jxnAioflwvny7XNzwU2i+&#10;W7y7nd/knNUVHDHRBwidyJtaJkJl9y1xU31Xs6KzOnxM1AMvgFzZ+WxTcLZ5sM4VJ48SbB2Kg+Ih&#10;oNNsKPhLFCnr3vtG0DmyAoRW+b2DITJnrTLtnmjZ0dlBX/ELGBaQqfWdldG91lNag6dLTec5OsMM&#10;dzcCp4XSs8AhPkOhjPVLwCOiVA6eRnBnfcC/Vb/KZPr4iwI97yzBU2jOZQSKNDyf5RmHv5Q/wM9+&#10;gV9//OYHAAAA//8DAFBLAwQUAAYACAAAACEAteduFuAAAAAIAQAADwAAAGRycy9kb3ducmV2Lnht&#10;bEyPwU7DMBBE70j8g7VI3KjTtKVtyKaqkCpVoEql8AFObJIIex1it03+nuUEx9kZzbzNN4Oz4mL6&#10;0HpCmE4SEIYqr1uqET7edw8rECEq0sp6MgijCbApbm9ylWl/pTdzOcVacAmFTCE0MXaZlKFqjFNh&#10;4jtD7H363qnIsq+l7tWVy52VaZI8Sqda4oVGdea5MdXX6ewQ1vuuLu3x9WX6nfS7fXscD8N2RLy/&#10;G7ZPIKIZ4l8YfvEZHQpmKv2ZdBAWYblYcxJhtpyBYH+RpnwoEebzFcgil/8fKH4AAAD//wMAUEsB&#10;Ai0AFAAGAAgAAAAhALaDOJL+AAAA4QEAABMAAAAAAAAAAAAAAAAAAAAAAFtDb250ZW50X1R5cGVz&#10;XS54bWxQSwECLQAUAAYACAAAACEAOP0h/9YAAACUAQAACwAAAAAAAAAAAAAAAAAvAQAAX3JlbHMv&#10;LnJlbHNQSwECLQAUAAYACAAAACEAv+PiQ+4BAAA5BAAADgAAAAAAAAAAAAAAAAAuAgAAZHJzL2Uy&#10;b0RvYy54bWxQSwECLQAUAAYACAAAACEAteduFuAAAAAIAQAADwAAAAAAAAAAAAAAAABIBAAAZHJz&#10;L2Rvd25yZXYueG1sUEsFBgAAAAAEAAQA8wAAAFUFAAAAAA==&#10;" strokecolor="black [3213]" strokeweight=".5pt">
                <v:stroke endarrow="block" joinstyle="miter"/>
              </v:shape>
            </w:pict>
          </mc:Fallback>
        </mc:AlternateContent>
      </w:r>
      <w:r w:rsidRPr="00A710E8">
        <w:rPr>
          <w:b/>
          <w:sz w:val="24"/>
          <w:szCs w:val="24"/>
        </w:rPr>
        <w:t xml:space="preserve">           </w:t>
      </w:r>
    </w:p>
    <w:p w:rsidR="00A710E8" w:rsidRDefault="00A710E8" w:rsidP="00A710E8">
      <w:pPr>
        <w:ind w:left="360"/>
        <w:rPr>
          <w:b/>
          <w:sz w:val="24"/>
          <w:szCs w:val="24"/>
        </w:rPr>
      </w:pPr>
      <w:r>
        <w:rPr>
          <w:b/>
          <w:sz w:val="24"/>
          <w:szCs w:val="24"/>
        </w:rPr>
        <w:t xml:space="preserve">   </w:t>
      </w:r>
      <w:r w:rsidRPr="00A710E8">
        <w:rPr>
          <w:b/>
          <w:sz w:val="24"/>
          <w:szCs w:val="24"/>
        </w:rPr>
        <w:t xml:space="preserve">  0    </w:t>
      </w:r>
      <w:r>
        <w:rPr>
          <w:b/>
          <w:sz w:val="24"/>
          <w:szCs w:val="24"/>
        </w:rPr>
        <w:t xml:space="preserve">                             </w:t>
      </w:r>
      <w:r w:rsidRPr="00A710E8">
        <w:rPr>
          <w:b/>
          <w:sz w:val="24"/>
          <w:szCs w:val="24"/>
        </w:rPr>
        <w:t xml:space="preserve">            </w:t>
      </w:r>
      <w:r>
        <w:rPr>
          <w:b/>
          <w:sz w:val="24"/>
          <w:szCs w:val="24"/>
        </w:rPr>
        <w:t xml:space="preserve">           </w:t>
      </w:r>
      <w:r w:rsidRPr="00A710E8">
        <w:rPr>
          <w:b/>
          <w:sz w:val="24"/>
          <w:szCs w:val="24"/>
        </w:rPr>
        <w:t xml:space="preserve">  </w:t>
      </w:r>
      <w:r>
        <w:rPr>
          <w:b/>
          <w:sz w:val="24"/>
          <w:szCs w:val="24"/>
        </w:rPr>
        <w:t xml:space="preserve">            </w:t>
      </w:r>
      <w:r w:rsidRPr="00A710E8">
        <w:rPr>
          <w:b/>
          <w:sz w:val="24"/>
          <w:szCs w:val="24"/>
        </w:rPr>
        <w:t xml:space="preserve">       </w:t>
      </w:r>
      <w:r>
        <w:rPr>
          <w:b/>
          <w:sz w:val="24"/>
          <w:szCs w:val="24"/>
        </w:rPr>
        <w:t>q</w:t>
      </w:r>
      <w:r w:rsidRPr="00A710E8">
        <w:rPr>
          <w:b/>
          <w:sz w:val="24"/>
          <w:szCs w:val="24"/>
        </w:rPr>
        <w:t xml:space="preserve">        </w:t>
      </w:r>
    </w:p>
    <w:p w:rsidR="00004ADC" w:rsidRDefault="00004ADC" w:rsidP="00A710E8">
      <w:pPr>
        <w:ind w:left="360"/>
        <w:rPr>
          <w:b/>
          <w:sz w:val="24"/>
          <w:szCs w:val="24"/>
        </w:rPr>
      </w:pPr>
    </w:p>
    <w:p w:rsidR="00004ADC" w:rsidRPr="00004ADC" w:rsidRDefault="00004ADC" w:rsidP="00004ADC">
      <w:pPr>
        <w:pStyle w:val="Prrafodelista"/>
        <w:numPr>
          <w:ilvl w:val="0"/>
          <w:numId w:val="1"/>
        </w:numPr>
        <w:rPr>
          <w:b/>
          <w:sz w:val="24"/>
          <w:szCs w:val="24"/>
        </w:rPr>
      </w:pPr>
      <w:r>
        <w:rPr>
          <w:sz w:val="24"/>
          <w:szCs w:val="24"/>
        </w:rPr>
        <w:t>Es una curva que tiene la misma forma que la curva de los CVT, pero  equidistante entre sí, es decir en un nivel de producción determinado de un bien la distancia que los separa corresponde al valor del CFT.</w:t>
      </w:r>
    </w:p>
    <w:p w:rsidR="00004ADC" w:rsidRPr="00EE1F72" w:rsidRDefault="00004ADC" w:rsidP="00004ADC">
      <w:pPr>
        <w:pStyle w:val="Prrafodelista"/>
        <w:numPr>
          <w:ilvl w:val="0"/>
          <w:numId w:val="1"/>
        </w:numPr>
        <w:rPr>
          <w:b/>
          <w:sz w:val="24"/>
          <w:szCs w:val="24"/>
        </w:rPr>
      </w:pPr>
      <w:r>
        <w:rPr>
          <w:sz w:val="24"/>
          <w:szCs w:val="24"/>
        </w:rPr>
        <w:t xml:space="preserve">Se obtiene de la sumatoria de los CFT </w:t>
      </w:r>
      <w:r w:rsidR="00EE1F72">
        <w:rPr>
          <w:sz w:val="24"/>
          <w:szCs w:val="24"/>
        </w:rPr>
        <w:t>y los CVT.</w:t>
      </w:r>
    </w:p>
    <w:p w:rsidR="00EE1F72" w:rsidRPr="00EE1F72" w:rsidRDefault="00EE1F72" w:rsidP="00004ADC">
      <w:pPr>
        <w:pStyle w:val="Prrafodelista"/>
        <w:numPr>
          <w:ilvl w:val="0"/>
          <w:numId w:val="1"/>
        </w:numPr>
        <w:rPr>
          <w:b/>
          <w:sz w:val="24"/>
          <w:szCs w:val="24"/>
        </w:rPr>
      </w:pPr>
      <w:r>
        <w:rPr>
          <w:sz w:val="24"/>
          <w:szCs w:val="24"/>
        </w:rPr>
        <w:t>Se desplaza hacia arriba en la cuantía correspondiente al CFT.</w:t>
      </w:r>
    </w:p>
    <w:p w:rsidR="00EE1F72" w:rsidRPr="00EE1F72" w:rsidRDefault="00EE1F72" w:rsidP="00004ADC">
      <w:pPr>
        <w:pStyle w:val="Prrafodelista"/>
        <w:numPr>
          <w:ilvl w:val="0"/>
          <w:numId w:val="1"/>
        </w:numPr>
        <w:rPr>
          <w:b/>
          <w:sz w:val="24"/>
          <w:szCs w:val="24"/>
        </w:rPr>
      </w:pPr>
      <w:r>
        <w:rPr>
          <w:sz w:val="24"/>
          <w:szCs w:val="24"/>
        </w:rPr>
        <w:t>En un nivel de producción de cero unidades el CT es igual al CFT y el CVT es igual a 0.</w:t>
      </w:r>
    </w:p>
    <w:p w:rsidR="00EE1F72" w:rsidRPr="00004ADC" w:rsidRDefault="00EE1F72" w:rsidP="00004ADC">
      <w:pPr>
        <w:pStyle w:val="Prrafodelista"/>
        <w:numPr>
          <w:ilvl w:val="0"/>
          <w:numId w:val="1"/>
        </w:numPr>
        <w:rPr>
          <w:b/>
          <w:sz w:val="24"/>
          <w:szCs w:val="24"/>
        </w:rPr>
      </w:pPr>
      <w:r>
        <w:rPr>
          <w:sz w:val="24"/>
          <w:szCs w:val="24"/>
        </w:rPr>
        <w:t>Un aumento en la cantidad de producto, aumenta el CT en una proporción mayor al CVT</w:t>
      </w:r>
      <w:r w:rsidR="00DF1D90">
        <w:rPr>
          <w:sz w:val="24"/>
          <w:szCs w:val="24"/>
        </w:rPr>
        <w:t>.</w:t>
      </w:r>
    </w:p>
    <w:p w:rsidR="00A710E8" w:rsidRDefault="00A710E8" w:rsidP="00A710E8">
      <w:pPr>
        <w:ind w:left="360"/>
        <w:rPr>
          <w:b/>
          <w:sz w:val="24"/>
          <w:szCs w:val="24"/>
        </w:rPr>
      </w:pPr>
    </w:p>
    <w:p w:rsidR="00A710E8" w:rsidRDefault="00A710E8" w:rsidP="00A710E8">
      <w:pPr>
        <w:ind w:left="360"/>
        <w:rPr>
          <w:b/>
          <w:sz w:val="24"/>
          <w:szCs w:val="24"/>
        </w:rPr>
      </w:pPr>
    </w:p>
    <w:p w:rsidR="00A710E8" w:rsidRDefault="00A710E8" w:rsidP="00A710E8">
      <w:pPr>
        <w:ind w:left="360"/>
        <w:rPr>
          <w:b/>
          <w:sz w:val="24"/>
          <w:szCs w:val="24"/>
        </w:rPr>
      </w:pPr>
    </w:p>
    <w:p w:rsidR="00A710E8" w:rsidRDefault="00A710E8" w:rsidP="00A710E8">
      <w:pPr>
        <w:ind w:left="360"/>
        <w:rPr>
          <w:b/>
          <w:sz w:val="24"/>
          <w:szCs w:val="24"/>
        </w:rPr>
      </w:pPr>
    </w:p>
    <w:p w:rsidR="00A710E8" w:rsidRDefault="00A710E8" w:rsidP="00A710E8">
      <w:pPr>
        <w:ind w:left="360"/>
        <w:rPr>
          <w:b/>
          <w:sz w:val="24"/>
          <w:szCs w:val="24"/>
        </w:rPr>
      </w:pPr>
    </w:p>
    <w:p w:rsidR="00A710E8" w:rsidRDefault="00F11F1E" w:rsidP="00A710E8">
      <w:pPr>
        <w:ind w:left="360"/>
        <w:rPr>
          <w:sz w:val="24"/>
          <w:szCs w:val="24"/>
        </w:rPr>
      </w:pPr>
      <w:r>
        <w:rPr>
          <w:sz w:val="24"/>
          <w:szCs w:val="24"/>
        </w:rPr>
        <w:lastRenderedPageBreak/>
        <w:t>10.- Después de realizada esta investigación, explique la importancia de los costos para la empresa.</w:t>
      </w:r>
    </w:p>
    <w:p w:rsidR="00F11F1E" w:rsidRDefault="00F11F1E" w:rsidP="00A710E8">
      <w:pPr>
        <w:ind w:left="360"/>
        <w:rPr>
          <w:sz w:val="24"/>
          <w:szCs w:val="24"/>
        </w:rPr>
      </w:pPr>
    </w:p>
    <w:p w:rsidR="00E62A8F" w:rsidRPr="00E62A8F" w:rsidRDefault="00E62A8F" w:rsidP="00E62A8F">
      <w:pPr>
        <w:ind w:left="360"/>
        <w:rPr>
          <w:sz w:val="24"/>
          <w:szCs w:val="24"/>
        </w:rPr>
      </w:pPr>
      <w:r w:rsidRPr="00E62A8F">
        <w:rPr>
          <w:sz w:val="24"/>
          <w:szCs w:val="24"/>
        </w:rPr>
        <w:t xml:space="preserve"> Importancia de los costos para la empresa.</w:t>
      </w:r>
    </w:p>
    <w:p w:rsidR="00E62A8F" w:rsidRPr="00E62A8F" w:rsidRDefault="00E62A8F" w:rsidP="00E62A8F">
      <w:pPr>
        <w:ind w:left="360"/>
        <w:rPr>
          <w:sz w:val="24"/>
          <w:szCs w:val="24"/>
        </w:rPr>
      </w:pPr>
      <w:r>
        <w:rPr>
          <w:sz w:val="24"/>
          <w:szCs w:val="24"/>
        </w:rPr>
        <w:t>1. El uso de los costos en las empresas es de vital importancia ya que funcionan  c</w:t>
      </w:r>
      <w:r w:rsidRPr="00E62A8F">
        <w:rPr>
          <w:sz w:val="24"/>
          <w:szCs w:val="24"/>
        </w:rPr>
        <w:t>omo una herramienta estratégica que permite presentar los resultados de la gestión operacional donde se puedan identificar los puntos débiles y fuertes de la información interna de la empresa, para la toma de decisiones cotidianas de la  empresa.</w:t>
      </w:r>
    </w:p>
    <w:p w:rsidR="00E62A8F" w:rsidRPr="00E62A8F" w:rsidRDefault="00E62A8F" w:rsidP="00E62A8F">
      <w:pPr>
        <w:ind w:left="360"/>
        <w:rPr>
          <w:sz w:val="24"/>
          <w:szCs w:val="24"/>
        </w:rPr>
      </w:pPr>
      <w:r>
        <w:rPr>
          <w:sz w:val="24"/>
          <w:szCs w:val="24"/>
        </w:rPr>
        <w:t>2.</w:t>
      </w:r>
      <w:r w:rsidRPr="00E62A8F">
        <w:rPr>
          <w:sz w:val="24"/>
          <w:szCs w:val="24"/>
        </w:rPr>
        <w:t xml:space="preserve"> Dota</w:t>
      </w:r>
      <w:r>
        <w:rPr>
          <w:sz w:val="24"/>
          <w:szCs w:val="24"/>
        </w:rPr>
        <w:t>n</w:t>
      </w:r>
      <w:r w:rsidRPr="00E62A8F">
        <w:rPr>
          <w:sz w:val="24"/>
          <w:szCs w:val="24"/>
        </w:rPr>
        <w:t xml:space="preserve">  a la gerencia o administración de una herramienta para la planeación y control de los ingresos y egresos a través de la comparación continua del desempeño real con lo presupuestado o estimado, que demande acciones correctivas para la administración.</w:t>
      </w:r>
    </w:p>
    <w:p w:rsidR="00F11F1E" w:rsidRPr="00F11F1E" w:rsidRDefault="00E62A8F" w:rsidP="00E62A8F">
      <w:pPr>
        <w:ind w:left="360"/>
        <w:rPr>
          <w:sz w:val="24"/>
          <w:szCs w:val="24"/>
        </w:rPr>
      </w:pPr>
      <w:r>
        <w:rPr>
          <w:sz w:val="24"/>
          <w:szCs w:val="24"/>
        </w:rPr>
        <w:t>3.</w:t>
      </w:r>
      <w:r w:rsidRPr="00E62A8F">
        <w:rPr>
          <w:sz w:val="24"/>
          <w:szCs w:val="24"/>
        </w:rPr>
        <w:t xml:space="preserve"> Para analizar las variaciones  de la gestión  de la empresa por producto y/o servicio, por departamento o global de acuerdo con los objetivos y metas; de tal manera que permita las acciones correcti</w:t>
      </w:r>
      <w:r>
        <w:rPr>
          <w:sz w:val="24"/>
          <w:szCs w:val="24"/>
        </w:rPr>
        <w:t>vas para mejorar los resultados en la producción</w:t>
      </w:r>
      <w:r w:rsidR="00D4693B">
        <w:rPr>
          <w:sz w:val="24"/>
          <w:szCs w:val="24"/>
        </w:rPr>
        <w:t>, y por lo tanto maximizar las ganancias.</w:t>
      </w:r>
      <w:bookmarkStart w:id="0" w:name="_GoBack"/>
      <w:bookmarkEnd w:id="0"/>
    </w:p>
    <w:p w:rsidR="001978FC" w:rsidRDefault="001978FC" w:rsidP="00806122">
      <w:pPr>
        <w:rPr>
          <w:b/>
          <w:sz w:val="24"/>
          <w:szCs w:val="24"/>
        </w:rPr>
      </w:pPr>
    </w:p>
    <w:p w:rsidR="001978FC" w:rsidRDefault="001978FC" w:rsidP="00806122">
      <w:pPr>
        <w:rPr>
          <w:b/>
          <w:sz w:val="24"/>
          <w:szCs w:val="24"/>
        </w:rPr>
      </w:pPr>
    </w:p>
    <w:p w:rsidR="00B66B6E" w:rsidRDefault="00B66B6E" w:rsidP="00806122">
      <w:pPr>
        <w:rPr>
          <w:b/>
          <w:sz w:val="24"/>
          <w:szCs w:val="24"/>
        </w:rPr>
      </w:pPr>
    </w:p>
    <w:p w:rsidR="00B66B6E" w:rsidRDefault="00B66B6E" w:rsidP="00806122">
      <w:pPr>
        <w:rPr>
          <w:b/>
          <w:sz w:val="24"/>
          <w:szCs w:val="24"/>
        </w:rPr>
      </w:pPr>
    </w:p>
    <w:p w:rsidR="001978FC" w:rsidRDefault="001978FC" w:rsidP="00806122">
      <w:pPr>
        <w:rPr>
          <w:b/>
          <w:sz w:val="24"/>
          <w:szCs w:val="24"/>
        </w:rPr>
      </w:pPr>
    </w:p>
    <w:p w:rsidR="001978FC" w:rsidRPr="001978FC" w:rsidRDefault="001978FC" w:rsidP="001978FC">
      <w:pPr>
        <w:rPr>
          <w:b/>
          <w:sz w:val="24"/>
          <w:szCs w:val="24"/>
        </w:rPr>
      </w:pPr>
    </w:p>
    <w:p w:rsidR="001978FC" w:rsidRPr="001978FC" w:rsidRDefault="001978FC" w:rsidP="001978FC">
      <w:pPr>
        <w:rPr>
          <w:b/>
          <w:sz w:val="24"/>
          <w:szCs w:val="24"/>
        </w:rPr>
      </w:pPr>
    </w:p>
    <w:p w:rsidR="001978FC" w:rsidRPr="001978FC" w:rsidRDefault="001978FC" w:rsidP="001978FC">
      <w:pPr>
        <w:rPr>
          <w:b/>
          <w:sz w:val="24"/>
          <w:szCs w:val="24"/>
        </w:rPr>
      </w:pPr>
    </w:p>
    <w:p w:rsidR="001978FC" w:rsidRPr="001978FC" w:rsidRDefault="001978FC" w:rsidP="001978FC">
      <w:pPr>
        <w:rPr>
          <w:b/>
          <w:sz w:val="24"/>
          <w:szCs w:val="24"/>
        </w:rPr>
      </w:pPr>
      <w:r w:rsidRPr="001978FC">
        <w:rPr>
          <w:b/>
          <w:sz w:val="24"/>
          <w:szCs w:val="24"/>
        </w:rPr>
        <w:t xml:space="preserve">                </w:t>
      </w:r>
    </w:p>
    <w:p w:rsidR="001978FC" w:rsidRPr="001978FC" w:rsidRDefault="001978FC" w:rsidP="001978FC">
      <w:pPr>
        <w:rPr>
          <w:b/>
          <w:sz w:val="24"/>
          <w:szCs w:val="24"/>
        </w:rPr>
      </w:pPr>
      <w:r w:rsidRPr="001978FC">
        <w:rPr>
          <w:b/>
          <w:sz w:val="24"/>
          <w:szCs w:val="24"/>
        </w:rPr>
        <w:t xml:space="preserve">                                  </w:t>
      </w:r>
    </w:p>
    <w:p w:rsidR="001978FC" w:rsidRPr="001978FC" w:rsidRDefault="001978FC" w:rsidP="001978FC">
      <w:pPr>
        <w:rPr>
          <w:b/>
          <w:sz w:val="24"/>
          <w:szCs w:val="24"/>
        </w:rPr>
      </w:pPr>
      <w:r w:rsidRPr="001978FC">
        <w:rPr>
          <w:b/>
          <w:sz w:val="24"/>
          <w:szCs w:val="24"/>
        </w:rPr>
        <w:t xml:space="preserve">           </w:t>
      </w:r>
    </w:p>
    <w:p w:rsidR="001978FC" w:rsidRDefault="001978FC" w:rsidP="00806122">
      <w:pPr>
        <w:rPr>
          <w:b/>
          <w:sz w:val="24"/>
          <w:szCs w:val="24"/>
        </w:rPr>
      </w:pPr>
    </w:p>
    <w:p w:rsidR="001978FC" w:rsidRDefault="001978FC" w:rsidP="00806122">
      <w:pPr>
        <w:rPr>
          <w:b/>
          <w:sz w:val="24"/>
          <w:szCs w:val="24"/>
        </w:rPr>
      </w:pPr>
    </w:p>
    <w:p w:rsidR="001978FC" w:rsidRDefault="001978FC" w:rsidP="00806122">
      <w:pPr>
        <w:rPr>
          <w:b/>
          <w:sz w:val="24"/>
          <w:szCs w:val="24"/>
        </w:rPr>
      </w:pPr>
    </w:p>
    <w:p w:rsidR="001978FC" w:rsidRDefault="001978FC" w:rsidP="00806122">
      <w:pPr>
        <w:rPr>
          <w:b/>
          <w:sz w:val="24"/>
          <w:szCs w:val="24"/>
        </w:rPr>
      </w:pPr>
    </w:p>
    <w:p w:rsidR="001978FC" w:rsidRPr="001978FC" w:rsidRDefault="001978FC" w:rsidP="00806122">
      <w:pPr>
        <w:rPr>
          <w:sz w:val="24"/>
          <w:szCs w:val="24"/>
        </w:rPr>
      </w:pPr>
      <w:r>
        <w:rPr>
          <w:sz w:val="24"/>
          <w:szCs w:val="24"/>
        </w:rPr>
        <w:t xml:space="preserve"> </w:t>
      </w:r>
    </w:p>
    <w:p w:rsidR="001978FC" w:rsidRPr="001978FC" w:rsidRDefault="001978FC" w:rsidP="001978FC">
      <w:pPr>
        <w:rPr>
          <w:sz w:val="24"/>
          <w:szCs w:val="24"/>
        </w:rPr>
      </w:pPr>
    </w:p>
    <w:p w:rsidR="001978FC" w:rsidRPr="001978FC" w:rsidRDefault="001978FC" w:rsidP="001978FC">
      <w:pPr>
        <w:rPr>
          <w:sz w:val="24"/>
          <w:szCs w:val="24"/>
        </w:rPr>
      </w:pPr>
    </w:p>
    <w:p w:rsidR="001978FC" w:rsidRPr="001978FC" w:rsidRDefault="001978FC" w:rsidP="001978FC">
      <w:pPr>
        <w:rPr>
          <w:sz w:val="24"/>
          <w:szCs w:val="24"/>
        </w:rPr>
      </w:pPr>
    </w:p>
    <w:p w:rsidR="001978FC" w:rsidRPr="001978FC" w:rsidRDefault="001978FC" w:rsidP="001978FC">
      <w:pPr>
        <w:rPr>
          <w:sz w:val="24"/>
          <w:szCs w:val="24"/>
        </w:rPr>
      </w:pPr>
    </w:p>
    <w:p w:rsidR="001978FC" w:rsidRDefault="001978FC" w:rsidP="001978FC">
      <w:pPr>
        <w:rPr>
          <w:sz w:val="24"/>
          <w:szCs w:val="24"/>
        </w:rPr>
      </w:pPr>
    </w:p>
    <w:p w:rsidR="00B66B6E" w:rsidRDefault="001978FC" w:rsidP="001978FC">
      <w:pPr>
        <w:rPr>
          <w:sz w:val="24"/>
          <w:szCs w:val="24"/>
        </w:rPr>
      </w:pPr>
      <w:r>
        <w:rPr>
          <w:sz w:val="24"/>
          <w:szCs w:val="24"/>
        </w:rPr>
        <w:t xml:space="preserve">                                                                                                                                         </w:t>
      </w:r>
    </w:p>
    <w:p w:rsidR="001978FC" w:rsidRPr="001978FC" w:rsidRDefault="001978FC" w:rsidP="001978FC">
      <w:pPr>
        <w:rPr>
          <w:sz w:val="24"/>
          <w:szCs w:val="24"/>
        </w:rPr>
      </w:pPr>
      <w:r>
        <w:rPr>
          <w:sz w:val="24"/>
          <w:szCs w:val="24"/>
        </w:rPr>
        <w:t xml:space="preserve">  </w:t>
      </w:r>
    </w:p>
    <w:sectPr w:rsidR="001978FC" w:rsidRPr="001978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122" w:rsidRDefault="00806122" w:rsidP="00806122">
      <w:pPr>
        <w:spacing w:after="0" w:line="240" w:lineRule="auto"/>
      </w:pPr>
      <w:r>
        <w:separator/>
      </w:r>
    </w:p>
  </w:endnote>
  <w:endnote w:type="continuationSeparator" w:id="0">
    <w:p w:rsidR="00806122" w:rsidRDefault="00806122" w:rsidP="008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122" w:rsidRDefault="00806122" w:rsidP="00806122">
      <w:pPr>
        <w:spacing w:after="0" w:line="240" w:lineRule="auto"/>
      </w:pPr>
      <w:r>
        <w:separator/>
      </w:r>
    </w:p>
  </w:footnote>
  <w:footnote w:type="continuationSeparator" w:id="0">
    <w:p w:rsidR="00806122" w:rsidRDefault="00806122" w:rsidP="008061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03774"/>
    <w:multiLevelType w:val="hybridMultilevel"/>
    <w:tmpl w:val="74B6D934"/>
    <w:lvl w:ilvl="0" w:tplc="C09486CA">
      <w:numFmt w:val="decimal"/>
      <w:lvlText w:val="%1"/>
      <w:lvlJc w:val="left"/>
      <w:pPr>
        <w:ind w:left="4845" w:hanging="4200"/>
      </w:pPr>
      <w:rPr>
        <w:rFonts w:hint="default"/>
      </w:rPr>
    </w:lvl>
    <w:lvl w:ilvl="1" w:tplc="0C0A0019" w:tentative="1">
      <w:start w:val="1"/>
      <w:numFmt w:val="lowerLetter"/>
      <w:lvlText w:val="%2."/>
      <w:lvlJc w:val="left"/>
      <w:pPr>
        <w:ind w:left="1725" w:hanging="360"/>
      </w:pPr>
    </w:lvl>
    <w:lvl w:ilvl="2" w:tplc="0C0A001B" w:tentative="1">
      <w:start w:val="1"/>
      <w:numFmt w:val="lowerRoman"/>
      <w:lvlText w:val="%3."/>
      <w:lvlJc w:val="right"/>
      <w:pPr>
        <w:ind w:left="2445" w:hanging="180"/>
      </w:pPr>
    </w:lvl>
    <w:lvl w:ilvl="3" w:tplc="0C0A000F" w:tentative="1">
      <w:start w:val="1"/>
      <w:numFmt w:val="decimal"/>
      <w:lvlText w:val="%4."/>
      <w:lvlJc w:val="left"/>
      <w:pPr>
        <w:ind w:left="3165" w:hanging="360"/>
      </w:pPr>
    </w:lvl>
    <w:lvl w:ilvl="4" w:tplc="0C0A0019" w:tentative="1">
      <w:start w:val="1"/>
      <w:numFmt w:val="lowerLetter"/>
      <w:lvlText w:val="%5."/>
      <w:lvlJc w:val="left"/>
      <w:pPr>
        <w:ind w:left="3885" w:hanging="360"/>
      </w:pPr>
    </w:lvl>
    <w:lvl w:ilvl="5" w:tplc="0C0A001B" w:tentative="1">
      <w:start w:val="1"/>
      <w:numFmt w:val="lowerRoman"/>
      <w:lvlText w:val="%6."/>
      <w:lvlJc w:val="right"/>
      <w:pPr>
        <w:ind w:left="4605" w:hanging="180"/>
      </w:pPr>
    </w:lvl>
    <w:lvl w:ilvl="6" w:tplc="0C0A000F" w:tentative="1">
      <w:start w:val="1"/>
      <w:numFmt w:val="decimal"/>
      <w:lvlText w:val="%7."/>
      <w:lvlJc w:val="left"/>
      <w:pPr>
        <w:ind w:left="5325" w:hanging="360"/>
      </w:pPr>
    </w:lvl>
    <w:lvl w:ilvl="7" w:tplc="0C0A0019" w:tentative="1">
      <w:start w:val="1"/>
      <w:numFmt w:val="lowerLetter"/>
      <w:lvlText w:val="%8."/>
      <w:lvlJc w:val="left"/>
      <w:pPr>
        <w:ind w:left="6045" w:hanging="360"/>
      </w:pPr>
    </w:lvl>
    <w:lvl w:ilvl="8" w:tplc="0C0A001B" w:tentative="1">
      <w:start w:val="1"/>
      <w:numFmt w:val="lowerRoman"/>
      <w:lvlText w:val="%9."/>
      <w:lvlJc w:val="right"/>
      <w:pPr>
        <w:ind w:left="6765" w:hanging="180"/>
      </w:pPr>
    </w:lvl>
  </w:abstractNum>
  <w:abstractNum w:abstractNumId="1">
    <w:nsid w:val="36993D1E"/>
    <w:multiLevelType w:val="hybridMultilevel"/>
    <w:tmpl w:val="1BAE68E0"/>
    <w:lvl w:ilvl="0" w:tplc="65422D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CC"/>
    <w:rsid w:val="00004ADC"/>
    <w:rsid w:val="001978FC"/>
    <w:rsid w:val="002B027B"/>
    <w:rsid w:val="00357BB7"/>
    <w:rsid w:val="0052698C"/>
    <w:rsid w:val="00567DCC"/>
    <w:rsid w:val="008002C8"/>
    <w:rsid w:val="00806122"/>
    <w:rsid w:val="009B33D7"/>
    <w:rsid w:val="009E01DC"/>
    <w:rsid w:val="00A710E8"/>
    <w:rsid w:val="00B66B6E"/>
    <w:rsid w:val="00B869D9"/>
    <w:rsid w:val="00D3589E"/>
    <w:rsid w:val="00D4693B"/>
    <w:rsid w:val="00DF1D90"/>
    <w:rsid w:val="00E62A8F"/>
    <w:rsid w:val="00EE1F72"/>
    <w:rsid w:val="00F11F1E"/>
    <w:rsid w:val="00FA1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1716395-C95A-4595-931C-E93BAA54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8F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7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061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122"/>
  </w:style>
  <w:style w:type="paragraph" w:styleId="Piedepgina">
    <w:name w:val="footer"/>
    <w:basedOn w:val="Normal"/>
    <w:link w:val="PiedepginaCar"/>
    <w:uiPriority w:val="99"/>
    <w:unhideWhenUsed/>
    <w:rsid w:val="008061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122"/>
  </w:style>
  <w:style w:type="paragraph" w:styleId="Prrafodelista">
    <w:name w:val="List Paragraph"/>
    <w:basedOn w:val="Normal"/>
    <w:uiPriority w:val="34"/>
    <w:qFormat/>
    <w:rsid w:val="009B3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Chavarría</dc:creator>
  <cp:keywords/>
  <dc:description/>
  <cp:lastModifiedBy>Gerardo Chavarría</cp:lastModifiedBy>
  <cp:revision>2</cp:revision>
  <dcterms:created xsi:type="dcterms:W3CDTF">2014-07-08T04:37:00Z</dcterms:created>
  <dcterms:modified xsi:type="dcterms:W3CDTF">2014-07-08T09:12:00Z</dcterms:modified>
</cp:coreProperties>
</file>