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049185449"/>
        <w:docPartObj>
          <w:docPartGallery w:val="Cover Pages"/>
          <w:docPartUnique/>
        </w:docPartObj>
      </w:sdtPr>
      <w:sdtEndPr>
        <w:rPr>
          <w:rFonts w:ascii="Arial" w:hAnsi="Arial" w:cs="Arial"/>
          <w:b/>
          <w:sz w:val="24"/>
          <w:szCs w:val="24"/>
        </w:rPr>
      </w:sdtEndPr>
      <w:sdtContent>
        <w:p w:rsidR="00A95AF5" w:rsidRDefault="00A95AF5">
          <w:r>
            <w:rPr>
              <w:noProof/>
              <w:lang w:eastAsia="es-PA"/>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B2177A"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rsidR="008F2D13" w:rsidRDefault="008F2D13">
          <w:pPr>
            <w:rPr>
              <w:rFonts w:ascii="Arial" w:hAnsi="Arial" w:cs="Arial"/>
              <w:b/>
              <w:sz w:val="24"/>
              <w:szCs w:val="24"/>
            </w:rPr>
          </w:pPr>
        </w:p>
        <w:p w:rsidR="008F2D13" w:rsidRDefault="008F2D13" w:rsidP="008F2D13">
          <w:pPr>
            <w:jc w:val="center"/>
            <w:rPr>
              <w:rFonts w:ascii="Arial" w:hAnsi="Arial" w:cs="Arial"/>
              <w:b/>
              <w:sz w:val="24"/>
              <w:szCs w:val="24"/>
            </w:rPr>
          </w:pPr>
          <w:r>
            <w:rPr>
              <w:noProof/>
              <w:lang w:eastAsia="es-PA"/>
            </w:rPr>
            <w:drawing>
              <wp:inline distT="0" distB="0" distL="0" distR="0" wp14:anchorId="7AD6E6FE" wp14:editId="21688933">
                <wp:extent cx="3571875" cy="847725"/>
                <wp:effectExtent l="0" t="0" r="9525" b="0"/>
                <wp:docPr id="13" name="irc_mi" descr="http://www.uip.edu.pa/wp-content/themes/uip/images/logo_u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ip.edu.pa/wp-content/themes/uip/images/logo_u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847725"/>
                        </a:xfrm>
                        <a:prstGeom prst="rect">
                          <a:avLst/>
                        </a:prstGeom>
                        <a:noFill/>
                        <a:ln>
                          <a:noFill/>
                        </a:ln>
                      </pic:spPr>
                    </pic:pic>
                  </a:graphicData>
                </a:graphic>
              </wp:inline>
            </w:drawing>
          </w:r>
        </w:p>
        <w:p w:rsidR="008F2D13" w:rsidRDefault="008F2D13">
          <w:pPr>
            <w:rPr>
              <w:rFonts w:ascii="Arial" w:hAnsi="Arial" w:cs="Arial"/>
              <w:b/>
              <w:sz w:val="24"/>
              <w:szCs w:val="24"/>
            </w:rPr>
          </w:pPr>
        </w:p>
        <w:p w:rsidR="008F2D13" w:rsidRDefault="008F2D13">
          <w:pPr>
            <w:rPr>
              <w:rFonts w:ascii="Arial" w:hAnsi="Arial" w:cs="Arial"/>
              <w:b/>
              <w:sz w:val="24"/>
              <w:szCs w:val="24"/>
            </w:rPr>
          </w:pPr>
        </w:p>
        <w:p w:rsidR="00A95AF5" w:rsidRDefault="00A50850">
          <w:pPr>
            <w:rPr>
              <w:rFonts w:ascii="Arial" w:hAnsi="Arial" w:cs="Arial"/>
              <w:b/>
              <w:sz w:val="24"/>
              <w:szCs w:val="24"/>
            </w:rPr>
          </w:pPr>
          <w:r>
            <w:rPr>
              <w:noProof/>
              <w:lang w:eastAsia="es-PA"/>
            </w:rPr>
            <mc:AlternateContent>
              <mc:Choice Requires="wps">
                <w:drawing>
                  <wp:anchor distT="0" distB="0" distL="114300" distR="114300" simplePos="0" relativeHeight="251662336" behindDoc="0" locked="0" layoutInCell="1" allowOverlap="1">
                    <wp:simplePos x="0" y="0"/>
                    <wp:positionH relativeFrom="page">
                      <wp:posOffset>562732</wp:posOffset>
                    </wp:positionH>
                    <wp:positionV relativeFrom="page">
                      <wp:posOffset>7524480</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32"/>
                                    <w:szCs w:val="32"/>
                                  </w:rPr>
                                  <w:alias w:val="Autor"/>
                                  <w:tag w:val=""/>
                                  <w:id w:val="-515391486"/>
                                  <w:dataBinding w:prefixMappings="xmlns:ns0='http://purl.org/dc/elements/1.1/' xmlns:ns1='http://schemas.openxmlformats.org/package/2006/metadata/core-properties' " w:xpath="/ns1:coreProperties[1]/ns0:creator[1]" w:storeItemID="{6C3C8BC8-F283-45AE-878A-BAB7291924A1}"/>
                                  <w:text/>
                                </w:sdtPr>
                                <w:sdtEndPr/>
                                <w:sdtContent>
                                  <w:p w:rsidR="00A95AF5" w:rsidRPr="008F2D13" w:rsidRDefault="00A95AF5" w:rsidP="00A50850">
                                    <w:pPr>
                                      <w:pStyle w:val="Sinespaciado"/>
                                      <w:spacing w:line="276" w:lineRule="auto"/>
                                      <w:jc w:val="right"/>
                                      <w:rPr>
                                        <w:rFonts w:ascii="Arial" w:hAnsi="Arial" w:cs="Arial"/>
                                        <w:color w:val="595959" w:themeColor="text1" w:themeTint="A6"/>
                                        <w:sz w:val="32"/>
                                        <w:szCs w:val="32"/>
                                      </w:rPr>
                                    </w:pPr>
                                    <w:r w:rsidRPr="008F2D13">
                                      <w:rPr>
                                        <w:rFonts w:ascii="Arial" w:hAnsi="Arial" w:cs="Arial"/>
                                        <w:color w:val="595959" w:themeColor="text1" w:themeTint="A6"/>
                                        <w:sz w:val="32"/>
                                        <w:szCs w:val="32"/>
                                      </w:rPr>
                                      <w:t>C</w:t>
                                    </w:r>
                                    <w:r w:rsidR="00032818" w:rsidRPr="008F2D13">
                                      <w:rPr>
                                        <w:rFonts w:ascii="Arial" w:hAnsi="Arial" w:cs="Arial"/>
                                        <w:color w:val="595959" w:themeColor="text1" w:themeTint="A6"/>
                                        <w:sz w:val="32"/>
                                        <w:szCs w:val="32"/>
                                      </w:rPr>
                                      <w:t>reatividad Empresarial I</w:t>
                                    </w:r>
                                    <w:r w:rsidRPr="008F2D13">
                                      <w:rPr>
                                        <w:rFonts w:ascii="Arial" w:hAnsi="Arial" w:cs="Arial"/>
                                        <w:color w:val="595959" w:themeColor="text1" w:themeTint="A6"/>
                                        <w:sz w:val="32"/>
                                        <w:szCs w:val="32"/>
                                      </w:rPr>
                                      <w:t>I</w:t>
                                    </w:r>
                                  </w:p>
                                </w:sdtContent>
                              </w:sdt>
                              <w:p w:rsidR="00A95AF5" w:rsidRPr="008F2D13" w:rsidRDefault="007C1FDB" w:rsidP="00A50850">
                                <w:pPr>
                                  <w:pStyle w:val="Sinespaciado"/>
                                  <w:spacing w:line="276" w:lineRule="auto"/>
                                  <w:jc w:val="right"/>
                                  <w:rPr>
                                    <w:rFonts w:ascii="Arial" w:hAnsi="Arial" w:cs="Arial"/>
                                    <w:color w:val="595959" w:themeColor="text1" w:themeTint="A6"/>
                                    <w:sz w:val="32"/>
                                    <w:szCs w:val="32"/>
                                  </w:rPr>
                                </w:pPr>
                                <w:sdt>
                                  <w:sdtPr>
                                    <w:rPr>
                                      <w:rFonts w:ascii="Arial" w:hAnsi="Arial" w:cs="Arial"/>
                                      <w:color w:val="595959" w:themeColor="text1" w:themeTint="A6"/>
                                      <w:sz w:val="32"/>
                                      <w:szCs w:val="32"/>
                                    </w:rPr>
                                    <w:alias w:val="CorreoElectrónico"/>
                                    <w:tag w:val="CorreoElectrónico"/>
                                    <w:id w:val="2130592459"/>
                                    <w:dataBinding w:prefixMappings="xmlns:ns0='http://schemas.microsoft.com/office/2006/coverPageProps' " w:xpath="/ns0:CoverPageProperties[1]/ns0:CompanyEmail[1]" w:storeItemID="{55AF091B-3C7A-41E3-B477-F2FDAA23CFDA}"/>
                                    <w:text/>
                                  </w:sdtPr>
                                  <w:sdtEndPr/>
                                  <w:sdtContent>
                                    <w:r w:rsidR="00032818" w:rsidRPr="008F2D13">
                                      <w:rPr>
                                        <w:rFonts w:ascii="Arial" w:hAnsi="Arial" w:cs="Arial"/>
                                        <w:color w:val="595959" w:themeColor="text1" w:themeTint="A6"/>
                                        <w:sz w:val="32"/>
                                        <w:szCs w:val="32"/>
                                      </w:rPr>
                                      <w:t xml:space="preserve">Prof. </w:t>
                                    </w:r>
                                    <w:r w:rsidR="008F2D13" w:rsidRPr="008F2D13">
                                      <w:rPr>
                                        <w:rFonts w:ascii="Arial" w:hAnsi="Arial" w:cs="Arial"/>
                                        <w:color w:val="595959" w:themeColor="text1" w:themeTint="A6"/>
                                        <w:sz w:val="32"/>
                                        <w:szCs w:val="32"/>
                                      </w:rPr>
                                      <w:t>Ramsés</w:t>
                                    </w:r>
                                    <w:r w:rsidR="00032818" w:rsidRPr="008F2D13">
                                      <w:rPr>
                                        <w:rFonts w:ascii="Arial" w:hAnsi="Arial" w:cs="Arial"/>
                                        <w:color w:val="595959" w:themeColor="text1" w:themeTint="A6"/>
                                        <w:sz w:val="32"/>
                                        <w:szCs w:val="32"/>
                                      </w:rPr>
                                      <w:t xml:space="preserve"> Moreno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44.3pt;margin-top:592.5pt;width:8in;height:1in;z-index:25166233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" filled="f" stroked="f" strokeweight=".5pt">
                    <v:textbox inset="126pt,0,54pt,0">
                      <w:txbxContent>
                        <w:sdt>
                          <w:sdtPr>
                            <w:rPr>
                              <w:rFonts w:ascii="Arial" w:hAnsi="Arial" w:cs="Arial"/>
                              <w:color w:val="595959" w:themeColor="text1" w:themeTint="A6"/>
                              <w:sz w:val="32"/>
                              <w:szCs w:val="32"/>
                            </w:rPr>
                            <w:alias w:val="Autor"/>
                            <w:tag w:val=""/>
                            <w:id w:val="-515391486"/>
                            <w:dataBinding w:prefixMappings="xmlns:ns0='http://purl.org/dc/elements/1.1/' xmlns:ns1='http://schemas.openxmlformats.org/package/2006/metadata/core-properties' " w:xpath="/ns1:coreProperties[1]/ns0:creator[1]" w:storeItemID="{6C3C8BC8-F283-45AE-878A-BAB7291924A1}"/>
                            <w:text/>
                          </w:sdtPr>
                          <w:sdtEndPr/>
                          <w:sdtContent>
                            <w:p w:rsidR="00A95AF5" w:rsidRPr="008F2D13" w:rsidRDefault="00A95AF5" w:rsidP="00A50850">
                              <w:pPr>
                                <w:pStyle w:val="Sinespaciado"/>
                                <w:spacing w:line="276" w:lineRule="auto"/>
                                <w:jc w:val="right"/>
                                <w:rPr>
                                  <w:rFonts w:ascii="Arial" w:hAnsi="Arial" w:cs="Arial"/>
                                  <w:color w:val="595959" w:themeColor="text1" w:themeTint="A6"/>
                                  <w:sz w:val="32"/>
                                  <w:szCs w:val="32"/>
                                </w:rPr>
                              </w:pPr>
                              <w:r w:rsidRPr="008F2D13">
                                <w:rPr>
                                  <w:rFonts w:ascii="Arial" w:hAnsi="Arial" w:cs="Arial"/>
                                  <w:color w:val="595959" w:themeColor="text1" w:themeTint="A6"/>
                                  <w:sz w:val="32"/>
                                  <w:szCs w:val="32"/>
                                </w:rPr>
                                <w:t>C</w:t>
                              </w:r>
                              <w:r w:rsidR="00032818" w:rsidRPr="008F2D13">
                                <w:rPr>
                                  <w:rFonts w:ascii="Arial" w:hAnsi="Arial" w:cs="Arial"/>
                                  <w:color w:val="595959" w:themeColor="text1" w:themeTint="A6"/>
                                  <w:sz w:val="32"/>
                                  <w:szCs w:val="32"/>
                                </w:rPr>
                                <w:t>reatividad Empresarial I</w:t>
                              </w:r>
                              <w:r w:rsidRPr="008F2D13">
                                <w:rPr>
                                  <w:rFonts w:ascii="Arial" w:hAnsi="Arial" w:cs="Arial"/>
                                  <w:color w:val="595959" w:themeColor="text1" w:themeTint="A6"/>
                                  <w:sz w:val="32"/>
                                  <w:szCs w:val="32"/>
                                </w:rPr>
                                <w:t>I</w:t>
                              </w:r>
                            </w:p>
                          </w:sdtContent>
                        </w:sdt>
                        <w:p w:rsidR="00A95AF5" w:rsidRPr="008F2D13" w:rsidRDefault="002900B3" w:rsidP="00A50850">
                          <w:pPr>
                            <w:pStyle w:val="Sinespaciado"/>
                            <w:spacing w:line="276" w:lineRule="auto"/>
                            <w:jc w:val="right"/>
                            <w:rPr>
                              <w:rFonts w:ascii="Arial" w:hAnsi="Arial" w:cs="Arial"/>
                              <w:color w:val="595959" w:themeColor="text1" w:themeTint="A6"/>
                              <w:sz w:val="32"/>
                              <w:szCs w:val="32"/>
                            </w:rPr>
                          </w:pPr>
                          <w:sdt>
                            <w:sdtPr>
                              <w:rPr>
                                <w:rFonts w:ascii="Arial" w:hAnsi="Arial" w:cs="Arial"/>
                                <w:color w:val="595959" w:themeColor="text1" w:themeTint="A6"/>
                                <w:sz w:val="32"/>
                                <w:szCs w:val="32"/>
                              </w:rPr>
                              <w:alias w:val="CorreoElectrónico"/>
                              <w:tag w:val="CorreoElectrónico"/>
                              <w:id w:val="2130592459"/>
                              <w:dataBinding w:prefixMappings="xmlns:ns0='http://schemas.microsoft.com/office/2006/coverPageProps' " w:xpath="/ns0:CoverPageProperties[1]/ns0:CompanyEmail[1]" w:storeItemID="{55AF091B-3C7A-41E3-B477-F2FDAA23CFDA}"/>
                              <w:text/>
                            </w:sdtPr>
                            <w:sdtEndPr/>
                            <w:sdtContent>
                              <w:r w:rsidR="00032818" w:rsidRPr="008F2D13">
                                <w:rPr>
                                  <w:rFonts w:ascii="Arial" w:hAnsi="Arial" w:cs="Arial"/>
                                  <w:color w:val="595959" w:themeColor="text1" w:themeTint="A6"/>
                                  <w:sz w:val="32"/>
                                  <w:szCs w:val="32"/>
                                </w:rPr>
                                <w:t xml:space="preserve">Prof. </w:t>
                              </w:r>
                              <w:r w:rsidR="008F2D13" w:rsidRPr="008F2D13">
                                <w:rPr>
                                  <w:rFonts w:ascii="Arial" w:hAnsi="Arial" w:cs="Arial"/>
                                  <w:color w:val="595959" w:themeColor="text1" w:themeTint="A6"/>
                                  <w:sz w:val="32"/>
                                  <w:szCs w:val="32"/>
                                </w:rPr>
                                <w:t>Ramsés</w:t>
                              </w:r>
                              <w:r w:rsidR="00032818" w:rsidRPr="008F2D13">
                                <w:rPr>
                                  <w:rFonts w:ascii="Arial" w:hAnsi="Arial" w:cs="Arial"/>
                                  <w:color w:val="595959" w:themeColor="text1" w:themeTint="A6"/>
                                  <w:sz w:val="32"/>
                                  <w:szCs w:val="32"/>
                                </w:rPr>
                                <w:t xml:space="preserve"> Moreno</w:t>
                              </w:r>
                            </w:sdtContent>
                          </w:sdt>
                        </w:p>
                      </w:txbxContent>
                    </v:textbox>
                    <w10:wrap type="square" anchorx="page" anchory="page"/>
                  </v:shape>
                </w:pict>
              </mc:Fallback>
            </mc:AlternateContent>
          </w:r>
          <w:r w:rsidR="008F2D13">
            <w:rPr>
              <w:rFonts w:ascii="Arial" w:hAnsi="Arial" w:cs="Arial"/>
              <w:b/>
              <w:noProof/>
              <w:sz w:val="24"/>
              <w:szCs w:val="24"/>
              <w:lang w:eastAsia="es-PA"/>
            </w:rPr>
            <w:drawing>
              <wp:anchor distT="0" distB="0" distL="114300" distR="114300" simplePos="0" relativeHeight="251665408" behindDoc="0" locked="0" layoutInCell="1" allowOverlap="1">
                <wp:simplePos x="0" y="0"/>
                <wp:positionH relativeFrom="column">
                  <wp:posOffset>-399334</wp:posOffset>
                </wp:positionH>
                <wp:positionV relativeFrom="paragraph">
                  <wp:posOffset>1784687</wp:posOffset>
                </wp:positionV>
                <wp:extent cx="3307715" cy="2227580"/>
                <wp:effectExtent l="0" t="0" r="0" b="127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7715" cy="2227580"/>
                        </a:xfrm>
                        <a:prstGeom prst="rect">
                          <a:avLst/>
                        </a:prstGeom>
                        <a:noFill/>
                      </pic:spPr>
                    </pic:pic>
                  </a:graphicData>
                </a:graphic>
                <wp14:sizeRelH relativeFrom="page">
                  <wp14:pctWidth>0</wp14:pctWidth>
                </wp14:sizeRelH>
                <wp14:sizeRelV relativeFrom="page">
                  <wp14:pctHeight>0</wp14:pctHeight>
                </wp14:sizeRelV>
              </wp:anchor>
            </w:drawing>
          </w:r>
          <w:r w:rsidR="008F2D13">
            <w:rPr>
              <w:noProof/>
              <w:lang w:eastAsia="es-PA"/>
            </w:rPr>
            <mc:AlternateContent>
              <mc:Choice Requires="wps">
                <w:drawing>
                  <wp:anchor distT="0" distB="0" distL="114300" distR="114300" simplePos="0" relativeHeight="251661312" behindDoc="0" locked="0" layoutInCell="1" allowOverlap="1">
                    <wp:simplePos x="0" y="0"/>
                    <wp:positionH relativeFrom="margin">
                      <wp:posOffset>-1069975</wp:posOffset>
                    </wp:positionH>
                    <wp:positionV relativeFrom="page">
                      <wp:posOffset>3238500</wp:posOffset>
                    </wp:positionV>
                    <wp:extent cx="7315200" cy="1073150"/>
                    <wp:effectExtent l="0" t="0" r="0" b="1270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07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5AF5" w:rsidRDefault="007C1FDB" w:rsidP="008F2D13">
                                <w:pPr>
                                  <w:jc w:val="center"/>
                                  <w:rPr>
                                    <w:color w:val="5B9BD5" w:themeColor="accent1"/>
                                    <w:sz w:val="64"/>
                                    <w:szCs w:val="64"/>
                                  </w:rPr>
                                </w:pPr>
                                <w:sdt>
                                  <w:sdtPr>
                                    <w:rPr>
                                      <w:caps/>
                                      <w:color w:val="5B9BD5" w:themeColor="accent1"/>
                                      <w:sz w:val="64"/>
                                      <w:szCs w:val="64"/>
                                    </w:rPr>
                                    <w:alias w:val="Título"/>
                                    <w:tag w:val=""/>
                                    <w:id w:val="11649762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5AF5">
                                      <w:rPr>
                                        <w:caps/>
                                        <w:color w:val="5B9BD5" w:themeColor="accent1"/>
                                        <w:sz w:val="64"/>
                                        <w:szCs w:val="64"/>
                                      </w:rPr>
                                      <w:t>Plan de negocio</w:t>
                                    </w:r>
                                  </w:sdtContent>
                                </w:sdt>
                              </w:p>
                              <w:sdt>
                                <w:sdtPr>
                                  <w:rPr>
                                    <w:rStyle w:val="Referenciaintensa"/>
                                    <w:rFonts w:ascii="Arial" w:hAnsi="Arial" w:cs="Arial"/>
                                    <w:smallCap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Subtítulo"/>
                                  <w:tag w:val=""/>
                                  <w:id w:val="255324035"/>
                                  <w:dataBinding w:prefixMappings="xmlns:ns0='http://purl.org/dc/elements/1.1/' xmlns:ns1='http://schemas.openxmlformats.org/package/2006/metadata/core-properties' " w:xpath="/ns1:coreProperties[1]/ns0:subject[1]" w:storeItemID="{6C3C8BC8-F283-45AE-878A-BAB7291924A1}"/>
                                  <w:text/>
                                </w:sdtPr>
                                <w:sdtEndPr>
                                  <w:rPr>
                                    <w:rStyle w:val="Referenciaintensa"/>
                                  </w:rPr>
                                </w:sdtEndPr>
                                <w:sdtContent>
                                  <w:p w:rsidR="00A95AF5" w:rsidRPr="008F2D13" w:rsidRDefault="00A95AF5" w:rsidP="008F2D13">
                                    <w:pPr>
                                      <w:pStyle w:val="Ttulo2"/>
                                      <w:jc w:val="center"/>
                                      <w:rPr>
                                        <w:rStyle w:val="Referenciaintensa"/>
                                        <w:rFonts w:ascii="Arial" w:hAnsi="Arial" w:cs="Arial"/>
                                        <w:smallCap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8F2D13">
                                      <w:rPr>
                                        <w:rStyle w:val="Referenciaintensa"/>
                                        <w:rFonts w:ascii="Arial" w:hAnsi="Arial" w:cs="Arial"/>
                                        <w:smallCap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Retire´s</w:t>
                                    </w:r>
                                    <w:proofErr w:type="spellEnd"/>
                                    <w:r w:rsidRPr="008F2D13">
                                      <w:rPr>
                                        <w:rStyle w:val="Referenciaintensa"/>
                                        <w:rFonts w:ascii="Arial" w:hAnsi="Arial" w:cs="Arial"/>
                                        <w:smallCap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Places Social Club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7" type="#_x0000_t202" style="position:absolute;margin-left:-84.25pt;margin-top:255pt;width:8in;height:84.5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" filled="f" stroked="f" strokeweight=".5pt">
                    <v:textbox inset="126pt,0,54pt,0">
                      <w:txbxContent>
                        <w:p w:rsidR="00A95AF5" w:rsidRDefault="002900B3" w:rsidP="008F2D13">
                          <w:pPr>
                            <w:jc w:val="center"/>
                            <w:rPr>
                              <w:color w:val="5B9BD5" w:themeColor="accent1"/>
                              <w:sz w:val="64"/>
                              <w:szCs w:val="64"/>
                            </w:rPr>
                          </w:pPr>
                          <w:sdt>
                            <w:sdtPr>
                              <w:rPr>
                                <w:caps/>
                                <w:color w:val="5B9BD5" w:themeColor="accent1"/>
                                <w:sz w:val="64"/>
                                <w:szCs w:val="64"/>
                              </w:rPr>
                              <w:alias w:val="Título"/>
                              <w:tag w:val=""/>
                              <w:id w:val="11649762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5AF5">
                                <w:rPr>
                                  <w:caps/>
                                  <w:color w:val="5B9BD5" w:themeColor="accent1"/>
                                  <w:sz w:val="64"/>
                                  <w:szCs w:val="64"/>
                                </w:rPr>
                                <w:t>Plan de negocio</w:t>
                              </w:r>
                            </w:sdtContent>
                          </w:sdt>
                        </w:p>
                        <w:sdt>
                          <w:sdtPr>
                            <w:rPr>
                              <w:rStyle w:val="Referenciaintensa"/>
                              <w:rFonts w:ascii="Arial" w:hAnsi="Arial" w:cs="Arial"/>
                              <w:smallCap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Subtítulo"/>
                            <w:tag w:val=""/>
                            <w:id w:val="255324035"/>
                            <w:dataBinding w:prefixMappings="xmlns:ns0='http://purl.org/dc/elements/1.1/' xmlns:ns1='http://schemas.openxmlformats.org/package/2006/metadata/core-properties' " w:xpath="/ns1:coreProperties[1]/ns0:subject[1]" w:storeItemID="{6C3C8BC8-F283-45AE-878A-BAB7291924A1}"/>
                            <w:text/>
                          </w:sdtPr>
                          <w:sdtEndPr>
                            <w:rPr>
                              <w:rStyle w:val="Referenciaintensa"/>
                            </w:rPr>
                          </w:sdtEndPr>
                          <w:sdtContent>
                            <w:p w:rsidR="00A95AF5" w:rsidRPr="008F2D13" w:rsidRDefault="00A95AF5" w:rsidP="008F2D13">
                              <w:pPr>
                                <w:pStyle w:val="Ttulo2"/>
                                <w:jc w:val="center"/>
                                <w:rPr>
                                  <w:rStyle w:val="Referenciaintensa"/>
                                  <w:rFonts w:ascii="Arial" w:hAnsi="Arial" w:cs="Arial"/>
                                  <w:smallCap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8F2D13">
                                <w:rPr>
                                  <w:rStyle w:val="Referenciaintensa"/>
                                  <w:rFonts w:ascii="Arial" w:hAnsi="Arial" w:cs="Arial"/>
                                  <w:smallCap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Retire´s</w:t>
                              </w:r>
                              <w:proofErr w:type="spellEnd"/>
                              <w:r w:rsidRPr="008F2D13">
                                <w:rPr>
                                  <w:rStyle w:val="Referenciaintensa"/>
                                  <w:rFonts w:ascii="Arial" w:hAnsi="Arial" w:cs="Arial"/>
                                  <w:smallCap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Places Social Club</w:t>
                              </w:r>
                            </w:p>
                          </w:sdtContent>
                        </w:sdt>
                      </w:txbxContent>
                    </v:textbox>
                    <w10:wrap type="square" anchorx="margin" anchory="page"/>
                  </v:shape>
                </w:pict>
              </mc:Fallback>
            </mc:AlternateContent>
          </w:r>
          <w:r w:rsidR="008F2D13">
            <w:rPr>
              <w:noProof/>
              <w:lang w:eastAsia="es-PA"/>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posOffset>5516880</wp:posOffset>
                    </wp:positionV>
                    <wp:extent cx="7315200" cy="1009650"/>
                    <wp:effectExtent l="0" t="0" r="0" b="635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5AF5" w:rsidRPr="008F2D13" w:rsidRDefault="00032818">
                                <w:pPr>
                                  <w:pStyle w:val="Sinespaciado"/>
                                  <w:jc w:val="right"/>
                                  <w:rPr>
                                    <w:rFonts w:ascii="Arial" w:hAnsi="Arial" w:cs="Arial"/>
                                    <w:color w:val="5B9BD5" w:themeColor="accent1"/>
                                    <w:sz w:val="36"/>
                                    <w:szCs w:val="36"/>
                                  </w:rPr>
                                </w:pPr>
                                <w:r w:rsidRPr="008F2D13">
                                  <w:rPr>
                                    <w:rFonts w:ascii="Arial" w:hAnsi="Arial" w:cs="Arial"/>
                                    <w:color w:val="5B9BD5" w:themeColor="accent1"/>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Autores</w:t>
                                </w:r>
                              </w:p>
                              <w:sdt>
                                <w:sdtPr>
                                  <w:rPr>
                                    <w:rFonts w:ascii="Arial" w:eastAsiaTheme="minorHAnsi" w:hAnsi="Arial" w:cs="Arial"/>
                                    <w:sz w:val="24"/>
                                    <w:szCs w:val="24"/>
                                    <w:lang w:eastAsia="en-US"/>
                                  </w:rPr>
                                  <w:alias w:val="Descripción breve"/>
                                  <w:tag w:val=""/>
                                  <w:id w:val="-1038351023"/>
                                  <w:dataBinding w:prefixMappings="xmlns:ns0='http://schemas.microsoft.com/office/2006/coverPageProps' " w:xpath="/ns0:CoverPageProperties[1]/ns0:Abstract[1]" w:storeItemID="{55AF091B-3C7A-41E3-B477-F2FDAA23CFDA}"/>
                                  <w:text w:multiLine="1"/>
                                </w:sdtPr>
                                <w:sdtEndPr/>
                                <w:sdtContent>
                                  <w:p w:rsidR="00A95AF5" w:rsidRDefault="007C1FDB">
                                    <w:pPr>
                                      <w:pStyle w:val="Sinespaciado"/>
                                      <w:jc w:val="right"/>
                                      <w:rPr>
                                        <w:color w:val="595959" w:themeColor="text1" w:themeTint="A6"/>
                                        <w:sz w:val="20"/>
                                        <w:szCs w:val="20"/>
                                      </w:rPr>
                                    </w:pPr>
                                    <w:r>
                                      <w:rPr>
                                        <w:rFonts w:ascii="Arial" w:eastAsiaTheme="minorHAnsi" w:hAnsi="Arial" w:cs="Arial"/>
                                        <w:sz w:val="24"/>
                                        <w:szCs w:val="24"/>
                                        <w:lang w:eastAsia="en-US"/>
                                      </w:rPr>
                                      <w:t xml:space="preserve">Cedeño </w:t>
                                    </w:r>
                                    <w:proofErr w:type="spellStart"/>
                                    <w:r>
                                      <w:rPr>
                                        <w:rFonts w:ascii="Arial" w:eastAsiaTheme="minorHAnsi" w:hAnsi="Arial" w:cs="Arial"/>
                                        <w:sz w:val="24"/>
                                        <w:szCs w:val="24"/>
                                        <w:lang w:eastAsia="en-US"/>
                                      </w:rPr>
                                      <w:t>Dalis</w:t>
                                    </w:r>
                                    <w:proofErr w:type="spellEnd"/>
                                    <w:r>
                                      <w:rPr>
                                        <w:rFonts w:ascii="Arial" w:eastAsiaTheme="minorHAnsi" w:hAnsi="Arial" w:cs="Arial"/>
                                        <w:sz w:val="24"/>
                                        <w:szCs w:val="24"/>
                                        <w:lang w:eastAsia="en-US"/>
                                      </w:rPr>
                                      <w:br/>
                                      <w:t xml:space="preserve">                        </w:t>
                                    </w:r>
                                    <w:proofErr w:type="spellStart"/>
                                    <w:r>
                                      <w:rPr>
                                        <w:rFonts w:ascii="Arial" w:eastAsiaTheme="minorHAnsi" w:hAnsi="Arial" w:cs="Arial"/>
                                        <w:sz w:val="24"/>
                                        <w:szCs w:val="24"/>
                                        <w:lang w:eastAsia="en-US"/>
                                      </w:rPr>
                                      <w:t>Nacache</w:t>
                                    </w:r>
                                    <w:proofErr w:type="spellEnd"/>
                                    <w:r>
                                      <w:rPr>
                                        <w:rFonts w:ascii="Arial" w:eastAsiaTheme="minorHAnsi" w:hAnsi="Arial" w:cs="Arial"/>
                                        <w:sz w:val="24"/>
                                        <w:szCs w:val="24"/>
                                        <w:lang w:eastAsia="en-US"/>
                                      </w:rPr>
                                      <w:t xml:space="preserve"> Carlos</w:t>
                                    </w:r>
                                    <w:r>
                                      <w:rPr>
                                        <w:rFonts w:ascii="Arial" w:eastAsiaTheme="minorHAnsi" w:hAnsi="Arial" w:cs="Arial"/>
                                        <w:sz w:val="24"/>
                                        <w:szCs w:val="24"/>
                                        <w:lang w:eastAsia="en-US"/>
                                      </w:rPr>
                                      <w:br/>
                                      <w:t xml:space="preserve">                          Vásquez Antonio</w:t>
                                    </w:r>
                                    <w:r>
                                      <w:rPr>
                                        <w:rFonts w:ascii="Arial" w:eastAsiaTheme="minorHAnsi" w:hAnsi="Arial" w:cs="Arial"/>
                                        <w:sz w:val="24"/>
                                        <w:szCs w:val="24"/>
                                        <w:lang w:eastAsia="en-US"/>
                                      </w:rPr>
                                      <w:br/>
                                      <w:t xml:space="preserve">                        Rangel Edgar</w:t>
                                    </w:r>
                                    <w:r>
                                      <w:rPr>
                                        <w:rFonts w:ascii="Arial" w:eastAsiaTheme="minorHAnsi" w:hAnsi="Arial" w:cs="Arial"/>
                                        <w:sz w:val="24"/>
                                        <w:szCs w:val="24"/>
                                        <w:lang w:eastAsia="en-U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8" type="#_x0000_t202" style="position:absolute;margin-left:0;margin-top:434.4pt;width:8in;height:79.5pt;z-index:251663360;visibility:visible;mso-wrap-style:square;mso-width-percent:941;mso-height-percent:100;mso-wrap-distance-left:9pt;mso-wrap-distance-top:0;mso-wrap-distance-right:9pt;mso-wrap-distance-bottom:0;mso-position-horizontal:lef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" filled="f" stroked="f" strokeweight=".5pt">
                    <v:textbox style="mso-fit-shape-to-text:t" inset="126pt,0,54pt,0">
                      <w:txbxContent>
                        <w:p w:rsidR="00A95AF5" w:rsidRPr="008F2D13" w:rsidRDefault="00032818">
                          <w:pPr>
                            <w:pStyle w:val="Sinespaciado"/>
                            <w:jc w:val="right"/>
                            <w:rPr>
                              <w:rFonts w:ascii="Arial" w:hAnsi="Arial" w:cs="Arial"/>
                              <w:color w:val="5B9BD5" w:themeColor="accent1"/>
                              <w:sz w:val="36"/>
                              <w:szCs w:val="36"/>
                            </w:rPr>
                          </w:pPr>
                          <w:r w:rsidRPr="008F2D13">
                            <w:rPr>
                              <w:rFonts w:ascii="Arial" w:hAnsi="Arial" w:cs="Arial"/>
                              <w:color w:val="5B9BD5" w:themeColor="accent1"/>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Autores</w:t>
                          </w:r>
                        </w:p>
                        <w:sdt>
                          <w:sdtPr>
                            <w:rPr>
                              <w:rFonts w:ascii="Arial" w:eastAsiaTheme="minorHAnsi" w:hAnsi="Arial" w:cs="Arial"/>
                              <w:sz w:val="24"/>
                              <w:szCs w:val="24"/>
                              <w:lang w:eastAsia="en-US"/>
                            </w:rPr>
                            <w:alias w:val="Descripción breve"/>
                            <w:tag w:val=""/>
                            <w:id w:val="-1038351023"/>
                            <w:dataBinding w:prefixMappings="xmlns:ns0='http://schemas.microsoft.com/office/2006/coverPageProps' " w:xpath="/ns0:CoverPageProperties[1]/ns0:Abstract[1]" w:storeItemID="{55AF091B-3C7A-41E3-B477-F2FDAA23CFDA}"/>
                            <w:text w:multiLine="1"/>
                          </w:sdtPr>
                          <w:sdtEndPr/>
                          <w:sdtContent>
                            <w:p w:rsidR="00A95AF5" w:rsidRDefault="007C1FDB">
                              <w:pPr>
                                <w:pStyle w:val="Sinespaciado"/>
                                <w:jc w:val="right"/>
                                <w:rPr>
                                  <w:color w:val="595959" w:themeColor="text1" w:themeTint="A6"/>
                                  <w:sz w:val="20"/>
                                  <w:szCs w:val="20"/>
                                </w:rPr>
                              </w:pPr>
                              <w:r>
                                <w:rPr>
                                  <w:rFonts w:ascii="Arial" w:eastAsiaTheme="minorHAnsi" w:hAnsi="Arial" w:cs="Arial"/>
                                  <w:sz w:val="24"/>
                                  <w:szCs w:val="24"/>
                                  <w:lang w:eastAsia="en-US"/>
                                </w:rPr>
                                <w:t xml:space="preserve">Cedeño </w:t>
                              </w:r>
                              <w:proofErr w:type="spellStart"/>
                              <w:r>
                                <w:rPr>
                                  <w:rFonts w:ascii="Arial" w:eastAsiaTheme="minorHAnsi" w:hAnsi="Arial" w:cs="Arial"/>
                                  <w:sz w:val="24"/>
                                  <w:szCs w:val="24"/>
                                  <w:lang w:eastAsia="en-US"/>
                                </w:rPr>
                                <w:t>Dalis</w:t>
                              </w:r>
                              <w:proofErr w:type="spellEnd"/>
                              <w:r>
                                <w:rPr>
                                  <w:rFonts w:ascii="Arial" w:eastAsiaTheme="minorHAnsi" w:hAnsi="Arial" w:cs="Arial"/>
                                  <w:sz w:val="24"/>
                                  <w:szCs w:val="24"/>
                                  <w:lang w:eastAsia="en-US"/>
                                </w:rPr>
                                <w:br/>
                                <w:t xml:space="preserve">                        </w:t>
                              </w:r>
                              <w:proofErr w:type="spellStart"/>
                              <w:r>
                                <w:rPr>
                                  <w:rFonts w:ascii="Arial" w:eastAsiaTheme="minorHAnsi" w:hAnsi="Arial" w:cs="Arial"/>
                                  <w:sz w:val="24"/>
                                  <w:szCs w:val="24"/>
                                  <w:lang w:eastAsia="en-US"/>
                                </w:rPr>
                                <w:t>Nacache</w:t>
                              </w:r>
                              <w:proofErr w:type="spellEnd"/>
                              <w:r>
                                <w:rPr>
                                  <w:rFonts w:ascii="Arial" w:eastAsiaTheme="minorHAnsi" w:hAnsi="Arial" w:cs="Arial"/>
                                  <w:sz w:val="24"/>
                                  <w:szCs w:val="24"/>
                                  <w:lang w:eastAsia="en-US"/>
                                </w:rPr>
                                <w:t xml:space="preserve"> Carlos</w:t>
                              </w:r>
                              <w:r>
                                <w:rPr>
                                  <w:rFonts w:ascii="Arial" w:eastAsiaTheme="minorHAnsi" w:hAnsi="Arial" w:cs="Arial"/>
                                  <w:sz w:val="24"/>
                                  <w:szCs w:val="24"/>
                                  <w:lang w:eastAsia="en-US"/>
                                </w:rPr>
                                <w:br/>
                                <w:t xml:space="preserve">                          Vásquez Antonio</w:t>
                              </w:r>
                              <w:r>
                                <w:rPr>
                                  <w:rFonts w:ascii="Arial" w:eastAsiaTheme="minorHAnsi" w:hAnsi="Arial" w:cs="Arial"/>
                                  <w:sz w:val="24"/>
                                  <w:szCs w:val="24"/>
                                  <w:lang w:eastAsia="en-US"/>
                                </w:rPr>
                                <w:br/>
                                <w:t xml:space="preserve">                        Rangel Edgar</w:t>
                              </w:r>
                              <w:r>
                                <w:rPr>
                                  <w:rFonts w:ascii="Arial" w:eastAsiaTheme="minorHAnsi" w:hAnsi="Arial" w:cs="Arial"/>
                                  <w:sz w:val="24"/>
                                  <w:szCs w:val="24"/>
                                  <w:lang w:eastAsia="en-US"/>
                                </w:rPr>
                                <w:br/>
                              </w:r>
                            </w:p>
                          </w:sdtContent>
                        </w:sdt>
                      </w:txbxContent>
                    </v:textbox>
                    <w10:wrap type="square" anchorx="page" anchory="page"/>
                  </v:shape>
                </w:pict>
              </mc:Fallback>
            </mc:AlternateContent>
          </w:r>
          <w:r w:rsidR="00A95AF5">
            <w:rPr>
              <w:rFonts w:ascii="Arial" w:hAnsi="Arial" w:cs="Arial"/>
              <w:b/>
              <w:sz w:val="24"/>
              <w:szCs w:val="24"/>
            </w:rPr>
            <w:br w:type="page"/>
          </w:r>
        </w:p>
      </w:sdtContent>
    </w:sdt>
    <w:p w:rsidR="0086073A" w:rsidRPr="009162DD" w:rsidRDefault="0086073A" w:rsidP="009162DD">
      <w:pPr>
        <w:jc w:val="both"/>
        <w:rPr>
          <w:rFonts w:ascii="Arial" w:hAnsi="Arial" w:cs="Arial"/>
          <w:b/>
          <w:sz w:val="24"/>
          <w:szCs w:val="24"/>
        </w:rPr>
      </w:pPr>
      <w:r w:rsidRPr="009162DD">
        <w:rPr>
          <w:rFonts w:ascii="Arial" w:hAnsi="Arial" w:cs="Arial"/>
          <w:b/>
          <w:sz w:val="24"/>
          <w:szCs w:val="24"/>
        </w:rPr>
        <w:lastRenderedPageBreak/>
        <w:t>1. Nombre del negocio</w:t>
      </w:r>
    </w:p>
    <w:p w:rsidR="0086073A" w:rsidRPr="009162DD" w:rsidRDefault="009162DD" w:rsidP="009162DD">
      <w:pPr>
        <w:ind w:left="360"/>
        <w:jc w:val="both"/>
        <w:rPr>
          <w:rFonts w:ascii="Arial" w:hAnsi="Arial" w:cs="Arial"/>
          <w:i/>
          <w:sz w:val="24"/>
          <w:szCs w:val="24"/>
        </w:rPr>
      </w:pPr>
      <w:r>
        <w:rPr>
          <w:rFonts w:ascii="Arial" w:hAnsi="Arial" w:cs="Arial"/>
          <w:i/>
          <w:sz w:val="24"/>
          <w:szCs w:val="24"/>
        </w:rPr>
        <w:t>“</w:t>
      </w:r>
      <w:proofErr w:type="spellStart"/>
      <w:r w:rsidR="0086073A" w:rsidRPr="009162DD">
        <w:rPr>
          <w:rFonts w:ascii="Arial" w:hAnsi="Arial" w:cs="Arial"/>
          <w:i/>
          <w:sz w:val="24"/>
          <w:szCs w:val="24"/>
        </w:rPr>
        <w:t>Retire´s</w:t>
      </w:r>
      <w:proofErr w:type="spellEnd"/>
      <w:r w:rsidR="0086073A" w:rsidRPr="009162DD">
        <w:rPr>
          <w:rFonts w:ascii="Arial" w:hAnsi="Arial" w:cs="Arial"/>
          <w:i/>
          <w:sz w:val="24"/>
          <w:szCs w:val="24"/>
        </w:rPr>
        <w:t xml:space="preserve"> Place social club</w:t>
      </w:r>
      <w:r>
        <w:rPr>
          <w:rFonts w:ascii="Arial" w:hAnsi="Arial" w:cs="Arial"/>
          <w:i/>
          <w:sz w:val="24"/>
          <w:szCs w:val="24"/>
        </w:rPr>
        <w:t>”</w:t>
      </w:r>
    </w:p>
    <w:p w:rsidR="009162DD" w:rsidRPr="009162DD" w:rsidRDefault="009162DD" w:rsidP="009162DD">
      <w:pPr>
        <w:ind w:left="360"/>
        <w:jc w:val="both"/>
        <w:rPr>
          <w:rFonts w:ascii="Arial" w:hAnsi="Arial" w:cs="Arial"/>
          <w:sz w:val="24"/>
          <w:szCs w:val="24"/>
        </w:rPr>
      </w:pPr>
    </w:p>
    <w:p w:rsidR="009162DD" w:rsidRPr="009162DD" w:rsidRDefault="0086073A" w:rsidP="009162DD">
      <w:pPr>
        <w:jc w:val="both"/>
        <w:rPr>
          <w:rFonts w:ascii="Arial" w:hAnsi="Arial" w:cs="Arial"/>
          <w:b/>
          <w:sz w:val="24"/>
          <w:szCs w:val="24"/>
        </w:rPr>
      </w:pPr>
      <w:r w:rsidRPr="009162DD">
        <w:rPr>
          <w:rFonts w:ascii="Arial" w:hAnsi="Arial" w:cs="Arial"/>
          <w:b/>
          <w:sz w:val="24"/>
          <w:szCs w:val="24"/>
        </w:rPr>
        <w:t xml:space="preserve">2. </w:t>
      </w:r>
      <w:r w:rsidR="009162DD" w:rsidRPr="009162DD">
        <w:rPr>
          <w:rFonts w:ascii="Arial" w:hAnsi="Arial" w:cs="Arial"/>
          <w:b/>
          <w:sz w:val="24"/>
          <w:szCs w:val="24"/>
        </w:rPr>
        <w:t>Características</w:t>
      </w:r>
      <w:r w:rsidRPr="009162DD">
        <w:rPr>
          <w:rFonts w:ascii="Arial" w:hAnsi="Arial" w:cs="Arial"/>
          <w:b/>
          <w:sz w:val="24"/>
          <w:szCs w:val="24"/>
        </w:rPr>
        <w:t xml:space="preserve"> del</w:t>
      </w:r>
      <w:r w:rsidR="009162DD" w:rsidRPr="009162DD">
        <w:rPr>
          <w:rFonts w:ascii="Arial" w:hAnsi="Arial" w:cs="Arial"/>
          <w:b/>
          <w:sz w:val="24"/>
          <w:szCs w:val="24"/>
        </w:rPr>
        <w:t xml:space="preserve"> </w:t>
      </w:r>
      <w:r w:rsidRPr="009162DD">
        <w:rPr>
          <w:rFonts w:ascii="Arial" w:hAnsi="Arial" w:cs="Arial"/>
          <w:b/>
          <w:sz w:val="24"/>
          <w:szCs w:val="24"/>
        </w:rPr>
        <w:t>negocio</w:t>
      </w:r>
    </w:p>
    <w:p w:rsidR="0086073A" w:rsidRPr="009162DD" w:rsidRDefault="0086073A" w:rsidP="009162DD">
      <w:pPr>
        <w:jc w:val="both"/>
        <w:rPr>
          <w:rFonts w:ascii="Arial" w:hAnsi="Arial" w:cs="Arial"/>
          <w:sz w:val="24"/>
          <w:szCs w:val="24"/>
        </w:rPr>
      </w:pPr>
    </w:p>
    <w:p w:rsidR="0086073A" w:rsidRPr="009162DD" w:rsidRDefault="0086073A" w:rsidP="009162DD">
      <w:pPr>
        <w:jc w:val="both"/>
        <w:rPr>
          <w:rFonts w:ascii="Arial" w:hAnsi="Arial" w:cs="Arial"/>
          <w:sz w:val="24"/>
          <w:szCs w:val="24"/>
        </w:rPr>
      </w:pPr>
      <w:proofErr w:type="spellStart"/>
      <w:r w:rsidRPr="009162DD">
        <w:rPr>
          <w:rFonts w:ascii="Arial" w:hAnsi="Arial" w:cs="Arial"/>
          <w:sz w:val="24"/>
          <w:szCs w:val="24"/>
        </w:rPr>
        <w:t>Retire´s</w:t>
      </w:r>
      <w:proofErr w:type="spellEnd"/>
      <w:r w:rsidRPr="009162DD">
        <w:rPr>
          <w:rFonts w:ascii="Arial" w:hAnsi="Arial" w:cs="Arial"/>
          <w:sz w:val="24"/>
          <w:szCs w:val="24"/>
        </w:rPr>
        <w:t xml:space="preserve"> Place social club es un punto de encuentro para jubilados donde gozaran de distintas actividades y entretenimientos, contando </w:t>
      </w:r>
      <w:r w:rsidR="009162DD" w:rsidRPr="009162DD">
        <w:rPr>
          <w:rFonts w:ascii="Arial" w:hAnsi="Arial" w:cs="Arial"/>
          <w:sz w:val="24"/>
          <w:szCs w:val="24"/>
        </w:rPr>
        <w:t>con que</w:t>
      </w:r>
      <w:r w:rsidRPr="009162DD">
        <w:rPr>
          <w:rFonts w:ascii="Arial" w:hAnsi="Arial" w:cs="Arial"/>
          <w:sz w:val="24"/>
          <w:szCs w:val="24"/>
        </w:rPr>
        <w:t xml:space="preserve"> Panamá es un país atractivo para extranjeros jubilados y este lugar sería lo que muchos jubilados desearían para divertirse.</w:t>
      </w:r>
    </w:p>
    <w:p w:rsidR="0086073A" w:rsidRPr="0020502C" w:rsidRDefault="0086073A" w:rsidP="009162DD">
      <w:pPr>
        <w:jc w:val="both"/>
        <w:rPr>
          <w:rFonts w:ascii="Arial" w:hAnsi="Arial" w:cs="Arial"/>
          <w:b/>
          <w:sz w:val="24"/>
          <w:szCs w:val="24"/>
        </w:rPr>
      </w:pPr>
      <w:r w:rsidRPr="0020502C">
        <w:rPr>
          <w:rFonts w:ascii="Arial" w:hAnsi="Arial" w:cs="Arial"/>
          <w:b/>
          <w:sz w:val="24"/>
          <w:szCs w:val="24"/>
        </w:rPr>
        <w:t>3. Innovación del proyecto</w:t>
      </w:r>
    </w:p>
    <w:p w:rsidR="0086073A" w:rsidRPr="009162DD" w:rsidRDefault="0086073A" w:rsidP="009162DD">
      <w:pPr>
        <w:jc w:val="both"/>
        <w:rPr>
          <w:rFonts w:ascii="Arial" w:hAnsi="Arial" w:cs="Arial"/>
          <w:sz w:val="24"/>
          <w:szCs w:val="24"/>
        </w:rPr>
      </w:pPr>
      <w:r w:rsidRPr="009162DD">
        <w:rPr>
          <w:rFonts w:ascii="Arial" w:hAnsi="Arial" w:cs="Arial"/>
          <w:sz w:val="24"/>
          <w:szCs w:val="24"/>
        </w:rPr>
        <w:t xml:space="preserve">Además de la asesoría migratoria, que el gobierno de Panamá presenta a este nicho de mercado, </w:t>
      </w:r>
      <w:proofErr w:type="spellStart"/>
      <w:r w:rsidRPr="009162DD">
        <w:rPr>
          <w:rFonts w:ascii="Arial" w:hAnsi="Arial" w:cs="Arial"/>
          <w:sz w:val="24"/>
          <w:szCs w:val="24"/>
        </w:rPr>
        <w:t>Retire´s</w:t>
      </w:r>
      <w:proofErr w:type="spellEnd"/>
      <w:r w:rsidRPr="009162DD">
        <w:rPr>
          <w:rFonts w:ascii="Arial" w:hAnsi="Arial" w:cs="Arial"/>
          <w:sz w:val="24"/>
          <w:szCs w:val="24"/>
        </w:rPr>
        <w:t xml:space="preserve"> Place social club pondrá a disposición de nuestros clientes, áreas para el disfrute recreacional, de salud, de negocio y de ocio para los jubilados. Contaremos con personal multi lingüístico. </w:t>
      </w:r>
    </w:p>
    <w:p w:rsidR="0086073A" w:rsidRPr="009162DD" w:rsidRDefault="0086073A" w:rsidP="009162DD">
      <w:pPr>
        <w:jc w:val="both"/>
        <w:rPr>
          <w:rFonts w:ascii="Arial" w:hAnsi="Arial" w:cs="Arial"/>
          <w:b/>
          <w:sz w:val="24"/>
          <w:szCs w:val="24"/>
        </w:rPr>
      </w:pPr>
      <w:r w:rsidRPr="009162DD">
        <w:rPr>
          <w:rFonts w:ascii="Arial" w:hAnsi="Arial" w:cs="Arial"/>
          <w:b/>
          <w:sz w:val="24"/>
          <w:szCs w:val="24"/>
        </w:rPr>
        <w:t>4. ¿Hacia dónde está orientado?</w:t>
      </w:r>
    </w:p>
    <w:p w:rsidR="0086073A" w:rsidRPr="009162DD" w:rsidRDefault="0086073A" w:rsidP="009162DD">
      <w:pPr>
        <w:jc w:val="both"/>
        <w:rPr>
          <w:rFonts w:ascii="Arial" w:hAnsi="Arial" w:cs="Arial"/>
          <w:sz w:val="24"/>
          <w:szCs w:val="24"/>
        </w:rPr>
      </w:pPr>
      <w:r w:rsidRPr="009162DD">
        <w:rPr>
          <w:rFonts w:ascii="Arial" w:hAnsi="Arial" w:cs="Arial"/>
          <w:sz w:val="24"/>
          <w:szCs w:val="24"/>
        </w:rPr>
        <w:t xml:space="preserve">Este negocio está orientado hacia los jubilados y adultos contemporáneos. </w:t>
      </w:r>
    </w:p>
    <w:p w:rsidR="0086073A" w:rsidRPr="009162DD" w:rsidRDefault="0086073A" w:rsidP="009162DD">
      <w:pPr>
        <w:jc w:val="both"/>
        <w:rPr>
          <w:rFonts w:ascii="Arial" w:hAnsi="Arial" w:cs="Arial"/>
          <w:b/>
          <w:sz w:val="24"/>
          <w:szCs w:val="24"/>
        </w:rPr>
      </w:pPr>
      <w:r w:rsidRPr="009162DD">
        <w:rPr>
          <w:rFonts w:ascii="Arial" w:hAnsi="Arial" w:cs="Arial"/>
          <w:b/>
          <w:sz w:val="24"/>
          <w:szCs w:val="24"/>
        </w:rPr>
        <w:t xml:space="preserve">5. ¿Cómo lo vamos a hacer? </w:t>
      </w:r>
    </w:p>
    <w:p w:rsidR="0086073A" w:rsidRPr="009162DD" w:rsidRDefault="0086073A" w:rsidP="009162DD">
      <w:pPr>
        <w:jc w:val="both"/>
        <w:rPr>
          <w:rFonts w:ascii="Arial" w:hAnsi="Arial" w:cs="Arial"/>
          <w:sz w:val="24"/>
          <w:szCs w:val="24"/>
        </w:rPr>
      </w:pPr>
      <w:r w:rsidRPr="009162DD">
        <w:rPr>
          <w:rFonts w:ascii="Arial" w:hAnsi="Arial" w:cs="Arial"/>
          <w:sz w:val="24"/>
          <w:szCs w:val="24"/>
        </w:rPr>
        <w:t xml:space="preserve">Lo primero </w:t>
      </w:r>
      <w:r w:rsidR="008E0196" w:rsidRPr="009162DD">
        <w:rPr>
          <w:rFonts w:ascii="Arial" w:hAnsi="Arial" w:cs="Arial"/>
          <w:sz w:val="24"/>
          <w:szCs w:val="24"/>
        </w:rPr>
        <w:t>sería</w:t>
      </w:r>
      <w:r w:rsidRPr="009162DD">
        <w:rPr>
          <w:rFonts w:ascii="Arial" w:hAnsi="Arial" w:cs="Arial"/>
          <w:sz w:val="24"/>
          <w:szCs w:val="24"/>
        </w:rPr>
        <w:t xml:space="preserve"> establecer una </w:t>
      </w:r>
      <w:r w:rsidR="008E0196" w:rsidRPr="009162DD">
        <w:rPr>
          <w:rFonts w:ascii="Arial" w:hAnsi="Arial" w:cs="Arial"/>
          <w:sz w:val="24"/>
          <w:szCs w:val="24"/>
        </w:rPr>
        <w:t>infraestructura</w:t>
      </w:r>
      <w:r w:rsidRPr="009162DD">
        <w:rPr>
          <w:rFonts w:ascii="Arial" w:hAnsi="Arial" w:cs="Arial"/>
          <w:sz w:val="24"/>
          <w:szCs w:val="24"/>
        </w:rPr>
        <w:t xml:space="preserve"> adecuada, que cumpla con la tranquilidad y con todo lo demás que busque el adulto mayor; luego </w:t>
      </w:r>
      <w:r w:rsidR="008E0196" w:rsidRPr="009162DD">
        <w:rPr>
          <w:rFonts w:ascii="Arial" w:hAnsi="Arial" w:cs="Arial"/>
          <w:sz w:val="24"/>
          <w:szCs w:val="24"/>
        </w:rPr>
        <w:t>está</w:t>
      </w:r>
      <w:r w:rsidRPr="009162DD">
        <w:rPr>
          <w:rFonts w:ascii="Arial" w:hAnsi="Arial" w:cs="Arial"/>
          <w:sz w:val="24"/>
          <w:szCs w:val="24"/>
        </w:rPr>
        <w:t xml:space="preserve"> el </w:t>
      </w:r>
      <w:r w:rsidR="008E0196" w:rsidRPr="009162DD">
        <w:rPr>
          <w:rFonts w:ascii="Arial" w:hAnsi="Arial" w:cs="Arial"/>
          <w:sz w:val="24"/>
          <w:szCs w:val="24"/>
        </w:rPr>
        <w:t>personal</w:t>
      </w:r>
      <w:r w:rsidRPr="009162DD">
        <w:rPr>
          <w:rFonts w:ascii="Arial" w:hAnsi="Arial" w:cs="Arial"/>
          <w:sz w:val="24"/>
          <w:szCs w:val="24"/>
        </w:rPr>
        <w:t xml:space="preserve"> capacitado, enfermeras,</w:t>
      </w:r>
      <w:r w:rsidR="008E0196" w:rsidRPr="009162DD">
        <w:rPr>
          <w:rFonts w:ascii="Arial" w:hAnsi="Arial" w:cs="Arial"/>
          <w:sz w:val="24"/>
          <w:szCs w:val="24"/>
        </w:rPr>
        <w:t xml:space="preserve"> </w:t>
      </w:r>
      <w:r w:rsidRPr="009162DD">
        <w:rPr>
          <w:rFonts w:ascii="Arial" w:hAnsi="Arial" w:cs="Arial"/>
          <w:sz w:val="24"/>
          <w:szCs w:val="24"/>
        </w:rPr>
        <w:t>fisioterapeutas,</w:t>
      </w:r>
      <w:r w:rsidR="008E0196" w:rsidRPr="009162DD">
        <w:rPr>
          <w:rFonts w:ascii="Arial" w:hAnsi="Arial" w:cs="Arial"/>
          <w:sz w:val="24"/>
          <w:szCs w:val="24"/>
        </w:rPr>
        <w:t xml:space="preserve"> </w:t>
      </w:r>
      <w:r w:rsidRPr="009162DD">
        <w:rPr>
          <w:rFonts w:ascii="Arial" w:hAnsi="Arial" w:cs="Arial"/>
          <w:sz w:val="24"/>
          <w:szCs w:val="24"/>
        </w:rPr>
        <w:t>masajistas,</w:t>
      </w:r>
      <w:r w:rsidR="008E0196" w:rsidRPr="009162DD">
        <w:rPr>
          <w:rFonts w:ascii="Arial" w:hAnsi="Arial" w:cs="Arial"/>
          <w:sz w:val="24"/>
          <w:szCs w:val="24"/>
        </w:rPr>
        <w:t xml:space="preserve"> </w:t>
      </w:r>
      <w:r w:rsidRPr="009162DD">
        <w:rPr>
          <w:rFonts w:ascii="Arial" w:hAnsi="Arial" w:cs="Arial"/>
          <w:sz w:val="24"/>
          <w:szCs w:val="24"/>
        </w:rPr>
        <w:t xml:space="preserve">etc. </w:t>
      </w:r>
      <w:r w:rsidR="008E0196" w:rsidRPr="009162DD">
        <w:rPr>
          <w:rFonts w:ascii="Arial" w:hAnsi="Arial" w:cs="Arial"/>
          <w:sz w:val="24"/>
          <w:szCs w:val="24"/>
        </w:rPr>
        <w:t xml:space="preserve">Lo que buscamos con esto es satisfacer esa necesidad que tiene el jubilado la cual consiste en relajarse en un ambiente propicio. </w:t>
      </w:r>
    </w:p>
    <w:p w:rsidR="008E0196" w:rsidRPr="009162DD" w:rsidRDefault="008E0196" w:rsidP="009162DD">
      <w:pPr>
        <w:jc w:val="both"/>
        <w:rPr>
          <w:rFonts w:ascii="Arial" w:hAnsi="Arial" w:cs="Arial"/>
          <w:b/>
          <w:sz w:val="24"/>
          <w:szCs w:val="24"/>
        </w:rPr>
      </w:pPr>
      <w:r w:rsidRPr="009162DD">
        <w:rPr>
          <w:rFonts w:ascii="Arial" w:hAnsi="Arial" w:cs="Arial"/>
          <w:b/>
          <w:sz w:val="24"/>
          <w:szCs w:val="24"/>
        </w:rPr>
        <w:t>6. Ubicación y tamaño</w:t>
      </w:r>
    </w:p>
    <w:p w:rsidR="008E0196" w:rsidRPr="009162DD" w:rsidRDefault="008E0196" w:rsidP="009162DD">
      <w:pPr>
        <w:jc w:val="both"/>
        <w:rPr>
          <w:rFonts w:ascii="Arial" w:hAnsi="Arial" w:cs="Arial"/>
          <w:sz w:val="24"/>
          <w:szCs w:val="24"/>
        </w:rPr>
      </w:pPr>
      <w:r w:rsidRPr="009162DD">
        <w:rPr>
          <w:rFonts w:ascii="Arial" w:hAnsi="Arial" w:cs="Arial"/>
          <w:sz w:val="24"/>
          <w:szCs w:val="24"/>
        </w:rPr>
        <w:t xml:space="preserve">Tendremos estratégicamente nuestra sede principal en la Calle 50, edificio F&amp;T (El tornillo), piso 17, que tendrá 100 </w:t>
      </w:r>
      <w:r w:rsidRPr="009162DD">
        <w:rPr>
          <w:rFonts w:ascii="Arial" w:hAnsi="Arial" w:cs="Arial"/>
          <w:sz w:val="24"/>
          <w:szCs w:val="24"/>
          <w:vertAlign w:val="superscript"/>
        </w:rPr>
        <w:t xml:space="preserve"> </w:t>
      </w:r>
      <w:r w:rsidRPr="009162DD">
        <w:rPr>
          <w:rFonts w:ascii="Arial" w:hAnsi="Arial" w:cs="Arial"/>
          <w:sz w:val="24"/>
          <w:szCs w:val="24"/>
        </w:rPr>
        <w:t>m</w:t>
      </w:r>
      <w:r w:rsidR="009162DD" w:rsidRPr="009162DD">
        <w:rPr>
          <w:rFonts w:ascii="Arial" w:hAnsi="Arial" w:cs="Arial"/>
          <w:sz w:val="24"/>
          <w:szCs w:val="24"/>
          <w:vertAlign w:val="superscript"/>
        </w:rPr>
        <w:t>2</w:t>
      </w:r>
      <w:r w:rsidRPr="009162DD">
        <w:rPr>
          <w:rFonts w:ascii="Arial" w:hAnsi="Arial" w:cs="Arial"/>
          <w:sz w:val="24"/>
          <w:szCs w:val="24"/>
        </w:rPr>
        <w:t>,</w:t>
      </w:r>
      <w:r w:rsidR="009162DD" w:rsidRPr="009162DD">
        <w:rPr>
          <w:rFonts w:ascii="Arial" w:hAnsi="Arial" w:cs="Arial"/>
          <w:sz w:val="24"/>
          <w:szCs w:val="24"/>
        </w:rPr>
        <w:t xml:space="preserve"> </w:t>
      </w:r>
      <w:r w:rsidRPr="009162DD">
        <w:rPr>
          <w:rFonts w:ascii="Arial" w:hAnsi="Arial" w:cs="Arial"/>
          <w:sz w:val="24"/>
          <w:szCs w:val="24"/>
        </w:rPr>
        <w:t xml:space="preserve">para brindar el servicio de asesoría y nuestras áreas de club social, estará ubicado en Chiriquí, distrito de Boque, cuenta con 3 hectáreas con las siguientes facilidades: zoológico, piscina, spa, áreas de juego (casino), bar restaurante, centro de conectividad, </w:t>
      </w:r>
      <w:proofErr w:type="spellStart"/>
      <w:r w:rsidRPr="009162DD">
        <w:rPr>
          <w:rFonts w:ascii="Arial" w:hAnsi="Arial" w:cs="Arial"/>
          <w:sz w:val="24"/>
          <w:szCs w:val="24"/>
        </w:rPr>
        <w:t>bussines</w:t>
      </w:r>
      <w:proofErr w:type="spellEnd"/>
      <w:r w:rsidRPr="009162DD">
        <w:rPr>
          <w:rFonts w:ascii="Arial" w:hAnsi="Arial" w:cs="Arial"/>
          <w:sz w:val="24"/>
          <w:szCs w:val="24"/>
        </w:rPr>
        <w:t xml:space="preserve"> c</w:t>
      </w:r>
      <w:r w:rsidR="009162DD" w:rsidRPr="009162DD">
        <w:rPr>
          <w:rFonts w:ascii="Arial" w:hAnsi="Arial" w:cs="Arial"/>
          <w:sz w:val="24"/>
          <w:szCs w:val="24"/>
        </w:rPr>
        <w:t>enter, salones de conferencia (</w:t>
      </w:r>
      <w:r w:rsidRPr="009162DD">
        <w:rPr>
          <w:rFonts w:ascii="Arial" w:hAnsi="Arial" w:cs="Arial"/>
          <w:sz w:val="24"/>
          <w:szCs w:val="24"/>
        </w:rPr>
        <w:t xml:space="preserve">cine, reuniones, talleres, etc.) entre otros.   </w:t>
      </w:r>
    </w:p>
    <w:p w:rsidR="008E0196" w:rsidRPr="009162DD" w:rsidRDefault="008E0196" w:rsidP="009162DD">
      <w:pPr>
        <w:jc w:val="both"/>
        <w:rPr>
          <w:rFonts w:ascii="Arial" w:hAnsi="Arial" w:cs="Arial"/>
          <w:b/>
          <w:sz w:val="24"/>
          <w:szCs w:val="24"/>
        </w:rPr>
      </w:pPr>
      <w:r w:rsidRPr="009162DD">
        <w:rPr>
          <w:rFonts w:ascii="Arial" w:hAnsi="Arial" w:cs="Arial"/>
          <w:b/>
          <w:sz w:val="24"/>
          <w:szCs w:val="24"/>
        </w:rPr>
        <w:t xml:space="preserve">7. Objetivos </w:t>
      </w:r>
    </w:p>
    <w:p w:rsidR="008E0196" w:rsidRPr="009162DD" w:rsidRDefault="008E0196" w:rsidP="009162DD">
      <w:pPr>
        <w:jc w:val="both"/>
        <w:rPr>
          <w:rFonts w:ascii="Arial" w:hAnsi="Arial" w:cs="Arial"/>
          <w:sz w:val="24"/>
          <w:szCs w:val="24"/>
        </w:rPr>
      </w:pPr>
      <w:r w:rsidRPr="009162DD">
        <w:rPr>
          <w:rFonts w:ascii="Arial" w:hAnsi="Arial" w:cs="Arial"/>
          <w:sz w:val="24"/>
          <w:szCs w:val="24"/>
        </w:rPr>
        <w:t xml:space="preserve">Corto plazo a 6 meses implementaremos alianzas con países amigos de Europa como América, Australia y Sudáfrica. Para tener cartera de mercado factible de negocio a largo plazo. </w:t>
      </w:r>
    </w:p>
    <w:p w:rsidR="008E0196" w:rsidRPr="009162DD" w:rsidRDefault="008E0196" w:rsidP="009162DD">
      <w:pPr>
        <w:jc w:val="both"/>
        <w:rPr>
          <w:rFonts w:ascii="Arial" w:hAnsi="Arial" w:cs="Arial"/>
          <w:sz w:val="24"/>
          <w:szCs w:val="24"/>
        </w:rPr>
      </w:pPr>
      <w:r w:rsidRPr="009162DD">
        <w:rPr>
          <w:rFonts w:ascii="Arial" w:hAnsi="Arial" w:cs="Arial"/>
          <w:sz w:val="24"/>
          <w:szCs w:val="24"/>
        </w:rPr>
        <w:lastRenderedPageBreak/>
        <w:t xml:space="preserve">A largo plazo fomentar la excelencia en la hospitalidad para todos los jubilados y retirados para que su estadía en Panamá sea placentera y fructífera,  prometiendo dividendos a nuestra empresa a nuestros clientes y al país. </w:t>
      </w:r>
    </w:p>
    <w:p w:rsidR="009162DD" w:rsidRPr="009162DD" w:rsidRDefault="008E0196" w:rsidP="009162DD">
      <w:pPr>
        <w:jc w:val="both"/>
        <w:rPr>
          <w:rFonts w:ascii="Arial" w:hAnsi="Arial" w:cs="Arial"/>
          <w:b/>
          <w:sz w:val="24"/>
          <w:szCs w:val="24"/>
        </w:rPr>
      </w:pPr>
      <w:r w:rsidRPr="009162DD">
        <w:rPr>
          <w:rFonts w:ascii="Arial" w:hAnsi="Arial" w:cs="Arial"/>
          <w:b/>
          <w:sz w:val="24"/>
          <w:szCs w:val="24"/>
        </w:rPr>
        <w:t>8. Nuestros competidores directos</w:t>
      </w:r>
    </w:p>
    <w:p w:rsidR="008E0196" w:rsidRPr="009162DD" w:rsidRDefault="009162DD" w:rsidP="009162DD">
      <w:pPr>
        <w:jc w:val="both"/>
        <w:rPr>
          <w:rFonts w:ascii="Arial" w:hAnsi="Arial" w:cs="Arial"/>
          <w:sz w:val="24"/>
          <w:szCs w:val="24"/>
        </w:rPr>
      </w:pPr>
      <w:r w:rsidRPr="009162DD">
        <w:rPr>
          <w:rFonts w:ascii="Arial" w:hAnsi="Arial" w:cs="Arial"/>
          <w:sz w:val="24"/>
          <w:szCs w:val="24"/>
        </w:rPr>
        <w:t>Son</w:t>
      </w:r>
      <w:r w:rsidR="008E0196" w:rsidRPr="009162DD">
        <w:rPr>
          <w:rFonts w:ascii="Arial" w:hAnsi="Arial" w:cs="Arial"/>
          <w:sz w:val="24"/>
          <w:szCs w:val="24"/>
        </w:rPr>
        <w:t xml:space="preserve"> todos aquellos establecimientos de alojamientos, recreación y servicios turísticos, que proveen atenciones de manera individual dependiendo de su especialización a diferencia de “</w:t>
      </w:r>
      <w:proofErr w:type="spellStart"/>
      <w:r w:rsidR="008E0196" w:rsidRPr="009162DD">
        <w:rPr>
          <w:rFonts w:ascii="Arial" w:hAnsi="Arial" w:cs="Arial"/>
          <w:sz w:val="24"/>
          <w:szCs w:val="24"/>
        </w:rPr>
        <w:t>Retire´s</w:t>
      </w:r>
      <w:proofErr w:type="spellEnd"/>
      <w:r w:rsidR="008E0196" w:rsidRPr="009162DD">
        <w:rPr>
          <w:rFonts w:ascii="Arial" w:hAnsi="Arial" w:cs="Arial"/>
          <w:sz w:val="24"/>
          <w:szCs w:val="24"/>
        </w:rPr>
        <w:t xml:space="preserve"> Place social club”, que brindara un servicio integral.</w:t>
      </w:r>
    </w:p>
    <w:p w:rsidR="008E0196" w:rsidRPr="009162DD" w:rsidRDefault="008E0196" w:rsidP="009162DD">
      <w:pPr>
        <w:jc w:val="both"/>
        <w:rPr>
          <w:rFonts w:ascii="Arial" w:hAnsi="Arial" w:cs="Arial"/>
          <w:b/>
          <w:sz w:val="24"/>
          <w:szCs w:val="24"/>
        </w:rPr>
      </w:pPr>
      <w:r w:rsidRPr="009162DD">
        <w:rPr>
          <w:rFonts w:ascii="Arial" w:hAnsi="Arial" w:cs="Arial"/>
          <w:b/>
          <w:sz w:val="24"/>
          <w:szCs w:val="24"/>
        </w:rPr>
        <w:t>9. Identificación de la oportunidad de negocio</w:t>
      </w:r>
    </w:p>
    <w:p w:rsidR="008E0196" w:rsidRDefault="008E0196" w:rsidP="009162DD">
      <w:pPr>
        <w:jc w:val="both"/>
        <w:rPr>
          <w:rFonts w:ascii="Arial" w:hAnsi="Arial" w:cs="Arial"/>
          <w:sz w:val="24"/>
          <w:szCs w:val="24"/>
        </w:rPr>
      </w:pPr>
      <w:r w:rsidRPr="009162DD">
        <w:rPr>
          <w:rFonts w:ascii="Arial" w:hAnsi="Arial" w:cs="Arial"/>
          <w:sz w:val="24"/>
          <w:szCs w:val="24"/>
        </w:rPr>
        <w:t xml:space="preserve">Panamá por su incidencia como </w:t>
      </w:r>
      <w:r w:rsidR="00FC1310" w:rsidRPr="009162DD">
        <w:rPr>
          <w:rFonts w:ascii="Arial" w:hAnsi="Arial" w:cs="Arial"/>
          <w:sz w:val="24"/>
          <w:szCs w:val="24"/>
        </w:rPr>
        <w:t xml:space="preserve">destino de personas que desean pasar su juventud prolongada en un país tranquilo, seguro y posibilidad de inversión; nuestra empresa se dedicará en brindar oportunidades a los jubilados y pensionados de países amigos en el continente Europeo, Australia, Asia y América, Cuyo norte es la asesoría </w:t>
      </w:r>
      <w:r w:rsidR="009162DD" w:rsidRPr="009162DD">
        <w:rPr>
          <w:rFonts w:ascii="Arial" w:hAnsi="Arial" w:cs="Arial"/>
          <w:sz w:val="24"/>
          <w:szCs w:val="24"/>
        </w:rPr>
        <w:t>integral</w:t>
      </w:r>
      <w:r w:rsidR="00FC1310" w:rsidRPr="009162DD">
        <w:rPr>
          <w:rFonts w:ascii="Arial" w:hAnsi="Arial" w:cs="Arial"/>
          <w:sz w:val="24"/>
          <w:szCs w:val="24"/>
        </w:rPr>
        <w:t xml:space="preserve"> de posibilidades de negocio y recreación. </w:t>
      </w:r>
    </w:p>
    <w:p w:rsidR="00112CA9" w:rsidRPr="00112CA9" w:rsidRDefault="00112CA9" w:rsidP="009162DD">
      <w:pPr>
        <w:jc w:val="both"/>
        <w:rPr>
          <w:rFonts w:ascii="Arial" w:hAnsi="Arial" w:cs="Arial"/>
          <w:sz w:val="24"/>
          <w:szCs w:val="24"/>
        </w:rPr>
      </w:pPr>
    </w:p>
    <w:p w:rsidR="00112CA9" w:rsidRPr="00112CA9" w:rsidRDefault="00112CA9" w:rsidP="00112CA9">
      <w:pPr>
        <w:rPr>
          <w:rFonts w:ascii="Arial" w:hAnsi="Arial" w:cs="Arial"/>
          <w:sz w:val="24"/>
          <w:szCs w:val="24"/>
        </w:rPr>
      </w:pPr>
      <w:r w:rsidRPr="00112CA9">
        <w:rPr>
          <w:rFonts w:ascii="Arial" w:hAnsi="Arial" w:cs="Arial"/>
          <w:b/>
          <w:sz w:val="24"/>
          <w:szCs w:val="24"/>
        </w:rPr>
        <w:t>10. Estudio de mercado:</w:t>
      </w:r>
      <w:r w:rsidRPr="00112CA9">
        <w:rPr>
          <w:rFonts w:ascii="Arial" w:hAnsi="Arial" w:cs="Arial"/>
          <w:sz w:val="24"/>
          <w:szCs w:val="24"/>
        </w:rPr>
        <w:t xml:space="preserve"> </w:t>
      </w:r>
    </w:p>
    <w:p w:rsidR="00112CA9" w:rsidRPr="00112CA9" w:rsidRDefault="00112CA9" w:rsidP="00112CA9">
      <w:pPr>
        <w:rPr>
          <w:rFonts w:ascii="Arial" w:hAnsi="Arial" w:cs="Arial"/>
          <w:sz w:val="24"/>
          <w:szCs w:val="24"/>
        </w:rPr>
      </w:pPr>
      <w:r w:rsidRPr="00112CA9">
        <w:rPr>
          <w:rFonts w:ascii="Arial" w:hAnsi="Arial" w:cs="Arial"/>
          <w:sz w:val="24"/>
          <w:szCs w:val="24"/>
        </w:rPr>
        <w:t>Tenemos en claro los países objetivos de aquí los análisis del mercado, tomamos en cuenta los países con mayor volumen de entrada al país y logramos segmentar que</w:t>
      </w:r>
    </w:p>
    <w:p w:rsidR="00112CA9" w:rsidRPr="00112CA9" w:rsidRDefault="00112CA9" w:rsidP="00112CA9">
      <w:pPr>
        <w:pStyle w:val="Prrafodelista"/>
        <w:numPr>
          <w:ilvl w:val="0"/>
          <w:numId w:val="3"/>
        </w:numPr>
        <w:spacing w:after="200" w:line="276" w:lineRule="auto"/>
        <w:rPr>
          <w:rFonts w:ascii="Arial" w:hAnsi="Arial" w:cs="Arial"/>
          <w:sz w:val="24"/>
          <w:szCs w:val="24"/>
        </w:rPr>
      </w:pPr>
      <w:r w:rsidRPr="00112CA9">
        <w:rPr>
          <w:rFonts w:ascii="Arial" w:hAnsi="Arial" w:cs="Arial"/>
          <w:sz w:val="24"/>
          <w:szCs w:val="24"/>
        </w:rPr>
        <w:t>entre un  11-16% de esta población es la que queremos atraer (personas mayores a 55 años)</w:t>
      </w:r>
    </w:p>
    <w:p w:rsidR="00112CA9" w:rsidRPr="00112CA9" w:rsidRDefault="00112CA9" w:rsidP="00112CA9">
      <w:pPr>
        <w:pStyle w:val="Prrafodelista"/>
        <w:numPr>
          <w:ilvl w:val="0"/>
          <w:numId w:val="3"/>
        </w:numPr>
        <w:spacing w:after="200" w:line="276" w:lineRule="auto"/>
        <w:rPr>
          <w:rFonts w:ascii="Arial" w:hAnsi="Arial" w:cs="Arial"/>
          <w:sz w:val="24"/>
          <w:szCs w:val="24"/>
        </w:rPr>
      </w:pPr>
      <w:r w:rsidRPr="00112CA9">
        <w:rPr>
          <w:rFonts w:ascii="Arial" w:hAnsi="Arial" w:cs="Arial"/>
          <w:sz w:val="24"/>
          <w:szCs w:val="24"/>
        </w:rPr>
        <w:t>los países que más se represe</w:t>
      </w:r>
      <w:r w:rsidR="008F2D13">
        <w:rPr>
          <w:rFonts w:ascii="Arial" w:hAnsi="Arial" w:cs="Arial"/>
          <w:sz w:val="24"/>
          <w:szCs w:val="24"/>
        </w:rPr>
        <w:t>ntan, son Venezuela , Brasil y E</w:t>
      </w:r>
      <w:r w:rsidRPr="00112CA9">
        <w:rPr>
          <w:rFonts w:ascii="Arial" w:hAnsi="Arial" w:cs="Arial"/>
          <w:sz w:val="24"/>
          <w:szCs w:val="24"/>
        </w:rPr>
        <w:t>stados unidos</w:t>
      </w:r>
    </w:p>
    <w:p w:rsidR="00112CA9" w:rsidRPr="00112CA9" w:rsidRDefault="00112CA9" w:rsidP="00112CA9">
      <w:pPr>
        <w:pStyle w:val="Prrafodelista"/>
        <w:numPr>
          <w:ilvl w:val="0"/>
          <w:numId w:val="3"/>
        </w:numPr>
        <w:spacing w:after="200" w:line="276" w:lineRule="auto"/>
        <w:rPr>
          <w:rFonts w:ascii="Arial" w:hAnsi="Arial" w:cs="Arial"/>
          <w:sz w:val="24"/>
          <w:szCs w:val="24"/>
        </w:rPr>
      </w:pPr>
      <w:r w:rsidRPr="00112CA9">
        <w:rPr>
          <w:rFonts w:ascii="Arial" w:hAnsi="Arial" w:cs="Arial"/>
          <w:sz w:val="24"/>
          <w:szCs w:val="24"/>
        </w:rPr>
        <w:t xml:space="preserve">los países con menos </w:t>
      </w:r>
      <w:r w:rsidR="008F2D13">
        <w:rPr>
          <w:rFonts w:ascii="Arial" w:hAnsi="Arial" w:cs="Arial"/>
          <w:sz w:val="24"/>
          <w:szCs w:val="24"/>
        </w:rPr>
        <w:t>representación son Argentina y E</w:t>
      </w:r>
      <w:r w:rsidRPr="00112CA9">
        <w:rPr>
          <w:rFonts w:ascii="Arial" w:hAnsi="Arial" w:cs="Arial"/>
          <w:sz w:val="24"/>
          <w:szCs w:val="24"/>
        </w:rPr>
        <w:t>cuador.</w:t>
      </w:r>
    </w:p>
    <w:p w:rsidR="00112CA9" w:rsidRPr="00112CA9" w:rsidRDefault="00112CA9" w:rsidP="00112CA9">
      <w:pPr>
        <w:pStyle w:val="Prrafodelista"/>
        <w:numPr>
          <w:ilvl w:val="0"/>
          <w:numId w:val="3"/>
        </w:numPr>
        <w:spacing w:after="200" w:line="276" w:lineRule="auto"/>
        <w:rPr>
          <w:rFonts w:ascii="Arial" w:hAnsi="Arial" w:cs="Arial"/>
          <w:sz w:val="24"/>
          <w:szCs w:val="24"/>
        </w:rPr>
      </w:pPr>
      <w:r w:rsidRPr="00112CA9">
        <w:rPr>
          <w:rFonts w:ascii="Arial" w:hAnsi="Arial" w:cs="Arial"/>
          <w:sz w:val="24"/>
          <w:szCs w:val="24"/>
        </w:rPr>
        <w:t>los meses de enero y diciembre tienen mayor entrada ( más de 100,000 personas)</w:t>
      </w:r>
    </w:p>
    <w:p w:rsidR="00112CA9" w:rsidRPr="00112CA9" w:rsidRDefault="00112CA9" w:rsidP="00112CA9">
      <w:pPr>
        <w:pStyle w:val="Prrafodelista"/>
        <w:numPr>
          <w:ilvl w:val="0"/>
          <w:numId w:val="3"/>
        </w:numPr>
        <w:spacing w:after="200" w:line="276" w:lineRule="auto"/>
        <w:rPr>
          <w:rFonts w:ascii="Arial" w:hAnsi="Arial" w:cs="Arial"/>
          <w:sz w:val="24"/>
          <w:szCs w:val="24"/>
        </w:rPr>
      </w:pPr>
      <w:r w:rsidRPr="00112CA9">
        <w:rPr>
          <w:rFonts w:ascii="Arial" w:hAnsi="Arial" w:cs="Arial"/>
          <w:sz w:val="24"/>
          <w:szCs w:val="24"/>
        </w:rPr>
        <w:t>los meses de octubre y mayo son los de menor entrada (menos de 45,000 personas)</w:t>
      </w:r>
      <w:r w:rsidRPr="00112CA9">
        <w:rPr>
          <w:rFonts w:ascii="Arial" w:hAnsi="Arial" w:cs="Arial"/>
          <w:sz w:val="24"/>
          <w:szCs w:val="24"/>
          <w:u w:val="single"/>
        </w:rPr>
        <w:t xml:space="preserve"> </w:t>
      </w:r>
    </w:p>
    <w:p w:rsidR="00112CA9" w:rsidRPr="00112CA9" w:rsidRDefault="00112CA9" w:rsidP="00112CA9">
      <w:pPr>
        <w:rPr>
          <w:rFonts w:ascii="Arial" w:hAnsi="Arial" w:cs="Arial"/>
          <w:sz w:val="24"/>
          <w:szCs w:val="24"/>
        </w:rPr>
      </w:pPr>
      <w:r w:rsidRPr="00112CA9">
        <w:rPr>
          <w:rFonts w:ascii="Arial" w:hAnsi="Arial" w:cs="Arial"/>
          <w:sz w:val="24"/>
          <w:szCs w:val="24"/>
          <w:u w:val="single"/>
        </w:rPr>
        <w:t>Proyección de demanda</w:t>
      </w:r>
      <w:r w:rsidRPr="00112CA9">
        <w:rPr>
          <w:rFonts w:ascii="Arial" w:hAnsi="Arial" w:cs="Arial"/>
          <w:sz w:val="24"/>
          <w:szCs w:val="24"/>
        </w:rPr>
        <w:t xml:space="preserve">: se ha proyectado que para el 2015 </w:t>
      </w:r>
      <w:r>
        <w:rPr>
          <w:rFonts w:ascii="Arial" w:hAnsi="Arial" w:cs="Arial"/>
          <w:sz w:val="24"/>
          <w:szCs w:val="24"/>
        </w:rPr>
        <w:t>P</w:t>
      </w:r>
      <w:r w:rsidRPr="00112CA9">
        <w:rPr>
          <w:rFonts w:ascii="Arial" w:hAnsi="Arial" w:cs="Arial"/>
          <w:sz w:val="24"/>
          <w:szCs w:val="24"/>
        </w:rPr>
        <w:t>anamá será un centro turístico a un mayor y se esperan cifras, may</w:t>
      </w:r>
      <w:r>
        <w:rPr>
          <w:rFonts w:ascii="Arial" w:hAnsi="Arial" w:cs="Arial"/>
          <w:sz w:val="24"/>
          <w:szCs w:val="24"/>
        </w:rPr>
        <w:t>ores a</w:t>
      </w:r>
      <w:r w:rsidRPr="00112CA9">
        <w:rPr>
          <w:rFonts w:ascii="Arial" w:hAnsi="Arial" w:cs="Arial"/>
          <w:sz w:val="24"/>
          <w:szCs w:val="24"/>
        </w:rPr>
        <w:t>l record de casi 1.5 millones personas que entran al país en modo de entretenimiento y/o retiro</w:t>
      </w:r>
    </w:p>
    <w:p w:rsidR="00112CA9" w:rsidRPr="00112CA9" w:rsidRDefault="00112CA9" w:rsidP="00112CA9">
      <w:pPr>
        <w:rPr>
          <w:rFonts w:ascii="Arial" w:hAnsi="Arial" w:cs="Arial"/>
          <w:sz w:val="24"/>
          <w:szCs w:val="24"/>
        </w:rPr>
      </w:pPr>
      <w:r w:rsidRPr="00112CA9">
        <w:rPr>
          <w:rFonts w:ascii="Arial" w:hAnsi="Arial" w:cs="Arial"/>
          <w:noProof/>
          <w:sz w:val="24"/>
          <w:szCs w:val="24"/>
          <w:lang w:eastAsia="es-PA"/>
        </w:rPr>
        <w:lastRenderedPageBreak/>
        <w:drawing>
          <wp:anchor distT="0" distB="0" distL="114300" distR="114300" simplePos="0" relativeHeight="251659264" behindDoc="1" locked="0" layoutInCell="1" allowOverlap="1" wp14:anchorId="385DBFC3" wp14:editId="7F92724E">
            <wp:simplePos x="0" y="0"/>
            <wp:positionH relativeFrom="column">
              <wp:posOffset>405130</wp:posOffset>
            </wp:positionH>
            <wp:positionV relativeFrom="paragraph">
              <wp:posOffset>134620</wp:posOffset>
            </wp:positionV>
            <wp:extent cx="4143375" cy="6005195"/>
            <wp:effectExtent l="19050" t="0" r="9525" b="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143375" cy="6005195"/>
                    </a:xfrm>
                    <a:prstGeom prst="rect">
                      <a:avLst/>
                    </a:prstGeom>
                    <a:noFill/>
                  </pic:spPr>
                </pic:pic>
              </a:graphicData>
            </a:graphic>
          </wp:anchor>
        </w:drawing>
      </w:r>
      <w:r w:rsidRPr="00112CA9">
        <w:rPr>
          <w:rFonts w:ascii="Arial" w:hAnsi="Arial" w:cs="Arial"/>
          <w:sz w:val="24"/>
          <w:szCs w:val="24"/>
        </w:rPr>
        <w:br w:type="page"/>
      </w:r>
    </w:p>
    <w:p w:rsidR="00112CA9" w:rsidRDefault="00112CA9" w:rsidP="00112CA9">
      <w:pPr>
        <w:rPr>
          <w:rFonts w:ascii="Arial" w:hAnsi="Arial" w:cs="Arial"/>
          <w:sz w:val="24"/>
          <w:szCs w:val="24"/>
        </w:rPr>
      </w:pPr>
      <w:r>
        <w:rPr>
          <w:rFonts w:ascii="Arial" w:hAnsi="Arial" w:cs="Arial"/>
          <w:b/>
          <w:sz w:val="24"/>
          <w:szCs w:val="24"/>
        </w:rPr>
        <w:lastRenderedPageBreak/>
        <w:t xml:space="preserve">11. </w:t>
      </w:r>
      <w:r w:rsidRPr="00112CA9">
        <w:rPr>
          <w:rFonts w:ascii="Arial" w:hAnsi="Arial" w:cs="Arial"/>
          <w:b/>
          <w:sz w:val="24"/>
          <w:szCs w:val="24"/>
        </w:rPr>
        <w:t>Análisis de la demanda</w:t>
      </w:r>
    </w:p>
    <w:p w:rsidR="00112CA9" w:rsidRPr="00112CA9" w:rsidRDefault="00112CA9" w:rsidP="00112CA9">
      <w:pPr>
        <w:rPr>
          <w:rFonts w:ascii="Arial" w:hAnsi="Arial" w:cs="Arial"/>
          <w:sz w:val="24"/>
          <w:szCs w:val="24"/>
        </w:rPr>
      </w:pPr>
      <w:r>
        <w:rPr>
          <w:rFonts w:ascii="Arial" w:hAnsi="Arial" w:cs="Arial"/>
          <w:sz w:val="24"/>
          <w:szCs w:val="24"/>
        </w:rPr>
        <w:t>C</w:t>
      </w:r>
      <w:r w:rsidRPr="00112CA9">
        <w:rPr>
          <w:rFonts w:ascii="Arial" w:hAnsi="Arial" w:cs="Arial"/>
          <w:sz w:val="24"/>
          <w:szCs w:val="24"/>
        </w:rPr>
        <w:t>omo sabemos que necesitamos conocer las fuerzas que afectan  los requerimientos, hicimos un listado con las posibles razones que podría afectar directamente a al negocio cambiando la demanda</w:t>
      </w:r>
    </w:p>
    <w:p w:rsidR="00112CA9" w:rsidRPr="00112CA9" w:rsidRDefault="00112CA9" w:rsidP="00112CA9">
      <w:pPr>
        <w:pStyle w:val="Prrafodelista"/>
        <w:numPr>
          <w:ilvl w:val="0"/>
          <w:numId w:val="4"/>
        </w:numPr>
        <w:spacing w:after="200" w:line="276" w:lineRule="auto"/>
        <w:rPr>
          <w:rFonts w:ascii="Arial" w:hAnsi="Arial" w:cs="Arial"/>
          <w:sz w:val="24"/>
          <w:szCs w:val="24"/>
        </w:rPr>
      </w:pPr>
      <w:r w:rsidRPr="00112CA9">
        <w:rPr>
          <w:rFonts w:ascii="Arial" w:hAnsi="Arial" w:cs="Arial"/>
          <w:sz w:val="24"/>
          <w:szCs w:val="24"/>
        </w:rPr>
        <w:t>temporada alta ( época de verano, oferta hotelera alta mayor ingreso de visitantes al país, atender y tratar de captar con promociones y paquetes)</w:t>
      </w:r>
    </w:p>
    <w:p w:rsidR="00112CA9" w:rsidRPr="00112CA9" w:rsidRDefault="00112CA9" w:rsidP="00112CA9">
      <w:pPr>
        <w:pStyle w:val="Prrafodelista"/>
        <w:numPr>
          <w:ilvl w:val="0"/>
          <w:numId w:val="4"/>
        </w:numPr>
        <w:spacing w:after="200" w:line="276" w:lineRule="auto"/>
        <w:rPr>
          <w:rFonts w:ascii="Arial" w:hAnsi="Arial" w:cs="Arial"/>
          <w:sz w:val="24"/>
          <w:szCs w:val="24"/>
        </w:rPr>
      </w:pPr>
      <w:r w:rsidRPr="00112CA9">
        <w:rPr>
          <w:rFonts w:ascii="Arial" w:hAnsi="Arial" w:cs="Arial"/>
          <w:sz w:val="24"/>
          <w:szCs w:val="24"/>
        </w:rPr>
        <w:t>temporada baja( mantener promociones para captar el volumen de visitantes dada la merma de visitantes durante los meses entre mayo y octubre)</w:t>
      </w:r>
    </w:p>
    <w:p w:rsidR="00112CA9" w:rsidRPr="00112CA9" w:rsidRDefault="00350F08" w:rsidP="009162DD">
      <w:pPr>
        <w:jc w:val="both"/>
        <w:rPr>
          <w:rFonts w:ascii="Arial" w:hAnsi="Arial" w:cs="Arial"/>
          <w:sz w:val="24"/>
          <w:szCs w:val="24"/>
        </w:rPr>
      </w:pPr>
      <w:r>
        <w:rPr>
          <w:rFonts w:ascii="Arial" w:hAnsi="Arial" w:cs="Arial"/>
          <w:noProof/>
          <w:sz w:val="24"/>
          <w:szCs w:val="24"/>
          <w:lang w:eastAsia="es-PA"/>
        </w:rPr>
        <w:drawing>
          <wp:inline distT="0" distB="0" distL="0" distR="0">
            <wp:extent cx="5577840" cy="310896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inline>
        </w:drawing>
      </w:r>
    </w:p>
    <w:p w:rsidR="00405ED1" w:rsidRDefault="00405ED1" w:rsidP="009162DD">
      <w:pPr>
        <w:jc w:val="both"/>
        <w:rPr>
          <w:rFonts w:ascii="Arial" w:hAnsi="Arial" w:cs="Arial"/>
          <w:b/>
          <w:sz w:val="24"/>
          <w:szCs w:val="24"/>
        </w:rPr>
      </w:pPr>
      <w:r>
        <w:rPr>
          <w:noProof/>
          <w:lang w:eastAsia="es-PA"/>
        </w:rPr>
        <w:lastRenderedPageBreak/>
        <w:drawing>
          <wp:inline distT="0" distB="0" distL="0" distR="0" wp14:anchorId="0B1D7CFD" wp14:editId="006584D3">
            <wp:extent cx="5612130" cy="3533775"/>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05ED1" w:rsidRDefault="00405ED1" w:rsidP="009162DD">
      <w:pPr>
        <w:jc w:val="both"/>
        <w:rPr>
          <w:rFonts w:ascii="Arial" w:hAnsi="Arial" w:cs="Arial"/>
          <w:b/>
          <w:sz w:val="24"/>
          <w:szCs w:val="24"/>
        </w:rPr>
      </w:pPr>
      <w:r>
        <w:rPr>
          <w:rFonts w:ascii="Arial" w:hAnsi="Arial" w:cs="Arial"/>
          <w:b/>
          <w:sz w:val="24"/>
          <w:szCs w:val="24"/>
        </w:rPr>
        <w:t>Pasajeros por países:</w:t>
      </w:r>
    </w:p>
    <w:p w:rsidR="00405ED1" w:rsidRDefault="00405ED1" w:rsidP="009162DD">
      <w:pPr>
        <w:jc w:val="both"/>
        <w:rPr>
          <w:rFonts w:ascii="Arial" w:hAnsi="Arial" w:cs="Arial"/>
          <w:b/>
          <w:sz w:val="24"/>
          <w:szCs w:val="24"/>
        </w:rPr>
      </w:pPr>
      <w:r>
        <w:rPr>
          <w:noProof/>
          <w:lang w:eastAsia="es-PA"/>
        </w:rPr>
        <w:drawing>
          <wp:inline distT="0" distB="0" distL="0" distR="0" wp14:anchorId="61E17E6A" wp14:editId="0E9E40D8">
            <wp:extent cx="5612130" cy="369189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5ED1" w:rsidRDefault="00AC73AA" w:rsidP="009162DD">
      <w:pPr>
        <w:jc w:val="both"/>
        <w:rPr>
          <w:rFonts w:ascii="Arial" w:hAnsi="Arial" w:cs="Arial"/>
          <w:b/>
          <w:sz w:val="24"/>
          <w:szCs w:val="24"/>
        </w:rPr>
      </w:pPr>
      <w:r>
        <w:rPr>
          <w:noProof/>
          <w:lang w:eastAsia="es-PA"/>
        </w:rPr>
        <w:lastRenderedPageBreak/>
        <w:drawing>
          <wp:inline distT="0" distB="0" distL="0" distR="0" wp14:anchorId="12262E6D" wp14:editId="06C8033B">
            <wp:extent cx="5612130" cy="3498215"/>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05ED1" w:rsidRDefault="00405ED1" w:rsidP="009162DD">
      <w:pPr>
        <w:jc w:val="both"/>
        <w:rPr>
          <w:rFonts w:ascii="Arial" w:hAnsi="Arial" w:cs="Arial"/>
          <w:b/>
          <w:sz w:val="24"/>
          <w:szCs w:val="24"/>
        </w:rPr>
      </w:pPr>
      <w:r>
        <w:rPr>
          <w:noProof/>
          <w:lang w:eastAsia="es-PA"/>
        </w:rPr>
        <w:drawing>
          <wp:inline distT="0" distB="0" distL="0" distR="0" wp14:anchorId="600854A3" wp14:editId="38868BB3">
            <wp:extent cx="5612130" cy="3305175"/>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05ED1" w:rsidRDefault="00405ED1" w:rsidP="009162DD">
      <w:pPr>
        <w:jc w:val="both"/>
        <w:rPr>
          <w:rFonts w:ascii="Arial" w:hAnsi="Arial" w:cs="Arial"/>
          <w:b/>
          <w:sz w:val="24"/>
          <w:szCs w:val="24"/>
        </w:rPr>
      </w:pPr>
      <w:r>
        <w:rPr>
          <w:noProof/>
          <w:lang w:eastAsia="es-PA"/>
        </w:rPr>
        <w:lastRenderedPageBreak/>
        <w:drawing>
          <wp:inline distT="0" distB="0" distL="0" distR="0" wp14:anchorId="141E05B6" wp14:editId="5ECDD156">
            <wp:extent cx="5353050" cy="33528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05ED1" w:rsidRDefault="00405ED1" w:rsidP="009162DD">
      <w:pPr>
        <w:jc w:val="both"/>
        <w:rPr>
          <w:rFonts w:ascii="Arial" w:hAnsi="Arial" w:cs="Arial"/>
          <w:b/>
          <w:sz w:val="24"/>
          <w:szCs w:val="24"/>
        </w:rPr>
      </w:pPr>
      <w:r>
        <w:rPr>
          <w:noProof/>
          <w:lang w:eastAsia="es-PA"/>
        </w:rPr>
        <w:drawing>
          <wp:inline distT="0" distB="0" distL="0" distR="0" wp14:anchorId="29D97EF5" wp14:editId="17E84ED4">
            <wp:extent cx="5048250" cy="310515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05ED1" w:rsidRDefault="00405ED1" w:rsidP="009162DD">
      <w:pPr>
        <w:jc w:val="both"/>
        <w:rPr>
          <w:rFonts w:ascii="Arial" w:hAnsi="Arial" w:cs="Arial"/>
          <w:b/>
          <w:sz w:val="24"/>
          <w:szCs w:val="24"/>
        </w:rPr>
      </w:pPr>
      <w:r>
        <w:rPr>
          <w:noProof/>
          <w:lang w:eastAsia="es-PA"/>
        </w:rPr>
        <w:lastRenderedPageBreak/>
        <w:drawing>
          <wp:inline distT="0" distB="0" distL="0" distR="0" wp14:anchorId="273EAE5B" wp14:editId="2AB395E7">
            <wp:extent cx="5381625" cy="356235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05ED1" w:rsidRDefault="00405ED1" w:rsidP="009162DD">
      <w:pPr>
        <w:jc w:val="both"/>
        <w:rPr>
          <w:rFonts w:ascii="Arial" w:hAnsi="Arial" w:cs="Arial"/>
          <w:b/>
          <w:sz w:val="24"/>
          <w:szCs w:val="24"/>
        </w:rPr>
      </w:pPr>
      <w:r>
        <w:rPr>
          <w:noProof/>
          <w:lang w:eastAsia="es-PA"/>
        </w:rPr>
        <w:drawing>
          <wp:inline distT="0" distB="0" distL="0" distR="0" wp14:anchorId="01D9E4F0" wp14:editId="17313A01">
            <wp:extent cx="5612130" cy="3590290"/>
            <wp:effectExtent l="0" t="0" r="7620" b="1016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05ED1" w:rsidRDefault="00405ED1" w:rsidP="009162DD">
      <w:pPr>
        <w:jc w:val="both"/>
        <w:rPr>
          <w:rFonts w:ascii="Arial" w:hAnsi="Arial" w:cs="Arial"/>
          <w:b/>
          <w:sz w:val="24"/>
          <w:szCs w:val="24"/>
        </w:rPr>
      </w:pPr>
      <w:r>
        <w:rPr>
          <w:noProof/>
          <w:lang w:eastAsia="es-PA"/>
        </w:rPr>
        <w:lastRenderedPageBreak/>
        <w:drawing>
          <wp:inline distT="0" distB="0" distL="0" distR="0" wp14:anchorId="2C350C74" wp14:editId="64EF5B1A">
            <wp:extent cx="5612130" cy="3592830"/>
            <wp:effectExtent l="0" t="0" r="7620" b="762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05ED1" w:rsidRDefault="00405ED1" w:rsidP="009162DD">
      <w:pPr>
        <w:jc w:val="both"/>
        <w:rPr>
          <w:rFonts w:ascii="Arial" w:hAnsi="Arial" w:cs="Arial"/>
          <w:b/>
          <w:sz w:val="24"/>
          <w:szCs w:val="24"/>
        </w:rPr>
      </w:pPr>
    </w:p>
    <w:p w:rsidR="009162DD" w:rsidRPr="00112CA9" w:rsidRDefault="00112CA9" w:rsidP="009162DD">
      <w:pPr>
        <w:jc w:val="both"/>
        <w:rPr>
          <w:rFonts w:ascii="Arial" w:hAnsi="Arial" w:cs="Arial"/>
          <w:b/>
          <w:sz w:val="24"/>
          <w:szCs w:val="24"/>
        </w:rPr>
      </w:pPr>
      <w:r w:rsidRPr="00112CA9">
        <w:rPr>
          <w:rFonts w:ascii="Arial" w:hAnsi="Arial" w:cs="Arial"/>
          <w:b/>
          <w:sz w:val="24"/>
          <w:szCs w:val="24"/>
        </w:rPr>
        <w:t>12- Encuesta</w:t>
      </w:r>
    </w:p>
    <w:p w:rsidR="001A7DDE" w:rsidRPr="001A7DDE" w:rsidRDefault="001A7DDE" w:rsidP="001A7DDE">
      <w:pPr>
        <w:pStyle w:val="Prrafodelista"/>
        <w:numPr>
          <w:ilvl w:val="0"/>
          <w:numId w:val="5"/>
        </w:numPr>
        <w:spacing w:after="200" w:line="480" w:lineRule="auto"/>
        <w:jc w:val="both"/>
        <w:rPr>
          <w:rFonts w:ascii="Arial" w:hAnsi="Arial" w:cs="Arial"/>
          <w:sz w:val="24"/>
          <w:szCs w:val="24"/>
        </w:rPr>
      </w:pPr>
      <w:r w:rsidRPr="001A7DDE">
        <w:rPr>
          <w:rFonts w:ascii="Arial" w:hAnsi="Arial" w:cs="Arial"/>
          <w:sz w:val="24"/>
          <w:szCs w:val="24"/>
        </w:rPr>
        <w:t xml:space="preserve">¿Cada cuánto frecuenta Ud. Resorts y lugares de estadías de descanso? </w:t>
      </w:r>
    </w:p>
    <w:p w:rsidR="001A7DDE" w:rsidRPr="001A7DDE" w:rsidRDefault="001A7DDE" w:rsidP="001A7DDE">
      <w:pPr>
        <w:spacing w:line="480" w:lineRule="auto"/>
        <w:ind w:left="720"/>
        <w:jc w:val="both"/>
        <w:rPr>
          <w:rFonts w:ascii="Arial" w:hAnsi="Arial" w:cs="Arial"/>
          <w:sz w:val="24"/>
          <w:szCs w:val="24"/>
        </w:rPr>
      </w:pPr>
      <w:r w:rsidRPr="001A7DDE">
        <w:rPr>
          <w:rFonts w:ascii="Arial" w:hAnsi="Arial" w:cs="Arial"/>
          <w:sz w:val="24"/>
          <w:szCs w:val="24"/>
        </w:rPr>
        <w:t>A) Fines de semana    b) vacaciones           c) Nunca</w:t>
      </w:r>
    </w:p>
    <w:p w:rsidR="001A7DDE" w:rsidRDefault="001A7DDE" w:rsidP="001A7DDE">
      <w:pPr>
        <w:jc w:val="both"/>
        <w:rPr>
          <w:rFonts w:ascii="Arial" w:hAnsi="Arial" w:cs="Arial"/>
          <w:sz w:val="24"/>
          <w:szCs w:val="24"/>
        </w:rPr>
      </w:pPr>
      <w:r w:rsidRPr="001A7DDE">
        <w:rPr>
          <w:rFonts w:ascii="Arial" w:hAnsi="Arial" w:cs="Arial"/>
          <w:sz w:val="24"/>
          <w:szCs w:val="24"/>
        </w:rPr>
        <w:t xml:space="preserve">                 </w:t>
      </w:r>
      <w:r w:rsidRPr="001A7DDE">
        <w:rPr>
          <w:rFonts w:ascii="Arial" w:hAnsi="Arial" w:cs="Arial"/>
          <w:noProof/>
          <w:sz w:val="24"/>
          <w:szCs w:val="24"/>
          <w:lang w:eastAsia="es-PA"/>
        </w:rPr>
        <w:drawing>
          <wp:inline distT="0" distB="0" distL="0" distR="0" wp14:anchorId="2A9082EB" wp14:editId="34E9262A">
            <wp:extent cx="4248472" cy="2599184"/>
            <wp:effectExtent l="38100" t="0" r="0" b="107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1A7DDE">
        <w:rPr>
          <w:rFonts w:ascii="Arial" w:hAnsi="Arial" w:cs="Arial"/>
          <w:sz w:val="24"/>
          <w:szCs w:val="24"/>
        </w:rPr>
        <w:t xml:space="preserve">          </w:t>
      </w:r>
    </w:p>
    <w:p w:rsidR="001A7DDE" w:rsidRPr="001A7DDE" w:rsidRDefault="001A7DDE" w:rsidP="001A7DDE">
      <w:pPr>
        <w:jc w:val="both"/>
        <w:rPr>
          <w:rFonts w:ascii="Arial" w:hAnsi="Arial" w:cs="Arial"/>
          <w:sz w:val="24"/>
          <w:szCs w:val="24"/>
        </w:rPr>
      </w:pPr>
      <w:r w:rsidRPr="001A7DDE">
        <w:rPr>
          <w:rFonts w:ascii="Arial" w:hAnsi="Arial" w:cs="Arial"/>
          <w:b/>
          <w:sz w:val="24"/>
          <w:szCs w:val="24"/>
        </w:rPr>
        <w:lastRenderedPageBreak/>
        <w:t>Explicación de la muestra</w:t>
      </w:r>
      <w:r>
        <w:rPr>
          <w:rFonts w:ascii="Arial" w:hAnsi="Arial" w:cs="Arial"/>
          <w:sz w:val="24"/>
          <w:szCs w:val="24"/>
        </w:rPr>
        <w:t xml:space="preserve">: en esta pregunta se demuestra que la mayoría de los panameños les gusta viajar los fines de semanas pero hay una interesante porción que prefiere viajar en vacaciones. Esto nos permite formular futuros nuevos servicios para incrementar la demanda a nuestro resort y mantener la oferta, con precios competitivos. </w:t>
      </w:r>
      <w:r w:rsidRPr="001A7DDE">
        <w:rPr>
          <w:rFonts w:ascii="Arial" w:hAnsi="Arial" w:cs="Arial"/>
          <w:sz w:val="24"/>
          <w:szCs w:val="24"/>
        </w:rPr>
        <w:t xml:space="preserve">                                        </w:t>
      </w:r>
    </w:p>
    <w:p w:rsidR="001A7DDE" w:rsidRPr="001A7DDE" w:rsidRDefault="001A7DDE" w:rsidP="001A7DDE">
      <w:pPr>
        <w:pStyle w:val="Prrafodelista"/>
        <w:numPr>
          <w:ilvl w:val="0"/>
          <w:numId w:val="5"/>
        </w:numPr>
        <w:spacing w:after="200" w:line="480" w:lineRule="auto"/>
        <w:jc w:val="both"/>
        <w:rPr>
          <w:rFonts w:ascii="Arial" w:hAnsi="Arial" w:cs="Arial"/>
          <w:sz w:val="24"/>
          <w:szCs w:val="24"/>
        </w:rPr>
      </w:pPr>
      <w:r w:rsidRPr="001A7DDE">
        <w:rPr>
          <w:rFonts w:ascii="Arial" w:hAnsi="Arial" w:cs="Arial"/>
          <w:sz w:val="24"/>
          <w:szCs w:val="24"/>
        </w:rPr>
        <w:t xml:space="preserve"> ¿Qué le parece la  idea  de un resort para retirados o jubilados? </w:t>
      </w:r>
    </w:p>
    <w:p w:rsidR="001A7DDE" w:rsidRPr="001A7DDE" w:rsidRDefault="001A7DDE" w:rsidP="001A7DDE">
      <w:pPr>
        <w:pStyle w:val="Prrafodelista"/>
        <w:numPr>
          <w:ilvl w:val="0"/>
          <w:numId w:val="6"/>
        </w:numPr>
        <w:spacing w:after="200" w:line="480" w:lineRule="auto"/>
        <w:jc w:val="both"/>
        <w:rPr>
          <w:rFonts w:ascii="Arial" w:hAnsi="Arial" w:cs="Arial"/>
          <w:sz w:val="24"/>
          <w:szCs w:val="24"/>
        </w:rPr>
      </w:pPr>
      <w:r w:rsidRPr="001A7DDE">
        <w:rPr>
          <w:rFonts w:ascii="Arial" w:hAnsi="Arial" w:cs="Arial"/>
          <w:sz w:val="24"/>
          <w:szCs w:val="24"/>
        </w:rPr>
        <w:t xml:space="preserve">Excelente         b) bueno         c) malo </w:t>
      </w:r>
    </w:p>
    <w:p w:rsidR="001A7DDE" w:rsidRDefault="001A7DDE" w:rsidP="001A7DDE">
      <w:pPr>
        <w:jc w:val="both"/>
        <w:rPr>
          <w:rFonts w:ascii="Arial" w:hAnsi="Arial" w:cs="Arial"/>
          <w:sz w:val="24"/>
          <w:szCs w:val="24"/>
        </w:rPr>
      </w:pPr>
      <w:r w:rsidRPr="001A7DDE">
        <w:rPr>
          <w:rFonts w:ascii="Arial" w:hAnsi="Arial" w:cs="Arial"/>
          <w:noProof/>
          <w:sz w:val="24"/>
          <w:szCs w:val="24"/>
          <w:lang w:eastAsia="es-PA"/>
        </w:rPr>
        <w:drawing>
          <wp:inline distT="0" distB="0" distL="0" distR="0" wp14:anchorId="521E1D74" wp14:editId="4DE8D5B8">
            <wp:extent cx="4176464" cy="2379712"/>
            <wp:effectExtent l="0" t="0" r="14605" b="19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A7DDE" w:rsidRPr="001A7DDE" w:rsidRDefault="001A7DDE" w:rsidP="001A7DDE">
      <w:pPr>
        <w:jc w:val="both"/>
        <w:rPr>
          <w:rFonts w:ascii="Arial" w:hAnsi="Arial" w:cs="Arial"/>
          <w:sz w:val="24"/>
          <w:szCs w:val="24"/>
        </w:rPr>
      </w:pPr>
      <w:r w:rsidRPr="001A7DDE">
        <w:rPr>
          <w:rFonts w:ascii="Arial" w:hAnsi="Arial" w:cs="Arial"/>
          <w:b/>
          <w:sz w:val="24"/>
          <w:szCs w:val="24"/>
        </w:rPr>
        <w:t>Explicación de la muestra</w:t>
      </w:r>
      <w:r>
        <w:rPr>
          <w:rFonts w:ascii="Arial" w:hAnsi="Arial" w:cs="Arial"/>
          <w:sz w:val="24"/>
          <w:szCs w:val="24"/>
        </w:rPr>
        <w:t xml:space="preserve">: Nuestros encuestados nos brindan una gran posibilidad de establecer nuestro emprendimiento, ya que el 60% de estos nos dan como excelente y el otro 40% dice que es buena idea, dando </w:t>
      </w:r>
      <w:proofErr w:type="spellStart"/>
      <w:r>
        <w:rPr>
          <w:rFonts w:ascii="Arial" w:hAnsi="Arial" w:cs="Arial"/>
          <w:sz w:val="24"/>
          <w:szCs w:val="24"/>
        </w:rPr>
        <w:t>asi</w:t>
      </w:r>
      <w:proofErr w:type="spellEnd"/>
      <w:r>
        <w:rPr>
          <w:rFonts w:ascii="Arial" w:hAnsi="Arial" w:cs="Arial"/>
          <w:sz w:val="24"/>
          <w:szCs w:val="24"/>
        </w:rPr>
        <w:t xml:space="preserve"> el 100% de posibilidad de aplicación.</w:t>
      </w:r>
    </w:p>
    <w:p w:rsidR="001A7DDE" w:rsidRPr="001A7DDE" w:rsidRDefault="001A7DDE" w:rsidP="001A7DDE">
      <w:pPr>
        <w:pStyle w:val="Prrafodelista"/>
        <w:numPr>
          <w:ilvl w:val="0"/>
          <w:numId w:val="5"/>
        </w:numPr>
        <w:spacing w:after="200" w:line="480" w:lineRule="auto"/>
        <w:jc w:val="both"/>
        <w:rPr>
          <w:rFonts w:ascii="Arial" w:hAnsi="Arial" w:cs="Arial"/>
          <w:sz w:val="24"/>
          <w:szCs w:val="24"/>
        </w:rPr>
      </w:pPr>
      <w:r w:rsidRPr="001A7DDE">
        <w:rPr>
          <w:rFonts w:ascii="Arial" w:hAnsi="Arial" w:cs="Arial"/>
          <w:sz w:val="24"/>
          <w:szCs w:val="24"/>
        </w:rPr>
        <w:t>¿Considera  usted que Chiriquí (Boquete)  sería un lugar apropiado para el descanso y buena estadía?</w:t>
      </w:r>
    </w:p>
    <w:p w:rsidR="001A7DDE" w:rsidRPr="001A7DDE" w:rsidRDefault="001A7DDE" w:rsidP="001A7DDE">
      <w:pPr>
        <w:pStyle w:val="Prrafodelista"/>
        <w:numPr>
          <w:ilvl w:val="0"/>
          <w:numId w:val="8"/>
        </w:numPr>
        <w:spacing w:after="200" w:line="480" w:lineRule="auto"/>
        <w:jc w:val="both"/>
        <w:rPr>
          <w:rFonts w:ascii="Arial" w:hAnsi="Arial" w:cs="Arial"/>
          <w:sz w:val="24"/>
          <w:szCs w:val="24"/>
        </w:rPr>
      </w:pPr>
      <w:r w:rsidRPr="001A7DDE">
        <w:rPr>
          <w:rFonts w:ascii="Arial" w:hAnsi="Arial" w:cs="Arial"/>
          <w:sz w:val="24"/>
          <w:szCs w:val="24"/>
        </w:rPr>
        <w:t>Si                           b) no</w:t>
      </w:r>
    </w:p>
    <w:p w:rsidR="001A7DDE" w:rsidRDefault="001A7DDE" w:rsidP="001A7DDE">
      <w:pPr>
        <w:jc w:val="both"/>
        <w:rPr>
          <w:rFonts w:ascii="Arial" w:hAnsi="Arial" w:cs="Arial"/>
          <w:sz w:val="24"/>
          <w:szCs w:val="24"/>
        </w:rPr>
      </w:pPr>
      <w:r w:rsidRPr="001A7DDE">
        <w:rPr>
          <w:rFonts w:ascii="Arial" w:hAnsi="Arial" w:cs="Arial"/>
          <w:noProof/>
          <w:sz w:val="24"/>
          <w:szCs w:val="24"/>
          <w:lang w:eastAsia="es-PA"/>
        </w:rPr>
        <w:lastRenderedPageBreak/>
        <w:drawing>
          <wp:inline distT="0" distB="0" distL="0" distR="0" wp14:anchorId="05A95164" wp14:editId="29415C80">
            <wp:extent cx="4438650" cy="244792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A7DDE" w:rsidRPr="001A7DDE" w:rsidRDefault="001A7DDE" w:rsidP="001A7DDE">
      <w:pPr>
        <w:jc w:val="both"/>
        <w:rPr>
          <w:rFonts w:ascii="Arial" w:hAnsi="Arial" w:cs="Arial"/>
          <w:sz w:val="24"/>
          <w:szCs w:val="24"/>
        </w:rPr>
      </w:pPr>
      <w:r w:rsidRPr="001A7DDE">
        <w:rPr>
          <w:rFonts w:ascii="Arial" w:hAnsi="Arial" w:cs="Arial"/>
          <w:b/>
          <w:sz w:val="24"/>
          <w:szCs w:val="24"/>
        </w:rPr>
        <w:t>Explicación de la muestra</w:t>
      </w:r>
      <w:r>
        <w:rPr>
          <w:rFonts w:ascii="Arial" w:hAnsi="Arial" w:cs="Arial"/>
          <w:sz w:val="24"/>
          <w:szCs w:val="24"/>
        </w:rPr>
        <w:t>: A los panameños les parece que Boquete – Chiriquí es un atractivo turístico de altura.</w:t>
      </w:r>
    </w:p>
    <w:p w:rsidR="001A7DDE" w:rsidRPr="001A7DDE" w:rsidRDefault="001A7DDE" w:rsidP="001A7DDE">
      <w:pPr>
        <w:pStyle w:val="Prrafodelista"/>
        <w:numPr>
          <w:ilvl w:val="0"/>
          <w:numId w:val="5"/>
        </w:numPr>
        <w:spacing w:after="200" w:line="480" w:lineRule="auto"/>
        <w:jc w:val="both"/>
        <w:rPr>
          <w:rFonts w:ascii="Arial" w:hAnsi="Arial" w:cs="Arial"/>
          <w:sz w:val="24"/>
          <w:szCs w:val="24"/>
        </w:rPr>
      </w:pPr>
      <w:r w:rsidRPr="001A7DDE">
        <w:rPr>
          <w:rFonts w:ascii="Arial" w:hAnsi="Arial" w:cs="Arial"/>
          <w:sz w:val="24"/>
          <w:szCs w:val="24"/>
        </w:rPr>
        <w:t xml:space="preserve">¿Le gusta la idea de incorporar un </w:t>
      </w:r>
      <w:proofErr w:type="spellStart"/>
      <w:r w:rsidRPr="001A7DDE">
        <w:rPr>
          <w:rFonts w:ascii="Arial" w:hAnsi="Arial" w:cs="Arial"/>
          <w:sz w:val="24"/>
          <w:szCs w:val="24"/>
        </w:rPr>
        <w:t>bussines</w:t>
      </w:r>
      <w:proofErr w:type="spellEnd"/>
      <w:r w:rsidRPr="001A7DDE">
        <w:rPr>
          <w:rFonts w:ascii="Arial" w:hAnsi="Arial" w:cs="Arial"/>
          <w:sz w:val="24"/>
          <w:szCs w:val="24"/>
        </w:rPr>
        <w:t xml:space="preserve"> center  dentro del resort?</w:t>
      </w:r>
    </w:p>
    <w:p w:rsidR="001A7DDE" w:rsidRDefault="001A7DDE" w:rsidP="001A7DDE">
      <w:pPr>
        <w:spacing w:line="480" w:lineRule="auto"/>
        <w:ind w:left="720"/>
        <w:jc w:val="both"/>
        <w:rPr>
          <w:rFonts w:ascii="Arial" w:hAnsi="Arial" w:cs="Arial"/>
          <w:sz w:val="24"/>
          <w:szCs w:val="24"/>
        </w:rPr>
      </w:pPr>
      <w:r w:rsidRPr="001A7DDE">
        <w:rPr>
          <w:rFonts w:ascii="Arial" w:hAnsi="Arial" w:cs="Arial"/>
          <w:sz w:val="24"/>
          <w:szCs w:val="24"/>
        </w:rPr>
        <w:t xml:space="preserve">a) </w:t>
      </w:r>
      <w:proofErr w:type="gramStart"/>
      <w:r w:rsidRPr="001A7DDE">
        <w:rPr>
          <w:rFonts w:ascii="Arial" w:hAnsi="Arial" w:cs="Arial"/>
          <w:sz w:val="24"/>
          <w:szCs w:val="24"/>
        </w:rPr>
        <w:t>si</w:t>
      </w:r>
      <w:proofErr w:type="gramEnd"/>
      <w:r w:rsidRPr="001A7DDE">
        <w:rPr>
          <w:rFonts w:ascii="Arial" w:hAnsi="Arial" w:cs="Arial"/>
          <w:sz w:val="24"/>
          <w:szCs w:val="24"/>
        </w:rPr>
        <w:t xml:space="preserve">                  b) tal vez       </w:t>
      </w:r>
      <w:r>
        <w:rPr>
          <w:rFonts w:ascii="Arial" w:hAnsi="Arial" w:cs="Arial"/>
          <w:sz w:val="24"/>
          <w:szCs w:val="24"/>
        </w:rPr>
        <w:t xml:space="preserve"> </w:t>
      </w:r>
      <w:r w:rsidRPr="001A7DDE">
        <w:rPr>
          <w:rFonts w:ascii="Arial" w:hAnsi="Arial" w:cs="Arial"/>
          <w:sz w:val="24"/>
          <w:szCs w:val="24"/>
        </w:rPr>
        <w:t xml:space="preserve"> c)no</w:t>
      </w:r>
    </w:p>
    <w:p w:rsidR="001A7DDE" w:rsidRDefault="001A7DDE" w:rsidP="001A7DDE">
      <w:pPr>
        <w:spacing w:line="480" w:lineRule="auto"/>
        <w:ind w:left="720"/>
        <w:rPr>
          <w:rFonts w:ascii="Arial" w:hAnsi="Arial" w:cs="Arial"/>
          <w:sz w:val="24"/>
          <w:szCs w:val="24"/>
        </w:rPr>
      </w:pPr>
      <w:r w:rsidRPr="001A7DDE">
        <w:rPr>
          <w:rFonts w:ascii="Arial" w:hAnsi="Arial" w:cs="Arial"/>
          <w:noProof/>
          <w:sz w:val="24"/>
          <w:szCs w:val="24"/>
          <w:lang w:eastAsia="es-PA"/>
        </w:rPr>
        <w:drawing>
          <wp:inline distT="0" distB="0" distL="0" distR="0" wp14:anchorId="7C93ED41" wp14:editId="28BB19B6">
            <wp:extent cx="3990975" cy="241935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A7DDE" w:rsidRDefault="001A7DDE" w:rsidP="001A7DDE">
      <w:pPr>
        <w:spacing w:after="0" w:line="276" w:lineRule="auto"/>
        <w:ind w:left="720"/>
        <w:jc w:val="both"/>
        <w:rPr>
          <w:rFonts w:ascii="Arial" w:hAnsi="Arial" w:cs="Arial"/>
          <w:sz w:val="24"/>
          <w:szCs w:val="24"/>
        </w:rPr>
      </w:pPr>
      <w:r w:rsidRPr="001A7DDE">
        <w:rPr>
          <w:rFonts w:ascii="Arial" w:hAnsi="Arial" w:cs="Arial"/>
          <w:b/>
          <w:sz w:val="24"/>
          <w:szCs w:val="24"/>
        </w:rPr>
        <w:t>Explicación de la muestra</w:t>
      </w:r>
      <w:r>
        <w:rPr>
          <w:rFonts w:ascii="Arial" w:hAnsi="Arial" w:cs="Arial"/>
          <w:sz w:val="24"/>
          <w:szCs w:val="24"/>
        </w:rPr>
        <w:t>: Un 70% nos pone como una opción de frecuencia en cuanto a la posibilidad de constancia en nuestro emprendimiento y solo un 10% no les parecía una opción.</w:t>
      </w:r>
    </w:p>
    <w:p w:rsidR="001A7DDE" w:rsidRPr="001A7DDE" w:rsidRDefault="001A7DDE" w:rsidP="001A7DDE">
      <w:pPr>
        <w:spacing w:after="0" w:line="240" w:lineRule="auto"/>
        <w:ind w:left="720"/>
        <w:jc w:val="both"/>
        <w:rPr>
          <w:rFonts w:ascii="Arial" w:hAnsi="Arial" w:cs="Arial"/>
          <w:sz w:val="24"/>
          <w:szCs w:val="24"/>
        </w:rPr>
      </w:pPr>
    </w:p>
    <w:p w:rsidR="001A7DDE" w:rsidRPr="001A7DDE" w:rsidRDefault="001A7DDE" w:rsidP="001A7DDE">
      <w:pPr>
        <w:spacing w:line="480" w:lineRule="auto"/>
        <w:ind w:left="426"/>
        <w:jc w:val="both"/>
        <w:rPr>
          <w:rFonts w:ascii="Arial" w:hAnsi="Arial" w:cs="Arial"/>
          <w:sz w:val="24"/>
          <w:szCs w:val="24"/>
        </w:rPr>
      </w:pPr>
      <w:r w:rsidRPr="001A7DDE">
        <w:rPr>
          <w:rFonts w:ascii="Arial" w:hAnsi="Arial" w:cs="Arial"/>
          <w:sz w:val="24"/>
          <w:szCs w:val="24"/>
        </w:rPr>
        <w:t xml:space="preserve">5.   ¿Cuánto paga Ud. aproximadamente en un día en un resort: </w:t>
      </w:r>
    </w:p>
    <w:p w:rsidR="001A7DDE" w:rsidRPr="001A7DDE" w:rsidRDefault="001A7DDE" w:rsidP="001A7DDE">
      <w:pPr>
        <w:spacing w:line="480" w:lineRule="auto"/>
        <w:ind w:left="426"/>
        <w:jc w:val="both"/>
        <w:rPr>
          <w:rFonts w:ascii="Arial" w:hAnsi="Arial" w:cs="Arial"/>
          <w:sz w:val="24"/>
          <w:szCs w:val="24"/>
        </w:rPr>
      </w:pPr>
      <w:r w:rsidRPr="001A7DDE">
        <w:rPr>
          <w:rFonts w:ascii="Arial" w:hAnsi="Arial" w:cs="Arial"/>
          <w:sz w:val="24"/>
          <w:szCs w:val="24"/>
        </w:rPr>
        <w:t xml:space="preserve">      a) 100.00                  b) 150.00                                            c) Mas de 200</w:t>
      </w:r>
    </w:p>
    <w:p w:rsidR="001A7DDE" w:rsidRPr="001A7DDE" w:rsidRDefault="001A7DDE" w:rsidP="001A7DDE">
      <w:pPr>
        <w:ind w:left="426"/>
        <w:jc w:val="both"/>
        <w:rPr>
          <w:rFonts w:ascii="Arial" w:hAnsi="Arial" w:cs="Arial"/>
          <w:sz w:val="24"/>
          <w:szCs w:val="24"/>
        </w:rPr>
      </w:pPr>
      <w:r w:rsidRPr="001A7DDE">
        <w:rPr>
          <w:rFonts w:ascii="Arial" w:hAnsi="Arial" w:cs="Arial"/>
          <w:noProof/>
          <w:sz w:val="24"/>
          <w:szCs w:val="24"/>
          <w:lang w:eastAsia="es-PA"/>
        </w:rPr>
        <w:lastRenderedPageBreak/>
        <w:drawing>
          <wp:inline distT="0" distB="0" distL="0" distR="0" wp14:anchorId="0DDBB067" wp14:editId="7C7D6356">
            <wp:extent cx="4286250" cy="26670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A7DDE" w:rsidRDefault="00B5113A" w:rsidP="001A7DDE">
      <w:pPr>
        <w:ind w:left="426"/>
        <w:jc w:val="both"/>
        <w:rPr>
          <w:rFonts w:ascii="Arial" w:hAnsi="Arial" w:cs="Arial"/>
          <w:sz w:val="24"/>
          <w:szCs w:val="24"/>
        </w:rPr>
      </w:pPr>
      <w:r w:rsidRPr="001A7DDE">
        <w:rPr>
          <w:rFonts w:ascii="Arial" w:hAnsi="Arial" w:cs="Arial"/>
          <w:b/>
          <w:sz w:val="24"/>
          <w:szCs w:val="24"/>
        </w:rPr>
        <w:t>Explicación de la muestra</w:t>
      </w:r>
      <w:r>
        <w:rPr>
          <w:rFonts w:ascii="Arial" w:hAnsi="Arial" w:cs="Arial"/>
          <w:sz w:val="24"/>
          <w:szCs w:val="24"/>
        </w:rPr>
        <w:t>: La mitad de los encuestados pagarían más de 200 balboas por disfrutar de un buen resort, planteamiento que nos brinda seguridad de implementación de este emprendimiento.</w:t>
      </w:r>
    </w:p>
    <w:p w:rsidR="00B5113A" w:rsidRPr="001A7DDE" w:rsidRDefault="00B5113A" w:rsidP="001A7DDE">
      <w:pPr>
        <w:ind w:left="426"/>
        <w:jc w:val="both"/>
        <w:rPr>
          <w:rFonts w:ascii="Arial" w:hAnsi="Arial" w:cs="Arial"/>
          <w:sz w:val="24"/>
          <w:szCs w:val="24"/>
        </w:rPr>
      </w:pPr>
    </w:p>
    <w:p w:rsidR="001A7DDE" w:rsidRPr="001A7DDE" w:rsidRDefault="001A7DDE" w:rsidP="001A7DDE">
      <w:pPr>
        <w:ind w:left="426"/>
        <w:jc w:val="both"/>
        <w:rPr>
          <w:rFonts w:ascii="Arial" w:hAnsi="Arial" w:cs="Arial"/>
          <w:sz w:val="24"/>
          <w:szCs w:val="24"/>
        </w:rPr>
      </w:pPr>
      <w:r w:rsidRPr="001A7DDE">
        <w:rPr>
          <w:rFonts w:ascii="Arial" w:hAnsi="Arial" w:cs="Arial"/>
          <w:sz w:val="24"/>
          <w:szCs w:val="24"/>
        </w:rPr>
        <w:t xml:space="preserve">6. </w:t>
      </w:r>
      <w:proofErr w:type="gramStart"/>
      <w:r w:rsidRPr="001A7DDE">
        <w:rPr>
          <w:rFonts w:ascii="Arial" w:hAnsi="Arial" w:cs="Arial"/>
          <w:sz w:val="24"/>
          <w:szCs w:val="24"/>
        </w:rPr>
        <w:t>¿</w:t>
      </w:r>
      <w:proofErr w:type="gramEnd"/>
      <w:r w:rsidRPr="001A7DDE">
        <w:rPr>
          <w:rFonts w:ascii="Arial" w:hAnsi="Arial" w:cs="Arial"/>
          <w:sz w:val="24"/>
          <w:szCs w:val="24"/>
        </w:rPr>
        <w:t>Cree Ud. Que a personas de tercera edad le gusta invertir en actividades recreativas y lugares de descaso</w:t>
      </w:r>
      <w:proofErr w:type="gramStart"/>
      <w:r w:rsidRPr="001A7DDE">
        <w:rPr>
          <w:rFonts w:ascii="Arial" w:hAnsi="Arial" w:cs="Arial"/>
          <w:sz w:val="24"/>
          <w:szCs w:val="24"/>
        </w:rPr>
        <w:t>?</w:t>
      </w:r>
      <w:proofErr w:type="gramEnd"/>
    </w:p>
    <w:p w:rsidR="001A7DDE" w:rsidRPr="001A7DDE" w:rsidRDefault="001A7DDE" w:rsidP="001A7DDE">
      <w:pPr>
        <w:ind w:left="426"/>
        <w:jc w:val="both"/>
        <w:rPr>
          <w:rFonts w:ascii="Arial" w:hAnsi="Arial" w:cs="Arial"/>
          <w:sz w:val="24"/>
          <w:szCs w:val="24"/>
        </w:rPr>
      </w:pPr>
      <w:r w:rsidRPr="001A7DDE">
        <w:rPr>
          <w:rFonts w:ascii="Arial" w:hAnsi="Arial" w:cs="Arial"/>
          <w:sz w:val="24"/>
          <w:szCs w:val="24"/>
        </w:rPr>
        <w:t xml:space="preserve">      a) Si     b) tal vez     c)   no </w:t>
      </w:r>
    </w:p>
    <w:p w:rsidR="001A7DDE" w:rsidRDefault="00B5113A" w:rsidP="001A7DDE">
      <w:pPr>
        <w:ind w:left="426"/>
        <w:jc w:val="both"/>
        <w:rPr>
          <w:rFonts w:ascii="Arial" w:hAnsi="Arial" w:cs="Arial"/>
          <w:sz w:val="24"/>
          <w:szCs w:val="24"/>
        </w:rPr>
      </w:pPr>
      <w:r w:rsidRPr="00B5113A">
        <w:rPr>
          <w:rFonts w:ascii="Arial" w:hAnsi="Arial" w:cs="Arial"/>
          <w:noProof/>
          <w:sz w:val="24"/>
          <w:szCs w:val="24"/>
          <w:lang w:eastAsia="es-PA"/>
        </w:rPr>
        <w:drawing>
          <wp:inline distT="0" distB="0" distL="0" distR="0" wp14:anchorId="0842597C" wp14:editId="6AFF34AF">
            <wp:extent cx="4400550" cy="2409825"/>
            <wp:effectExtent l="0" t="0" r="0"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5113A" w:rsidRPr="001A7DDE" w:rsidRDefault="00B5113A" w:rsidP="001A7DDE">
      <w:pPr>
        <w:ind w:left="426"/>
        <w:jc w:val="both"/>
        <w:rPr>
          <w:rFonts w:ascii="Arial" w:hAnsi="Arial" w:cs="Arial"/>
          <w:sz w:val="24"/>
          <w:szCs w:val="24"/>
        </w:rPr>
      </w:pPr>
      <w:r w:rsidRPr="001A7DDE">
        <w:rPr>
          <w:rFonts w:ascii="Arial" w:hAnsi="Arial" w:cs="Arial"/>
          <w:b/>
          <w:sz w:val="24"/>
          <w:szCs w:val="24"/>
        </w:rPr>
        <w:t>Explicación de la muestra</w:t>
      </w:r>
      <w:r>
        <w:rPr>
          <w:rFonts w:ascii="Arial" w:hAnsi="Arial" w:cs="Arial"/>
          <w:sz w:val="24"/>
          <w:szCs w:val="24"/>
        </w:rPr>
        <w:t>: nuestro segmento está determinado por las personas de tercera edad, se demuestra que el 70% de estos desea invertir en actividades relacionada a nuestro emprendimiento.</w:t>
      </w:r>
    </w:p>
    <w:p w:rsidR="001A7DDE" w:rsidRPr="001A7DDE" w:rsidRDefault="001A7DDE" w:rsidP="001A7DDE">
      <w:pPr>
        <w:ind w:left="426"/>
        <w:jc w:val="both"/>
        <w:rPr>
          <w:rFonts w:ascii="Arial" w:hAnsi="Arial" w:cs="Arial"/>
          <w:sz w:val="24"/>
          <w:szCs w:val="24"/>
        </w:rPr>
      </w:pPr>
      <w:r w:rsidRPr="001A7DDE">
        <w:rPr>
          <w:rFonts w:ascii="Arial" w:hAnsi="Arial" w:cs="Arial"/>
          <w:sz w:val="24"/>
          <w:szCs w:val="24"/>
        </w:rPr>
        <w:t>7. ¿Qué  transporte  cree  que sería  adecuado para el viaje, si dicho resort estuviera ubicado en provincias centrales?</w:t>
      </w:r>
    </w:p>
    <w:p w:rsidR="001A7DDE" w:rsidRPr="001A7DDE" w:rsidRDefault="001A7DDE" w:rsidP="001A7DDE">
      <w:pPr>
        <w:ind w:left="426"/>
        <w:jc w:val="both"/>
        <w:rPr>
          <w:rFonts w:ascii="Arial" w:hAnsi="Arial" w:cs="Arial"/>
          <w:sz w:val="24"/>
          <w:szCs w:val="24"/>
        </w:rPr>
      </w:pPr>
      <w:r w:rsidRPr="001A7DDE">
        <w:rPr>
          <w:rFonts w:ascii="Arial" w:hAnsi="Arial" w:cs="Arial"/>
          <w:sz w:val="24"/>
          <w:szCs w:val="24"/>
        </w:rPr>
        <w:lastRenderedPageBreak/>
        <w:t xml:space="preserve">      a)  Auto particular                 b) bus            c) avión </w:t>
      </w:r>
    </w:p>
    <w:p w:rsidR="00B5113A" w:rsidRDefault="00B5113A" w:rsidP="001A7DDE">
      <w:pPr>
        <w:ind w:left="426"/>
        <w:jc w:val="both"/>
        <w:rPr>
          <w:rFonts w:ascii="Arial" w:hAnsi="Arial" w:cs="Arial"/>
          <w:sz w:val="24"/>
          <w:szCs w:val="24"/>
        </w:rPr>
      </w:pPr>
      <w:r w:rsidRPr="00B5113A">
        <w:rPr>
          <w:rFonts w:ascii="Arial" w:hAnsi="Arial" w:cs="Arial"/>
          <w:noProof/>
          <w:sz w:val="24"/>
          <w:szCs w:val="24"/>
          <w:lang w:eastAsia="es-PA"/>
        </w:rPr>
        <w:drawing>
          <wp:inline distT="0" distB="0" distL="0" distR="0" wp14:anchorId="1C708397" wp14:editId="55001CDE">
            <wp:extent cx="3867150" cy="214312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5113A" w:rsidRDefault="00B5113A" w:rsidP="001A7DDE">
      <w:pPr>
        <w:ind w:left="426"/>
        <w:jc w:val="both"/>
        <w:rPr>
          <w:rFonts w:ascii="Arial" w:hAnsi="Arial" w:cs="Arial"/>
          <w:sz w:val="24"/>
          <w:szCs w:val="24"/>
        </w:rPr>
      </w:pPr>
      <w:r w:rsidRPr="001A7DDE">
        <w:rPr>
          <w:rFonts w:ascii="Arial" w:hAnsi="Arial" w:cs="Arial"/>
          <w:b/>
          <w:sz w:val="24"/>
          <w:szCs w:val="24"/>
        </w:rPr>
        <w:t>Explicación de la muestra</w:t>
      </w:r>
      <w:r>
        <w:rPr>
          <w:rFonts w:ascii="Arial" w:hAnsi="Arial" w:cs="Arial"/>
          <w:sz w:val="24"/>
          <w:szCs w:val="24"/>
        </w:rPr>
        <w:t>: El transporte más efectivo y preferido por la población panameña es el avión y de segunda opción es el transporte terrestre. Como se demuestra en la gráfica anterior.</w:t>
      </w:r>
    </w:p>
    <w:p w:rsidR="00B5113A" w:rsidRDefault="00B5113A" w:rsidP="001A7DDE">
      <w:pPr>
        <w:ind w:left="426"/>
        <w:jc w:val="both"/>
        <w:rPr>
          <w:rFonts w:ascii="Arial" w:hAnsi="Arial" w:cs="Arial"/>
          <w:sz w:val="24"/>
          <w:szCs w:val="24"/>
        </w:rPr>
      </w:pPr>
    </w:p>
    <w:p w:rsidR="001A7DDE" w:rsidRPr="001A7DDE" w:rsidRDefault="001A7DDE" w:rsidP="001A7DDE">
      <w:pPr>
        <w:ind w:left="426"/>
        <w:jc w:val="both"/>
        <w:rPr>
          <w:rFonts w:ascii="Arial" w:hAnsi="Arial" w:cs="Arial"/>
          <w:sz w:val="24"/>
          <w:szCs w:val="24"/>
        </w:rPr>
      </w:pPr>
      <w:r w:rsidRPr="001A7DDE">
        <w:rPr>
          <w:rFonts w:ascii="Arial" w:hAnsi="Arial" w:cs="Arial"/>
          <w:sz w:val="24"/>
          <w:szCs w:val="24"/>
        </w:rPr>
        <w:t xml:space="preserve">8. </w:t>
      </w:r>
      <w:proofErr w:type="gramStart"/>
      <w:r w:rsidRPr="001A7DDE">
        <w:rPr>
          <w:rFonts w:ascii="Arial" w:hAnsi="Arial" w:cs="Arial"/>
          <w:sz w:val="24"/>
          <w:szCs w:val="24"/>
        </w:rPr>
        <w:t>¿</w:t>
      </w:r>
      <w:proofErr w:type="gramEnd"/>
      <w:r w:rsidRPr="001A7DDE">
        <w:rPr>
          <w:rFonts w:ascii="Arial" w:hAnsi="Arial" w:cs="Arial"/>
          <w:sz w:val="24"/>
          <w:szCs w:val="24"/>
        </w:rPr>
        <w:t>Cree Ud.  El recorrido de la  ciudad al interior del país afectaría un poco la aceptación del resort?</w:t>
      </w:r>
    </w:p>
    <w:p w:rsidR="001A7DDE" w:rsidRPr="001A7DDE" w:rsidRDefault="001A7DDE" w:rsidP="001A7DDE">
      <w:pPr>
        <w:ind w:left="426"/>
        <w:jc w:val="both"/>
        <w:rPr>
          <w:rFonts w:ascii="Arial" w:hAnsi="Arial" w:cs="Arial"/>
          <w:sz w:val="24"/>
          <w:szCs w:val="24"/>
        </w:rPr>
      </w:pPr>
      <w:r w:rsidRPr="001A7DDE">
        <w:rPr>
          <w:rFonts w:ascii="Arial" w:hAnsi="Arial" w:cs="Arial"/>
          <w:sz w:val="24"/>
          <w:szCs w:val="24"/>
        </w:rPr>
        <w:t xml:space="preserve">      a) Si                                     b) tal vez                                                 c)    no</w:t>
      </w:r>
    </w:p>
    <w:p w:rsidR="001A7DDE" w:rsidRDefault="00B5113A" w:rsidP="001A7DDE">
      <w:pPr>
        <w:ind w:left="426"/>
        <w:jc w:val="both"/>
        <w:rPr>
          <w:rFonts w:ascii="Arial" w:hAnsi="Arial" w:cs="Arial"/>
          <w:sz w:val="24"/>
          <w:szCs w:val="24"/>
        </w:rPr>
      </w:pPr>
      <w:r w:rsidRPr="00B5113A">
        <w:rPr>
          <w:rFonts w:ascii="Arial" w:hAnsi="Arial" w:cs="Arial"/>
          <w:noProof/>
          <w:sz w:val="24"/>
          <w:szCs w:val="24"/>
          <w:lang w:eastAsia="es-PA"/>
        </w:rPr>
        <w:drawing>
          <wp:inline distT="0" distB="0" distL="0" distR="0" wp14:anchorId="20901AE5" wp14:editId="557332E1">
            <wp:extent cx="4176464" cy="2448272"/>
            <wp:effectExtent l="0" t="0" r="14605"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95AF5" w:rsidRPr="001A7DDE" w:rsidRDefault="00A95AF5" w:rsidP="001A7DDE">
      <w:pPr>
        <w:ind w:left="426"/>
        <w:jc w:val="both"/>
        <w:rPr>
          <w:rFonts w:ascii="Arial" w:hAnsi="Arial" w:cs="Arial"/>
          <w:sz w:val="24"/>
          <w:szCs w:val="24"/>
        </w:rPr>
      </w:pPr>
      <w:r w:rsidRPr="001A7DDE">
        <w:rPr>
          <w:rFonts w:ascii="Arial" w:hAnsi="Arial" w:cs="Arial"/>
          <w:b/>
          <w:sz w:val="24"/>
          <w:szCs w:val="24"/>
        </w:rPr>
        <w:t>Explicación de la muestra</w:t>
      </w:r>
      <w:r>
        <w:rPr>
          <w:rFonts w:ascii="Arial" w:hAnsi="Arial" w:cs="Arial"/>
          <w:sz w:val="24"/>
          <w:szCs w:val="24"/>
        </w:rPr>
        <w:t>: El punto estratégico del resort no afecta a la población.</w:t>
      </w:r>
    </w:p>
    <w:p w:rsidR="001A7DDE" w:rsidRPr="001A7DDE" w:rsidRDefault="001A7DDE" w:rsidP="001A7DDE">
      <w:pPr>
        <w:ind w:left="426"/>
        <w:jc w:val="both"/>
        <w:rPr>
          <w:rFonts w:ascii="Arial" w:hAnsi="Arial" w:cs="Arial"/>
          <w:sz w:val="24"/>
          <w:szCs w:val="24"/>
        </w:rPr>
      </w:pPr>
      <w:r w:rsidRPr="001A7DDE">
        <w:rPr>
          <w:rFonts w:ascii="Arial" w:hAnsi="Arial" w:cs="Arial"/>
          <w:sz w:val="24"/>
          <w:szCs w:val="24"/>
        </w:rPr>
        <w:t>9. ¿Piensa usted que seremos  aceptado en el país como algo innovador en gestión del turismo?</w:t>
      </w:r>
    </w:p>
    <w:p w:rsidR="001A7DDE" w:rsidRDefault="001A7DDE" w:rsidP="001A7DDE">
      <w:pPr>
        <w:ind w:left="426"/>
        <w:jc w:val="both"/>
        <w:rPr>
          <w:rFonts w:ascii="Arial" w:hAnsi="Arial" w:cs="Arial"/>
          <w:sz w:val="24"/>
          <w:szCs w:val="24"/>
        </w:rPr>
      </w:pPr>
      <w:r w:rsidRPr="001A7DDE">
        <w:rPr>
          <w:rFonts w:ascii="Arial" w:hAnsi="Arial" w:cs="Arial"/>
          <w:sz w:val="24"/>
          <w:szCs w:val="24"/>
        </w:rPr>
        <w:t xml:space="preserve">   a) Si                                        b) tal vez                                                   c) no</w:t>
      </w:r>
    </w:p>
    <w:p w:rsidR="00A95AF5" w:rsidRPr="001A7DDE" w:rsidRDefault="00A95AF5" w:rsidP="001A7DDE">
      <w:pPr>
        <w:ind w:left="426"/>
        <w:jc w:val="both"/>
        <w:rPr>
          <w:rFonts w:ascii="Arial" w:hAnsi="Arial" w:cs="Arial"/>
          <w:sz w:val="24"/>
          <w:szCs w:val="24"/>
        </w:rPr>
      </w:pPr>
      <w:r w:rsidRPr="00A95AF5">
        <w:rPr>
          <w:rFonts w:ascii="Arial" w:hAnsi="Arial" w:cs="Arial"/>
          <w:noProof/>
          <w:sz w:val="24"/>
          <w:szCs w:val="24"/>
          <w:lang w:eastAsia="es-PA"/>
        </w:rPr>
        <w:lastRenderedPageBreak/>
        <w:drawing>
          <wp:inline distT="0" distB="0" distL="0" distR="0" wp14:anchorId="6FFF2E65" wp14:editId="0E735549">
            <wp:extent cx="3971925" cy="2209800"/>
            <wp:effectExtent l="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95AF5" w:rsidRDefault="00A95AF5" w:rsidP="00A95AF5">
      <w:pPr>
        <w:ind w:left="426"/>
        <w:jc w:val="both"/>
        <w:rPr>
          <w:rFonts w:ascii="Arial" w:hAnsi="Arial" w:cs="Arial"/>
          <w:sz w:val="24"/>
          <w:szCs w:val="24"/>
        </w:rPr>
      </w:pPr>
      <w:r w:rsidRPr="001A7DDE">
        <w:rPr>
          <w:rFonts w:ascii="Arial" w:hAnsi="Arial" w:cs="Arial"/>
          <w:b/>
          <w:sz w:val="24"/>
          <w:szCs w:val="24"/>
        </w:rPr>
        <w:t>Explicación de la muestra</w:t>
      </w:r>
      <w:r>
        <w:rPr>
          <w:rFonts w:ascii="Arial" w:hAnsi="Arial" w:cs="Arial"/>
          <w:sz w:val="24"/>
          <w:szCs w:val="24"/>
        </w:rPr>
        <w:t>: Panamá está posicionada como país de primer mundo y en esta pregunta se determina el nivel de aceptación de nuestro emprendimiento, el 80% acepta la gestión turística de nuestro país.</w:t>
      </w:r>
    </w:p>
    <w:p w:rsidR="00350F08" w:rsidRDefault="00350F08" w:rsidP="00A95AF5">
      <w:pPr>
        <w:ind w:left="426"/>
        <w:jc w:val="both"/>
        <w:rPr>
          <w:rFonts w:ascii="Arial" w:hAnsi="Arial" w:cs="Arial"/>
          <w:sz w:val="24"/>
          <w:szCs w:val="24"/>
        </w:rPr>
      </w:pPr>
    </w:p>
    <w:p w:rsidR="00350F08" w:rsidRPr="00350F08" w:rsidRDefault="00350F08" w:rsidP="00A95AF5">
      <w:pPr>
        <w:ind w:left="426"/>
        <w:jc w:val="both"/>
        <w:rPr>
          <w:rFonts w:ascii="Arial" w:hAnsi="Arial" w:cs="Arial"/>
          <w:b/>
          <w:sz w:val="24"/>
          <w:szCs w:val="24"/>
        </w:rPr>
      </w:pPr>
      <w:r w:rsidRPr="00350F08">
        <w:rPr>
          <w:rFonts w:ascii="Arial" w:hAnsi="Arial" w:cs="Arial"/>
          <w:b/>
          <w:sz w:val="24"/>
          <w:szCs w:val="24"/>
        </w:rPr>
        <w:t>13. Fijación de Precio</w:t>
      </w:r>
    </w:p>
    <w:p w:rsidR="00350F08" w:rsidRDefault="00350F08" w:rsidP="00A95AF5">
      <w:pPr>
        <w:ind w:left="426"/>
        <w:jc w:val="both"/>
        <w:rPr>
          <w:rFonts w:ascii="Arial" w:hAnsi="Arial" w:cs="Arial"/>
          <w:sz w:val="24"/>
          <w:szCs w:val="24"/>
        </w:rPr>
      </w:pPr>
    </w:p>
    <w:p w:rsidR="00A50850" w:rsidRPr="00A50850" w:rsidRDefault="00A50850" w:rsidP="00A95AF5">
      <w:pPr>
        <w:ind w:left="426"/>
        <w:jc w:val="both"/>
        <w:rPr>
          <w:rFonts w:ascii="Arial" w:hAnsi="Arial" w:cs="Arial"/>
          <w:sz w:val="24"/>
          <w:szCs w:val="24"/>
        </w:rPr>
      </w:pPr>
    </w:p>
    <w:p w:rsidR="00A50850" w:rsidRPr="00A50850" w:rsidRDefault="00A50850" w:rsidP="00A50850">
      <w:pPr>
        <w:spacing w:after="200" w:line="276" w:lineRule="auto"/>
        <w:rPr>
          <w:rFonts w:ascii="Arial" w:eastAsia="Calibri" w:hAnsi="Arial" w:cs="Arial"/>
          <w:b/>
          <w:sz w:val="24"/>
          <w:szCs w:val="24"/>
        </w:rPr>
      </w:pPr>
      <w:r w:rsidRPr="00A50850">
        <w:rPr>
          <w:rFonts w:ascii="Arial" w:eastAsia="Calibri" w:hAnsi="Arial" w:cs="Arial"/>
          <w:b/>
          <w:sz w:val="24"/>
          <w:szCs w:val="24"/>
        </w:rPr>
        <w:t>TARIFAS ACTUALES</w:t>
      </w:r>
    </w:p>
    <w:p w:rsidR="00A50850" w:rsidRPr="00A50850" w:rsidRDefault="00A50850" w:rsidP="00A50850">
      <w:pPr>
        <w:spacing w:after="200" w:line="276" w:lineRule="auto"/>
        <w:jc w:val="both"/>
        <w:rPr>
          <w:rFonts w:ascii="Arial" w:eastAsia="Calibri" w:hAnsi="Arial" w:cs="Arial"/>
          <w:sz w:val="24"/>
          <w:szCs w:val="24"/>
        </w:rPr>
      </w:pPr>
      <w:r w:rsidRPr="00A50850">
        <w:rPr>
          <w:rFonts w:ascii="Arial" w:eastAsia="Calibri" w:hAnsi="Arial" w:cs="Arial"/>
          <w:sz w:val="24"/>
          <w:szCs w:val="24"/>
        </w:rPr>
        <w:t xml:space="preserve">En </w:t>
      </w:r>
      <w:proofErr w:type="spellStart"/>
      <w:r w:rsidRPr="00A50850">
        <w:rPr>
          <w:rFonts w:ascii="Arial" w:eastAsia="Calibri" w:hAnsi="Arial" w:cs="Arial"/>
          <w:sz w:val="24"/>
          <w:szCs w:val="24"/>
        </w:rPr>
        <w:t>Retire´s</w:t>
      </w:r>
      <w:proofErr w:type="spellEnd"/>
      <w:r w:rsidRPr="00A50850">
        <w:rPr>
          <w:rFonts w:ascii="Arial" w:eastAsia="Calibri" w:hAnsi="Arial" w:cs="Arial"/>
          <w:sz w:val="24"/>
          <w:szCs w:val="24"/>
        </w:rPr>
        <w:t xml:space="preserve"> Places Social Club  ofrece magníficas opciones de disfrute, descanso e inversiones en la República de Panamá. Contamos con nuestro resort ubicado en Boquete (Chiriquí) con un ambiente caribeño que la propia naturaleza ha diseñado para el disfrute y que el hombre solo ha colocado el granito para que el placer tenga comodidad espontánea, nos esforzamos para que el descanso se enlace con las actividades sean especiales para los jubilados y/o adultos mayores.</w:t>
      </w:r>
    </w:p>
    <w:p w:rsidR="00A50850" w:rsidRPr="00A50850" w:rsidRDefault="00A50850" w:rsidP="00A50850">
      <w:pPr>
        <w:spacing w:after="200" w:line="276" w:lineRule="auto"/>
        <w:rPr>
          <w:rFonts w:ascii="Arial" w:eastAsia="Calibri" w:hAnsi="Arial" w:cs="Arial"/>
          <w:b/>
          <w:sz w:val="24"/>
          <w:szCs w:val="24"/>
        </w:rPr>
      </w:pPr>
      <w:r w:rsidRPr="00A50850">
        <w:rPr>
          <w:rFonts w:ascii="Arial" w:eastAsia="Calibri" w:hAnsi="Arial" w:cs="Arial"/>
          <w:b/>
          <w:sz w:val="24"/>
          <w:szCs w:val="24"/>
        </w:rPr>
        <w:t>Precios de paquetes turísticos:</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Boleto aéreo local</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Desayuno en nuestro restaurant de playa</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Alojamiento distintivo</w:t>
      </w:r>
    </w:p>
    <w:p w:rsidR="00A50850" w:rsidRPr="00A50850" w:rsidRDefault="00A50850" w:rsidP="00A50850">
      <w:pPr>
        <w:numPr>
          <w:ilvl w:val="0"/>
          <w:numId w:val="9"/>
        </w:numPr>
        <w:spacing w:after="0" w:line="240" w:lineRule="auto"/>
        <w:rPr>
          <w:rFonts w:ascii="Arial" w:eastAsia="Calibri" w:hAnsi="Arial" w:cs="Arial"/>
          <w:sz w:val="24"/>
          <w:szCs w:val="24"/>
        </w:rPr>
      </w:pPr>
      <w:proofErr w:type="spellStart"/>
      <w:r w:rsidRPr="00A50850">
        <w:rPr>
          <w:rFonts w:ascii="Arial" w:eastAsia="Calibri" w:hAnsi="Arial" w:cs="Arial"/>
          <w:sz w:val="24"/>
          <w:szCs w:val="24"/>
        </w:rPr>
        <w:t>Meet&amp;Greet</w:t>
      </w:r>
      <w:proofErr w:type="spellEnd"/>
      <w:r w:rsidRPr="00A50850">
        <w:rPr>
          <w:rFonts w:ascii="Arial" w:eastAsia="Calibri" w:hAnsi="Arial" w:cs="Arial"/>
          <w:sz w:val="24"/>
          <w:szCs w:val="24"/>
        </w:rPr>
        <w:t xml:space="preserve"> en el aeropuerto</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Servicio de taxi y bote ida y vuelta: aeropuerto al resort (llegada y salida)</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 xml:space="preserve">Carrito de golf </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Recorrido por islas</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Actividades recreativas y culturales</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 xml:space="preserve">WIFI </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 xml:space="preserve">Piscina privada </w:t>
      </w:r>
    </w:p>
    <w:p w:rsidR="00A50850" w:rsidRPr="00A50850" w:rsidRDefault="00A50850" w:rsidP="00A50850">
      <w:pPr>
        <w:numPr>
          <w:ilvl w:val="0"/>
          <w:numId w:val="9"/>
        </w:numPr>
        <w:spacing w:after="0" w:line="240" w:lineRule="auto"/>
        <w:rPr>
          <w:rFonts w:ascii="Arial" w:eastAsia="Calibri" w:hAnsi="Arial" w:cs="Arial"/>
          <w:sz w:val="24"/>
          <w:szCs w:val="24"/>
        </w:rPr>
      </w:pPr>
      <w:r w:rsidRPr="00A50850">
        <w:rPr>
          <w:rFonts w:ascii="Arial" w:eastAsia="Calibri" w:hAnsi="Arial" w:cs="Arial"/>
          <w:sz w:val="24"/>
          <w:szCs w:val="24"/>
        </w:rPr>
        <w:t>Sala de juegos. etc.</w:t>
      </w:r>
    </w:p>
    <w:p w:rsidR="00A50850" w:rsidRPr="00A50850" w:rsidRDefault="00A50850" w:rsidP="00A50850">
      <w:pPr>
        <w:spacing w:after="0" w:line="240" w:lineRule="auto"/>
        <w:ind w:left="720"/>
        <w:rPr>
          <w:rFonts w:ascii="Arial" w:eastAsia="Calibri" w:hAnsi="Arial" w:cs="Arial"/>
          <w:sz w:val="24"/>
          <w:szCs w:val="24"/>
        </w:rPr>
      </w:pPr>
    </w:p>
    <w:p w:rsidR="00A50850" w:rsidRPr="00A50850" w:rsidRDefault="00A50850" w:rsidP="00A50850">
      <w:pPr>
        <w:spacing w:after="0" w:line="240" w:lineRule="auto"/>
        <w:rPr>
          <w:rFonts w:ascii="Arial" w:eastAsia="Calibri" w:hAnsi="Arial" w:cs="Arial"/>
          <w:sz w:val="24"/>
          <w:szCs w:val="24"/>
        </w:rPr>
      </w:pPr>
      <w:r w:rsidRPr="00A50850">
        <w:rPr>
          <w:rFonts w:ascii="Arial" w:eastAsia="Calibri" w:hAnsi="Arial" w:cs="Arial"/>
          <w:sz w:val="24"/>
          <w:szCs w:val="24"/>
        </w:rPr>
        <w:t xml:space="preserve">Promociones especiales o paquetes que pueden ser ofrecidos. Incluye un paquete de actividades recreativas culturales, un evento de cena y un tratamiento de spa a su visita.  </w:t>
      </w:r>
    </w:p>
    <w:p w:rsidR="00A50850" w:rsidRPr="00A50850" w:rsidRDefault="00A50850" w:rsidP="00A50850">
      <w:pPr>
        <w:spacing w:after="0" w:line="240" w:lineRule="auto"/>
        <w:rPr>
          <w:rFonts w:ascii="Arial" w:eastAsia="Calibri" w:hAnsi="Arial" w:cs="Arial"/>
          <w:sz w:val="24"/>
          <w:szCs w:val="24"/>
        </w:rPr>
      </w:pPr>
    </w:p>
    <w:p w:rsidR="00A50850" w:rsidRPr="00A50850" w:rsidRDefault="00A50850" w:rsidP="00A50850">
      <w:pPr>
        <w:spacing w:after="0" w:line="240" w:lineRule="auto"/>
        <w:jc w:val="both"/>
        <w:rPr>
          <w:rFonts w:ascii="Arial" w:eastAsia="Calibri" w:hAnsi="Arial" w:cs="Arial"/>
          <w:b/>
          <w:sz w:val="24"/>
          <w:szCs w:val="24"/>
        </w:rPr>
      </w:pPr>
      <w:r w:rsidRPr="00A50850">
        <w:rPr>
          <w:rFonts w:ascii="Arial" w:eastAsia="Calibri" w:hAnsi="Arial" w:cs="Arial"/>
          <w:b/>
          <w:sz w:val="24"/>
          <w:szCs w:val="24"/>
        </w:rPr>
        <w:t>Todas las temporadas</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 xml:space="preserve">1 habitación dos camas </w:t>
      </w:r>
      <w:proofErr w:type="spellStart"/>
      <w:r w:rsidRPr="00A50850">
        <w:rPr>
          <w:rFonts w:ascii="Arial" w:eastAsia="Calibri" w:hAnsi="Arial" w:cs="Arial"/>
        </w:rPr>
        <w:t>ind</w:t>
      </w:r>
      <w:proofErr w:type="spellEnd"/>
      <w:r w:rsidRPr="00A50850">
        <w:rPr>
          <w:rFonts w:ascii="Arial" w:eastAsia="Calibri" w:hAnsi="Arial" w:cs="Arial"/>
        </w:rPr>
        <w:t>. (</w:t>
      </w:r>
      <w:proofErr w:type="gramStart"/>
      <w:r w:rsidRPr="00A50850">
        <w:rPr>
          <w:rFonts w:ascii="Arial" w:eastAsia="Calibri" w:hAnsi="Arial" w:cs="Arial"/>
        </w:rPr>
        <w:t>villa</w:t>
      </w:r>
      <w:proofErr w:type="gramEnd"/>
      <w:r w:rsidRPr="00A50850">
        <w:rPr>
          <w:rFonts w:ascii="Arial" w:eastAsia="Calibri" w:hAnsi="Arial" w:cs="Arial"/>
        </w:rPr>
        <w:t xml:space="preserve"> compartida)</w:t>
      </w:r>
      <w:r w:rsidRPr="00A50850">
        <w:rPr>
          <w:rFonts w:ascii="Arial" w:eastAsia="Calibri" w:hAnsi="Arial" w:cs="Arial"/>
        </w:rPr>
        <w:tab/>
      </w:r>
      <w:r w:rsidRPr="00A50850">
        <w:rPr>
          <w:rFonts w:ascii="Arial" w:eastAsia="Calibri" w:hAnsi="Arial" w:cs="Arial"/>
        </w:rPr>
        <w:tab/>
        <w:t>$334 (desde $217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1 habitación Queen (villa compartida)</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t>$334 (desde $217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1 habitación King (villa compartida)</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Pr>
          <w:rFonts w:ascii="Arial" w:eastAsia="Calibri" w:hAnsi="Arial" w:cs="Arial"/>
        </w:rPr>
        <w:t xml:space="preserve">           </w:t>
      </w:r>
      <w:r w:rsidRPr="00A50850">
        <w:rPr>
          <w:rFonts w:ascii="Arial" w:eastAsia="Calibri" w:hAnsi="Arial" w:cs="Arial"/>
        </w:rPr>
        <w:t>$354 (desde $227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 xml:space="preserve">1 habitación </w:t>
      </w:r>
      <w:proofErr w:type="spellStart"/>
      <w:r w:rsidRPr="00A50850">
        <w:rPr>
          <w:rFonts w:ascii="Arial" w:eastAsia="Calibri" w:hAnsi="Arial" w:cs="Arial"/>
        </w:rPr>
        <w:t>Luxury</w:t>
      </w:r>
      <w:proofErr w:type="spellEnd"/>
      <w:r w:rsidRPr="00A50850">
        <w:rPr>
          <w:rFonts w:ascii="Arial" w:eastAsia="Calibri" w:hAnsi="Arial" w:cs="Arial"/>
        </w:rPr>
        <w:t xml:space="preserve"> King Suite</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t>$374 (desde $237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 xml:space="preserve">1 habitación Master </w:t>
      </w:r>
      <w:proofErr w:type="spellStart"/>
      <w:r w:rsidRPr="00A50850">
        <w:rPr>
          <w:rFonts w:ascii="Arial" w:eastAsia="Calibri" w:hAnsi="Arial" w:cs="Arial"/>
        </w:rPr>
        <w:t>Private</w:t>
      </w:r>
      <w:proofErr w:type="spellEnd"/>
      <w:r w:rsidRPr="00A50850">
        <w:rPr>
          <w:rFonts w:ascii="Arial" w:eastAsia="Calibri" w:hAnsi="Arial" w:cs="Arial"/>
        </w:rPr>
        <w:t xml:space="preserve"> Villa</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Pr>
          <w:rFonts w:ascii="Arial" w:eastAsia="Calibri" w:hAnsi="Arial" w:cs="Arial"/>
        </w:rPr>
        <w:t xml:space="preserve">           </w:t>
      </w:r>
      <w:r w:rsidRPr="00A50850">
        <w:rPr>
          <w:rFonts w:ascii="Arial" w:eastAsia="Calibri" w:hAnsi="Arial" w:cs="Arial"/>
        </w:rPr>
        <w:t>$479 (desde $289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Villa de 2 habitaciones</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t>$549 (desde $212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Villa de 3 habitaciones</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t>$665 (desde $194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Villa de 4 habitaciones</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t>$794 (desde $187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Villa de 5 habitaciones</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t>$869 (desde $177 por persona)</w:t>
      </w:r>
    </w:p>
    <w:p w:rsidR="00A50850" w:rsidRPr="00A50850" w:rsidRDefault="00A50850" w:rsidP="00A50850">
      <w:pPr>
        <w:spacing w:after="0" w:line="240" w:lineRule="auto"/>
        <w:jc w:val="both"/>
        <w:rPr>
          <w:rFonts w:ascii="Arial" w:eastAsia="Calibri" w:hAnsi="Arial" w:cs="Arial"/>
        </w:rPr>
      </w:pPr>
      <w:r w:rsidRPr="00A50850">
        <w:rPr>
          <w:rFonts w:ascii="Arial" w:eastAsia="Calibri" w:hAnsi="Arial" w:cs="Arial"/>
        </w:rPr>
        <w:t>Villa de 6 habitaciones</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t>$939 (desde $169 por persona)</w:t>
      </w:r>
    </w:p>
    <w:p w:rsidR="00A50850" w:rsidRPr="00A50850" w:rsidRDefault="00A50850" w:rsidP="00A50850">
      <w:pPr>
        <w:spacing w:after="0" w:line="240" w:lineRule="auto"/>
        <w:jc w:val="both"/>
        <w:rPr>
          <w:rFonts w:ascii="Arial" w:eastAsia="Calibri" w:hAnsi="Arial" w:cs="Arial"/>
        </w:rPr>
      </w:pPr>
      <w:proofErr w:type="spellStart"/>
      <w:r w:rsidRPr="00A50850">
        <w:rPr>
          <w:rFonts w:ascii="Arial" w:eastAsia="Calibri" w:hAnsi="Arial" w:cs="Arial"/>
        </w:rPr>
        <w:t>Jungle</w:t>
      </w:r>
      <w:proofErr w:type="spellEnd"/>
      <w:r w:rsidRPr="00A50850">
        <w:rPr>
          <w:rFonts w:ascii="Arial" w:eastAsia="Calibri" w:hAnsi="Arial" w:cs="Arial"/>
        </w:rPr>
        <w:t xml:space="preserve"> </w:t>
      </w:r>
      <w:proofErr w:type="spellStart"/>
      <w:r w:rsidRPr="00A50850">
        <w:rPr>
          <w:rFonts w:ascii="Arial" w:eastAsia="Calibri" w:hAnsi="Arial" w:cs="Arial"/>
        </w:rPr>
        <w:t>Lodge</w:t>
      </w:r>
      <w:proofErr w:type="spellEnd"/>
      <w:r w:rsidRPr="00A50850">
        <w:rPr>
          <w:rFonts w:ascii="Arial" w:eastAsia="Calibri" w:hAnsi="Arial" w:cs="Arial"/>
        </w:rPr>
        <w:t xml:space="preserve"> (1 habitación)</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Pr>
          <w:rFonts w:ascii="Arial" w:eastAsia="Calibri" w:hAnsi="Arial" w:cs="Arial"/>
        </w:rPr>
        <w:t xml:space="preserve">            </w:t>
      </w:r>
      <w:r w:rsidRPr="00A50850">
        <w:rPr>
          <w:rFonts w:ascii="Arial" w:eastAsia="Calibri" w:hAnsi="Arial" w:cs="Arial"/>
        </w:rPr>
        <w:t>$299 (desde $199 por persona)</w:t>
      </w:r>
    </w:p>
    <w:p w:rsidR="00A50850" w:rsidRPr="00A50850" w:rsidRDefault="00A50850" w:rsidP="00A50850">
      <w:pPr>
        <w:spacing w:after="0" w:line="240" w:lineRule="auto"/>
        <w:jc w:val="both"/>
        <w:rPr>
          <w:rFonts w:ascii="Arial" w:eastAsia="Calibri" w:hAnsi="Arial" w:cs="Arial"/>
        </w:rPr>
      </w:pPr>
      <w:proofErr w:type="spellStart"/>
      <w:r w:rsidRPr="00A50850">
        <w:rPr>
          <w:rFonts w:ascii="Arial" w:eastAsia="Calibri" w:hAnsi="Arial" w:cs="Arial"/>
        </w:rPr>
        <w:t>Jungle</w:t>
      </w:r>
      <w:proofErr w:type="spellEnd"/>
      <w:r w:rsidRPr="00A50850">
        <w:rPr>
          <w:rFonts w:ascii="Arial" w:eastAsia="Calibri" w:hAnsi="Arial" w:cs="Arial"/>
        </w:rPr>
        <w:t xml:space="preserve"> </w:t>
      </w:r>
      <w:proofErr w:type="spellStart"/>
      <w:r w:rsidRPr="00A50850">
        <w:rPr>
          <w:rFonts w:ascii="Arial" w:eastAsia="Calibri" w:hAnsi="Arial" w:cs="Arial"/>
        </w:rPr>
        <w:t>Lodge</w:t>
      </w:r>
      <w:proofErr w:type="spellEnd"/>
      <w:r w:rsidRPr="00A50850">
        <w:rPr>
          <w:rFonts w:ascii="Arial" w:eastAsia="Calibri" w:hAnsi="Arial" w:cs="Arial"/>
        </w:rPr>
        <w:t xml:space="preserve"> (2 habitaciones + </w:t>
      </w:r>
      <w:proofErr w:type="spellStart"/>
      <w:r w:rsidRPr="00A50850">
        <w:rPr>
          <w:rFonts w:ascii="Arial" w:eastAsia="Calibri" w:hAnsi="Arial" w:cs="Arial"/>
        </w:rPr>
        <w:t>loft</w:t>
      </w:r>
      <w:proofErr w:type="spellEnd"/>
      <w:r w:rsidRPr="00A50850">
        <w:rPr>
          <w:rFonts w:ascii="Arial" w:eastAsia="Calibri" w:hAnsi="Arial" w:cs="Arial"/>
        </w:rPr>
        <w:t>)</w:t>
      </w:r>
      <w:r w:rsidRPr="00A50850">
        <w:rPr>
          <w:rFonts w:ascii="Arial" w:eastAsia="Calibri" w:hAnsi="Arial" w:cs="Arial"/>
        </w:rPr>
        <w:tab/>
      </w:r>
      <w:r w:rsidRPr="00A50850">
        <w:rPr>
          <w:rFonts w:ascii="Arial" w:eastAsia="Calibri" w:hAnsi="Arial" w:cs="Arial"/>
        </w:rPr>
        <w:tab/>
      </w:r>
      <w:r w:rsidRPr="00A50850">
        <w:rPr>
          <w:rFonts w:ascii="Arial" w:eastAsia="Calibri" w:hAnsi="Arial" w:cs="Arial"/>
        </w:rPr>
        <w:tab/>
      </w:r>
      <w:r>
        <w:rPr>
          <w:rFonts w:ascii="Arial" w:eastAsia="Calibri" w:hAnsi="Arial" w:cs="Arial"/>
        </w:rPr>
        <w:t xml:space="preserve">            </w:t>
      </w:r>
      <w:r w:rsidRPr="00A50850">
        <w:rPr>
          <w:rFonts w:ascii="Arial" w:eastAsia="Calibri" w:hAnsi="Arial" w:cs="Arial"/>
        </w:rPr>
        <w:t>$310 (desde $153 por persona)</w:t>
      </w:r>
    </w:p>
    <w:p w:rsidR="00A50850" w:rsidRPr="00A50850" w:rsidRDefault="00A50850" w:rsidP="00A50850">
      <w:pPr>
        <w:spacing w:after="0" w:line="240" w:lineRule="auto"/>
        <w:jc w:val="both"/>
        <w:rPr>
          <w:rFonts w:ascii="Arial" w:eastAsia="Calibri" w:hAnsi="Arial" w:cs="Arial"/>
          <w:sz w:val="24"/>
          <w:szCs w:val="24"/>
        </w:rPr>
      </w:pPr>
      <w:r>
        <w:rPr>
          <w:rFonts w:ascii="Arial" w:eastAsia="Calibri" w:hAnsi="Arial" w:cs="Arial"/>
          <w:sz w:val="24"/>
          <w:szCs w:val="24"/>
        </w:rPr>
        <w:t xml:space="preserve"> </w:t>
      </w:r>
    </w:p>
    <w:p w:rsidR="00A50850" w:rsidRPr="00A50850" w:rsidRDefault="00A50850" w:rsidP="00A50850">
      <w:pPr>
        <w:spacing w:after="0" w:line="240" w:lineRule="auto"/>
        <w:jc w:val="both"/>
        <w:rPr>
          <w:rFonts w:ascii="Arial" w:eastAsia="Calibri" w:hAnsi="Arial" w:cs="Arial"/>
          <w:sz w:val="24"/>
          <w:szCs w:val="24"/>
        </w:rPr>
      </w:pPr>
      <w:r w:rsidRPr="00A50850">
        <w:rPr>
          <w:rFonts w:ascii="Arial" w:eastAsia="Calibri" w:hAnsi="Arial" w:cs="Arial"/>
          <w:sz w:val="24"/>
          <w:szCs w:val="24"/>
        </w:rPr>
        <w:t>(Precio puede variar sin previo aviso ni consulta;  efectivo solo después de su publicación)</w:t>
      </w:r>
    </w:p>
    <w:p w:rsidR="00A50850" w:rsidRPr="00A50850" w:rsidRDefault="00A50850" w:rsidP="00A50850">
      <w:pPr>
        <w:spacing w:after="0" w:line="240" w:lineRule="auto"/>
        <w:jc w:val="both"/>
        <w:rPr>
          <w:rFonts w:ascii="Arial" w:eastAsia="Calibri" w:hAnsi="Arial" w:cs="Arial"/>
          <w:sz w:val="24"/>
          <w:szCs w:val="24"/>
        </w:rPr>
      </w:pPr>
    </w:p>
    <w:p w:rsidR="00A50850" w:rsidRPr="00A50850" w:rsidRDefault="00A50850" w:rsidP="00A50850">
      <w:pPr>
        <w:spacing w:after="200" w:line="276" w:lineRule="auto"/>
        <w:rPr>
          <w:rFonts w:ascii="Arial" w:eastAsia="Calibri" w:hAnsi="Arial" w:cs="Arial"/>
          <w:b/>
          <w:sz w:val="24"/>
          <w:szCs w:val="24"/>
        </w:rPr>
      </w:pPr>
      <w:r w:rsidRPr="00A50850">
        <w:rPr>
          <w:rFonts w:ascii="Arial" w:eastAsia="Calibri" w:hAnsi="Arial" w:cs="Arial"/>
          <w:b/>
          <w:sz w:val="24"/>
          <w:szCs w:val="24"/>
        </w:rPr>
        <w:t>Precios de Asesorías:</w:t>
      </w:r>
    </w:p>
    <w:p w:rsidR="00A50850" w:rsidRPr="00A50850" w:rsidRDefault="00A50850" w:rsidP="00A50850">
      <w:pPr>
        <w:spacing w:after="0" w:line="240" w:lineRule="auto"/>
        <w:jc w:val="both"/>
        <w:rPr>
          <w:rFonts w:ascii="Arial" w:eastAsia="Calibri" w:hAnsi="Arial" w:cs="Arial"/>
          <w:sz w:val="24"/>
          <w:szCs w:val="24"/>
        </w:rPr>
      </w:pPr>
      <w:r w:rsidRPr="00A50850">
        <w:rPr>
          <w:rFonts w:ascii="Arial" w:eastAsia="Calibri" w:hAnsi="Arial" w:cs="Arial"/>
          <w:sz w:val="24"/>
          <w:szCs w:val="24"/>
        </w:rPr>
        <w:t>Se propone contratar a abogados recién graduados que sirvan de asesores para realizar las tareas de visas y formación de empresas para nuestros clientes, dándole el beneficio de ganancia por asesoría, además de su salario. Para ello se propone el siguiente cuadro de precio</w:t>
      </w:r>
    </w:p>
    <w:p w:rsidR="00A50850" w:rsidRPr="00A50850" w:rsidRDefault="00A50850" w:rsidP="00A50850">
      <w:pPr>
        <w:spacing w:after="0" w:line="240" w:lineRule="auto"/>
        <w:jc w:val="both"/>
        <w:rPr>
          <w:rFonts w:ascii="Arial" w:eastAsia="Calibri" w:hAnsi="Arial" w:cs="Arial"/>
          <w:sz w:val="24"/>
          <w:szCs w:val="24"/>
        </w:rPr>
      </w:pPr>
    </w:p>
    <w:tbl>
      <w:tblPr>
        <w:tblStyle w:val="Tablaconcuadrcula1"/>
        <w:tblW w:w="0" w:type="auto"/>
        <w:tblLook w:val="04A0" w:firstRow="1" w:lastRow="0" w:firstColumn="1" w:lastColumn="0" w:noHBand="0" w:noVBand="1"/>
      </w:tblPr>
      <w:tblGrid>
        <w:gridCol w:w="3198"/>
        <w:gridCol w:w="2833"/>
        <w:gridCol w:w="2797"/>
      </w:tblGrid>
      <w:tr w:rsidR="00A50850" w:rsidRPr="00A50850" w:rsidTr="00BC66F2">
        <w:tc>
          <w:tcPr>
            <w:tcW w:w="3278" w:type="dxa"/>
          </w:tcPr>
          <w:p w:rsidR="00A50850" w:rsidRPr="00A50850" w:rsidRDefault="00A50850" w:rsidP="00A50850">
            <w:pPr>
              <w:jc w:val="center"/>
              <w:rPr>
                <w:rFonts w:ascii="Arial" w:eastAsia="Calibri" w:hAnsi="Arial" w:cs="Arial"/>
                <w:b/>
                <w:sz w:val="24"/>
                <w:szCs w:val="24"/>
              </w:rPr>
            </w:pPr>
            <w:r w:rsidRPr="00A50850">
              <w:rPr>
                <w:rFonts w:ascii="Arial" w:eastAsia="Calibri" w:hAnsi="Arial" w:cs="Arial"/>
                <w:b/>
                <w:sz w:val="24"/>
                <w:szCs w:val="24"/>
              </w:rPr>
              <w:t>Descripción</w:t>
            </w:r>
          </w:p>
        </w:tc>
        <w:tc>
          <w:tcPr>
            <w:tcW w:w="2888" w:type="dxa"/>
          </w:tcPr>
          <w:p w:rsidR="00A50850" w:rsidRPr="00A50850" w:rsidRDefault="00A50850" w:rsidP="00A50850">
            <w:pPr>
              <w:jc w:val="center"/>
              <w:rPr>
                <w:rFonts w:ascii="Arial" w:eastAsia="Calibri" w:hAnsi="Arial" w:cs="Arial"/>
                <w:b/>
                <w:sz w:val="24"/>
                <w:szCs w:val="24"/>
              </w:rPr>
            </w:pPr>
            <w:r w:rsidRPr="00A50850">
              <w:rPr>
                <w:rFonts w:ascii="Arial" w:eastAsia="Calibri" w:hAnsi="Arial" w:cs="Arial"/>
                <w:b/>
                <w:sz w:val="24"/>
                <w:szCs w:val="24"/>
              </w:rPr>
              <w:t>Precio de Competencia</w:t>
            </w:r>
          </w:p>
        </w:tc>
        <w:tc>
          <w:tcPr>
            <w:tcW w:w="2888" w:type="dxa"/>
          </w:tcPr>
          <w:p w:rsidR="00A50850" w:rsidRPr="00A50850" w:rsidRDefault="00A50850" w:rsidP="00A50850">
            <w:pPr>
              <w:jc w:val="center"/>
              <w:rPr>
                <w:rFonts w:ascii="Arial" w:eastAsia="Calibri" w:hAnsi="Arial" w:cs="Arial"/>
                <w:b/>
                <w:sz w:val="24"/>
                <w:szCs w:val="24"/>
              </w:rPr>
            </w:pPr>
            <w:r w:rsidRPr="00A50850">
              <w:rPr>
                <w:rFonts w:ascii="Arial" w:eastAsia="Calibri" w:hAnsi="Arial" w:cs="Arial"/>
                <w:b/>
                <w:sz w:val="24"/>
                <w:szCs w:val="24"/>
              </w:rPr>
              <w:t>Precio</w:t>
            </w:r>
          </w:p>
        </w:tc>
      </w:tr>
      <w:tr w:rsidR="00A50850" w:rsidRPr="00A50850" w:rsidTr="00BC66F2">
        <w:tc>
          <w:tcPr>
            <w:tcW w:w="3278" w:type="dxa"/>
          </w:tcPr>
          <w:p w:rsidR="00A50850" w:rsidRPr="00A50850" w:rsidRDefault="00A50850" w:rsidP="00A50850">
            <w:pPr>
              <w:jc w:val="both"/>
              <w:rPr>
                <w:rFonts w:ascii="Arial" w:eastAsia="Calibri" w:hAnsi="Arial" w:cs="Arial"/>
                <w:sz w:val="24"/>
                <w:szCs w:val="24"/>
              </w:rPr>
            </w:pPr>
            <w:r w:rsidRPr="00A50850">
              <w:rPr>
                <w:rFonts w:ascii="Arial" w:eastAsia="Calibri" w:hAnsi="Arial" w:cs="Arial"/>
                <w:sz w:val="24"/>
                <w:szCs w:val="24"/>
              </w:rPr>
              <w:t>Asesoría Migratoria</w:t>
            </w:r>
          </w:p>
        </w:tc>
        <w:tc>
          <w:tcPr>
            <w:tcW w:w="2888" w:type="dxa"/>
          </w:tcPr>
          <w:p w:rsidR="00A50850" w:rsidRPr="00A50850" w:rsidRDefault="00A50850" w:rsidP="00A50850">
            <w:pPr>
              <w:jc w:val="both"/>
              <w:rPr>
                <w:rFonts w:ascii="Arial" w:eastAsia="Calibri" w:hAnsi="Arial" w:cs="Arial"/>
                <w:sz w:val="24"/>
                <w:szCs w:val="24"/>
              </w:rPr>
            </w:pPr>
            <w:r w:rsidRPr="00A50850">
              <w:rPr>
                <w:rFonts w:ascii="Arial" w:eastAsia="Calibri" w:hAnsi="Arial" w:cs="Arial"/>
                <w:sz w:val="24"/>
                <w:szCs w:val="24"/>
              </w:rPr>
              <w:t>Los abogados en relación a este servicio cobran entre 1,000 y 3,000 Balboas por este servicio</w:t>
            </w:r>
          </w:p>
        </w:tc>
        <w:tc>
          <w:tcPr>
            <w:tcW w:w="2888" w:type="dxa"/>
          </w:tcPr>
          <w:p w:rsidR="00A50850" w:rsidRPr="00A50850" w:rsidRDefault="00A50850" w:rsidP="00A50850">
            <w:pPr>
              <w:jc w:val="center"/>
              <w:rPr>
                <w:rFonts w:ascii="Arial" w:eastAsia="Calibri" w:hAnsi="Arial" w:cs="Arial"/>
                <w:sz w:val="24"/>
                <w:szCs w:val="24"/>
              </w:rPr>
            </w:pPr>
            <w:r w:rsidRPr="00A50850">
              <w:rPr>
                <w:rFonts w:ascii="Arial" w:eastAsia="Calibri" w:hAnsi="Arial" w:cs="Arial"/>
                <w:sz w:val="24"/>
                <w:szCs w:val="24"/>
              </w:rPr>
              <w:t>B/ 1,500</w:t>
            </w:r>
          </w:p>
        </w:tc>
      </w:tr>
      <w:tr w:rsidR="00A50850" w:rsidRPr="00A50850" w:rsidTr="00BC66F2">
        <w:tc>
          <w:tcPr>
            <w:tcW w:w="3278" w:type="dxa"/>
          </w:tcPr>
          <w:p w:rsidR="00A50850" w:rsidRPr="00A50850" w:rsidRDefault="00A50850" w:rsidP="00A50850">
            <w:pPr>
              <w:jc w:val="both"/>
              <w:rPr>
                <w:rFonts w:ascii="Arial" w:eastAsia="Calibri" w:hAnsi="Arial" w:cs="Arial"/>
                <w:sz w:val="24"/>
                <w:szCs w:val="24"/>
              </w:rPr>
            </w:pPr>
            <w:r w:rsidRPr="00A50850">
              <w:rPr>
                <w:rFonts w:ascii="Arial" w:eastAsia="Calibri" w:hAnsi="Arial" w:cs="Arial"/>
                <w:sz w:val="24"/>
                <w:szCs w:val="24"/>
              </w:rPr>
              <w:t>Asesoría Empresarial</w:t>
            </w:r>
          </w:p>
        </w:tc>
        <w:tc>
          <w:tcPr>
            <w:tcW w:w="2888" w:type="dxa"/>
          </w:tcPr>
          <w:p w:rsidR="00A50850" w:rsidRPr="00A50850" w:rsidRDefault="00A50850" w:rsidP="00A50850">
            <w:pPr>
              <w:jc w:val="both"/>
              <w:rPr>
                <w:rFonts w:ascii="Arial" w:eastAsia="Calibri" w:hAnsi="Arial" w:cs="Arial"/>
                <w:sz w:val="24"/>
                <w:szCs w:val="24"/>
              </w:rPr>
            </w:pPr>
            <w:r w:rsidRPr="00A50850">
              <w:rPr>
                <w:rFonts w:ascii="Arial" w:eastAsia="Calibri" w:hAnsi="Arial" w:cs="Arial"/>
                <w:sz w:val="24"/>
                <w:szCs w:val="24"/>
              </w:rPr>
              <w:t>Los abogados en relación a este servicio cobran entre 700 y 2,500 Balboas por este servicio</w:t>
            </w:r>
          </w:p>
        </w:tc>
        <w:tc>
          <w:tcPr>
            <w:tcW w:w="2888" w:type="dxa"/>
          </w:tcPr>
          <w:p w:rsidR="00A50850" w:rsidRPr="00A50850" w:rsidRDefault="00A50850" w:rsidP="00A50850">
            <w:pPr>
              <w:jc w:val="center"/>
              <w:rPr>
                <w:rFonts w:ascii="Arial" w:eastAsia="Calibri" w:hAnsi="Arial" w:cs="Arial"/>
                <w:sz w:val="24"/>
                <w:szCs w:val="24"/>
              </w:rPr>
            </w:pPr>
            <w:r w:rsidRPr="00A50850">
              <w:rPr>
                <w:rFonts w:ascii="Arial" w:eastAsia="Calibri" w:hAnsi="Arial" w:cs="Arial"/>
                <w:sz w:val="24"/>
                <w:szCs w:val="24"/>
              </w:rPr>
              <w:t>B/ 1.200</w:t>
            </w:r>
          </w:p>
        </w:tc>
      </w:tr>
      <w:tr w:rsidR="00A50850" w:rsidRPr="00A50850" w:rsidTr="00BC66F2">
        <w:tc>
          <w:tcPr>
            <w:tcW w:w="3278" w:type="dxa"/>
          </w:tcPr>
          <w:p w:rsidR="00A50850" w:rsidRPr="00A50850" w:rsidRDefault="00A50850" w:rsidP="00A50850">
            <w:pPr>
              <w:jc w:val="both"/>
              <w:rPr>
                <w:rFonts w:ascii="Arial" w:eastAsia="Calibri" w:hAnsi="Arial" w:cs="Arial"/>
                <w:sz w:val="24"/>
                <w:szCs w:val="24"/>
              </w:rPr>
            </w:pPr>
            <w:r w:rsidRPr="00A50850">
              <w:rPr>
                <w:rFonts w:ascii="Arial" w:eastAsia="Calibri" w:hAnsi="Arial" w:cs="Arial"/>
                <w:sz w:val="24"/>
                <w:szCs w:val="24"/>
              </w:rPr>
              <w:t>Total</w:t>
            </w:r>
          </w:p>
        </w:tc>
        <w:tc>
          <w:tcPr>
            <w:tcW w:w="2888" w:type="dxa"/>
          </w:tcPr>
          <w:p w:rsidR="00A50850" w:rsidRPr="00A50850" w:rsidRDefault="00A50850" w:rsidP="00A50850">
            <w:pPr>
              <w:jc w:val="both"/>
              <w:rPr>
                <w:rFonts w:ascii="Arial" w:eastAsia="Calibri" w:hAnsi="Arial" w:cs="Arial"/>
                <w:sz w:val="24"/>
                <w:szCs w:val="24"/>
              </w:rPr>
            </w:pPr>
            <w:r w:rsidRPr="00A50850">
              <w:rPr>
                <w:rFonts w:ascii="Arial" w:eastAsia="Calibri" w:hAnsi="Arial" w:cs="Arial"/>
                <w:sz w:val="24"/>
                <w:szCs w:val="24"/>
              </w:rPr>
              <w:t>Entre B/ 1.700 a 5,500</w:t>
            </w:r>
          </w:p>
        </w:tc>
        <w:tc>
          <w:tcPr>
            <w:tcW w:w="2888" w:type="dxa"/>
          </w:tcPr>
          <w:p w:rsidR="00A50850" w:rsidRPr="00A50850" w:rsidRDefault="00A50850" w:rsidP="00A50850">
            <w:pPr>
              <w:jc w:val="center"/>
              <w:rPr>
                <w:rFonts w:ascii="Arial" w:eastAsia="Calibri" w:hAnsi="Arial" w:cs="Arial"/>
                <w:sz w:val="24"/>
                <w:szCs w:val="24"/>
              </w:rPr>
            </w:pPr>
            <w:r w:rsidRPr="00A50850">
              <w:rPr>
                <w:rFonts w:ascii="Arial" w:eastAsia="Calibri" w:hAnsi="Arial" w:cs="Arial"/>
                <w:sz w:val="24"/>
                <w:szCs w:val="24"/>
              </w:rPr>
              <w:t>B/ 2,700</w:t>
            </w:r>
          </w:p>
        </w:tc>
      </w:tr>
    </w:tbl>
    <w:p w:rsidR="00A50850" w:rsidRPr="00A50850" w:rsidRDefault="00A50850" w:rsidP="00A50850">
      <w:pPr>
        <w:spacing w:after="0" w:line="240" w:lineRule="auto"/>
        <w:jc w:val="both"/>
        <w:rPr>
          <w:rFonts w:ascii="Calibri" w:eastAsia="Calibri" w:hAnsi="Calibri" w:cs="Calibri"/>
          <w:szCs w:val="20"/>
        </w:rPr>
      </w:pPr>
    </w:p>
    <w:p w:rsidR="00350F08" w:rsidRPr="001A7DDE" w:rsidRDefault="00350F08" w:rsidP="00A95AF5">
      <w:pPr>
        <w:ind w:left="426"/>
        <w:jc w:val="both"/>
        <w:rPr>
          <w:rFonts w:ascii="Arial" w:hAnsi="Arial" w:cs="Arial"/>
          <w:sz w:val="24"/>
          <w:szCs w:val="24"/>
        </w:rPr>
      </w:pPr>
    </w:p>
    <w:p w:rsidR="00E9205A" w:rsidRDefault="00E9205A">
      <w:pPr>
        <w:rPr>
          <w:rFonts w:ascii="Arial" w:hAnsi="Arial" w:cs="Arial"/>
          <w:sz w:val="24"/>
          <w:szCs w:val="24"/>
        </w:rPr>
      </w:pPr>
      <w:r>
        <w:rPr>
          <w:rFonts w:ascii="Arial" w:hAnsi="Arial" w:cs="Arial"/>
          <w:sz w:val="24"/>
          <w:szCs w:val="24"/>
        </w:rPr>
        <w:br w:type="page"/>
      </w:r>
    </w:p>
    <w:p w:rsidR="00E9205A" w:rsidRPr="00E9205A" w:rsidRDefault="00E9205A" w:rsidP="00E9205A">
      <w:pPr>
        <w:ind w:left="426"/>
        <w:jc w:val="both"/>
        <w:rPr>
          <w:rFonts w:ascii="Arial" w:hAnsi="Arial" w:cs="Arial"/>
          <w:b/>
          <w:sz w:val="24"/>
          <w:szCs w:val="24"/>
          <w:u w:val="single"/>
        </w:rPr>
      </w:pPr>
      <w:r w:rsidRPr="00E9205A">
        <w:rPr>
          <w:rFonts w:ascii="Arial" w:hAnsi="Arial" w:cs="Arial"/>
          <w:b/>
          <w:sz w:val="24"/>
          <w:szCs w:val="24"/>
          <w:u w:val="single"/>
        </w:rPr>
        <w:lastRenderedPageBreak/>
        <w:t>Organigrama</w:t>
      </w:r>
    </w:p>
    <w:p w:rsidR="00E9205A" w:rsidRPr="00E9205A" w:rsidRDefault="00E9205A" w:rsidP="00E9205A">
      <w:pPr>
        <w:ind w:left="426"/>
        <w:jc w:val="both"/>
        <w:rPr>
          <w:rFonts w:ascii="Arial" w:hAnsi="Arial" w:cs="Arial"/>
          <w:sz w:val="24"/>
          <w:szCs w:val="24"/>
        </w:rPr>
      </w:pPr>
    </w:p>
    <w:p w:rsidR="00E9205A" w:rsidRPr="00E9205A" w:rsidRDefault="00E9205A" w:rsidP="00E9205A">
      <w:pPr>
        <w:ind w:left="426"/>
        <w:jc w:val="both"/>
        <w:rPr>
          <w:rFonts w:ascii="Arial" w:hAnsi="Arial" w:cs="Arial"/>
          <w:sz w:val="24"/>
          <w:szCs w:val="24"/>
        </w:rPr>
      </w:pPr>
    </w:p>
    <w:p w:rsidR="00E9205A" w:rsidRPr="00E9205A" w:rsidRDefault="00E9205A" w:rsidP="00E9205A">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76672" behindDoc="0" locked="0" layoutInCell="1" allowOverlap="1" wp14:anchorId="26E036A3" wp14:editId="029CD9BE">
                <wp:simplePos x="0" y="0"/>
                <wp:positionH relativeFrom="column">
                  <wp:posOffset>366395</wp:posOffset>
                </wp:positionH>
                <wp:positionV relativeFrom="paragraph">
                  <wp:posOffset>273050</wp:posOffset>
                </wp:positionV>
                <wp:extent cx="271780" cy="1281891"/>
                <wp:effectExtent l="0" t="390525" r="0" b="328295"/>
                <wp:wrapNone/>
                <wp:docPr id="25" name="Flecha abajo 25"/>
                <wp:cNvGraphicFramePr/>
                <a:graphic xmlns:a="http://schemas.openxmlformats.org/drawingml/2006/main">
                  <a:graphicData uri="http://schemas.microsoft.com/office/word/2010/wordprocessingShape">
                    <wps:wsp>
                      <wps:cNvSpPr/>
                      <wps:spPr>
                        <a:xfrm rot="2732504">
                          <a:off x="0" y="0"/>
                          <a:ext cx="271780" cy="12818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70D1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5" o:spid="_x0000_s1026" type="#_x0000_t67" style="position:absolute;margin-left:28.85pt;margin-top:21.5pt;width:21.4pt;height:100.95pt;rotation:298462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" adj="19310" fillcolor="#5b9bd5 [3204]" strokecolor="#1f4d78 [1604]" strokeweight="1pt"/>
            </w:pict>
          </mc:Fallback>
        </mc:AlternateContent>
      </w:r>
      <w:r w:rsidRPr="00E9205A">
        <w:rPr>
          <w:rFonts w:ascii="Arial" w:hAnsi="Arial" w:cs="Arial"/>
          <w:noProof/>
          <w:sz w:val="24"/>
          <w:szCs w:val="24"/>
          <w:lang w:eastAsia="es-PA"/>
        </w:rPr>
        <mc:AlternateContent>
          <mc:Choice Requires="wps">
            <w:drawing>
              <wp:anchor distT="0" distB="0" distL="114300" distR="114300" simplePos="0" relativeHeight="251673600" behindDoc="0" locked="0" layoutInCell="1" allowOverlap="1" wp14:anchorId="565A0F49" wp14:editId="58094561">
                <wp:simplePos x="0" y="0"/>
                <wp:positionH relativeFrom="margin">
                  <wp:posOffset>1124193</wp:posOffset>
                </wp:positionH>
                <wp:positionV relativeFrom="paragraph">
                  <wp:posOffset>30994</wp:posOffset>
                </wp:positionV>
                <wp:extent cx="2819400" cy="800100"/>
                <wp:effectExtent l="0" t="0" r="19050" b="19050"/>
                <wp:wrapNone/>
                <wp:docPr id="2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800100"/>
                        </a:xfrm>
                        <a:prstGeom prst="roundRect">
                          <a:avLst>
                            <a:gd name="adj" fmla="val 16667"/>
                          </a:avLst>
                        </a:prstGeom>
                        <a:gradFill rotWithShape="1">
                          <a:gsLst>
                            <a:gs pos="0">
                              <a:schemeClr val="accent6">
                                <a:lumMod val="60000"/>
                                <a:lumOff val="40000"/>
                                <a:gamma/>
                                <a:shade val="46275"/>
                                <a:invGamma/>
                              </a:schemeClr>
                            </a:gs>
                            <a:gs pos="50000">
                              <a:schemeClr val="accent6">
                                <a:lumMod val="60000"/>
                                <a:lumOff val="40000"/>
                              </a:schemeClr>
                            </a:gs>
                            <a:gs pos="100000">
                              <a:schemeClr val="accent6">
                                <a:lumMod val="60000"/>
                                <a:lumOff val="40000"/>
                                <a:gamma/>
                                <a:shade val="46275"/>
                                <a:invGamma/>
                              </a:schemeClr>
                            </a:gs>
                          </a:gsLst>
                          <a:lin ang="5400000" scaled="1"/>
                        </a:gradFill>
                        <a:ln w="9525">
                          <a:solidFill>
                            <a:srgbClr val="000000"/>
                          </a:solidFill>
                          <a:round/>
                          <a:headEnd/>
                          <a:tailEnd/>
                        </a:ln>
                      </wps:spPr>
                      <wps:txbx>
                        <w:txbxContent>
                          <w:p w:rsidR="00E9205A" w:rsidRPr="006F0E10" w:rsidRDefault="00E9205A" w:rsidP="00E9205A">
                            <w:pPr>
                              <w:jc w:val="center"/>
                              <w:rPr>
                                <w:rFonts w:ascii="Arial" w:hAnsi="Arial" w:cs="Arial"/>
                                <w:b/>
                                <w:sz w:val="28"/>
                                <w:szCs w:val="28"/>
                              </w:rPr>
                            </w:pPr>
                            <w:r>
                              <w:rPr>
                                <w:rFonts w:ascii="Arial" w:hAnsi="Arial" w:cs="Arial"/>
                                <w:b/>
                                <w:sz w:val="28"/>
                                <w:szCs w:val="28"/>
                              </w:rPr>
                              <w:t xml:space="preserve">                                              </w:t>
                            </w:r>
                            <w:r w:rsidRPr="006F0E10">
                              <w:rPr>
                                <w:rFonts w:ascii="Arial" w:hAnsi="Arial" w:cs="Arial"/>
                                <w:b/>
                                <w:sz w:val="28"/>
                                <w:szCs w:val="28"/>
                              </w:rPr>
                              <w:t>Gerente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5A0F49" id="AutoShape 22" o:spid="_x0000_s1029" style="position:absolute;left:0;text-align:left;margin-left:88.5pt;margin-top:2.45pt;width:222pt;height:6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" fillcolor="#a8d08d [1945]">
                <v:fill color2="#a8d08d [1945]" rotate="t" focus="50%" type="gradient"/>
                <v:textbox>
                  <w:txbxContent>
                    <w:p w:rsidR="00E9205A" w:rsidRPr="006F0E10" w:rsidRDefault="00E9205A" w:rsidP="00E9205A">
                      <w:pPr>
                        <w:jc w:val="center"/>
                        <w:rPr>
                          <w:rFonts w:ascii="Arial" w:hAnsi="Arial" w:cs="Arial"/>
                          <w:b/>
                          <w:sz w:val="28"/>
                          <w:szCs w:val="28"/>
                        </w:rPr>
                      </w:pPr>
                      <w:r>
                        <w:rPr>
                          <w:rFonts w:ascii="Arial" w:hAnsi="Arial" w:cs="Arial"/>
                          <w:b/>
                          <w:sz w:val="28"/>
                          <w:szCs w:val="28"/>
                        </w:rPr>
                        <w:t xml:space="preserve">                                              </w:t>
                      </w:r>
                      <w:r w:rsidRPr="006F0E10">
                        <w:rPr>
                          <w:rFonts w:ascii="Arial" w:hAnsi="Arial" w:cs="Arial"/>
                          <w:b/>
                          <w:sz w:val="28"/>
                          <w:szCs w:val="28"/>
                        </w:rPr>
                        <w:t>Gerente general</w:t>
                      </w:r>
                    </w:p>
                  </w:txbxContent>
                </v:textbox>
                <w10:wrap anchorx="margin"/>
              </v:roundrect>
            </w:pict>
          </mc:Fallback>
        </mc:AlternateContent>
      </w:r>
      <w:r w:rsidRPr="00E9205A">
        <w:rPr>
          <w:rFonts w:ascii="Arial" w:hAnsi="Arial" w:cs="Arial"/>
          <w:sz w:val="24"/>
          <w:szCs w:val="24"/>
        </w:rPr>
        <w:t xml:space="preserve">     </w:t>
      </w:r>
    </w:p>
    <w:p w:rsidR="00E9205A" w:rsidRPr="00E9205A" w:rsidRDefault="00E9205A" w:rsidP="00E9205A">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75648" behindDoc="0" locked="0" layoutInCell="1" allowOverlap="1" wp14:anchorId="76B76D41" wp14:editId="75E760B4">
                <wp:simplePos x="0" y="0"/>
                <wp:positionH relativeFrom="column">
                  <wp:posOffset>4408664</wp:posOffset>
                </wp:positionH>
                <wp:positionV relativeFrom="paragraph">
                  <wp:posOffset>26893</wp:posOffset>
                </wp:positionV>
                <wp:extent cx="310106" cy="1344727"/>
                <wp:effectExtent l="0" t="402908" r="0" b="334962"/>
                <wp:wrapNone/>
                <wp:docPr id="27" name="Flecha abajo 27"/>
                <wp:cNvGraphicFramePr/>
                <a:graphic xmlns:a="http://schemas.openxmlformats.org/drawingml/2006/main">
                  <a:graphicData uri="http://schemas.microsoft.com/office/word/2010/wordprocessingShape">
                    <wps:wsp>
                      <wps:cNvSpPr/>
                      <wps:spPr>
                        <a:xfrm rot="18880816">
                          <a:off x="0" y="0"/>
                          <a:ext cx="310106" cy="13447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AE21" id="Flecha abajo 27" o:spid="_x0000_s1026" type="#_x0000_t67" style="position:absolute;margin-left:347.15pt;margin-top:2.1pt;width:24.4pt;height:105.9pt;rotation:-2970074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" adj="19109" fillcolor="#5b9bd5 [3204]" strokecolor="#1f4d78 [1604]" strokeweight="1pt"/>
            </w:pict>
          </mc:Fallback>
        </mc:AlternateContent>
      </w:r>
    </w:p>
    <w:p w:rsidR="00E9205A" w:rsidRPr="00E9205A" w:rsidRDefault="00E9205A" w:rsidP="00E9205A">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77696" behindDoc="0" locked="0" layoutInCell="1" allowOverlap="1" wp14:anchorId="4553730B" wp14:editId="2D71445D">
                <wp:simplePos x="0" y="0"/>
                <wp:positionH relativeFrom="column">
                  <wp:posOffset>1210374</wp:posOffset>
                </wp:positionH>
                <wp:positionV relativeFrom="paragraph">
                  <wp:posOffset>253851</wp:posOffset>
                </wp:positionV>
                <wp:extent cx="252906" cy="2354169"/>
                <wp:effectExtent l="190500" t="19050" r="128270" b="8255"/>
                <wp:wrapNone/>
                <wp:docPr id="16" name="Flecha abajo 16"/>
                <wp:cNvGraphicFramePr/>
                <a:graphic xmlns:a="http://schemas.openxmlformats.org/drawingml/2006/main">
                  <a:graphicData uri="http://schemas.microsoft.com/office/word/2010/wordprocessingShape">
                    <wps:wsp>
                      <wps:cNvSpPr/>
                      <wps:spPr>
                        <a:xfrm rot="507864">
                          <a:off x="0" y="0"/>
                          <a:ext cx="252906" cy="2354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EEC2A" id="Flecha abajo 16" o:spid="_x0000_s1026" type="#_x0000_t67" style="position:absolute;margin-left:95.3pt;margin-top:20pt;width:19.9pt;height:185.35pt;rotation:55472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" adj="20440" fillcolor="#5b9bd5 [3204]" strokecolor="#1f4d78 [1604]" strokeweight="1pt"/>
            </w:pict>
          </mc:Fallback>
        </mc:AlternateContent>
      </w:r>
    </w:p>
    <w:p w:rsidR="00E9205A" w:rsidRPr="00E9205A" w:rsidRDefault="00E9205A" w:rsidP="00E9205A">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74624" behindDoc="0" locked="0" layoutInCell="1" allowOverlap="1" wp14:anchorId="36467717" wp14:editId="48537A4F">
                <wp:simplePos x="0" y="0"/>
                <wp:positionH relativeFrom="column">
                  <wp:posOffset>2431550</wp:posOffset>
                </wp:positionH>
                <wp:positionV relativeFrom="paragraph">
                  <wp:posOffset>14734</wp:posOffset>
                </wp:positionV>
                <wp:extent cx="262255" cy="609051"/>
                <wp:effectExtent l="19050" t="0" r="23495" b="38735"/>
                <wp:wrapNone/>
                <wp:docPr id="28" name="Flecha abajo 28"/>
                <wp:cNvGraphicFramePr/>
                <a:graphic xmlns:a="http://schemas.openxmlformats.org/drawingml/2006/main">
                  <a:graphicData uri="http://schemas.microsoft.com/office/word/2010/wordprocessingShape">
                    <wps:wsp>
                      <wps:cNvSpPr/>
                      <wps:spPr>
                        <a:xfrm>
                          <a:off x="0" y="0"/>
                          <a:ext cx="262255" cy="6090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48E4F" id="Flecha abajo 28" o:spid="_x0000_s1026" type="#_x0000_t67" style="position:absolute;margin-left:191.45pt;margin-top:1.15pt;width:20.65pt;height:4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" adj="16950" fillcolor="#5b9bd5 [3204]" strokecolor="#1f4d78 [1604]" strokeweight="1pt"/>
            </w:pict>
          </mc:Fallback>
        </mc:AlternateContent>
      </w:r>
      <w:r w:rsidRPr="00E9205A">
        <w:rPr>
          <w:rFonts w:ascii="Arial" w:hAnsi="Arial" w:cs="Arial"/>
          <w:noProof/>
          <w:sz w:val="24"/>
          <w:szCs w:val="24"/>
          <w:lang w:eastAsia="es-PA"/>
        </w:rPr>
        <mc:AlternateContent>
          <mc:Choice Requires="wps">
            <w:drawing>
              <wp:anchor distT="0" distB="0" distL="114300" distR="114300" simplePos="0" relativeHeight="251678720" behindDoc="0" locked="0" layoutInCell="1" allowOverlap="1" wp14:anchorId="5A043774" wp14:editId="6ED05519">
                <wp:simplePos x="0" y="0"/>
                <wp:positionH relativeFrom="column">
                  <wp:posOffset>3847355</wp:posOffset>
                </wp:positionH>
                <wp:positionV relativeFrom="paragraph">
                  <wp:posOffset>6634</wp:posOffset>
                </wp:positionV>
                <wp:extent cx="262255" cy="2352444"/>
                <wp:effectExtent l="247650" t="0" r="328295" b="0"/>
                <wp:wrapNone/>
                <wp:docPr id="29" name="Flecha abajo 29"/>
                <wp:cNvGraphicFramePr/>
                <a:graphic xmlns:a="http://schemas.openxmlformats.org/drawingml/2006/main">
                  <a:graphicData uri="http://schemas.microsoft.com/office/word/2010/wordprocessingShape">
                    <wps:wsp>
                      <wps:cNvSpPr/>
                      <wps:spPr>
                        <a:xfrm rot="20581506">
                          <a:off x="0" y="0"/>
                          <a:ext cx="262255" cy="23524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32BD6" id="Flecha abajo 29" o:spid="_x0000_s1026" type="#_x0000_t67" style="position:absolute;margin-left:302.95pt;margin-top:.5pt;width:20.65pt;height:185.25pt;rotation:-111246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" adj="20396" fillcolor="#5b9bd5 [3204]" strokecolor="#1f4d78 [1604]" strokeweight="1pt"/>
            </w:pict>
          </mc:Fallback>
        </mc:AlternateContent>
      </w:r>
    </w:p>
    <w:p w:rsidR="00E9205A" w:rsidRPr="00E9205A" w:rsidRDefault="00E9205A" w:rsidP="00E9205A">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67456" behindDoc="0" locked="0" layoutInCell="1" allowOverlap="1" wp14:anchorId="495D98DE" wp14:editId="26BE4EFF">
                <wp:simplePos x="0" y="0"/>
                <wp:positionH relativeFrom="column">
                  <wp:posOffset>-899998</wp:posOffset>
                </wp:positionH>
                <wp:positionV relativeFrom="paragraph">
                  <wp:posOffset>269875</wp:posOffset>
                </wp:positionV>
                <wp:extent cx="1704975" cy="666750"/>
                <wp:effectExtent l="9525" t="10160" r="9525" b="8890"/>
                <wp:wrapNone/>
                <wp:docPr id="3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666750"/>
                        </a:xfrm>
                        <a:prstGeom prst="roundRect">
                          <a:avLst>
                            <a:gd name="adj" fmla="val 16667"/>
                          </a:avLst>
                        </a:prstGeom>
                        <a:gradFill rotWithShape="1">
                          <a:gsLst>
                            <a:gs pos="0">
                              <a:srgbClr val="D6E3BC">
                                <a:gamma/>
                                <a:shade val="46275"/>
                                <a:invGamma/>
                              </a:srgbClr>
                            </a:gs>
                            <a:gs pos="100000">
                              <a:srgbClr val="D6E3BC"/>
                            </a:gs>
                          </a:gsLst>
                          <a:lin ang="5400000" scaled="1"/>
                        </a:gradFill>
                        <a:ln w="9525">
                          <a:solidFill>
                            <a:srgbClr val="000000"/>
                          </a:solidFill>
                          <a:round/>
                          <a:headEnd/>
                          <a:tailEnd/>
                        </a:ln>
                      </wps:spPr>
                      <wps:txb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Abogado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5D98DE" id="AutoShape 8" o:spid="_x0000_s1030" style="position:absolute;left:0;text-align:left;margin-left:-70.85pt;margin-top:21.25pt;width:134.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" fillcolor="#636957">
                <v:fill color2="#d6e3bc" rotate="t" focus="100%" type="gradient"/>
                <v:textbo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Abogado</w:t>
                      </w:r>
                    </w:p>
                  </w:txbxContent>
                </v:textbox>
              </v:roundrect>
            </w:pict>
          </mc:Fallback>
        </mc:AlternateContent>
      </w:r>
      <w:r w:rsidRPr="00E9205A">
        <w:rPr>
          <w:rFonts w:ascii="Arial" w:hAnsi="Arial" w:cs="Arial"/>
          <w:noProof/>
          <w:sz w:val="24"/>
          <w:szCs w:val="24"/>
          <w:lang w:eastAsia="es-PA"/>
        </w:rPr>
        <mc:AlternateContent>
          <mc:Choice Requires="wps">
            <w:drawing>
              <wp:anchor distT="0" distB="0" distL="114300" distR="114300" simplePos="0" relativeHeight="251668480" behindDoc="0" locked="0" layoutInCell="1" allowOverlap="1" wp14:anchorId="6DE95803" wp14:editId="2BE260F4">
                <wp:simplePos x="0" y="0"/>
                <wp:positionH relativeFrom="margin">
                  <wp:posOffset>1701246</wp:posOffset>
                </wp:positionH>
                <wp:positionV relativeFrom="paragraph">
                  <wp:posOffset>346845</wp:posOffset>
                </wp:positionV>
                <wp:extent cx="1800225" cy="619125"/>
                <wp:effectExtent l="0" t="0" r="28575" b="28575"/>
                <wp:wrapNone/>
                <wp:docPr id="3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619125"/>
                        </a:xfrm>
                        <a:prstGeom prst="roundRect">
                          <a:avLst>
                            <a:gd name="adj" fmla="val 16667"/>
                          </a:avLst>
                        </a:prstGeom>
                        <a:gradFill rotWithShape="1">
                          <a:gsLst>
                            <a:gs pos="0">
                              <a:schemeClr val="accent3">
                                <a:lumMod val="40000"/>
                                <a:lumOff val="60000"/>
                                <a:gamma/>
                                <a:shade val="46275"/>
                                <a:invGamma/>
                              </a:schemeClr>
                            </a:gs>
                            <a:gs pos="100000">
                              <a:schemeClr val="accent3">
                                <a:lumMod val="40000"/>
                                <a:lumOff val="60000"/>
                              </a:schemeClr>
                            </a:gs>
                          </a:gsLst>
                          <a:lin ang="5400000" scaled="1"/>
                        </a:gradFill>
                        <a:ln w="9525">
                          <a:solidFill>
                            <a:srgbClr val="000000"/>
                          </a:solidFill>
                          <a:round/>
                          <a:headEnd/>
                          <a:tailEnd/>
                        </a:ln>
                      </wps:spPr>
                      <wps:txb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Secretaria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E95803" id="AutoShape 14" o:spid="_x0000_s1031" style="position:absolute;left:0;text-align:left;margin-left:133.95pt;margin-top:27.3pt;width:141.75pt;height:4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" fillcolor="#dbdbdb [1302]">
                <v:fill color2="#dbdbdb [1302]" rotate="t" focus="100%" type="gradient"/>
                <v:textbo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Secretaria</w:t>
                      </w:r>
                    </w:p>
                  </w:txbxContent>
                </v:textbox>
                <w10:wrap anchorx="margin"/>
              </v:roundrect>
            </w:pict>
          </mc:Fallback>
        </mc:AlternateContent>
      </w:r>
    </w:p>
    <w:p w:rsidR="00E9205A" w:rsidRPr="00E9205A" w:rsidRDefault="00E9205A" w:rsidP="00E9205A">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69504" behindDoc="0" locked="0" layoutInCell="1" allowOverlap="1" wp14:anchorId="0C06F65B" wp14:editId="0225AFAB">
                <wp:simplePos x="0" y="0"/>
                <wp:positionH relativeFrom="margin">
                  <wp:posOffset>4832350</wp:posOffset>
                </wp:positionH>
                <wp:positionV relativeFrom="paragraph">
                  <wp:posOffset>112990</wp:posOffset>
                </wp:positionV>
                <wp:extent cx="1771650" cy="647700"/>
                <wp:effectExtent l="0" t="0" r="19050" b="19050"/>
                <wp:wrapNone/>
                <wp:docPr id="12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647700"/>
                        </a:xfrm>
                        <a:prstGeom prst="roundRect">
                          <a:avLst>
                            <a:gd name="adj" fmla="val 16667"/>
                          </a:avLst>
                        </a:prstGeom>
                        <a:gradFill rotWithShape="1">
                          <a:gsLst>
                            <a:gs pos="0">
                              <a:schemeClr val="accent3">
                                <a:lumMod val="40000"/>
                                <a:lumOff val="60000"/>
                                <a:gamma/>
                                <a:shade val="46275"/>
                                <a:invGamma/>
                              </a:schemeClr>
                            </a:gs>
                            <a:gs pos="100000">
                              <a:schemeClr val="accent3">
                                <a:lumMod val="40000"/>
                                <a:lumOff val="60000"/>
                              </a:schemeClr>
                            </a:gs>
                          </a:gsLst>
                          <a:lin ang="5400000" scaled="1"/>
                        </a:gradFill>
                        <a:ln w="9525">
                          <a:solidFill>
                            <a:srgbClr val="000000"/>
                          </a:solidFill>
                          <a:round/>
                          <a:headEnd/>
                          <a:tailEnd/>
                        </a:ln>
                      </wps:spPr>
                      <wps:txb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Cocinero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06F65B" id="AutoShape 15" o:spid="_x0000_s1032" style="position:absolute;left:0;text-align:left;margin-left:380.5pt;margin-top:8.9pt;width:139.5pt;height: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" fillcolor="#dbdbdb [1302]">
                <v:fill color2="#dbdbdb [1302]" rotate="t" focus="100%" type="gradient"/>
                <v:textbo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Cocinero</w:t>
                      </w:r>
                    </w:p>
                  </w:txbxContent>
                </v:textbox>
                <w10:wrap anchorx="margin"/>
              </v:roundrect>
            </w:pict>
          </mc:Fallback>
        </mc:AlternateContent>
      </w:r>
    </w:p>
    <w:p w:rsidR="00E9205A" w:rsidRPr="00E9205A" w:rsidRDefault="00E9205A" w:rsidP="00E9205A">
      <w:pPr>
        <w:ind w:left="426"/>
        <w:jc w:val="both"/>
        <w:rPr>
          <w:rFonts w:ascii="Arial" w:hAnsi="Arial" w:cs="Arial"/>
          <w:sz w:val="24"/>
          <w:szCs w:val="24"/>
        </w:rPr>
      </w:pPr>
    </w:p>
    <w:p w:rsidR="00E9205A" w:rsidRPr="00E9205A" w:rsidRDefault="00E9205A" w:rsidP="00E9205A">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79744" behindDoc="0" locked="0" layoutInCell="1" allowOverlap="1" wp14:anchorId="2F6019FA" wp14:editId="14D14B36">
                <wp:simplePos x="0" y="0"/>
                <wp:positionH relativeFrom="margin">
                  <wp:posOffset>2555240</wp:posOffset>
                </wp:positionH>
                <wp:positionV relativeFrom="paragraph">
                  <wp:posOffset>133876</wp:posOffset>
                </wp:positionV>
                <wp:extent cx="204281" cy="2013625"/>
                <wp:effectExtent l="19050" t="0" r="24765" b="43815"/>
                <wp:wrapNone/>
                <wp:docPr id="129" name="Flecha abajo 129"/>
                <wp:cNvGraphicFramePr/>
                <a:graphic xmlns:a="http://schemas.openxmlformats.org/drawingml/2006/main">
                  <a:graphicData uri="http://schemas.microsoft.com/office/word/2010/wordprocessingShape">
                    <wps:wsp>
                      <wps:cNvSpPr/>
                      <wps:spPr>
                        <a:xfrm>
                          <a:off x="0" y="0"/>
                          <a:ext cx="204281" cy="2013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BE6BB" id="Flecha abajo 129" o:spid="_x0000_s1026" type="#_x0000_t67" style="position:absolute;margin-left:201.2pt;margin-top:10.55pt;width:16.1pt;height:158.5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" adj="20504" fillcolor="#5b9bd5 [3204]" strokecolor="#1f4d78 [1604]" strokeweight="1pt">
                <w10:wrap anchorx="margin"/>
              </v:shape>
            </w:pict>
          </mc:Fallback>
        </mc:AlternateContent>
      </w:r>
    </w:p>
    <w:p w:rsidR="00E9205A" w:rsidRPr="00E9205A" w:rsidRDefault="00E9205A" w:rsidP="00E9205A">
      <w:pPr>
        <w:ind w:left="426"/>
        <w:jc w:val="both"/>
        <w:rPr>
          <w:rFonts w:ascii="Arial" w:hAnsi="Arial" w:cs="Arial"/>
          <w:sz w:val="24"/>
          <w:szCs w:val="24"/>
        </w:rPr>
      </w:pPr>
    </w:p>
    <w:p w:rsidR="00E9205A" w:rsidRPr="00E9205A" w:rsidRDefault="00E9205A" w:rsidP="00E9205A">
      <w:pPr>
        <w:ind w:left="426"/>
        <w:jc w:val="both"/>
        <w:rPr>
          <w:rFonts w:ascii="Arial" w:hAnsi="Arial" w:cs="Arial"/>
          <w:sz w:val="24"/>
          <w:szCs w:val="24"/>
        </w:rPr>
      </w:pPr>
    </w:p>
    <w:p w:rsidR="00E9205A" w:rsidRPr="00E9205A" w:rsidRDefault="00E9205A" w:rsidP="00E9205A">
      <w:pPr>
        <w:ind w:left="426"/>
        <w:jc w:val="both"/>
        <w:rPr>
          <w:rFonts w:ascii="Arial" w:hAnsi="Arial" w:cs="Arial"/>
          <w:sz w:val="24"/>
          <w:szCs w:val="24"/>
        </w:rPr>
      </w:pPr>
    </w:p>
    <w:p w:rsidR="00E9205A" w:rsidRPr="00E9205A" w:rsidRDefault="00E9205A" w:rsidP="00E9205A">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71552" behindDoc="0" locked="0" layoutInCell="1" allowOverlap="1" wp14:anchorId="136F44E4" wp14:editId="2EB2A483">
                <wp:simplePos x="0" y="0"/>
                <wp:positionH relativeFrom="margin">
                  <wp:posOffset>4248150</wp:posOffset>
                </wp:positionH>
                <wp:positionV relativeFrom="paragraph">
                  <wp:posOffset>10984</wp:posOffset>
                </wp:positionV>
                <wp:extent cx="1849755" cy="647700"/>
                <wp:effectExtent l="0" t="0" r="17145" b="19050"/>
                <wp:wrapNone/>
                <wp:docPr id="13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647700"/>
                        </a:xfrm>
                        <a:prstGeom prst="roundRect">
                          <a:avLst>
                            <a:gd name="adj" fmla="val 16667"/>
                          </a:avLst>
                        </a:prstGeom>
                        <a:gradFill rotWithShape="1">
                          <a:gsLst>
                            <a:gs pos="0">
                              <a:schemeClr val="accent3">
                                <a:lumMod val="40000"/>
                                <a:lumOff val="60000"/>
                                <a:gamma/>
                                <a:shade val="46275"/>
                                <a:invGamma/>
                              </a:schemeClr>
                            </a:gs>
                            <a:gs pos="100000">
                              <a:schemeClr val="accent3">
                                <a:lumMod val="40000"/>
                                <a:lumOff val="60000"/>
                              </a:schemeClr>
                            </a:gs>
                          </a:gsLst>
                          <a:lin ang="5400000" scaled="1"/>
                        </a:gradFill>
                        <a:ln w="9525">
                          <a:solidFill>
                            <a:srgbClr val="000000"/>
                          </a:solidFill>
                          <a:round/>
                          <a:headEnd/>
                          <a:tailEnd/>
                        </a:ln>
                      </wps:spPr>
                      <wps:txb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Fisioterapeuta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6F44E4" id="AutoShape 18" o:spid="_x0000_s1033" style="position:absolute;left:0;text-align:left;margin-left:334.5pt;margin-top:.85pt;width:145.65pt;height:5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" fillcolor="#dbdbdb [1302]">
                <v:fill color2="#dbdbdb [1302]" rotate="t" focus="100%" type="gradient"/>
                <v:textbo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Fisioterapeuta</w:t>
                      </w:r>
                    </w:p>
                  </w:txbxContent>
                </v:textbox>
                <w10:wrap anchorx="margin"/>
              </v:roundrect>
            </w:pict>
          </mc:Fallback>
        </mc:AlternateContent>
      </w:r>
      <w:r w:rsidRPr="00E9205A">
        <w:rPr>
          <w:rFonts w:ascii="Arial" w:hAnsi="Arial" w:cs="Arial"/>
          <w:noProof/>
          <w:sz w:val="24"/>
          <w:szCs w:val="24"/>
          <w:lang w:eastAsia="es-PA"/>
        </w:rPr>
        <mc:AlternateContent>
          <mc:Choice Requires="wps">
            <w:drawing>
              <wp:anchor distT="0" distB="0" distL="114300" distR="114300" simplePos="0" relativeHeight="251670528" behindDoc="0" locked="0" layoutInCell="1" allowOverlap="1" wp14:anchorId="39A07A5E" wp14:editId="5C834655">
                <wp:simplePos x="0" y="0"/>
                <wp:positionH relativeFrom="margin">
                  <wp:posOffset>-635</wp:posOffset>
                </wp:positionH>
                <wp:positionV relativeFrom="paragraph">
                  <wp:posOffset>12065</wp:posOffset>
                </wp:positionV>
                <wp:extent cx="1866900" cy="647700"/>
                <wp:effectExtent l="0" t="0" r="19050" b="19050"/>
                <wp:wrapNone/>
                <wp:docPr id="13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647700"/>
                        </a:xfrm>
                        <a:prstGeom prst="roundRect">
                          <a:avLst>
                            <a:gd name="adj" fmla="val 16667"/>
                          </a:avLst>
                        </a:prstGeom>
                        <a:gradFill rotWithShape="1">
                          <a:gsLst>
                            <a:gs pos="0">
                              <a:schemeClr val="accent3">
                                <a:lumMod val="40000"/>
                                <a:lumOff val="60000"/>
                                <a:gamma/>
                                <a:shade val="46275"/>
                                <a:invGamma/>
                              </a:schemeClr>
                            </a:gs>
                            <a:gs pos="100000">
                              <a:schemeClr val="accent3">
                                <a:lumMod val="40000"/>
                                <a:lumOff val="60000"/>
                              </a:schemeClr>
                            </a:gs>
                          </a:gsLst>
                          <a:lin ang="5400000" scaled="1"/>
                        </a:gradFill>
                        <a:ln w="9525">
                          <a:solidFill>
                            <a:srgbClr val="000000"/>
                          </a:solidFill>
                          <a:round/>
                          <a:headEnd/>
                          <a:tailEnd/>
                        </a:ln>
                      </wps:spPr>
                      <wps:txb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Enfermera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A07A5E" id="AutoShape 16" o:spid="_x0000_s1034" style="position:absolute;left:0;text-align:left;margin-left:-.05pt;margin-top:.95pt;width:147pt;height: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" fillcolor="#dbdbdb [1302]">
                <v:fill color2="#dbdbdb [1302]" rotate="t" focus="100%" type="gradient"/>
                <v:textbo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Enfermera</w:t>
                      </w:r>
                    </w:p>
                  </w:txbxContent>
                </v:textbox>
                <w10:wrap anchorx="margin"/>
              </v:roundrect>
            </w:pict>
          </mc:Fallback>
        </mc:AlternateContent>
      </w:r>
    </w:p>
    <w:p w:rsidR="00E9205A" w:rsidRPr="00E9205A" w:rsidRDefault="00E9205A" w:rsidP="00E9205A">
      <w:pPr>
        <w:ind w:left="426"/>
        <w:jc w:val="both"/>
        <w:rPr>
          <w:rFonts w:ascii="Arial" w:hAnsi="Arial" w:cs="Arial"/>
          <w:sz w:val="24"/>
          <w:szCs w:val="24"/>
        </w:rPr>
      </w:pPr>
    </w:p>
    <w:p w:rsidR="00E9205A" w:rsidRPr="00E9205A" w:rsidRDefault="00E9205A" w:rsidP="00E9205A">
      <w:pPr>
        <w:ind w:left="426"/>
        <w:jc w:val="both"/>
        <w:rPr>
          <w:rFonts w:ascii="Arial" w:hAnsi="Arial" w:cs="Arial"/>
          <w:sz w:val="24"/>
          <w:szCs w:val="24"/>
        </w:rPr>
      </w:pPr>
    </w:p>
    <w:p w:rsidR="00E9205A" w:rsidRDefault="00E9205A" w:rsidP="001A7DDE">
      <w:pPr>
        <w:ind w:left="426"/>
        <w:jc w:val="both"/>
        <w:rPr>
          <w:rFonts w:ascii="Arial" w:hAnsi="Arial" w:cs="Arial"/>
          <w:sz w:val="24"/>
          <w:szCs w:val="24"/>
        </w:rPr>
      </w:pPr>
      <w:r w:rsidRPr="00E9205A">
        <w:rPr>
          <w:rFonts w:ascii="Arial" w:hAnsi="Arial" w:cs="Arial"/>
          <w:noProof/>
          <w:sz w:val="24"/>
          <w:szCs w:val="24"/>
          <w:lang w:eastAsia="es-PA"/>
        </w:rPr>
        <mc:AlternateContent>
          <mc:Choice Requires="wps">
            <w:drawing>
              <wp:anchor distT="0" distB="0" distL="114300" distR="114300" simplePos="0" relativeHeight="251672576" behindDoc="0" locked="0" layoutInCell="1" allowOverlap="1" wp14:anchorId="7F3FC79A" wp14:editId="4CD957F4">
                <wp:simplePos x="0" y="0"/>
                <wp:positionH relativeFrom="margin">
                  <wp:posOffset>1766570</wp:posOffset>
                </wp:positionH>
                <wp:positionV relativeFrom="paragraph">
                  <wp:posOffset>273050</wp:posOffset>
                </wp:positionV>
                <wp:extent cx="1952625" cy="638175"/>
                <wp:effectExtent l="0" t="0" r="28575" b="28575"/>
                <wp:wrapNone/>
                <wp:docPr id="13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638175"/>
                        </a:xfrm>
                        <a:prstGeom prst="roundRect">
                          <a:avLst>
                            <a:gd name="adj" fmla="val 16667"/>
                          </a:avLst>
                        </a:prstGeom>
                        <a:solidFill>
                          <a:schemeClr val="accent3">
                            <a:lumMod val="40000"/>
                            <a:lumOff val="60000"/>
                          </a:schemeClr>
                        </a:solidFill>
                        <a:ln w="9525">
                          <a:solidFill>
                            <a:srgbClr val="000000"/>
                          </a:solidFill>
                          <a:round/>
                          <a:headEnd/>
                          <a:tailEnd/>
                        </a:ln>
                      </wps:spPr>
                      <wps:txb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Ayudante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3FC79A" id="AutoShape 20" o:spid="_x0000_s1035" style="position:absolute;left:0;text-align:left;margin-left:139.1pt;margin-top:21.5pt;width:153.75pt;height:50.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" fillcolor="#dbdbdb [1302]">
                <v:textbox>
                  <w:txbxContent>
                    <w:p w:rsidR="00E9205A" w:rsidRPr="00516334" w:rsidRDefault="00E9205A" w:rsidP="00E9205A">
                      <w:pPr>
                        <w:jc w:val="center"/>
                        <w:rPr>
                          <w:rFonts w:ascii="Arial" w:hAnsi="Arial" w:cs="Arial"/>
                          <w:b/>
                          <w:sz w:val="24"/>
                          <w:szCs w:val="24"/>
                        </w:rPr>
                      </w:pPr>
                      <w:r>
                        <w:rPr>
                          <w:rFonts w:ascii="Arial" w:hAnsi="Arial" w:cs="Arial"/>
                          <w:b/>
                          <w:sz w:val="24"/>
                          <w:szCs w:val="24"/>
                        </w:rPr>
                        <w:t xml:space="preserve">                               </w:t>
                      </w:r>
                      <w:r w:rsidRPr="00516334">
                        <w:rPr>
                          <w:rFonts w:ascii="Arial" w:hAnsi="Arial" w:cs="Arial"/>
                          <w:b/>
                          <w:sz w:val="24"/>
                          <w:szCs w:val="24"/>
                        </w:rPr>
                        <w:t>Ayudante general</w:t>
                      </w:r>
                    </w:p>
                  </w:txbxContent>
                </v:textbox>
                <w10:wrap anchorx="margin"/>
              </v:roundrect>
            </w:pict>
          </mc:Fallback>
        </mc:AlternateContent>
      </w:r>
    </w:p>
    <w:p w:rsidR="00E9205A" w:rsidRDefault="00E9205A" w:rsidP="001A7DDE">
      <w:pPr>
        <w:ind w:left="426"/>
        <w:jc w:val="both"/>
        <w:rPr>
          <w:rFonts w:ascii="Arial" w:hAnsi="Arial" w:cs="Arial"/>
          <w:sz w:val="24"/>
          <w:szCs w:val="24"/>
        </w:rPr>
      </w:pPr>
    </w:p>
    <w:p w:rsidR="00A95AF5" w:rsidRDefault="00E9205A" w:rsidP="00E9205A">
      <w:pPr>
        <w:tabs>
          <w:tab w:val="left" w:pos="6158"/>
        </w:tabs>
        <w:rPr>
          <w:rFonts w:ascii="Arial" w:hAnsi="Arial" w:cs="Arial"/>
          <w:sz w:val="24"/>
          <w:szCs w:val="24"/>
        </w:rPr>
      </w:pPr>
      <w:r>
        <w:rPr>
          <w:rFonts w:ascii="Arial" w:hAnsi="Arial" w:cs="Arial"/>
          <w:sz w:val="24"/>
          <w:szCs w:val="24"/>
        </w:rPr>
        <w:tab/>
      </w:r>
    </w:p>
    <w:p w:rsidR="00E9205A" w:rsidRDefault="00E9205A" w:rsidP="00E9205A">
      <w:pPr>
        <w:tabs>
          <w:tab w:val="left" w:pos="6158"/>
        </w:tabs>
        <w:rPr>
          <w:rFonts w:ascii="Arial" w:hAnsi="Arial" w:cs="Arial"/>
          <w:sz w:val="24"/>
          <w:szCs w:val="24"/>
        </w:rPr>
      </w:pPr>
    </w:p>
    <w:p w:rsidR="00E9205A" w:rsidRDefault="00E9205A" w:rsidP="00E9205A">
      <w:pPr>
        <w:tabs>
          <w:tab w:val="left" w:pos="6158"/>
        </w:tabs>
        <w:rPr>
          <w:rFonts w:ascii="Arial" w:hAnsi="Arial" w:cs="Arial"/>
          <w:sz w:val="24"/>
          <w:szCs w:val="24"/>
        </w:rPr>
      </w:pPr>
    </w:p>
    <w:p w:rsidR="00E9205A" w:rsidRDefault="00E9205A" w:rsidP="00E9205A">
      <w:pPr>
        <w:tabs>
          <w:tab w:val="left" w:pos="6158"/>
        </w:tabs>
        <w:rPr>
          <w:rFonts w:ascii="Arial" w:hAnsi="Arial" w:cs="Arial"/>
          <w:sz w:val="24"/>
          <w:szCs w:val="24"/>
        </w:rPr>
      </w:pPr>
    </w:p>
    <w:p w:rsidR="00E9205A" w:rsidRDefault="00E9205A" w:rsidP="00E9205A">
      <w:pPr>
        <w:tabs>
          <w:tab w:val="left" w:pos="6600"/>
        </w:tabs>
        <w:spacing w:before="100" w:beforeAutospacing="1" w:after="100" w:afterAutospacing="1" w:line="240" w:lineRule="auto"/>
        <w:jc w:val="both"/>
        <w:rPr>
          <w:rFonts w:ascii="Arial" w:eastAsia="Calibri" w:hAnsi="Arial" w:cs="Arial"/>
          <w:b/>
          <w:sz w:val="24"/>
          <w:szCs w:val="24"/>
          <w:u w:val="single"/>
        </w:rPr>
      </w:pPr>
    </w:p>
    <w:p w:rsidR="00E9205A" w:rsidRDefault="00E9205A" w:rsidP="00E9205A">
      <w:pPr>
        <w:tabs>
          <w:tab w:val="left" w:pos="6600"/>
        </w:tabs>
        <w:spacing w:before="100" w:beforeAutospacing="1" w:after="100" w:afterAutospacing="1" w:line="240" w:lineRule="auto"/>
        <w:jc w:val="both"/>
        <w:rPr>
          <w:rFonts w:ascii="Arial" w:eastAsia="Calibri" w:hAnsi="Arial" w:cs="Arial"/>
          <w:b/>
          <w:sz w:val="24"/>
          <w:szCs w:val="24"/>
          <w:u w:val="single"/>
        </w:rPr>
      </w:pPr>
    </w:p>
    <w:p w:rsidR="00E9205A" w:rsidRDefault="00E9205A" w:rsidP="00E9205A">
      <w:pPr>
        <w:tabs>
          <w:tab w:val="left" w:pos="6600"/>
        </w:tabs>
        <w:spacing w:before="100" w:beforeAutospacing="1" w:after="100" w:afterAutospacing="1" w:line="240" w:lineRule="auto"/>
        <w:jc w:val="both"/>
        <w:rPr>
          <w:rFonts w:ascii="Arial" w:eastAsia="Calibri" w:hAnsi="Arial" w:cs="Arial"/>
          <w:b/>
          <w:sz w:val="24"/>
          <w:szCs w:val="24"/>
          <w:u w:val="single"/>
        </w:rPr>
      </w:pPr>
    </w:p>
    <w:p w:rsidR="00E9205A" w:rsidRDefault="00E9205A" w:rsidP="00E9205A">
      <w:pPr>
        <w:tabs>
          <w:tab w:val="left" w:pos="6600"/>
        </w:tabs>
        <w:spacing w:before="100" w:beforeAutospacing="1" w:after="100" w:afterAutospacing="1" w:line="240" w:lineRule="auto"/>
        <w:jc w:val="both"/>
        <w:rPr>
          <w:rFonts w:ascii="Arial" w:eastAsia="Calibri" w:hAnsi="Arial" w:cs="Arial"/>
          <w:b/>
          <w:sz w:val="24"/>
          <w:szCs w:val="24"/>
          <w:u w:val="single"/>
        </w:rPr>
      </w:pPr>
    </w:p>
    <w:p w:rsidR="00E9205A" w:rsidRPr="00E9205A" w:rsidRDefault="00E9205A" w:rsidP="00E9205A">
      <w:pPr>
        <w:tabs>
          <w:tab w:val="left" w:pos="6600"/>
        </w:tabs>
        <w:spacing w:before="100" w:beforeAutospacing="1" w:after="100" w:afterAutospacing="1" w:line="240" w:lineRule="auto"/>
        <w:jc w:val="both"/>
        <w:rPr>
          <w:rFonts w:ascii="Arial" w:eastAsia="Calibri" w:hAnsi="Arial" w:cs="Arial"/>
          <w:b/>
          <w:sz w:val="24"/>
          <w:szCs w:val="24"/>
          <w:u w:val="single"/>
        </w:rPr>
      </w:pPr>
      <w:r w:rsidRPr="00E9205A">
        <w:rPr>
          <w:rFonts w:ascii="Arial" w:eastAsia="Calibri" w:hAnsi="Arial" w:cs="Arial"/>
          <w:b/>
          <w:sz w:val="24"/>
          <w:szCs w:val="24"/>
          <w:u w:val="single"/>
        </w:rPr>
        <w:lastRenderedPageBreak/>
        <w:t>Gerente general</w:t>
      </w:r>
    </w:p>
    <w:p w:rsidR="00E9205A" w:rsidRPr="00E9205A" w:rsidRDefault="00E9205A" w:rsidP="00E9205A">
      <w:pPr>
        <w:tabs>
          <w:tab w:val="left" w:pos="6600"/>
        </w:tabs>
        <w:spacing w:before="100" w:beforeAutospacing="1" w:after="100" w:afterAutospacing="1" w:line="240" w:lineRule="auto"/>
        <w:jc w:val="both"/>
        <w:rPr>
          <w:rFonts w:ascii="Arial" w:eastAsia="Calibri" w:hAnsi="Arial" w:cs="Arial"/>
          <w:sz w:val="24"/>
          <w:szCs w:val="24"/>
        </w:rPr>
      </w:pPr>
      <w:r w:rsidRPr="00E9205A">
        <w:rPr>
          <w:rFonts w:ascii="Arial" w:eastAsia="Calibri" w:hAnsi="Arial" w:cs="Arial"/>
          <w:sz w:val="24"/>
          <w:szCs w:val="24"/>
        </w:rPr>
        <w:t>Funciones:</w:t>
      </w:r>
    </w:p>
    <w:p w:rsidR="00E9205A" w:rsidRPr="00E9205A" w:rsidRDefault="00E9205A" w:rsidP="00E9205A">
      <w:pPr>
        <w:numPr>
          <w:ilvl w:val="0"/>
          <w:numId w:val="10"/>
        </w:numPr>
        <w:spacing w:before="100" w:beforeAutospacing="1" w:after="100" w:afterAutospacing="1" w:line="240" w:lineRule="auto"/>
        <w:jc w:val="both"/>
        <w:rPr>
          <w:rFonts w:ascii="Arial" w:eastAsia="Times New Roman" w:hAnsi="Arial" w:cs="Arial"/>
          <w:sz w:val="24"/>
          <w:szCs w:val="24"/>
          <w:lang w:eastAsia="es-PA"/>
        </w:rPr>
      </w:pPr>
      <w:r w:rsidRPr="00E9205A">
        <w:rPr>
          <w:rFonts w:ascii="Arial" w:eastAsia="Times New Roman" w:hAnsi="Arial" w:cs="Arial"/>
          <w:sz w:val="24"/>
          <w:szCs w:val="24"/>
          <w:lang w:eastAsia="es-PA"/>
        </w:rPr>
        <w:t>Designar todas las tareas del personal.</w:t>
      </w:r>
    </w:p>
    <w:p w:rsidR="00E9205A" w:rsidRPr="00E9205A" w:rsidRDefault="00E9205A" w:rsidP="00E9205A">
      <w:pPr>
        <w:numPr>
          <w:ilvl w:val="0"/>
          <w:numId w:val="10"/>
        </w:numPr>
        <w:spacing w:before="100" w:beforeAutospacing="1" w:after="100" w:afterAutospacing="1" w:line="240" w:lineRule="auto"/>
        <w:jc w:val="both"/>
        <w:rPr>
          <w:rFonts w:ascii="Arial" w:eastAsia="Times New Roman" w:hAnsi="Arial" w:cs="Arial"/>
          <w:sz w:val="24"/>
          <w:szCs w:val="24"/>
          <w:lang w:eastAsia="es-PA"/>
        </w:rPr>
      </w:pPr>
      <w:r w:rsidRPr="00E9205A">
        <w:rPr>
          <w:rFonts w:ascii="Arial" w:eastAsia="Times New Roman" w:hAnsi="Arial" w:cs="Arial"/>
          <w:sz w:val="24"/>
          <w:szCs w:val="24"/>
          <w:lang w:eastAsia="es-PA"/>
        </w:rPr>
        <w:t xml:space="preserve">Realizar evaluaciones periódicas acerca del cumplimiento de las funciones que realice el personal. </w:t>
      </w:r>
    </w:p>
    <w:p w:rsidR="00E9205A" w:rsidRPr="00E9205A" w:rsidRDefault="00E9205A" w:rsidP="00E9205A">
      <w:pPr>
        <w:numPr>
          <w:ilvl w:val="0"/>
          <w:numId w:val="10"/>
        </w:numPr>
        <w:spacing w:before="100" w:beforeAutospacing="1" w:after="100" w:afterAutospacing="1" w:line="240" w:lineRule="auto"/>
        <w:jc w:val="both"/>
        <w:rPr>
          <w:rFonts w:ascii="Arial" w:eastAsia="Times New Roman" w:hAnsi="Arial" w:cs="Arial"/>
          <w:sz w:val="24"/>
          <w:szCs w:val="24"/>
          <w:lang w:eastAsia="es-PA"/>
        </w:rPr>
      </w:pPr>
      <w:r w:rsidRPr="00E9205A">
        <w:rPr>
          <w:rFonts w:ascii="Arial" w:eastAsia="Times New Roman" w:hAnsi="Arial" w:cs="Arial"/>
          <w:sz w:val="24"/>
          <w:szCs w:val="24"/>
          <w:lang w:eastAsia="es-PA"/>
        </w:rPr>
        <w:t>Planificar  y desarrollar metas a corto y largo.</w:t>
      </w:r>
    </w:p>
    <w:p w:rsidR="00E9205A" w:rsidRPr="00E9205A" w:rsidRDefault="00E9205A" w:rsidP="00E9205A">
      <w:pPr>
        <w:numPr>
          <w:ilvl w:val="0"/>
          <w:numId w:val="10"/>
        </w:numPr>
        <w:spacing w:before="100" w:beforeAutospacing="1" w:after="100" w:afterAutospacing="1" w:line="240" w:lineRule="auto"/>
        <w:jc w:val="both"/>
        <w:rPr>
          <w:rFonts w:ascii="Arial" w:eastAsia="Times New Roman" w:hAnsi="Arial" w:cs="Arial"/>
          <w:sz w:val="24"/>
          <w:szCs w:val="24"/>
          <w:lang w:eastAsia="es-PA"/>
        </w:rPr>
      </w:pPr>
      <w:r w:rsidRPr="00E9205A">
        <w:rPr>
          <w:rFonts w:ascii="Arial" w:eastAsia="Times New Roman" w:hAnsi="Arial" w:cs="Arial"/>
          <w:sz w:val="24"/>
          <w:szCs w:val="24"/>
          <w:lang w:eastAsia="es-PA"/>
        </w:rPr>
        <w:t xml:space="preserve">Llevar coordinadamente los requerimientos del negocio. </w:t>
      </w:r>
    </w:p>
    <w:p w:rsidR="00E9205A" w:rsidRPr="00E9205A" w:rsidRDefault="00E9205A" w:rsidP="00E9205A">
      <w:pPr>
        <w:numPr>
          <w:ilvl w:val="0"/>
          <w:numId w:val="10"/>
        </w:numPr>
        <w:spacing w:before="100" w:beforeAutospacing="1" w:after="100" w:afterAutospacing="1" w:line="240" w:lineRule="auto"/>
        <w:jc w:val="both"/>
        <w:rPr>
          <w:rFonts w:ascii="Arial" w:eastAsia="Times New Roman" w:hAnsi="Arial" w:cs="Arial"/>
          <w:sz w:val="24"/>
          <w:szCs w:val="24"/>
          <w:lang w:eastAsia="es-PA"/>
        </w:rPr>
      </w:pPr>
      <w:r w:rsidRPr="00E9205A">
        <w:rPr>
          <w:rFonts w:ascii="Arial" w:eastAsia="Times New Roman" w:hAnsi="Arial" w:cs="Arial"/>
          <w:sz w:val="24"/>
          <w:szCs w:val="24"/>
          <w:lang w:eastAsia="es-PA"/>
        </w:rPr>
        <w:t>Supervisa las funciones de compra y venta.</w:t>
      </w:r>
    </w:p>
    <w:p w:rsidR="00E9205A" w:rsidRPr="00E9205A" w:rsidRDefault="00E9205A" w:rsidP="00E9205A">
      <w:pPr>
        <w:numPr>
          <w:ilvl w:val="0"/>
          <w:numId w:val="10"/>
        </w:numPr>
        <w:spacing w:before="100" w:beforeAutospacing="1" w:after="100" w:afterAutospacing="1" w:line="240" w:lineRule="auto"/>
        <w:jc w:val="both"/>
        <w:rPr>
          <w:rFonts w:ascii="Arial" w:eastAsia="Times New Roman" w:hAnsi="Arial" w:cs="Arial"/>
          <w:sz w:val="24"/>
          <w:szCs w:val="24"/>
          <w:lang w:eastAsia="es-PA"/>
        </w:rPr>
      </w:pPr>
      <w:r w:rsidRPr="00E9205A">
        <w:rPr>
          <w:rFonts w:ascii="Arial" w:eastAsia="Times New Roman" w:hAnsi="Arial" w:cs="Arial"/>
          <w:sz w:val="24"/>
          <w:szCs w:val="24"/>
          <w:lang w:eastAsia="es-PA"/>
        </w:rPr>
        <w:t xml:space="preserve">Lleva el rendimiento del negocio. </w:t>
      </w:r>
    </w:p>
    <w:p w:rsidR="00E9205A" w:rsidRPr="00E9205A" w:rsidRDefault="007C1FDB" w:rsidP="00E9205A">
      <w:pPr>
        <w:spacing w:before="100" w:beforeAutospacing="1" w:after="100" w:afterAutospacing="1" w:line="240" w:lineRule="auto"/>
        <w:jc w:val="both"/>
        <w:rPr>
          <w:rFonts w:ascii="Arial" w:eastAsia="Times New Roman" w:hAnsi="Arial" w:cs="Arial"/>
          <w:sz w:val="24"/>
          <w:szCs w:val="24"/>
          <w:lang w:eastAsia="es-PA"/>
        </w:rPr>
      </w:pPr>
      <w:r>
        <w:rPr>
          <w:rFonts w:ascii="Arial" w:eastAsia="Times New Roman" w:hAnsi="Arial" w:cs="Arial"/>
          <w:sz w:val="24"/>
          <w:szCs w:val="24"/>
          <w:lang w:eastAsia="es-PA"/>
        </w:rPr>
        <w:pict>
          <v:rect id="_x0000_i1025" style="width:0;height:1.5pt" o:hralign="center" o:hrstd="t" o:hr="t" fillcolor="#a0a0a0" stroked="f"/>
        </w:pict>
      </w:r>
    </w:p>
    <w:p w:rsidR="00E9205A" w:rsidRPr="00E9205A" w:rsidRDefault="00E9205A" w:rsidP="00E9205A">
      <w:pPr>
        <w:tabs>
          <w:tab w:val="left" w:pos="6600"/>
        </w:tabs>
        <w:spacing w:before="100" w:beforeAutospacing="1" w:after="100" w:afterAutospacing="1" w:line="240" w:lineRule="auto"/>
        <w:ind w:left="720"/>
        <w:contextualSpacing/>
        <w:jc w:val="both"/>
        <w:rPr>
          <w:rFonts w:ascii="Calibri" w:eastAsia="Calibri" w:hAnsi="Calibri" w:cs="Times New Roman"/>
        </w:rPr>
      </w:pPr>
    </w:p>
    <w:p w:rsidR="00E9205A" w:rsidRPr="00E9205A" w:rsidRDefault="00E9205A" w:rsidP="00E9205A">
      <w:pPr>
        <w:tabs>
          <w:tab w:val="left" w:pos="6600"/>
        </w:tabs>
        <w:spacing w:before="100" w:beforeAutospacing="1" w:after="100" w:afterAutospacing="1" w:line="240" w:lineRule="auto"/>
        <w:jc w:val="both"/>
        <w:rPr>
          <w:rFonts w:ascii="Arial" w:eastAsia="Calibri" w:hAnsi="Arial" w:cs="Arial"/>
          <w:b/>
          <w:sz w:val="24"/>
          <w:szCs w:val="24"/>
          <w:u w:val="single"/>
        </w:rPr>
      </w:pPr>
      <w:r w:rsidRPr="00E9205A">
        <w:rPr>
          <w:rFonts w:ascii="Arial" w:eastAsia="Calibri" w:hAnsi="Arial" w:cs="Arial"/>
          <w:b/>
          <w:sz w:val="24"/>
          <w:szCs w:val="24"/>
          <w:u w:val="single"/>
        </w:rPr>
        <w:t>Abogado</w:t>
      </w:r>
    </w:p>
    <w:p w:rsidR="00E9205A" w:rsidRPr="00E9205A" w:rsidRDefault="00E9205A" w:rsidP="00E9205A">
      <w:pPr>
        <w:tabs>
          <w:tab w:val="left" w:pos="6600"/>
        </w:tabs>
        <w:spacing w:before="100" w:beforeAutospacing="1" w:after="100" w:afterAutospacing="1" w:line="240" w:lineRule="auto"/>
        <w:jc w:val="both"/>
        <w:rPr>
          <w:rFonts w:ascii="Arial" w:eastAsia="Calibri" w:hAnsi="Arial" w:cs="Arial"/>
          <w:sz w:val="24"/>
          <w:szCs w:val="24"/>
        </w:rPr>
      </w:pPr>
      <w:r w:rsidRPr="00E9205A">
        <w:rPr>
          <w:rFonts w:ascii="Arial" w:eastAsia="Calibri" w:hAnsi="Arial" w:cs="Arial"/>
          <w:sz w:val="24"/>
          <w:szCs w:val="24"/>
        </w:rPr>
        <w:t>Funciones:</w:t>
      </w:r>
    </w:p>
    <w:p w:rsidR="00E9205A" w:rsidRPr="00E9205A" w:rsidRDefault="00E9205A" w:rsidP="00E9205A">
      <w:pPr>
        <w:numPr>
          <w:ilvl w:val="0"/>
          <w:numId w:val="11"/>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Ejercer funciones de representación, patrocinio, asesoramiento y jurisdicción vinculadas con las actividades propias del cliente,</w:t>
      </w:r>
    </w:p>
    <w:p w:rsidR="00E9205A" w:rsidRPr="00E9205A" w:rsidRDefault="00E9205A" w:rsidP="00E9205A">
      <w:pPr>
        <w:numPr>
          <w:ilvl w:val="0"/>
          <w:numId w:val="11"/>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 xml:space="preserve">Redacción de escritos y recursos que deban presentarse ante las distintas administraciones en materia administrativa y comercial. </w:t>
      </w:r>
    </w:p>
    <w:p w:rsidR="00E9205A" w:rsidRPr="00E9205A" w:rsidRDefault="00E9205A" w:rsidP="00E9205A">
      <w:pPr>
        <w:numPr>
          <w:ilvl w:val="0"/>
          <w:numId w:val="11"/>
        </w:numPr>
        <w:spacing w:before="100" w:beforeAutospacing="1" w:after="100" w:afterAutospacing="1" w:line="240" w:lineRule="auto"/>
        <w:contextualSpacing/>
        <w:jc w:val="both"/>
        <w:rPr>
          <w:rFonts w:ascii="Arial" w:eastAsia="Calibri" w:hAnsi="Arial" w:cs="Arial"/>
          <w:sz w:val="24"/>
          <w:szCs w:val="24"/>
          <w:u w:val="single"/>
        </w:rPr>
      </w:pPr>
      <w:r w:rsidRPr="00E9205A">
        <w:rPr>
          <w:rFonts w:ascii="Arial" w:eastAsia="Calibri" w:hAnsi="Arial" w:cs="Arial"/>
          <w:sz w:val="24"/>
          <w:szCs w:val="24"/>
        </w:rPr>
        <w:t>Tramite de  residencia, visa, nacionalidad, certificados de registro civil y de matrimonio/divorcio/separación.</w:t>
      </w:r>
      <w:r w:rsidRPr="00E9205A">
        <w:rPr>
          <w:rFonts w:ascii="Arial" w:eastAsia="Calibri" w:hAnsi="Arial" w:cs="Arial"/>
          <w:sz w:val="24"/>
          <w:szCs w:val="24"/>
          <w:u w:val="single"/>
        </w:rPr>
        <w:t xml:space="preserve"> </w:t>
      </w:r>
    </w:p>
    <w:p w:rsidR="00E9205A" w:rsidRPr="00E9205A" w:rsidRDefault="007C1FDB" w:rsidP="00E9205A">
      <w:pPr>
        <w:spacing w:before="100" w:beforeAutospacing="1" w:after="100" w:afterAutospacing="1" w:line="240" w:lineRule="auto"/>
        <w:jc w:val="both"/>
        <w:rPr>
          <w:rFonts w:ascii="Calibri" w:eastAsia="Calibri" w:hAnsi="Calibri" w:cs="Times New Roman"/>
          <w:b/>
          <w:u w:val="single"/>
        </w:rPr>
      </w:pPr>
      <w:r>
        <w:rPr>
          <w:rFonts w:ascii="Arial" w:eastAsia="Times New Roman" w:hAnsi="Arial" w:cs="Arial"/>
          <w:sz w:val="24"/>
          <w:szCs w:val="24"/>
          <w:lang w:eastAsia="es-PA"/>
        </w:rPr>
        <w:pict>
          <v:rect id="_x0000_i1026" style="width:0;height:1.5pt" o:hralign="center" o:hrstd="t" o:hr="t" fillcolor="#a0a0a0" stroked="f"/>
        </w:pict>
      </w:r>
    </w:p>
    <w:p w:rsidR="00E9205A" w:rsidRPr="00E9205A" w:rsidRDefault="00E9205A" w:rsidP="00E9205A">
      <w:pPr>
        <w:spacing w:before="100" w:beforeAutospacing="1" w:after="100" w:afterAutospacing="1" w:line="240" w:lineRule="auto"/>
        <w:jc w:val="both"/>
        <w:rPr>
          <w:rFonts w:ascii="Arial" w:eastAsia="Calibri" w:hAnsi="Arial" w:cs="Arial"/>
          <w:b/>
          <w:sz w:val="24"/>
          <w:szCs w:val="24"/>
          <w:u w:val="single"/>
        </w:rPr>
      </w:pPr>
      <w:r w:rsidRPr="00E9205A">
        <w:rPr>
          <w:rFonts w:ascii="Arial" w:eastAsia="Calibri" w:hAnsi="Arial" w:cs="Arial"/>
          <w:b/>
          <w:sz w:val="24"/>
          <w:szCs w:val="24"/>
          <w:u w:val="single"/>
        </w:rPr>
        <w:t>Secretaria</w:t>
      </w:r>
    </w:p>
    <w:p w:rsidR="00E9205A" w:rsidRPr="00E9205A" w:rsidRDefault="00E9205A" w:rsidP="00E9205A">
      <w:pPr>
        <w:spacing w:before="100" w:beforeAutospacing="1" w:after="100" w:afterAutospacing="1" w:line="240" w:lineRule="auto"/>
        <w:jc w:val="both"/>
        <w:rPr>
          <w:rFonts w:ascii="Arial" w:eastAsia="Calibri" w:hAnsi="Arial" w:cs="Arial"/>
          <w:sz w:val="24"/>
          <w:szCs w:val="24"/>
        </w:rPr>
      </w:pPr>
      <w:r w:rsidRPr="00E9205A">
        <w:rPr>
          <w:rFonts w:ascii="Arial" w:eastAsia="Calibri" w:hAnsi="Arial" w:cs="Arial"/>
          <w:sz w:val="24"/>
          <w:szCs w:val="24"/>
        </w:rPr>
        <w:t>Funciones:</w:t>
      </w:r>
    </w:p>
    <w:p w:rsidR="00E9205A" w:rsidRPr="00E9205A" w:rsidRDefault="00E9205A" w:rsidP="00E9205A">
      <w:pPr>
        <w:numPr>
          <w:ilvl w:val="0"/>
          <w:numId w:val="12"/>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Atender llamadas telefónicas, correos electrónicos y responder mensajes.</w:t>
      </w:r>
    </w:p>
    <w:p w:rsidR="00E9205A" w:rsidRPr="00E9205A" w:rsidRDefault="00E9205A" w:rsidP="00E9205A">
      <w:pPr>
        <w:numPr>
          <w:ilvl w:val="0"/>
          <w:numId w:val="12"/>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 xml:space="preserve">Atender visitas al negocio. </w:t>
      </w:r>
    </w:p>
    <w:p w:rsidR="00E9205A" w:rsidRPr="00E9205A" w:rsidRDefault="00E9205A" w:rsidP="00E9205A">
      <w:pPr>
        <w:numPr>
          <w:ilvl w:val="0"/>
          <w:numId w:val="12"/>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 xml:space="preserve">Recepción y archivo de documentos. </w:t>
      </w:r>
    </w:p>
    <w:p w:rsidR="00E9205A" w:rsidRPr="00E9205A" w:rsidRDefault="00E9205A" w:rsidP="00E9205A">
      <w:pPr>
        <w:numPr>
          <w:ilvl w:val="0"/>
          <w:numId w:val="12"/>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Tener actualizado los planes de servicio y publicidad.</w:t>
      </w:r>
    </w:p>
    <w:p w:rsidR="00E9205A" w:rsidRPr="00E9205A" w:rsidRDefault="007C1FDB" w:rsidP="00E9205A">
      <w:pPr>
        <w:spacing w:before="100" w:beforeAutospacing="1" w:after="100" w:afterAutospacing="1" w:line="240" w:lineRule="auto"/>
        <w:jc w:val="both"/>
        <w:rPr>
          <w:rFonts w:ascii="Arial" w:eastAsia="Calibri" w:hAnsi="Arial" w:cs="Arial"/>
          <w:b/>
          <w:sz w:val="24"/>
          <w:szCs w:val="24"/>
          <w:u w:val="single"/>
        </w:rPr>
      </w:pPr>
      <w:r>
        <w:rPr>
          <w:rFonts w:ascii="Calibri" w:eastAsia="Calibri" w:hAnsi="Calibri" w:cs="Times New Roman"/>
          <w:lang w:eastAsia="es-PA"/>
        </w:rPr>
        <w:pict>
          <v:rect id="_x0000_i1027" style="width:0;height:1.5pt" o:hralign="center" o:hrstd="t" o:hr="t" fillcolor="#a0a0a0" stroked="f"/>
        </w:pict>
      </w:r>
    </w:p>
    <w:p w:rsidR="00E9205A" w:rsidRPr="00E9205A" w:rsidRDefault="00E9205A" w:rsidP="00E9205A">
      <w:pPr>
        <w:spacing w:before="100" w:beforeAutospacing="1" w:after="100" w:afterAutospacing="1" w:line="240" w:lineRule="auto"/>
        <w:jc w:val="both"/>
        <w:rPr>
          <w:rFonts w:ascii="Arial" w:eastAsia="Calibri" w:hAnsi="Arial" w:cs="Arial"/>
          <w:b/>
          <w:sz w:val="24"/>
          <w:szCs w:val="24"/>
          <w:u w:val="single"/>
        </w:rPr>
      </w:pPr>
      <w:r w:rsidRPr="00E9205A">
        <w:rPr>
          <w:rFonts w:ascii="Arial" w:eastAsia="Calibri" w:hAnsi="Arial" w:cs="Arial"/>
          <w:b/>
          <w:sz w:val="24"/>
          <w:szCs w:val="24"/>
          <w:u w:val="single"/>
        </w:rPr>
        <w:t>Cocinero</w:t>
      </w:r>
    </w:p>
    <w:p w:rsidR="00E9205A" w:rsidRPr="00E9205A" w:rsidRDefault="00E9205A" w:rsidP="00E9205A">
      <w:pPr>
        <w:spacing w:before="100" w:beforeAutospacing="1" w:after="100" w:afterAutospacing="1" w:line="240" w:lineRule="auto"/>
        <w:jc w:val="both"/>
        <w:rPr>
          <w:rFonts w:ascii="Arial" w:eastAsia="Calibri" w:hAnsi="Arial" w:cs="Arial"/>
          <w:sz w:val="24"/>
          <w:szCs w:val="24"/>
        </w:rPr>
      </w:pPr>
      <w:r w:rsidRPr="00E9205A">
        <w:rPr>
          <w:rFonts w:ascii="Arial" w:eastAsia="Calibri" w:hAnsi="Arial" w:cs="Arial"/>
          <w:sz w:val="24"/>
          <w:szCs w:val="24"/>
        </w:rPr>
        <w:t>Funciones:</w:t>
      </w:r>
    </w:p>
    <w:p w:rsidR="00E9205A" w:rsidRPr="00E9205A" w:rsidRDefault="00E9205A" w:rsidP="00E9205A">
      <w:pPr>
        <w:numPr>
          <w:ilvl w:val="0"/>
          <w:numId w:val="13"/>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 xml:space="preserve">Garantizar la preparación de los alimentos de manera adecuada y eficiente, de acuerdo a los estándares establecidos. </w:t>
      </w:r>
    </w:p>
    <w:p w:rsidR="00E9205A" w:rsidRPr="00E9205A" w:rsidRDefault="00E9205A" w:rsidP="00E9205A">
      <w:pPr>
        <w:numPr>
          <w:ilvl w:val="0"/>
          <w:numId w:val="13"/>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Asegurarse de contar con los insumos para la operación en la cocina.</w:t>
      </w:r>
    </w:p>
    <w:p w:rsidR="00E9205A" w:rsidRPr="00E9205A" w:rsidRDefault="00E9205A" w:rsidP="00E9205A">
      <w:pPr>
        <w:numPr>
          <w:ilvl w:val="0"/>
          <w:numId w:val="13"/>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 xml:space="preserve">Preparar los platillos establecidos en las recetas. </w:t>
      </w:r>
    </w:p>
    <w:p w:rsidR="00E9205A" w:rsidRPr="00E9205A" w:rsidRDefault="00E9205A" w:rsidP="00E9205A">
      <w:pPr>
        <w:numPr>
          <w:ilvl w:val="0"/>
          <w:numId w:val="13"/>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 xml:space="preserve">Velar por la preparación de platillos saludables. </w:t>
      </w:r>
    </w:p>
    <w:p w:rsidR="00E9205A" w:rsidRPr="00E9205A" w:rsidRDefault="007C1FDB" w:rsidP="00E9205A">
      <w:pPr>
        <w:spacing w:before="100" w:beforeAutospacing="1" w:after="100" w:afterAutospacing="1" w:line="240" w:lineRule="auto"/>
        <w:jc w:val="both"/>
        <w:rPr>
          <w:rFonts w:ascii="Arial" w:eastAsia="Calibri" w:hAnsi="Arial" w:cs="Arial"/>
          <w:b/>
          <w:sz w:val="24"/>
          <w:szCs w:val="24"/>
          <w:u w:val="single"/>
        </w:rPr>
      </w:pPr>
      <w:r>
        <w:rPr>
          <w:rFonts w:ascii="Calibri" w:eastAsia="Calibri" w:hAnsi="Calibri" w:cs="Times New Roman"/>
          <w:lang w:eastAsia="es-PA"/>
        </w:rPr>
        <w:lastRenderedPageBreak/>
        <w:pict>
          <v:rect id="_x0000_i1028" style="width:0;height:1.5pt" o:hralign="center" o:hrstd="t" o:hr="t" fillcolor="#a0a0a0" stroked="f"/>
        </w:pict>
      </w:r>
    </w:p>
    <w:p w:rsidR="00E9205A" w:rsidRPr="00E9205A" w:rsidRDefault="00E9205A" w:rsidP="00E9205A">
      <w:pPr>
        <w:spacing w:before="100" w:beforeAutospacing="1" w:after="100" w:afterAutospacing="1" w:line="240" w:lineRule="auto"/>
        <w:jc w:val="both"/>
        <w:rPr>
          <w:rFonts w:ascii="Arial" w:eastAsia="Calibri" w:hAnsi="Arial" w:cs="Arial"/>
          <w:b/>
          <w:sz w:val="24"/>
          <w:szCs w:val="24"/>
          <w:u w:val="single"/>
        </w:rPr>
      </w:pPr>
    </w:p>
    <w:p w:rsidR="00E9205A" w:rsidRDefault="00E9205A" w:rsidP="00E9205A">
      <w:pPr>
        <w:spacing w:before="100" w:beforeAutospacing="1" w:after="100" w:afterAutospacing="1" w:line="240" w:lineRule="auto"/>
        <w:jc w:val="both"/>
        <w:rPr>
          <w:rFonts w:ascii="Arial" w:eastAsia="Calibri" w:hAnsi="Arial" w:cs="Arial"/>
          <w:b/>
          <w:sz w:val="24"/>
          <w:szCs w:val="24"/>
          <w:u w:val="single"/>
        </w:rPr>
      </w:pPr>
    </w:p>
    <w:p w:rsidR="00E9205A" w:rsidRDefault="00E9205A" w:rsidP="00E9205A">
      <w:pPr>
        <w:spacing w:before="100" w:beforeAutospacing="1" w:after="100" w:afterAutospacing="1" w:line="240" w:lineRule="auto"/>
        <w:jc w:val="both"/>
        <w:rPr>
          <w:rFonts w:ascii="Arial" w:eastAsia="Calibri" w:hAnsi="Arial" w:cs="Arial"/>
          <w:b/>
          <w:sz w:val="24"/>
          <w:szCs w:val="24"/>
          <w:u w:val="single"/>
        </w:rPr>
      </w:pPr>
    </w:p>
    <w:p w:rsidR="00E9205A" w:rsidRPr="00E9205A" w:rsidRDefault="00E9205A" w:rsidP="00E9205A">
      <w:pPr>
        <w:spacing w:before="100" w:beforeAutospacing="1" w:after="100" w:afterAutospacing="1" w:line="240" w:lineRule="auto"/>
        <w:jc w:val="both"/>
        <w:rPr>
          <w:rFonts w:ascii="Arial" w:eastAsia="Calibri" w:hAnsi="Arial" w:cs="Arial"/>
          <w:b/>
          <w:sz w:val="24"/>
          <w:szCs w:val="24"/>
          <w:u w:val="single"/>
        </w:rPr>
      </w:pPr>
      <w:r w:rsidRPr="00E9205A">
        <w:rPr>
          <w:rFonts w:ascii="Arial" w:eastAsia="Calibri" w:hAnsi="Arial" w:cs="Arial"/>
          <w:b/>
          <w:sz w:val="24"/>
          <w:szCs w:val="24"/>
          <w:u w:val="single"/>
        </w:rPr>
        <w:t>Enfermera</w:t>
      </w:r>
    </w:p>
    <w:p w:rsidR="00E9205A" w:rsidRPr="00E9205A" w:rsidRDefault="00E9205A" w:rsidP="00E9205A">
      <w:pPr>
        <w:spacing w:before="100" w:beforeAutospacing="1" w:after="100" w:afterAutospacing="1" w:line="240" w:lineRule="auto"/>
        <w:jc w:val="both"/>
        <w:rPr>
          <w:rFonts w:ascii="Arial" w:eastAsia="Calibri" w:hAnsi="Arial" w:cs="Arial"/>
          <w:sz w:val="24"/>
          <w:szCs w:val="24"/>
        </w:rPr>
      </w:pPr>
      <w:r w:rsidRPr="00E9205A">
        <w:rPr>
          <w:rFonts w:ascii="Arial" w:eastAsia="Calibri" w:hAnsi="Arial" w:cs="Arial"/>
          <w:sz w:val="24"/>
          <w:szCs w:val="24"/>
        </w:rPr>
        <w:t>Funciones:</w:t>
      </w:r>
    </w:p>
    <w:p w:rsidR="00E9205A" w:rsidRPr="00E9205A" w:rsidRDefault="00E9205A" w:rsidP="00E9205A">
      <w:pPr>
        <w:numPr>
          <w:ilvl w:val="0"/>
          <w:numId w:val="14"/>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Brindar asistencia al adulto mayor a recuperar o conservar su salud.</w:t>
      </w:r>
    </w:p>
    <w:p w:rsidR="00E9205A" w:rsidRPr="00E9205A" w:rsidRDefault="00E9205A" w:rsidP="00E9205A">
      <w:pPr>
        <w:numPr>
          <w:ilvl w:val="0"/>
          <w:numId w:val="14"/>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Monitorear el estado de salud del adulto mayor.</w:t>
      </w:r>
    </w:p>
    <w:p w:rsidR="00E9205A" w:rsidRPr="00E9205A" w:rsidRDefault="00E9205A" w:rsidP="00E9205A">
      <w:pPr>
        <w:numPr>
          <w:ilvl w:val="0"/>
          <w:numId w:val="14"/>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Velar por el cuidado integral del adulto.</w:t>
      </w:r>
    </w:p>
    <w:p w:rsidR="00E9205A" w:rsidRPr="00E9205A" w:rsidRDefault="00E9205A" w:rsidP="00E9205A">
      <w:pPr>
        <w:numPr>
          <w:ilvl w:val="0"/>
          <w:numId w:val="14"/>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Revisar su historial clínico.</w:t>
      </w:r>
    </w:p>
    <w:p w:rsidR="00E9205A" w:rsidRPr="00E9205A" w:rsidRDefault="007C1FDB" w:rsidP="00E9205A">
      <w:pPr>
        <w:spacing w:before="100" w:beforeAutospacing="1" w:after="100" w:afterAutospacing="1" w:line="240" w:lineRule="auto"/>
        <w:jc w:val="both"/>
        <w:rPr>
          <w:rFonts w:ascii="Calibri" w:eastAsia="Calibri" w:hAnsi="Calibri" w:cs="Times New Roman"/>
        </w:rPr>
      </w:pPr>
      <w:r>
        <w:rPr>
          <w:rFonts w:ascii="Calibri" w:eastAsia="Calibri" w:hAnsi="Calibri" w:cs="Times New Roman"/>
          <w:lang w:eastAsia="es-PA"/>
        </w:rPr>
        <w:pict>
          <v:rect id="_x0000_i1029" style="width:0;height:1.5pt" o:hralign="center" o:hrstd="t" o:hr="t" fillcolor="#a0a0a0" stroked="f"/>
        </w:pict>
      </w:r>
    </w:p>
    <w:p w:rsidR="00E9205A" w:rsidRPr="00E9205A" w:rsidRDefault="00E9205A" w:rsidP="00E9205A">
      <w:pPr>
        <w:spacing w:before="100" w:beforeAutospacing="1" w:after="100" w:afterAutospacing="1" w:line="240" w:lineRule="auto"/>
        <w:jc w:val="both"/>
        <w:rPr>
          <w:rFonts w:ascii="Arial" w:eastAsia="Calibri" w:hAnsi="Arial" w:cs="Arial"/>
          <w:b/>
          <w:sz w:val="24"/>
          <w:szCs w:val="24"/>
          <w:u w:val="single"/>
        </w:rPr>
      </w:pPr>
      <w:r w:rsidRPr="00E9205A">
        <w:rPr>
          <w:rFonts w:ascii="Arial" w:eastAsia="Calibri" w:hAnsi="Arial" w:cs="Arial"/>
          <w:b/>
          <w:sz w:val="24"/>
          <w:szCs w:val="24"/>
          <w:u w:val="single"/>
        </w:rPr>
        <w:t>Fisioterapeuta</w:t>
      </w:r>
    </w:p>
    <w:p w:rsidR="00E9205A" w:rsidRPr="00E9205A" w:rsidRDefault="00E9205A" w:rsidP="00E9205A">
      <w:pPr>
        <w:spacing w:before="100" w:beforeAutospacing="1" w:after="100" w:afterAutospacing="1" w:line="240" w:lineRule="auto"/>
        <w:jc w:val="both"/>
        <w:rPr>
          <w:rFonts w:ascii="Arial" w:eastAsia="Calibri" w:hAnsi="Arial" w:cs="Arial"/>
          <w:sz w:val="24"/>
          <w:szCs w:val="24"/>
        </w:rPr>
      </w:pPr>
      <w:r w:rsidRPr="00E9205A">
        <w:rPr>
          <w:rFonts w:ascii="Arial" w:eastAsia="Calibri" w:hAnsi="Arial" w:cs="Arial"/>
          <w:sz w:val="24"/>
          <w:szCs w:val="24"/>
        </w:rPr>
        <w:t>Funciones:</w:t>
      </w:r>
    </w:p>
    <w:p w:rsidR="00E9205A" w:rsidRPr="00E9205A" w:rsidRDefault="00E9205A" w:rsidP="00E9205A">
      <w:pPr>
        <w:numPr>
          <w:ilvl w:val="0"/>
          <w:numId w:val="15"/>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Realizar los tratamientos y técnicas rehabilitadoras que se prescriban.</w:t>
      </w:r>
    </w:p>
    <w:p w:rsidR="00E9205A" w:rsidRPr="00E9205A" w:rsidRDefault="00E9205A" w:rsidP="00E9205A">
      <w:pPr>
        <w:numPr>
          <w:ilvl w:val="0"/>
          <w:numId w:val="15"/>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Brindarle asistencia al adulto cuando lo requiera.</w:t>
      </w:r>
    </w:p>
    <w:p w:rsidR="00E9205A" w:rsidRPr="00E9205A" w:rsidRDefault="007C1FDB" w:rsidP="00E9205A">
      <w:pPr>
        <w:spacing w:before="100" w:beforeAutospacing="1" w:after="100" w:afterAutospacing="1" w:line="240" w:lineRule="auto"/>
        <w:ind w:left="360"/>
        <w:jc w:val="both"/>
        <w:rPr>
          <w:rFonts w:ascii="Arial" w:eastAsia="Calibri" w:hAnsi="Arial" w:cs="Arial"/>
          <w:sz w:val="24"/>
          <w:szCs w:val="24"/>
        </w:rPr>
      </w:pPr>
      <w:r>
        <w:rPr>
          <w:rFonts w:ascii="Calibri" w:eastAsia="Calibri" w:hAnsi="Calibri" w:cs="Times New Roman"/>
          <w:lang w:eastAsia="es-PA"/>
        </w:rPr>
        <w:pict>
          <v:rect id="_x0000_i1030" style="width:0;height:1.5pt" o:hralign="center" o:hrstd="t" o:hr="t" fillcolor="#a0a0a0" stroked="f"/>
        </w:pict>
      </w:r>
    </w:p>
    <w:p w:rsidR="00E9205A" w:rsidRPr="00E9205A" w:rsidRDefault="00E9205A" w:rsidP="00E9205A">
      <w:pPr>
        <w:spacing w:before="100" w:beforeAutospacing="1" w:after="100" w:afterAutospacing="1" w:line="240" w:lineRule="auto"/>
        <w:ind w:left="360"/>
        <w:jc w:val="both"/>
        <w:rPr>
          <w:rFonts w:ascii="Arial" w:eastAsia="Calibri" w:hAnsi="Arial" w:cs="Arial"/>
          <w:sz w:val="24"/>
          <w:szCs w:val="24"/>
        </w:rPr>
      </w:pPr>
    </w:p>
    <w:p w:rsidR="00E9205A" w:rsidRPr="00E9205A" w:rsidRDefault="00E9205A" w:rsidP="00E9205A">
      <w:pPr>
        <w:spacing w:before="100" w:beforeAutospacing="1" w:after="100" w:afterAutospacing="1" w:line="240" w:lineRule="auto"/>
        <w:jc w:val="both"/>
        <w:rPr>
          <w:rFonts w:ascii="Arial" w:eastAsia="Calibri" w:hAnsi="Arial" w:cs="Arial"/>
          <w:b/>
          <w:sz w:val="24"/>
          <w:szCs w:val="24"/>
          <w:u w:val="single"/>
        </w:rPr>
      </w:pPr>
      <w:r w:rsidRPr="00E9205A">
        <w:rPr>
          <w:rFonts w:ascii="Arial" w:eastAsia="Calibri" w:hAnsi="Arial" w:cs="Arial"/>
          <w:b/>
          <w:sz w:val="24"/>
          <w:szCs w:val="24"/>
          <w:u w:val="single"/>
        </w:rPr>
        <w:t>Ayudante general</w:t>
      </w:r>
    </w:p>
    <w:p w:rsidR="00E9205A" w:rsidRPr="00E9205A" w:rsidRDefault="00E9205A" w:rsidP="00E9205A">
      <w:pPr>
        <w:spacing w:before="100" w:beforeAutospacing="1" w:after="100" w:afterAutospacing="1" w:line="240" w:lineRule="auto"/>
        <w:jc w:val="both"/>
        <w:rPr>
          <w:rFonts w:ascii="Arial" w:eastAsia="Calibri" w:hAnsi="Arial" w:cs="Arial"/>
          <w:sz w:val="24"/>
          <w:szCs w:val="24"/>
        </w:rPr>
      </w:pPr>
      <w:r w:rsidRPr="00E9205A">
        <w:rPr>
          <w:rFonts w:ascii="Arial" w:eastAsia="Calibri" w:hAnsi="Arial" w:cs="Arial"/>
          <w:sz w:val="24"/>
          <w:szCs w:val="24"/>
        </w:rPr>
        <w:t>Funciones:</w:t>
      </w:r>
    </w:p>
    <w:p w:rsidR="00E9205A" w:rsidRPr="00E9205A" w:rsidRDefault="00E9205A" w:rsidP="00E9205A">
      <w:pPr>
        <w:numPr>
          <w:ilvl w:val="0"/>
          <w:numId w:val="16"/>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Colaborar con la limpieza y aseo del negocio.</w:t>
      </w:r>
    </w:p>
    <w:p w:rsidR="00E9205A" w:rsidRPr="00E9205A" w:rsidRDefault="00E9205A" w:rsidP="00E9205A">
      <w:pPr>
        <w:numPr>
          <w:ilvl w:val="0"/>
          <w:numId w:val="16"/>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Trasladar equipo y mobiliario del negocio.</w:t>
      </w:r>
    </w:p>
    <w:p w:rsidR="00E9205A" w:rsidRPr="00E9205A" w:rsidRDefault="00E9205A" w:rsidP="00E9205A">
      <w:pPr>
        <w:numPr>
          <w:ilvl w:val="0"/>
          <w:numId w:val="16"/>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Realizar el mantenimiento de las instalaciones.</w:t>
      </w:r>
    </w:p>
    <w:p w:rsidR="00E9205A" w:rsidRPr="00E9205A" w:rsidRDefault="00E9205A" w:rsidP="00E9205A">
      <w:pPr>
        <w:numPr>
          <w:ilvl w:val="0"/>
          <w:numId w:val="16"/>
        </w:numPr>
        <w:spacing w:before="100" w:beforeAutospacing="1" w:after="100" w:afterAutospacing="1" w:line="240" w:lineRule="auto"/>
        <w:contextualSpacing/>
        <w:jc w:val="both"/>
        <w:rPr>
          <w:rFonts w:ascii="Arial" w:eastAsia="Calibri" w:hAnsi="Arial" w:cs="Arial"/>
          <w:sz w:val="24"/>
          <w:szCs w:val="24"/>
        </w:rPr>
      </w:pPr>
      <w:r w:rsidRPr="00E9205A">
        <w:rPr>
          <w:rFonts w:ascii="Arial" w:eastAsia="Calibri" w:hAnsi="Arial" w:cs="Arial"/>
          <w:sz w:val="24"/>
          <w:szCs w:val="24"/>
        </w:rPr>
        <w:t>Colaborar con el personal del negocio en actividades del lugar.</w:t>
      </w:r>
    </w:p>
    <w:p w:rsidR="00E9205A" w:rsidRPr="00E9205A" w:rsidRDefault="00E9205A" w:rsidP="00E9205A">
      <w:pPr>
        <w:tabs>
          <w:tab w:val="left" w:pos="6158"/>
        </w:tabs>
        <w:rPr>
          <w:rFonts w:ascii="Arial" w:hAnsi="Arial" w:cs="Arial"/>
          <w:sz w:val="24"/>
          <w:szCs w:val="24"/>
        </w:rPr>
      </w:pPr>
    </w:p>
    <w:sectPr w:rsidR="00E9205A" w:rsidRPr="00E9205A" w:rsidSect="00A95AF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D59"/>
    <w:multiLevelType w:val="hybridMultilevel"/>
    <w:tmpl w:val="700A8E4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09E67021"/>
    <w:multiLevelType w:val="hybridMultilevel"/>
    <w:tmpl w:val="E0A4B07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16DE761C"/>
    <w:multiLevelType w:val="hybridMultilevel"/>
    <w:tmpl w:val="5B3444F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17F67AE5"/>
    <w:multiLevelType w:val="hybridMultilevel"/>
    <w:tmpl w:val="D7E893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1F5941D4"/>
    <w:multiLevelType w:val="hybridMultilevel"/>
    <w:tmpl w:val="3AA6817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204B080F"/>
    <w:multiLevelType w:val="hybridMultilevel"/>
    <w:tmpl w:val="FAF418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254F0588"/>
    <w:multiLevelType w:val="hybridMultilevel"/>
    <w:tmpl w:val="E9A4DE4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nsid w:val="2C9E5590"/>
    <w:multiLevelType w:val="hybridMultilevel"/>
    <w:tmpl w:val="5AB2C2A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nsid w:val="459A7625"/>
    <w:multiLevelType w:val="hybridMultilevel"/>
    <w:tmpl w:val="C010B9B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nsid w:val="461D1901"/>
    <w:multiLevelType w:val="hybridMultilevel"/>
    <w:tmpl w:val="2C60DDA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nsid w:val="6C6D5A48"/>
    <w:multiLevelType w:val="hybridMultilevel"/>
    <w:tmpl w:val="AE76905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6E534348"/>
    <w:multiLevelType w:val="hybridMultilevel"/>
    <w:tmpl w:val="CAE8D1E2"/>
    <w:lvl w:ilvl="0" w:tplc="1696EA8E">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2">
    <w:nsid w:val="6F7B08DA"/>
    <w:multiLevelType w:val="hybridMultilevel"/>
    <w:tmpl w:val="D97018C4"/>
    <w:lvl w:ilvl="0" w:tplc="26D65D32">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3">
    <w:nsid w:val="708D2CCD"/>
    <w:multiLevelType w:val="hybridMultilevel"/>
    <w:tmpl w:val="1BFC07C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nsid w:val="716F7DE8"/>
    <w:multiLevelType w:val="hybridMultilevel"/>
    <w:tmpl w:val="CFE4ED14"/>
    <w:lvl w:ilvl="0" w:tplc="6D56E556">
      <w:start w:val="1"/>
      <w:numFmt w:val="lowerLetter"/>
      <w:lvlText w:val="%1)"/>
      <w:lvlJc w:val="left"/>
      <w:pPr>
        <w:ind w:left="786" w:hanging="360"/>
      </w:pPr>
      <w:rPr>
        <w:rFonts w:hint="default"/>
      </w:rPr>
    </w:lvl>
    <w:lvl w:ilvl="1" w:tplc="180A0019" w:tentative="1">
      <w:start w:val="1"/>
      <w:numFmt w:val="lowerLetter"/>
      <w:lvlText w:val="%2."/>
      <w:lvlJc w:val="left"/>
      <w:pPr>
        <w:ind w:left="1506" w:hanging="360"/>
      </w:pPr>
    </w:lvl>
    <w:lvl w:ilvl="2" w:tplc="180A001B" w:tentative="1">
      <w:start w:val="1"/>
      <w:numFmt w:val="lowerRoman"/>
      <w:lvlText w:val="%3."/>
      <w:lvlJc w:val="right"/>
      <w:pPr>
        <w:ind w:left="2226" w:hanging="180"/>
      </w:pPr>
    </w:lvl>
    <w:lvl w:ilvl="3" w:tplc="180A000F" w:tentative="1">
      <w:start w:val="1"/>
      <w:numFmt w:val="decimal"/>
      <w:lvlText w:val="%4."/>
      <w:lvlJc w:val="left"/>
      <w:pPr>
        <w:ind w:left="2946" w:hanging="360"/>
      </w:pPr>
    </w:lvl>
    <w:lvl w:ilvl="4" w:tplc="180A0019" w:tentative="1">
      <w:start w:val="1"/>
      <w:numFmt w:val="lowerLetter"/>
      <w:lvlText w:val="%5."/>
      <w:lvlJc w:val="left"/>
      <w:pPr>
        <w:ind w:left="3666" w:hanging="360"/>
      </w:pPr>
    </w:lvl>
    <w:lvl w:ilvl="5" w:tplc="180A001B" w:tentative="1">
      <w:start w:val="1"/>
      <w:numFmt w:val="lowerRoman"/>
      <w:lvlText w:val="%6."/>
      <w:lvlJc w:val="right"/>
      <w:pPr>
        <w:ind w:left="4386" w:hanging="180"/>
      </w:pPr>
    </w:lvl>
    <w:lvl w:ilvl="6" w:tplc="180A000F" w:tentative="1">
      <w:start w:val="1"/>
      <w:numFmt w:val="decimal"/>
      <w:lvlText w:val="%7."/>
      <w:lvlJc w:val="left"/>
      <w:pPr>
        <w:ind w:left="5106" w:hanging="360"/>
      </w:pPr>
    </w:lvl>
    <w:lvl w:ilvl="7" w:tplc="180A0019" w:tentative="1">
      <w:start w:val="1"/>
      <w:numFmt w:val="lowerLetter"/>
      <w:lvlText w:val="%8."/>
      <w:lvlJc w:val="left"/>
      <w:pPr>
        <w:ind w:left="5826" w:hanging="360"/>
      </w:pPr>
    </w:lvl>
    <w:lvl w:ilvl="8" w:tplc="180A001B" w:tentative="1">
      <w:start w:val="1"/>
      <w:numFmt w:val="lowerRoman"/>
      <w:lvlText w:val="%9."/>
      <w:lvlJc w:val="right"/>
      <w:pPr>
        <w:ind w:left="6546" w:hanging="180"/>
      </w:pPr>
    </w:lvl>
  </w:abstractNum>
  <w:abstractNum w:abstractNumId="15">
    <w:nsid w:val="71C8557B"/>
    <w:multiLevelType w:val="hybridMultilevel"/>
    <w:tmpl w:val="3A24C26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1"/>
  </w:num>
  <w:num w:numId="5">
    <w:abstractNumId w:val="2"/>
  </w:num>
  <w:num w:numId="6">
    <w:abstractNumId w:val="12"/>
  </w:num>
  <w:num w:numId="7">
    <w:abstractNumId w:val="14"/>
  </w:num>
  <w:num w:numId="8">
    <w:abstractNumId w:val="11"/>
  </w:num>
  <w:num w:numId="9">
    <w:abstractNumId w:val="5"/>
  </w:num>
  <w:num w:numId="10">
    <w:abstractNumId w:val="3"/>
  </w:num>
  <w:num w:numId="11">
    <w:abstractNumId w:val="0"/>
  </w:num>
  <w:num w:numId="12">
    <w:abstractNumId w:val="10"/>
  </w:num>
  <w:num w:numId="13">
    <w:abstractNumId w:val="8"/>
  </w:num>
  <w:num w:numId="14">
    <w:abstractNumId w:val="15"/>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3A"/>
    <w:rsid w:val="00032818"/>
    <w:rsid w:val="00112CA9"/>
    <w:rsid w:val="00151517"/>
    <w:rsid w:val="001A7DDE"/>
    <w:rsid w:val="0020502C"/>
    <w:rsid w:val="002900B3"/>
    <w:rsid w:val="00350F08"/>
    <w:rsid w:val="003B4D6D"/>
    <w:rsid w:val="00405ED1"/>
    <w:rsid w:val="007C1FDB"/>
    <w:rsid w:val="0086073A"/>
    <w:rsid w:val="008E0196"/>
    <w:rsid w:val="008F2D13"/>
    <w:rsid w:val="009162DD"/>
    <w:rsid w:val="00A50850"/>
    <w:rsid w:val="00A95AF5"/>
    <w:rsid w:val="00AC73AA"/>
    <w:rsid w:val="00B5113A"/>
    <w:rsid w:val="00E9205A"/>
    <w:rsid w:val="00FC131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BA94F02A-37D8-4ADE-AB87-80AB6081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2D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F2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073A"/>
    <w:pPr>
      <w:ind w:left="720"/>
      <w:contextualSpacing/>
    </w:pPr>
  </w:style>
  <w:style w:type="paragraph" w:styleId="Sinespaciado">
    <w:name w:val="No Spacing"/>
    <w:link w:val="SinespaciadoCar"/>
    <w:uiPriority w:val="1"/>
    <w:qFormat/>
    <w:rsid w:val="00A95AF5"/>
    <w:pPr>
      <w:spacing w:after="0" w:line="240" w:lineRule="auto"/>
    </w:pPr>
    <w:rPr>
      <w:rFonts w:eastAsiaTheme="minorEastAsia"/>
      <w:lang w:eastAsia="es-PA"/>
    </w:rPr>
  </w:style>
  <w:style w:type="character" w:customStyle="1" w:styleId="SinespaciadoCar">
    <w:name w:val="Sin espaciado Car"/>
    <w:basedOn w:val="Fuentedeprrafopredeter"/>
    <w:link w:val="Sinespaciado"/>
    <w:uiPriority w:val="1"/>
    <w:rsid w:val="00A95AF5"/>
    <w:rPr>
      <w:rFonts w:eastAsiaTheme="minorEastAsia"/>
      <w:lang w:eastAsia="es-PA"/>
    </w:rPr>
  </w:style>
  <w:style w:type="character" w:customStyle="1" w:styleId="Ttulo1Car">
    <w:name w:val="Título 1 Car"/>
    <w:basedOn w:val="Fuentedeprrafopredeter"/>
    <w:link w:val="Ttulo1"/>
    <w:uiPriority w:val="9"/>
    <w:rsid w:val="008F2D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F2D13"/>
    <w:rPr>
      <w:rFonts w:asciiTheme="majorHAnsi" w:eastAsiaTheme="majorEastAsia" w:hAnsiTheme="majorHAnsi" w:cstheme="majorBidi"/>
      <w:color w:val="2E74B5" w:themeColor="accent1" w:themeShade="BF"/>
      <w:sz w:val="26"/>
      <w:szCs w:val="26"/>
    </w:rPr>
  </w:style>
  <w:style w:type="character" w:styleId="Referenciaintensa">
    <w:name w:val="Intense Reference"/>
    <w:basedOn w:val="Fuentedeprrafopredeter"/>
    <w:uiPriority w:val="32"/>
    <w:qFormat/>
    <w:rsid w:val="008F2D13"/>
    <w:rPr>
      <w:b/>
      <w:bCs/>
      <w:smallCaps/>
      <w:color w:val="5B9BD5" w:themeColor="accent1"/>
      <w:spacing w:val="5"/>
    </w:rPr>
  </w:style>
  <w:style w:type="table" w:customStyle="1" w:styleId="Tablaconcuadrcula1">
    <w:name w:val="Tabla con cuadrícula1"/>
    <w:basedOn w:val="Tablanormal"/>
    <w:next w:val="Tablaconcuadrcula"/>
    <w:uiPriority w:val="59"/>
    <w:rsid w:val="00A50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A50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9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chart" Target="charts/chart1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image" Target="media/image4.png"/><Relationship Id="rId19" Type="http://schemas.openxmlformats.org/officeDocument/2006/relationships/chart" Target="charts/chart7.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tonio\Downloads\Creatividad%20Empresarial%20II%20-%20Trabajo%20-%202Q%20-%202014%20-%20Meli.xlsx" TargetMode="External"/><Relationship Id="rId2" Type="http://schemas.microsoft.com/office/2011/relationships/chartColorStyle" Target="colors1.xml"/><Relationship Id="rId1" Type="http://schemas.microsoft.com/office/2011/relationships/chartStyle" Target="style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tonio\Downloads\Creatividad%20Empresarial%20II%20-%20Trabajo%20-%202Q%20-%202014%20-%20Meli.xlsx" TargetMode="External"/><Relationship Id="rId2" Type="http://schemas.microsoft.com/office/2011/relationships/chartColorStyle" Target="colors2.xml"/><Relationship Id="rId1" Type="http://schemas.microsoft.com/office/2011/relationships/chartStyle" Target="style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tonio\Downloads\Creatividad%20Empresarial%20II%20-%20Trabajo%20-%202Q%20-%202014%20-%20Meli.xlsx" TargetMode="External"/><Relationship Id="rId2" Type="http://schemas.microsoft.com/office/2011/relationships/chartColorStyle" Target="colors3.xml"/><Relationship Id="rId1" Type="http://schemas.microsoft.com/office/2011/relationships/chartStyle" Target="style3.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tonio\Downloads\Creatividad%20Empresarial%20II%20-%20Trabajo%20-%202Q%20-%202014%20-%20Meli.xlsx" TargetMode="External"/><Relationship Id="rId2" Type="http://schemas.microsoft.com/office/2011/relationships/chartColorStyle" Target="colors4.xml"/><Relationship Id="rId1" Type="http://schemas.microsoft.com/office/2011/relationships/chartStyle" Target="style4.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RAI\Downloads\Creatividad%20Empresarial%20II%20-%20Trabajo%20-%202Q%20-%202014%20-%20Meli.xlsx" TargetMode="External"/><Relationship Id="rId2" Type="http://schemas.microsoft.com/office/2011/relationships/chartColorStyle" Target="colors5.xml"/><Relationship Id="rId1" Type="http://schemas.microsoft.com/office/2011/relationships/chartStyle" Target="style5.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RAI\Downloads\Creatividad%20Empresarial%20II%20-%20Trabajo%20-%202Q%20-%202014%20-%20Meli.xlsx" TargetMode="External"/><Relationship Id="rId2" Type="http://schemas.microsoft.com/office/2011/relationships/chartColorStyle" Target="colors6.xml"/><Relationship Id="rId1" Type="http://schemas.microsoft.com/office/2011/relationships/chartStyle" Target="style6.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RAI\Downloads\Creatividad%20Empresarial%20II%20-%20Trabajo%20-%202Q%20-%202014%20-%20Meli.xlsx" TargetMode="External"/><Relationship Id="rId2" Type="http://schemas.microsoft.com/office/2011/relationships/chartColorStyle" Target="colors7.xml"/><Relationship Id="rId1" Type="http://schemas.microsoft.com/office/2011/relationships/chartStyle" Target="style7.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CRAI\Downloads\Creatividad%20Empresarial%20II%20-%20Trabajo%20-%202Q%20-%202014%20-%20Meli.xlsx" TargetMode="External"/><Relationship Id="rId2" Type="http://schemas.microsoft.com/office/2011/relationships/chartColorStyle" Target="colors8.xml"/><Relationship Id="rId1" Type="http://schemas.microsoft.com/office/2011/relationships/chartStyle" Target="style8.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CRAI\Downloads\Creatividad%20Empresarial%20II%20-%20Trabajo%20-%202Q%20-%202014%20-%20Meli.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CRAI\Downloads\Viajeros%20Int.%20Tocumen%20(201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Ingreso Mensual de Pasajeros</a:t>
            </a:r>
            <a:r>
              <a:rPr lang="es-PA" baseline="0"/>
              <a:t> por Tocumen</a:t>
            </a:r>
          </a:p>
          <a:p>
            <a:pPr>
              <a:defRPr sz="1400" b="0" i="0" u="none" strike="noStrike" kern="1200" spc="0" baseline="0">
                <a:solidFill>
                  <a:schemeClr val="tx1">
                    <a:lumMod val="65000"/>
                    <a:lumOff val="35000"/>
                  </a:schemeClr>
                </a:solidFill>
                <a:latin typeface="+mn-lt"/>
                <a:ea typeface="+mn-ea"/>
                <a:cs typeface="+mn-cs"/>
              </a:defRPr>
            </a:pPr>
            <a:r>
              <a:rPr lang="es-PA" sz="1100" baseline="0"/>
              <a:t>2012</a:t>
            </a:r>
            <a:endParaRPr lang="es-PA"/>
          </a:p>
        </c:rich>
      </c:tx>
      <c:layout/>
      <c:overlay val="0"/>
      <c:spPr>
        <a:noFill/>
        <a:ln w="25400">
          <a:noFill/>
        </a:ln>
      </c:spPr>
    </c:title>
    <c:autoTitleDeleted val="0"/>
    <c:plotArea>
      <c:layout/>
      <c:barChart>
        <c:barDir val="col"/>
        <c:grouping val="clustered"/>
        <c:varyColors val="0"/>
        <c:ser>
          <c:idx val="0"/>
          <c:order val="0"/>
          <c:spPr>
            <a:solidFill>
              <a:srgbClr val="4F81BD"/>
            </a:solidFill>
            <a:ln w="25400">
              <a:noFill/>
            </a:ln>
          </c:spPr>
          <c:invertIfNegative val="0"/>
          <c:cat>
            <c:strRef>
              <c:f>'[Viajeros Int. Tocumen (2012).xls]231-05'!$C$5:$N$5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(2012).xls]231-05'!$C$6:$N$6</c:f>
              <c:numCache>
                <c:formatCode>General</c:formatCode>
                <c:ptCount val="12"/>
              </c:numCache>
            </c:numRef>
          </c:val>
        </c:ser>
        <c:ser>
          <c:idx val="1"/>
          <c:order val="1"/>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5"/>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6"/>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7"/>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0"/>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1"/>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(2012).xls]231-05'!$C$7:$N$7</c:f>
              <c:numCache>
                <c:formatCode>#,##0</c:formatCode>
                <c:ptCount val="12"/>
                <c:pt idx="0">
                  <c:v>104258</c:v>
                </c:pt>
                <c:pt idx="1">
                  <c:v>96950</c:v>
                </c:pt>
                <c:pt idx="2">
                  <c:v>97981</c:v>
                </c:pt>
                <c:pt idx="3">
                  <c:v>85577</c:v>
                </c:pt>
                <c:pt idx="4">
                  <c:v>77072</c:v>
                </c:pt>
                <c:pt idx="5">
                  <c:v>90386</c:v>
                </c:pt>
                <c:pt idx="6">
                  <c:v>97206</c:v>
                </c:pt>
                <c:pt idx="7">
                  <c:v>94328</c:v>
                </c:pt>
                <c:pt idx="8">
                  <c:v>82654</c:v>
                </c:pt>
                <c:pt idx="9">
                  <c:v>81070</c:v>
                </c:pt>
                <c:pt idx="10">
                  <c:v>93159</c:v>
                </c:pt>
                <c:pt idx="11">
                  <c:v>99685</c:v>
                </c:pt>
              </c:numCache>
            </c:numRef>
          </c:val>
        </c:ser>
        <c:dLbls>
          <c:showLegendKey val="0"/>
          <c:showVal val="0"/>
          <c:showCatName val="0"/>
          <c:showSerName val="0"/>
          <c:showPercent val="0"/>
          <c:showBubbleSize val="0"/>
        </c:dLbls>
        <c:gapWidth val="219"/>
        <c:overlap val="-27"/>
        <c:axId val="124334224"/>
        <c:axId val="124334608"/>
      </c:barChart>
      <c:catAx>
        <c:axId val="12433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334608"/>
        <c:crosses val="autoZero"/>
        <c:auto val="1"/>
        <c:lblAlgn val="ctr"/>
        <c:lblOffset val="100"/>
        <c:noMultiLvlLbl val="0"/>
      </c:catAx>
      <c:valAx>
        <c:axId val="12433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334224"/>
        <c:crosses val="autoZero"/>
        <c:crossBetween val="between"/>
      </c:valAx>
      <c:spPr>
        <a:noFill/>
        <a:ln w="25400">
          <a:noFill/>
        </a:ln>
      </c:spPr>
    </c:plotArea>
    <c:plotVisOnly val="1"/>
    <c:dispBlanksAs val="gap"/>
    <c:showDLblsOverMax val="0"/>
  </c:chart>
  <c:spPr>
    <a:noFill/>
    <a:ln w="9525">
      <a:noFill/>
    </a:ln>
  </c:spPr>
  <c:txPr>
    <a:bodyPr/>
    <a:lstStyle/>
    <a:p>
      <a:pPr>
        <a:defRPr/>
      </a:pPr>
      <a:endParaRPr lang="es-PA"/>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1975473841020873"/>
          <c:w val="0.68720895418399841"/>
          <c:h val="0.74115607052059418"/>
        </c:manualLayout>
      </c:layout>
      <c:pie3DChart>
        <c:varyColors val="1"/>
        <c:ser>
          <c:idx val="0"/>
          <c:order val="0"/>
          <c:tx>
            <c:strRef>
              <c:f>'Preguntas 1 y 2'!$B$4</c:f>
              <c:strCache>
                <c:ptCount val="1"/>
                <c:pt idx="0">
                  <c:v>Frecuencia</c:v>
                </c:pt>
              </c:strCache>
            </c:strRef>
          </c:tx>
          <c:explosion val="3"/>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PA"/>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'Preguntas 1 y 2'!$A$5:$A$6</c:f>
              <c:strCache>
                <c:ptCount val="2"/>
                <c:pt idx="0">
                  <c:v>Fines de semana</c:v>
                </c:pt>
                <c:pt idx="1">
                  <c:v>Vacaciones</c:v>
                </c:pt>
              </c:strCache>
            </c:strRef>
          </c:cat>
          <c:val>
            <c:numRef>
              <c:f>'Preguntas 1 y 2'!$B$5:$B$6</c:f>
              <c:numCache>
                <c:formatCode>General</c:formatCode>
                <c:ptCount val="2"/>
                <c:pt idx="0">
                  <c:v>6</c:v>
                </c:pt>
                <c:pt idx="1">
                  <c:v>4</c:v>
                </c:pt>
              </c:numCache>
            </c:numRef>
          </c:val>
        </c:ser>
        <c:dLbls>
          <c:showLegendKey val="0"/>
          <c:showVal val="0"/>
          <c:showCatName val="0"/>
          <c:showSerName val="0"/>
          <c:showPercent val="1"/>
          <c:showBubbleSize val="0"/>
          <c:showLeaderLines val="1"/>
        </c:dLbls>
      </c:pie3DChart>
      <c:spPr>
        <a:noFill/>
        <a:ln>
          <a:noFill/>
        </a:ln>
        <a:effectLst/>
      </c:spPr>
    </c:plotArea>
    <c:legend>
      <c:legendPos val="b"/>
      <c:layout>
        <c:manualLayout>
          <c:xMode val="edge"/>
          <c:yMode val="edge"/>
          <c:x val="6.9948442640083291E-2"/>
          <c:y val="0.88535171038295091"/>
          <c:w val="0.57910797105406364"/>
          <c:h val="9.9989842966100126E-2"/>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PA"/>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'Preguntas 1 y 2'!$B$27</c:f>
              <c:strCache>
                <c:ptCount val="1"/>
                <c:pt idx="0">
                  <c:v>Frecuencia</c:v>
                </c:pt>
              </c:strCache>
            </c:strRef>
          </c:tx>
          <c:explosion val="48"/>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PA"/>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'Preguntas 1 y 2'!$A$28:$A$29</c:f>
              <c:strCache>
                <c:ptCount val="2"/>
                <c:pt idx="0">
                  <c:v>Excelente</c:v>
                </c:pt>
                <c:pt idx="1">
                  <c:v>Bueno</c:v>
                </c:pt>
              </c:strCache>
            </c:strRef>
          </c:cat>
          <c:val>
            <c:numRef>
              <c:f>'Preguntas 1 y 2'!$B$28:$B$29</c:f>
              <c:numCache>
                <c:formatCode>General</c:formatCode>
                <c:ptCount val="2"/>
                <c:pt idx="0">
                  <c:v>6</c:v>
                </c:pt>
                <c:pt idx="1">
                  <c:v>4</c:v>
                </c:pt>
              </c:numCache>
            </c:numRef>
          </c:val>
        </c:ser>
        <c:dLbls>
          <c:showLegendKey val="0"/>
          <c:showVal val="0"/>
          <c:showCatName val="0"/>
          <c:showSerName val="0"/>
          <c:showPercent val="1"/>
          <c:showBubbleSize val="0"/>
          <c:showLeaderLines val="1"/>
        </c:dLbls>
      </c:pie3D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PA"/>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'Preguntas 3 y 4'!$B$4</c:f>
              <c:strCache>
                <c:ptCount val="1"/>
                <c:pt idx="0">
                  <c:v>Frecuencia</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PA"/>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'Preguntas 3 y 4'!$A$5:$A$6</c:f>
              <c:strCache>
                <c:ptCount val="2"/>
                <c:pt idx="0">
                  <c:v>Sí</c:v>
                </c:pt>
                <c:pt idx="1">
                  <c:v>No</c:v>
                </c:pt>
              </c:strCache>
            </c:strRef>
          </c:cat>
          <c:val>
            <c:numRef>
              <c:f>'Preguntas 3 y 4'!$B$5:$B$6</c:f>
              <c:numCache>
                <c:formatCode>General</c:formatCode>
                <c:ptCount val="2"/>
                <c:pt idx="0">
                  <c:v>10</c:v>
                </c:pt>
                <c:pt idx="1">
                  <c:v>0</c:v>
                </c:pt>
              </c:numCache>
            </c:numRef>
          </c:val>
        </c:ser>
        <c:dLbls>
          <c:showLegendKey val="0"/>
          <c:showVal val="0"/>
          <c:showCatName val="0"/>
          <c:showSerName val="0"/>
          <c:showPercent val="1"/>
          <c:showBubbleSize val="0"/>
          <c:showLeaderLines val="1"/>
        </c:dLbls>
      </c:pie3D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PA"/>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'Preguntas 5 y 6'!$B$27</c:f>
              <c:strCache>
                <c:ptCount val="1"/>
                <c:pt idx="0">
                  <c:v>Frecuencia</c:v>
                </c:pt>
              </c:strCache>
            </c:strRef>
          </c:tx>
          <c:dPt>
            <c:idx val="0"/>
            <c:bubble3D val="0"/>
            <c:explosion val="2"/>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1"/>
                      </a:solidFill>
                      <a:latin typeface="+mn-lt"/>
                      <a:ea typeface="+mn-ea"/>
                      <a:cs typeface="+mn-cs"/>
                    </a:defRPr>
                  </a:pPr>
                  <a:endParaRPr lang="es-PA"/>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2"/>
                      </a:solidFill>
                      <a:latin typeface="+mn-lt"/>
                      <a:ea typeface="+mn-ea"/>
                      <a:cs typeface="+mn-cs"/>
                    </a:defRPr>
                  </a:pPr>
                  <a:endParaRPr lang="es-PA"/>
                </a:p>
              </c:txPr>
              <c:dLblPos val="outEnd"/>
              <c:showLegendKey val="0"/>
              <c:showVal val="0"/>
              <c:showCatName val="1"/>
              <c:showSerName val="0"/>
              <c:showPercent val="1"/>
              <c:showBubbleSize val="0"/>
            </c:dLbl>
            <c:dLbl>
              <c:idx val="2"/>
              <c:layout>
                <c:manualLayout>
                  <c:x val="-2.2275258552108195E-2"/>
                  <c:y val="0"/>
                </c:manualLayout>
              </c:layout>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3"/>
                      </a:solidFill>
                      <a:latin typeface="+mn-lt"/>
                      <a:ea typeface="+mn-ea"/>
                      <a:cs typeface="+mn-cs"/>
                    </a:defRPr>
                  </a:pPr>
                  <a:endParaRPr lang="es-PA"/>
                </a:p>
              </c:txPr>
              <c:dLblPos val="bestFit"/>
              <c:showLegendKey val="0"/>
              <c:showVal val="0"/>
              <c:showCatName val="1"/>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1"/>
                    </a:solidFill>
                    <a:latin typeface="+mn-lt"/>
                    <a:ea typeface="+mn-ea"/>
                    <a:cs typeface="+mn-cs"/>
                  </a:defRPr>
                </a:pPr>
                <a:endParaRPr lang="es-PA"/>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'Preguntas 5 y 6'!$A$28:$A$30</c:f>
              <c:strCache>
                <c:ptCount val="3"/>
                <c:pt idx="0">
                  <c:v>Si</c:v>
                </c:pt>
                <c:pt idx="1">
                  <c:v>Tal vez</c:v>
                </c:pt>
                <c:pt idx="2">
                  <c:v>No</c:v>
                </c:pt>
              </c:strCache>
            </c:strRef>
          </c:cat>
          <c:val>
            <c:numRef>
              <c:f>'Preguntas 5 y 6'!$B$28:$B$30</c:f>
              <c:numCache>
                <c:formatCode>General</c:formatCode>
                <c:ptCount val="3"/>
                <c:pt idx="0">
                  <c:v>7</c:v>
                </c:pt>
                <c:pt idx="1">
                  <c:v>2</c:v>
                </c:pt>
                <c:pt idx="2">
                  <c:v>1</c:v>
                </c:pt>
              </c:numCache>
            </c:numRef>
          </c:val>
        </c:ser>
        <c:dLbls>
          <c:dLblPos val="outEnd"/>
          <c:showLegendKey val="0"/>
          <c:showVal val="0"/>
          <c:showCatName val="0"/>
          <c:showSerName val="0"/>
          <c:showPercent val="1"/>
          <c:showBubbleSize val="0"/>
          <c:showLeaderLines val="1"/>
        </c:dLbls>
      </c:pie3DChart>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'[Creatividad Empresarial II - Trabajo - 2Q - 2014 - Meli.xlsx]Preguntas 5 y 6'!$B$4</c:f>
              <c:strCache>
                <c:ptCount val="1"/>
                <c:pt idx="0">
                  <c:v>Frecuencia</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1.0864072028177061E-16"/>
                  <c:y val="-3.3333333333333333E-2"/>
                </c:manualLayout>
              </c:layout>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1"/>
                      </a:solidFill>
                      <a:latin typeface="+mn-lt"/>
                      <a:ea typeface="+mn-ea"/>
                      <a:cs typeface="+mn-cs"/>
                    </a:defRPr>
                  </a:pPr>
                  <a:endParaRPr lang="es-PA"/>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1"/>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2"/>
                      </a:solidFill>
                      <a:latin typeface="+mn-lt"/>
                      <a:ea typeface="+mn-ea"/>
                      <a:cs typeface="+mn-cs"/>
                    </a:defRPr>
                  </a:pPr>
                  <a:endParaRPr lang="es-PA"/>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3"/>
                      </a:solidFill>
                      <a:latin typeface="+mn-lt"/>
                      <a:ea typeface="+mn-ea"/>
                      <a:cs typeface="+mn-cs"/>
                    </a:defRPr>
                  </a:pPr>
                  <a:endParaRPr lang="es-PA"/>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'[Creatividad Empresarial II - Trabajo - 2Q - 2014 - Meli.xlsx]Preguntas 5 y 6'!$A$5:$A$7</c:f>
              <c:strCache>
                <c:ptCount val="3"/>
                <c:pt idx="0">
                  <c:v>100</c:v>
                </c:pt>
                <c:pt idx="1">
                  <c:v>150</c:v>
                </c:pt>
                <c:pt idx="2">
                  <c:v>200 o mas</c:v>
                </c:pt>
              </c:strCache>
            </c:strRef>
          </c:cat>
          <c:val>
            <c:numRef>
              <c:f>'[Creatividad Empresarial II - Trabajo - 2Q - 2014 - Meli.xlsx]Preguntas 5 y 6'!$B$5:$B$7</c:f>
              <c:numCache>
                <c:formatCode>General</c:formatCode>
                <c:ptCount val="3"/>
                <c:pt idx="0">
                  <c:v>3</c:v>
                </c:pt>
                <c:pt idx="1">
                  <c:v>2</c:v>
                </c:pt>
                <c:pt idx="2">
                  <c:v>5</c:v>
                </c:pt>
              </c:numCache>
            </c:numRef>
          </c:val>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'[Creatividad Empresarial II - Trabajo - 2Q - 2014 - Meli.xlsx]Preguntas 5 y 6'!$B$27</c:f>
              <c:strCache>
                <c:ptCount val="1"/>
                <c:pt idx="0">
                  <c:v>Frecuencia</c:v>
                </c:pt>
              </c:strCache>
            </c:strRef>
          </c:tx>
          <c:dPt>
            <c:idx val="0"/>
            <c:bubble3D val="0"/>
            <c:explosion val="1"/>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2"/>
                      </a:solidFill>
                      <a:latin typeface="+mn-lt"/>
                      <a:ea typeface="+mn-ea"/>
                      <a:cs typeface="+mn-cs"/>
                    </a:defRPr>
                  </a:pPr>
                  <a:endParaRPr lang="es-PA"/>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4"/>
                      </a:solidFill>
                      <a:latin typeface="+mn-lt"/>
                      <a:ea typeface="+mn-ea"/>
                      <a:cs typeface="+mn-cs"/>
                    </a:defRPr>
                  </a:pPr>
                  <a:endParaRPr lang="es-PA"/>
                </a:p>
              </c:txPr>
              <c:dLblPos val="outEnd"/>
              <c:showLegendKey val="0"/>
              <c:showVal val="0"/>
              <c:showCatName val="1"/>
              <c:showSerName val="0"/>
              <c:showPercent val="1"/>
              <c:showBubbleSize val="0"/>
            </c:dLbl>
            <c:dLbl>
              <c:idx val="2"/>
              <c:layout>
                <c:manualLayout>
                  <c:x val="5.7720057720057191E-3"/>
                  <c:y val="0"/>
                </c:manualLayout>
              </c:layout>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6"/>
                      </a:solidFill>
                      <a:latin typeface="+mn-lt"/>
                      <a:ea typeface="+mn-ea"/>
                      <a:cs typeface="+mn-cs"/>
                    </a:defRPr>
                  </a:pPr>
                  <a:endParaRPr lang="es-PA"/>
                </a:p>
              </c:txPr>
              <c:dLblPos val="bestFit"/>
              <c:showLegendKey val="0"/>
              <c:showVal val="0"/>
              <c:showCatName val="1"/>
              <c:showSerName val="0"/>
              <c:showPercent val="1"/>
              <c:showBubbleSize val="0"/>
              <c:extLst>
                <c:ext xmlns:c15="http://schemas.microsoft.com/office/drawing/2012/chart" uri="{CE6537A1-D6FC-4f65-9D91-7224C49458BB}">
                  <c15:layout/>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'[Creatividad Empresarial II - Trabajo - 2Q - 2014 - Meli.xlsx]Preguntas 5 y 6'!$A$28:$A$30</c:f>
              <c:strCache>
                <c:ptCount val="3"/>
                <c:pt idx="0">
                  <c:v>Si</c:v>
                </c:pt>
                <c:pt idx="1">
                  <c:v>Tal vez</c:v>
                </c:pt>
                <c:pt idx="2">
                  <c:v>No</c:v>
                </c:pt>
              </c:strCache>
            </c:strRef>
          </c:cat>
          <c:val>
            <c:numRef>
              <c:f>'[Creatividad Empresarial II - Trabajo - 2Q - 2014 - Meli.xlsx]Preguntas 5 y 6'!$B$28:$B$30</c:f>
              <c:numCache>
                <c:formatCode>General</c:formatCode>
                <c:ptCount val="3"/>
                <c:pt idx="0">
                  <c:v>7</c:v>
                </c:pt>
                <c:pt idx="1">
                  <c:v>2</c:v>
                </c:pt>
                <c:pt idx="2">
                  <c:v>1</c:v>
                </c:pt>
              </c:numCache>
            </c:numRef>
          </c:val>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'[Creatividad Empresarial II - Trabajo - 2Q - 2014 - Meli.xlsx]Preguntas 7 y 8'!$B$4</c:f>
              <c:strCache>
                <c:ptCount val="1"/>
                <c:pt idx="0">
                  <c:v>Frecuencia</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1"/>
                      </a:solidFill>
                      <a:latin typeface="+mn-lt"/>
                      <a:ea typeface="+mn-ea"/>
                      <a:cs typeface="+mn-cs"/>
                    </a:defRPr>
                  </a:pPr>
                  <a:endParaRPr lang="es-PA"/>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2"/>
                      </a:solidFill>
                      <a:latin typeface="+mn-lt"/>
                      <a:ea typeface="+mn-ea"/>
                      <a:cs typeface="+mn-cs"/>
                    </a:defRPr>
                  </a:pPr>
                  <a:endParaRPr lang="es-PA"/>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3"/>
                      </a:solidFill>
                      <a:latin typeface="+mn-lt"/>
                      <a:ea typeface="+mn-ea"/>
                      <a:cs typeface="+mn-cs"/>
                    </a:defRPr>
                  </a:pPr>
                  <a:endParaRPr lang="es-PA"/>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'[Creatividad Empresarial II - Trabajo - 2Q - 2014 - Meli.xlsx]Preguntas 7 y 8'!$A$5:$A$7</c:f>
              <c:strCache>
                <c:ptCount val="3"/>
                <c:pt idx="0">
                  <c:v>Auto particular</c:v>
                </c:pt>
                <c:pt idx="1">
                  <c:v>Bus</c:v>
                </c:pt>
                <c:pt idx="2">
                  <c:v>Avión</c:v>
                </c:pt>
              </c:strCache>
            </c:strRef>
          </c:cat>
          <c:val>
            <c:numRef>
              <c:f>'[Creatividad Empresarial II - Trabajo - 2Q - 2014 - Meli.xlsx]Preguntas 7 y 8'!$B$5:$B$7</c:f>
              <c:numCache>
                <c:formatCode>General</c:formatCode>
                <c:ptCount val="3"/>
                <c:pt idx="0">
                  <c:v>4</c:v>
                </c:pt>
                <c:pt idx="1">
                  <c:v>1</c:v>
                </c:pt>
                <c:pt idx="2">
                  <c:v>5</c:v>
                </c:pt>
              </c:numCache>
            </c:numRef>
          </c:val>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'[Creatividad Empresarial II - Trabajo - 2Q - 2014 - Meli.xlsx]Preguntas 7 y 8'!$B$27</c:f>
              <c:strCache>
                <c:ptCount val="1"/>
                <c:pt idx="0">
                  <c:v>Frecuencia</c:v>
                </c:pt>
              </c:strCache>
            </c:strRef>
          </c:tx>
          <c:dPt>
            <c:idx val="0"/>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3.3449901170746539E-2"/>
                  <c:y val="0"/>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2"/>
                      </a:solidFill>
                      <a:latin typeface="+mn-lt"/>
                      <a:ea typeface="+mn-ea"/>
                      <a:cs typeface="+mn-cs"/>
                    </a:defRPr>
                  </a:pPr>
                  <a:endParaRPr lang="es-PA"/>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1"/>
              <c:layout>
                <c:manualLayout>
                  <c:x val="0.10034970351223962"/>
                  <c:y val="0"/>
                </c:manualLayout>
              </c:layout>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4"/>
                      </a:solidFill>
                      <a:latin typeface="+mn-lt"/>
                      <a:ea typeface="+mn-ea"/>
                      <a:cs typeface="+mn-cs"/>
                    </a:defRPr>
                  </a:pPr>
                  <a:endParaRPr lang="es-PA"/>
                </a:p>
              </c:txPr>
              <c:dLblPos val="bestFit"/>
              <c:showLegendKey val="0"/>
              <c:showVal val="0"/>
              <c:showCatName val="1"/>
              <c:showSerName val="0"/>
              <c:showPercent val="1"/>
              <c:showBubbleSize val="0"/>
              <c:extLst>
                <c:ext xmlns:c15="http://schemas.microsoft.com/office/drawing/2012/chart" uri="{CE6537A1-D6FC-4f65-9D91-7224C49458BB}">
                  <c15:layout/>
                </c:ext>
              </c:extLst>
            </c:dLbl>
            <c:dLbl>
              <c:idx val="2"/>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6"/>
                      </a:solidFill>
                      <a:latin typeface="+mn-lt"/>
                      <a:ea typeface="+mn-ea"/>
                      <a:cs typeface="+mn-cs"/>
                    </a:defRPr>
                  </a:pPr>
                  <a:endParaRPr lang="es-PA"/>
                </a:p>
              </c:txPr>
              <c:dLblPos val="outEnd"/>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2"/>
                    </a:solidFill>
                    <a:latin typeface="+mn-lt"/>
                    <a:ea typeface="+mn-ea"/>
                    <a:cs typeface="+mn-cs"/>
                  </a:defRPr>
                </a:pPr>
                <a:endParaRPr lang="es-PA"/>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'[Creatividad Empresarial II - Trabajo - 2Q - 2014 - Meli.xlsx]Preguntas 7 y 8'!$A$28:$A$30</c:f>
              <c:strCache>
                <c:ptCount val="3"/>
                <c:pt idx="0">
                  <c:v>Si</c:v>
                </c:pt>
                <c:pt idx="1">
                  <c:v>Tal vez</c:v>
                </c:pt>
                <c:pt idx="2">
                  <c:v>No</c:v>
                </c:pt>
              </c:strCache>
            </c:strRef>
          </c:cat>
          <c:val>
            <c:numRef>
              <c:f>'[Creatividad Empresarial II - Trabajo - 2Q - 2014 - Meli.xlsx]Preguntas 7 y 8'!$B$28:$B$30</c:f>
              <c:numCache>
                <c:formatCode>General</c:formatCode>
                <c:ptCount val="3"/>
                <c:pt idx="0">
                  <c:v>1</c:v>
                </c:pt>
                <c:pt idx="1">
                  <c:v>0</c:v>
                </c:pt>
                <c:pt idx="2">
                  <c:v>9</c:v>
                </c:pt>
              </c:numCache>
            </c:numRef>
          </c:val>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'[Creatividad Empresarial II - Trabajo - 2Q - 2014 - Meli.xlsx]Preguntas 9 y 10 '!$B$4</c:f>
              <c:strCache>
                <c:ptCount val="1"/>
                <c:pt idx="0">
                  <c:v>Frecuencia</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1"/>
                      </a:solidFill>
                      <a:latin typeface="+mn-lt"/>
                      <a:ea typeface="+mn-ea"/>
                      <a:cs typeface="+mn-cs"/>
                    </a:defRPr>
                  </a:pPr>
                  <a:endParaRPr lang="es-PA"/>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330" b="1" i="0" u="none" strike="noStrike" kern="1200" spc="0" baseline="0">
                      <a:solidFill>
                        <a:schemeClr val="accent3"/>
                      </a:solidFill>
                      <a:latin typeface="+mn-lt"/>
                      <a:ea typeface="+mn-ea"/>
                      <a:cs typeface="+mn-cs"/>
                    </a:defRPr>
                  </a:pPr>
                  <a:endParaRPr lang="es-PA"/>
                </a:p>
              </c:txPr>
              <c:dLblPos val="outEnd"/>
              <c:showLegendKey val="0"/>
              <c:showVal val="0"/>
              <c:showCatName val="1"/>
              <c:showSerName val="0"/>
              <c:showPercent val="1"/>
              <c:showBubbleSize val="0"/>
            </c:dLbl>
            <c:dLbl>
              <c:idx val="2"/>
              <c:layout>
                <c:manualLayout>
                  <c:x val="0.22541979015213026"/>
                  <c:y val="5.7471264367816091E-3"/>
                </c:manualLayout>
              </c:layout>
              <c:spPr>
                <a:noFill/>
                <a:ln>
                  <a:noFill/>
                </a:ln>
                <a:effectLst/>
              </c:spPr>
              <c:txPr>
                <a:bodyPr rot="0" spcFirstLastPara="1" vertOverflow="ellipsis" vert="horz" wrap="square" lIns="38100" tIns="19050" rIns="38100" bIns="19050" anchor="ctr" anchorCtr="1">
                  <a:noAutofit/>
                </a:bodyPr>
                <a:lstStyle/>
                <a:p>
                  <a:pPr>
                    <a:defRPr sz="1330" b="1" i="0" u="none" strike="noStrike" kern="1200" spc="0" baseline="0">
                      <a:solidFill>
                        <a:schemeClr val="accent5"/>
                      </a:solidFill>
                      <a:latin typeface="+mn-lt"/>
                      <a:ea typeface="+mn-ea"/>
                      <a:cs typeface="+mn-cs"/>
                    </a:defRPr>
                  </a:pPr>
                  <a:endParaRPr lang="es-PA"/>
                </a:p>
              </c:txPr>
              <c:dLblPos val="bestFit"/>
              <c:showLegendKey val="0"/>
              <c:showVal val="0"/>
              <c:showCatName val="1"/>
              <c:showSerName val="0"/>
              <c:showPercent val="1"/>
              <c:showBubbleSize val="0"/>
              <c:extLst>
                <c:ext xmlns:c15="http://schemas.microsoft.com/office/drawing/2012/chart" uri="{CE6537A1-D6FC-4f65-9D91-7224C49458BB}">
                  <c15:layout>
                    <c:manualLayout>
                      <c:w val="0.19003984214203437"/>
                      <c:h val="0.22683908045977011"/>
                    </c:manualLayout>
                  </c15:layout>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'[Creatividad Empresarial II - Trabajo - 2Q - 2014 - Meli.xlsx]Preguntas 9 y 10 '!$A$5:$A$7</c:f>
              <c:strCache>
                <c:ptCount val="3"/>
                <c:pt idx="0">
                  <c:v>Sí</c:v>
                </c:pt>
                <c:pt idx="1">
                  <c:v>Tal vez</c:v>
                </c:pt>
                <c:pt idx="2">
                  <c:v>No</c:v>
                </c:pt>
              </c:strCache>
            </c:strRef>
          </c:cat>
          <c:val>
            <c:numRef>
              <c:f>'[Creatividad Empresarial II - Trabajo - 2Q - 2014 - Meli.xlsx]Preguntas 9 y 10 '!$B$5:$B$7</c:f>
              <c:numCache>
                <c:formatCode>General</c:formatCode>
                <c:ptCount val="3"/>
                <c:pt idx="0">
                  <c:v>8</c:v>
                </c:pt>
                <c:pt idx="1">
                  <c:v>2</c:v>
                </c:pt>
                <c:pt idx="2">
                  <c:v>0</c:v>
                </c:pt>
              </c:numCache>
            </c:numRef>
          </c:val>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Pasajeros Procedentes de Venezuela</a:t>
            </a:r>
          </a:p>
          <a:p>
            <a:pPr>
              <a:defRPr sz="1400" b="0" i="0" u="none" strike="noStrike" kern="1200" spc="0" baseline="0">
                <a:solidFill>
                  <a:schemeClr val="tx1">
                    <a:lumMod val="65000"/>
                    <a:lumOff val="35000"/>
                  </a:schemeClr>
                </a:solidFill>
                <a:latin typeface="+mn-lt"/>
                <a:ea typeface="+mn-ea"/>
                <a:cs typeface="+mn-cs"/>
              </a:defRPr>
            </a:pPr>
            <a:r>
              <a:rPr lang="es-PA" sz="1050"/>
              <a:t>2012</a:t>
            </a:r>
            <a:endParaRPr lang="es-PA"/>
          </a:p>
        </c:rich>
      </c:tx>
      <c:layout/>
      <c:overlay val="0"/>
      <c:spPr>
        <a:noFill/>
        <a:ln w="25400">
          <a:noFill/>
        </a:ln>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7"/>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8"/>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9"/>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0"/>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1"/>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(2012).xls]231-05'!$C$5,'[Viajeros Int. Tocumen (2012).xls]231-05'!$D$5,'[Viajeros Int. Tocumen (2012).xls]231-05'!$E$5,'[Viajeros Int. Tocumen (2012).xls]231-05'!$F$5,'[Viajeros Int. Tocumen (2012).xls]231-05'!$G$5,'[Viajeros Int. Tocumen (2012).xls]231-05'!$H$5,'[Viajeros Int. Tocumen (2012).xls]231-05'!$I$5,'[Viajeros Int. Tocumen (2012).xls]231-05'!$J$5,'[Viajeros Int. Tocumen (2012).xls]231-05'!$K$5,'[Viajeros Int. Tocumen (2012).xls]231-05'!$L$5,'[Viajeros Int. Tocumen (2012).xls]231-05'!$M$5,'[Viajeros Int. Tocumen (2012).xls]231-05'!$N$5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(2012).xls]231-05'!$C$17,'[Viajeros Int. Tocumen (2012).xls]231-05'!$D$17,'[Viajeros Int. Tocumen (2012).xls]231-05'!$E$17,'[Viajeros Int. Tocumen (2012).xls]231-05'!$F$17,'[Viajeros Int. Tocumen (2012).xls]231-05'!$G$17,'[Viajeros Int. Tocumen (2012).xls]231-05'!$H$17,'[Viajeros Int. Tocumen (2012).xls]231-05'!$I$17,'[Viajeros Int. Tocumen (2012).xls]231-05'!$J$17,'[Viajeros Int. Tocumen (2012).xls]231-05'!$K$17,'[Viajeros Int. Tocumen (2012).xls]231-05'!$L$17,'[Viajeros Int. Tocumen (2012).xls]231-05'!$M$17,'[Viajeros Int. Tocumen (2012).xls]231-05'!$N$17</c:f>
              <c:numCache>
                <c:formatCode>#,##0</c:formatCode>
                <c:ptCount val="12"/>
                <c:pt idx="0">
                  <c:v>16507</c:v>
                </c:pt>
                <c:pt idx="1">
                  <c:v>15927</c:v>
                </c:pt>
                <c:pt idx="2">
                  <c:v>15107</c:v>
                </c:pt>
                <c:pt idx="3">
                  <c:v>15900</c:v>
                </c:pt>
                <c:pt idx="4">
                  <c:v>14640</c:v>
                </c:pt>
                <c:pt idx="5">
                  <c:v>16133</c:v>
                </c:pt>
                <c:pt idx="6">
                  <c:v>17218</c:v>
                </c:pt>
                <c:pt idx="7">
                  <c:v>19585</c:v>
                </c:pt>
                <c:pt idx="8">
                  <c:v>19922</c:v>
                </c:pt>
                <c:pt idx="9">
                  <c:v>18490</c:v>
                </c:pt>
                <c:pt idx="10">
                  <c:v>23006</c:v>
                </c:pt>
                <c:pt idx="11">
                  <c:v>18794</c:v>
                </c:pt>
              </c:numCache>
            </c:numRef>
          </c:val>
        </c:ser>
        <c:dLbls>
          <c:showLegendKey val="0"/>
          <c:showVal val="0"/>
          <c:showCatName val="0"/>
          <c:showSerName val="0"/>
          <c:showPercent val="0"/>
          <c:showBubbleSize val="0"/>
        </c:dLbls>
        <c:gapWidth val="219"/>
        <c:overlap val="-27"/>
        <c:axId val="124433896"/>
        <c:axId val="124442472"/>
      </c:barChart>
      <c:catAx>
        <c:axId val="124433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442472"/>
        <c:crosses val="autoZero"/>
        <c:auto val="1"/>
        <c:lblAlgn val="ctr"/>
        <c:lblOffset val="100"/>
        <c:noMultiLvlLbl val="0"/>
      </c:catAx>
      <c:valAx>
        <c:axId val="124442472"/>
        <c:scaling>
          <c:orientation val="minMax"/>
        </c:scaling>
        <c:delete val="0"/>
        <c:axPos val="l"/>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433896"/>
        <c:crosses val="autoZero"/>
        <c:crossBetween val="between"/>
      </c:valAx>
      <c:spPr>
        <a:noFill/>
        <a:ln w="25400">
          <a:noFill/>
        </a:ln>
      </c:spPr>
    </c:plotArea>
    <c:plotVisOnly val="1"/>
    <c:dispBlanksAs val="gap"/>
    <c:showDLblsOverMax val="0"/>
  </c:chart>
  <c:spPr>
    <a:noFill/>
    <a:ln w="9525">
      <a:noFill/>
    </a:ln>
  </c:spPr>
  <c:txPr>
    <a:bodyPr/>
    <a:lstStyle/>
    <a:p>
      <a:pPr>
        <a:defRPr/>
      </a:pPr>
      <a:endParaRPr lang="es-P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Pasajeros</a:t>
            </a:r>
            <a:r>
              <a:rPr lang="es-PA" baseline="0"/>
              <a:t> Procedentes de Ecuador</a:t>
            </a:r>
          </a:p>
          <a:p>
            <a:pPr>
              <a:defRPr sz="1400" b="0" i="0" u="none" strike="noStrike" kern="1200" spc="0" baseline="0">
                <a:solidFill>
                  <a:schemeClr val="tx1">
                    <a:lumMod val="65000"/>
                    <a:lumOff val="35000"/>
                  </a:schemeClr>
                </a:solidFill>
                <a:latin typeface="+mn-lt"/>
                <a:ea typeface="+mn-ea"/>
                <a:cs typeface="+mn-cs"/>
              </a:defRPr>
            </a:pPr>
            <a:r>
              <a:rPr lang="es-PA" sz="1100" baseline="0"/>
              <a:t>2012</a:t>
            </a:r>
            <a:endParaRPr lang="es-PA"/>
          </a:p>
        </c:rich>
      </c:tx>
      <c:layout/>
      <c:overlay val="0"/>
      <c:spPr>
        <a:noFill/>
        <a:ln w="25400">
          <a:noFill/>
        </a:ln>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5"/>
            <c:invertIfNegative val="0"/>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7"/>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(2012).xls]231-05'!$C$5,'[Viajeros Int. Tocumen (2012).xls]231-05'!$D$5,'[Viajeros Int. Tocumen (2012).xls]231-05'!$E$5,'[Viajeros Int. Tocumen (2012).xls]231-05'!$F$5,'[Viajeros Int. Tocumen (2012).xls]231-05'!$G$5,'[Viajeros Int. Tocumen (2012).xls]231-05'!$H$5,'[Viajeros Int. Tocumen (2012).xls]231-05'!$I$5,'[Viajeros Int. Tocumen (2012).xls]231-05'!$J$5,'[Viajeros Int. Tocumen (2012).xls]231-05'!$K$5,'[Viajeros Int. Tocumen (2012).xls]231-05'!$L$5,'[Viajeros Int. Tocumen (2012).xls]231-05'!$M$5,'[Viajeros Int. Tocumen (2012).xls]231-05'!$N$5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(2012).xls]231-05'!$C$16,'[Viajeros Int. Tocumen (2012).xls]231-05'!$D$16,'[Viajeros Int. Tocumen (2012).xls]231-05'!$E$16,'[Viajeros Int. Tocumen (2012).xls]231-05'!$F$16,'[Viajeros Int. Tocumen (2012).xls]231-05'!$G$16,'[Viajeros Int. Tocumen (2012).xls]231-05'!$H$16,'[Viajeros Int. Tocumen (2012).xls]231-05'!$I$16,'[Viajeros Int. Tocumen (2012).xls]231-05'!$J$16,'[Viajeros Int. Tocumen (2012).xls]231-05'!$K$16,'[Viajeros Int. Tocumen (2012).xls]231-05'!$L$16,'[Viajeros Int. Tocumen (2012).xls]231-05'!$M$16,'[Viajeros Int. Tocumen (2012).xls]231-05'!$N$16</c:f>
              <c:numCache>
                <c:formatCode>#,##0</c:formatCode>
                <c:ptCount val="12"/>
                <c:pt idx="0">
                  <c:v>3371</c:v>
                </c:pt>
                <c:pt idx="1">
                  <c:v>6704</c:v>
                </c:pt>
                <c:pt idx="2">
                  <c:v>6699</c:v>
                </c:pt>
                <c:pt idx="3">
                  <c:v>4719</c:v>
                </c:pt>
                <c:pt idx="4">
                  <c:v>4597</c:v>
                </c:pt>
                <c:pt idx="5">
                  <c:v>4192</c:v>
                </c:pt>
                <c:pt idx="6">
                  <c:v>6796</c:v>
                </c:pt>
                <c:pt idx="7">
                  <c:v>8478</c:v>
                </c:pt>
                <c:pt idx="8">
                  <c:v>4895</c:v>
                </c:pt>
                <c:pt idx="9">
                  <c:v>5359</c:v>
                </c:pt>
                <c:pt idx="10">
                  <c:v>6187</c:v>
                </c:pt>
                <c:pt idx="11">
                  <c:v>4720</c:v>
                </c:pt>
              </c:numCache>
            </c:numRef>
          </c:val>
        </c:ser>
        <c:dLbls>
          <c:showLegendKey val="0"/>
          <c:showVal val="0"/>
          <c:showCatName val="0"/>
          <c:showSerName val="0"/>
          <c:showPercent val="0"/>
          <c:showBubbleSize val="0"/>
        </c:dLbls>
        <c:gapWidth val="219"/>
        <c:overlap val="-27"/>
        <c:axId val="124454344"/>
        <c:axId val="124458824"/>
      </c:barChart>
      <c:catAx>
        <c:axId val="124454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458824"/>
        <c:crosses val="autoZero"/>
        <c:auto val="1"/>
        <c:lblAlgn val="ctr"/>
        <c:lblOffset val="100"/>
        <c:noMultiLvlLbl val="0"/>
      </c:catAx>
      <c:valAx>
        <c:axId val="124458824"/>
        <c:scaling>
          <c:orientation val="minMax"/>
        </c:scaling>
        <c:delete val="0"/>
        <c:axPos val="l"/>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454344"/>
        <c:crosses val="autoZero"/>
        <c:crossBetween val="between"/>
      </c:valAx>
      <c:spPr>
        <a:noFill/>
        <a:ln w="25400">
          <a:noFill/>
        </a:ln>
      </c:spPr>
    </c:plotArea>
    <c:plotVisOnly val="1"/>
    <c:dispBlanksAs val="gap"/>
    <c:showDLblsOverMax val="0"/>
  </c:chart>
  <c:spPr>
    <a:noFill/>
    <a:ln w="9525">
      <a:noFill/>
    </a:ln>
  </c:spPr>
  <c:txPr>
    <a:bodyPr/>
    <a:lstStyle/>
    <a:p>
      <a:pPr>
        <a:defRPr/>
      </a:pPr>
      <a:endParaRPr lang="es-P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Pasajeros Procedentes de Colombia</a:t>
            </a:r>
          </a:p>
        </c:rich>
      </c:tx>
      <c:layout/>
      <c:overlay val="0"/>
      <c:spPr>
        <a:noFill/>
        <a:ln w="25400">
          <a:noFill/>
        </a:ln>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4"/>
            <c:invertIfNegative val="0"/>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(2012).xls]231-05'!$C$5,'[Viajeros Int. Tocumen (2012).xls]231-05'!$D$5,'[Viajeros Int. Tocumen (2012).xls]231-05'!$E$5,'[Viajeros Int. Tocumen (2012).xls]231-05'!$F$5,'[Viajeros Int. Tocumen (2012).xls]231-05'!$G$5,'[Viajeros Int. Tocumen (2012).xls]231-05'!$H$5,'[Viajeros Int. Tocumen (2012).xls]231-05'!$I$5,'[Viajeros Int. Tocumen (2012).xls]231-05'!$J$5,'[Viajeros Int. Tocumen (2012).xls]231-05'!$K$5,'[Viajeros Int. Tocumen (2012).xls]231-05'!$L$5,'[Viajeros Int. Tocumen (2012).xls]231-05'!$M$5,'[Viajeros Int. Tocumen (2012).xls]231-05'!$N$5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(2012).xls]231-05'!$C$15,'[Viajeros Int. Tocumen (2012).xls]231-05'!$D$15,'[Viajeros Int. Tocumen (2012).xls]231-05'!$E$15,'[Viajeros Int. Tocumen (2012).xls]231-05'!$F$15,'[Viajeros Int. Tocumen (2012).xls]231-05'!$G$15,'[Viajeros Int. Tocumen (2012).xls]231-05'!$H$15,'[Viajeros Int. Tocumen (2012).xls]231-05'!$I$15,'[Viajeros Int. Tocumen (2012).xls]231-05'!$J$15,'[Viajeros Int. Tocumen (2012).xls]231-05'!$K$15,'[Viajeros Int. Tocumen (2012).xls]231-05'!$L$15,'[Viajeros Int. Tocumen (2012).xls]231-05'!$M$15,'[Viajeros Int. Tocumen (2012).xls]231-05'!$N$15</c:f>
              <c:numCache>
                <c:formatCode>#,##0</c:formatCode>
                <c:ptCount val="12"/>
                <c:pt idx="0">
                  <c:v>28886</c:v>
                </c:pt>
                <c:pt idx="1">
                  <c:v>21741</c:v>
                </c:pt>
                <c:pt idx="2">
                  <c:v>23325</c:v>
                </c:pt>
                <c:pt idx="3">
                  <c:v>21906</c:v>
                </c:pt>
                <c:pt idx="4">
                  <c:v>19622</c:v>
                </c:pt>
                <c:pt idx="5">
                  <c:v>27227</c:v>
                </c:pt>
                <c:pt idx="6">
                  <c:v>26439</c:v>
                </c:pt>
                <c:pt idx="7">
                  <c:v>26812</c:v>
                </c:pt>
                <c:pt idx="8">
                  <c:v>23361</c:v>
                </c:pt>
                <c:pt idx="9">
                  <c:v>24227</c:v>
                </c:pt>
                <c:pt idx="10">
                  <c:v>25831</c:v>
                </c:pt>
                <c:pt idx="11">
                  <c:v>25690</c:v>
                </c:pt>
              </c:numCache>
            </c:numRef>
          </c:val>
        </c:ser>
        <c:dLbls>
          <c:showLegendKey val="0"/>
          <c:showVal val="0"/>
          <c:showCatName val="0"/>
          <c:showSerName val="0"/>
          <c:showPercent val="0"/>
          <c:showBubbleSize val="0"/>
        </c:dLbls>
        <c:gapWidth val="219"/>
        <c:overlap val="-27"/>
        <c:axId val="124525576"/>
        <c:axId val="124525960"/>
      </c:barChart>
      <c:catAx>
        <c:axId val="124525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525960"/>
        <c:crosses val="autoZero"/>
        <c:auto val="1"/>
        <c:lblAlgn val="ctr"/>
        <c:lblOffset val="100"/>
        <c:noMultiLvlLbl val="0"/>
      </c:catAx>
      <c:valAx>
        <c:axId val="124525960"/>
        <c:scaling>
          <c:orientation val="minMax"/>
        </c:scaling>
        <c:delete val="0"/>
        <c:axPos val="l"/>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525576"/>
        <c:crosses val="autoZero"/>
        <c:crossBetween val="between"/>
      </c:valAx>
      <c:spPr>
        <a:noFill/>
        <a:ln w="25400">
          <a:noFill/>
        </a:ln>
      </c:spPr>
    </c:plotArea>
    <c:plotVisOnly val="1"/>
    <c:dispBlanksAs val="gap"/>
    <c:showDLblsOverMax val="0"/>
  </c:chart>
  <c:spPr>
    <a:noFill/>
    <a:ln w="9525">
      <a:noFill/>
    </a:ln>
  </c:spPr>
  <c:txPr>
    <a:bodyPr/>
    <a:lstStyle/>
    <a:p>
      <a:pPr>
        <a:defRPr/>
      </a:pPr>
      <a:endParaRPr lang="es-PA"/>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Pasajeros Procedentes</a:t>
            </a:r>
            <a:r>
              <a:rPr lang="es-PA" baseline="0"/>
              <a:t> de Brasil</a:t>
            </a:r>
          </a:p>
          <a:p>
            <a:pPr>
              <a:defRPr sz="1400" b="0" i="0" u="none" strike="noStrike" kern="1200" spc="0" baseline="0">
                <a:solidFill>
                  <a:schemeClr val="tx1">
                    <a:lumMod val="65000"/>
                    <a:lumOff val="35000"/>
                  </a:schemeClr>
                </a:solidFill>
                <a:latin typeface="+mn-lt"/>
                <a:ea typeface="+mn-ea"/>
                <a:cs typeface="+mn-cs"/>
              </a:defRPr>
            </a:pPr>
            <a:r>
              <a:rPr lang="es-PA" sz="1050" baseline="0"/>
              <a:t>2012</a:t>
            </a:r>
            <a:endParaRPr lang="es-PA"/>
          </a:p>
        </c:rich>
      </c:tx>
      <c:layout/>
      <c:overlay val="0"/>
      <c:spPr>
        <a:noFill/>
        <a:ln w="25400">
          <a:noFill/>
        </a:ln>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6"/>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7"/>
            <c:invertIfNegative val="0"/>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8"/>
            <c:invertIfNegative val="0"/>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(2012).xls]231-05'!$C$5,'[Viajeros Int. Tocumen (2012).xls]231-05'!$D$5,'[Viajeros Int. Tocumen (2012).xls]231-05'!$E$5,'[Viajeros Int. Tocumen (2012).xls]231-05'!$F$5,'[Viajeros Int. Tocumen (2012).xls]231-05'!$G$5,'[Viajeros Int. Tocumen (2012).xls]231-05'!$H$5,'[Viajeros Int. Tocumen (2012).xls]231-05'!$I$5,'[Viajeros Int. Tocumen (2012).xls]231-05'!$J$5,'[Viajeros Int. Tocumen (2012).xls]231-05'!$K$5,'[Viajeros Int. Tocumen (2012).xls]231-05'!$L$5,'[Viajeros Int. Tocumen (2012).xls]231-05'!$M$5,'[Viajeros Int. Tocumen (2012).xls]231-05'!$N$5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(2012).xls]231-05'!$C$14,'[Viajeros Int. Tocumen (2012).xls]231-05'!$D$14,'[Viajeros Int. Tocumen (2012).xls]231-05'!$E$14,'[Viajeros Int. Tocumen (2012).xls]231-05'!$F$14,'[Viajeros Int. Tocumen (2012).xls]231-05'!$G$14,'[Viajeros Int. Tocumen (2012).xls]231-05'!$H$14,'[Viajeros Int. Tocumen (2012).xls]231-05'!$I$14,'[Viajeros Int. Tocumen (2012).xls]231-05'!$J$14,'[Viajeros Int. Tocumen (2012).xls]231-05'!$K$14,'[Viajeros Int. Tocumen (2012).xls]231-05'!$L$14,'[Viajeros Int. Tocumen (2012).xls]231-05'!$M$14,'[Viajeros Int. Tocumen (2012).xls]231-05'!$N$14</c:f>
              <c:numCache>
                <c:formatCode>#,##0</c:formatCode>
                <c:ptCount val="12"/>
                <c:pt idx="0">
                  <c:v>6455</c:v>
                </c:pt>
                <c:pt idx="1">
                  <c:v>6215</c:v>
                </c:pt>
                <c:pt idx="2">
                  <c:v>6109</c:v>
                </c:pt>
                <c:pt idx="3">
                  <c:v>5786</c:v>
                </c:pt>
                <c:pt idx="4">
                  <c:v>5584</c:v>
                </c:pt>
                <c:pt idx="5">
                  <c:v>5419</c:v>
                </c:pt>
                <c:pt idx="6">
                  <c:v>6420</c:v>
                </c:pt>
                <c:pt idx="7">
                  <c:v>5014</c:v>
                </c:pt>
                <c:pt idx="8">
                  <c:v>4921</c:v>
                </c:pt>
                <c:pt idx="9">
                  <c:v>5181</c:v>
                </c:pt>
                <c:pt idx="10">
                  <c:v>5933</c:v>
                </c:pt>
                <c:pt idx="11">
                  <c:v>5544</c:v>
                </c:pt>
              </c:numCache>
            </c:numRef>
          </c:val>
        </c:ser>
        <c:dLbls>
          <c:showLegendKey val="0"/>
          <c:showVal val="0"/>
          <c:showCatName val="0"/>
          <c:showSerName val="0"/>
          <c:showPercent val="0"/>
          <c:showBubbleSize val="0"/>
        </c:dLbls>
        <c:gapWidth val="219"/>
        <c:overlap val="-27"/>
        <c:axId val="124531512"/>
        <c:axId val="124531904"/>
      </c:barChart>
      <c:catAx>
        <c:axId val="124531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531904"/>
        <c:crosses val="autoZero"/>
        <c:auto val="1"/>
        <c:lblAlgn val="ctr"/>
        <c:lblOffset val="100"/>
        <c:noMultiLvlLbl val="0"/>
      </c:catAx>
      <c:valAx>
        <c:axId val="124531904"/>
        <c:scaling>
          <c:orientation val="minMax"/>
        </c:scaling>
        <c:delete val="0"/>
        <c:axPos val="l"/>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531512"/>
        <c:crosses val="autoZero"/>
        <c:crossBetween val="between"/>
      </c:valAx>
      <c:spPr>
        <a:noFill/>
        <a:ln w="25400">
          <a:noFill/>
        </a:ln>
      </c:spPr>
    </c:plotArea>
    <c:plotVisOnly val="1"/>
    <c:dispBlanksAs val="gap"/>
    <c:showDLblsOverMax val="0"/>
  </c:chart>
  <c:spPr>
    <a:noFill/>
    <a:ln w="9525">
      <a:noFill/>
    </a:ln>
  </c:spPr>
  <c:txPr>
    <a:bodyPr/>
    <a:lstStyle/>
    <a:p>
      <a:pPr>
        <a:defRPr/>
      </a:pPr>
      <a:endParaRPr lang="es-PA"/>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Pasajeros Procedente</a:t>
            </a:r>
            <a:r>
              <a:rPr lang="es-PA" baseline="0"/>
              <a:t> de Argentina</a:t>
            </a:r>
          </a:p>
          <a:p>
            <a:pPr>
              <a:defRPr sz="1400" b="0" i="0" u="none" strike="noStrike" kern="1200" spc="0" baseline="0">
                <a:solidFill>
                  <a:schemeClr val="tx1">
                    <a:lumMod val="65000"/>
                    <a:lumOff val="35000"/>
                  </a:schemeClr>
                </a:solidFill>
                <a:latin typeface="+mn-lt"/>
                <a:ea typeface="+mn-ea"/>
                <a:cs typeface="+mn-cs"/>
              </a:defRPr>
            </a:pPr>
            <a:r>
              <a:rPr lang="es-PA" sz="1050" baseline="0"/>
              <a:t>2012</a:t>
            </a:r>
            <a:endParaRPr lang="es-PA"/>
          </a:p>
        </c:rich>
      </c:tx>
      <c:layout/>
      <c:overlay val="0"/>
      <c:spPr>
        <a:noFill/>
        <a:ln w="25400">
          <a:noFill/>
        </a:ln>
      </c:spPr>
    </c:title>
    <c:autoTitleDeleted val="0"/>
    <c:plotArea>
      <c:layout/>
      <c:barChart>
        <c:barDir val="col"/>
        <c:grouping val="clustered"/>
        <c:varyColors val="0"/>
        <c:ser>
          <c:idx val="0"/>
          <c:order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(2012).xls]231-05'!$C$5,'[Viajeros Int. Tocumen (2012).xls]231-05'!$D$5,'[Viajeros Int. Tocumen (2012).xls]231-05'!$E$5,'[Viajeros Int. Tocumen (2012).xls]231-05'!$F$5,'[Viajeros Int. Tocumen (2012).xls]231-05'!$G$5,'[Viajeros Int. Tocumen (2012).xls]231-05'!$H$5,'[Viajeros Int. Tocumen (2012).xls]231-05'!$I$5,'[Viajeros Int. Tocumen (2012).xls]231-05'!$J$5,'[Viajeros Int. Tocumen (2012).xls]231-05'!$K$5,'[Viajeros Int. Tocumen (2012).xls]231-05'!$L$5,'[Viajeros Int. Tocumen (2012).xls]231-05'!$M$5,'[Viajeros Int. Tocumen (2012).xls]231-05'!$N$5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(2012).xls]231-05'!$C$13,'[Viajeros Int. Tocumen (2012).xls]231-05'!$D$13,'[Viajeros Int. Tocumen (2012).xls]231-05'!$E$13,'[Viajeros Int. Tocumen (2012).xls]231-05'!$F$13,'[Viajeros Int. Tocumen (2012).xls]231-05'!$G$13,'[Viajeros Int. Tocumen (2012).xls]231-05'!$H$13,'[Viajeros Int. Tocumen (2012).xls]231-05'!$I$13,'[Viajeros Int. Tocumen (2012).xls]231-05'!$J$13,'[Viajeros Int. Tocumen (2012).xls]231-05'!$K$13,'[Viajeros Int. Tocumen (2012).xls]231-05'!$L$13,'[Viajeros Int. Tocumen (2012).xls]231-05'!$M$13,'[Viajeros Int. Tocumen (2012).xls]231-05'!$N$13</c:f>
              <c:numCache>
                <c:formatCode>#,##0</c:formatCode>
                <c:ptCount val="12"/>
                <c:pt idx="0">
                  <c:v>9201</c:v>
                </c:pt>
                <c:pt idx="1">
                  <c:v>7492</c:v>
                </c:pt>
                <c:pt idx="2">
                  <c:v>6727</c:v>
                </c:pt>
                <c:pt idx="3">
                  <c:v>6999</c:v>
                </c:pt>
                <c:pt idx="4">
                  <c:v>6422</c:v>
                </c:pt>
                <c:pt idx="5">
                  <c:v>6064</c:v>
                </c:pt>
                <c:pt idx="6">
                  <c:v>6216</c:v>
                </c:pt>
                <c:pt idx="7">
                  <c:v>5488</c:v>
                </c:pt>
                <c:pt idx="8">
                  <c:v>5752</c:v>
                </c:pt>
                <c:pt idx="9">
                  <c:v>4937</c:v>
                </c:pt>
                <c:pt idx="10">
                  <c:v>5456</c:v>
                </c:pt>
                <c:pt idx="11">
                  <c:v>5061</c:v>
                </c:pt>
              </c:numCache>
            </c:numRef>
          </c:val>
        </c:ser>
        <c:dLbls>
          <c:showLegendKey val="0"/>
          <c:showVal val="0"/>
          <c:showCatName val="0"/>
          <c:showSerName val="0"/>
          <c:showPercent val="0"/>
          <c:showBubbleSize val="0"/>
        </c:dLbls>
        <c:gapWidth val="219"/>
        <c:overlap val="-27"/>
        <c:axId val="124532688"/>
        <c:axId val="124533080"/>
      </c:barChart>
      <c:catAx>
        <c:axId val="12453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533080"/>
        <c:crosses val="autoZero"/>
        <c:auto val="1"/>
        <c:lblAlgn val="ctr"/>
        <c:lblOffset val="100"/>
        <c:noMultiLvlLbl val="0"/>
      </c:catAx>
      <c:valAx>
        <c:axId val="124533080"/>
        <c:scaling>
          <c:orientation val="minMax"/>
        </c:scaling>
        <c:delete val="0"/>
        <c:axPos val="l"/>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532688"/>
        <c:crosses val="autoZero"/>
        <c:crossBetween val="between"/>
      </c:valAx>
      <c:spPr>
        <a:noFill/>
        <a:ln w="25400">
          <a:noFill/>
        </a:ln>
      </c:spPr>
    </c:plotArea>
    <c:plotVisOnly val="1"/>
    <c:dispBlanksAs val="gap"/>
    <c:showDLblsOverMax val="0"/>
  </c:chart>
  <c:spPr>
    <a:noFill/>
    <a:ln w="9525">
      <a:noFill/>
    </a:ln>
  </c:spPr>
  <c:txPr>
    <a:bodyPr/>
    <a:lstStyle/>
    <a:p>
      <a:pPr>
        <a:defRPr/>
      </a:pPr>
      <a:endParaRPr lang="es-PA"/>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Pasajeros Procedente</a:t>
            </a:r>
            <a:r>
              <a:rPr lang="en-US" baseline="0"/>
              <a:t> de México</a:t>
            </a:r>
            <a:endParaRPr lang="en-US"/>
          </a:p>
        </c:rich>
      </c:tx>
      <c:layout/>
      <c:overlay val="0"/>
      <c:spPr>
        <a:noFill/>
        <a:ln w="25400">
          <a:noFill/>
        </a:ln>
      </c:spPr>
    </c:title>
    <c:autoTitleDeleted val="0"/>
    <c:plotArea>
      <c:layout/>
      <c:barChart>
        <c:barDir val="col"/>
        <c:grouping val="clustered"/>
        <c:varyColors val="0"/>
        <c:ser>
          <c:idx val="0"/>
          <c:order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2"/>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6"/>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7"/>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8"/>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1"/>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(2012).xls]231-05'!$C$5,'[Viajeros Int. Tocumen (2012).xls]231-05'!$D$5,'[Viajeros Int. Tocumen (2012).xls]231-05'!$E$5,'[Viajeros Int. Tocumen (2012).xls]231-05'!$F$5,'[Viajeros Int. Tocumen (2012).xls]231-05'!$G$5,'[Viajeros Int. Tocumen (2012).xls]231-05'!$H$5,'[Viajeros Int. Tocumen (2012).xls]231-05'!$I$5,'[Viajeros Int. Tocumen (2012).xls]231-05'!$J$5,'[Viajeros Int. Tocumen (2012).xls]231-05'!$K$5,'[Viajeros Int. Tocumen (2012).xls]231-05'!$L$5,'[Viajeros Int. Tocumen (2012).xls]231-05'!$M$5,'[Viajeros Int. Tocumen (2012).xls]231-05'!$N$5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(2012).xls]231-05'!$C$12,'[Viajeros Int. Tocumen (2012).xls]231-05'!$D$12,'[Viajeros Int. Tocumen (2012).xls]231-05'!$E$12,'[Viajeros Int. Tocumen (2012).xls]231-05'!$F$12,'[Viajeros Int. Tocumen (2012).xls]231-05'!$G$12,'[Viajeros Int. Tocumen (2012).xls]231-05'!$H$12,'[Viajeros Int. Tocumen (2012).xls]231-05'!$I$12,'[Viajeros Int. Tocumen (2012).xls]231-05'!$J$12,'[Viajeros Int. Tocumen (2012).xls]231-05'!$K$12,'[Viajeros Int. Tocumen (2012).xls]231-05'!$L$12,'[Viajeros Int. Tocumen (2012).xls]231-05'!$M$12,'[Viajeros Int. Tocumen (2012).xls]231-05'!$N$12</c:f>
              <c:numCache>
                <c:formatCode>#,##0</c:formatCode>
                <c:ptCount val="12"/>
                <c:pt idx="0">
                  <c:v>4577</c:v>
                </c:pt>
                <c:pt idx="1">
                  <c:v>4202</c:v>
                </c:pt>
                <c:pt idx="2">
                  <c:v>5649</c:v>
                </c:pt>
                <c:pt idx="3">
                  <c:v>5346</c:v>
                </c:pt>
                <c:pt idx="4">
                  <c:v>4701</c:v>
                </c:pt>
                <c:pt idx="5">
                  <c:v>4451</c:v>
                </c:pt>
                <c:pt idx="6">
                  <c:v>5793</c:v>
                </c:pt>
                <c:pt idx="7">
                  <c:v>4901</c:v>
                </c:pt>
                <c:pt idx="8">
                  <c:v>5161</c:v>
                </c:pt>
                <c:pt idx="9">
                  <c:v>4527</c:v>
                </c:pt>
                <c:pt idx="10">
                  <c:v>4758</c:v>
                </c:pt>
                <c:pt idx="11">
                  <c:v>5733</c:v>
                </c:pt>
              </c:numCache>
            </c:numRef>
          </c:val>
        </c:ser>
        <c:dLbls>
          <c:showLegendKey val="0"/>
          <c:showVal val="0"/>
          <c:showCatName val="0"/>
          <c:showSerName val="0"/>
          <c:showPercent val="0"/>
          <c:showBubbleSize val="0"/>
        </c:dLbls>
        <c:gapWidth val="219"/>
        <c:overlap val="-27"/>
        <c:axId val="124533864"/>
        <c:axId val="124534256"/>
      </c:barChart>
      <c:catAx>
        <c:axId val="1245338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534256"/>
        <c:crosses val="autoZero"/>
        <c:auto val="1"/>
        <c:lblAlgn val="ctr"/>
        <c:lblOffset val="100"/>
        <c:noMultiLvlLbl val="0"/>
      </c:catAx>
      <c:valAx>
        <c:axId val="124534256"/>
        <c:scaling>
          <c:orientation val="minMax"/>
        </c:scaling>
        <c:delete val="0"/>
        <c:axPos val="l"/>
        <c:numFmt formatCode="#,##0" sourceLinked="1"/>
        <c:majorTickMark val="out"/>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533864"/>
        <c:crosses val="autoZero"/>
        <c:crossBetween val="between"/>
      </c:valAx>
      <c:spPr>
        <a:noFill/>
        <a:ln w="25400">
          <a:noFill/>
        </a:ln>
      </c:spPr>
    </c:plotArea>
    <c:plotVisOnly val="1"/>
    <c:dispBlanksAs val="gap"/>
    <c:showDLblsOverMax val="0"/>
  </c:chart>
  <c:spPr>
    <a:noFill/>
    <a:ln w="9525">
      <a:noFill/>
    </a:ln>
  </c:spPr>
  <c:txPr>
    <a:bodyPr/>
    <a:lstStyle/>
    <a:p>
      <a:pPr>
        <a:defRPr/>
      </a:pPr>
      <a:endParaRPr lang="es-PA"/>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Pasajeros</a:t>
            </a:r>
            <a:r>
              <a:rPr lang="es-PA" baseline="0"/>
              <a:t> Procedente de Canada </a:t>
            </a:r>
          </a:p>
          <a:p>
            <a:pPr>
              <a:defRPr sz="1400" b="0" i="0" u="none" strike="noStrike" kern="1200" spc="0" baseline="0">
                <a:solidFill>
                  <a:schemeClr val="tx1">
                    <a:lumMod val="65000"/>
                    <a:lumOff val="35000"/>
                  </a:schemeClr>
                </a:solidFill>
                <a:latin typeface="+mn-lt"/>
                <a:ea typeface="+mn-ea"/>
                <a:cs typeface="+mn-cs"/>
              </a:defRPr>
            </a:pPr>
            <a:r>
              <a:rPr lang="es-PA" sz="1050" baseline="0"/>
              <a:t>2012</a:t>
            </a:r>
            <a:endParaRPr lang="es-PA" sz="1050"/>
          </a:p>
        </c:rich>
      </c:tx>
      <c:layout/>
      <c:overlay val="0"/>
      <c:spPr>
        <a:noFill/>
        <a:ln w="25400">
          <a:noFill/>
        </a:ln>
      </c:spPr>
    </c:title>
    <c:autoTitleDeleted val="0"/>
    <c:plotArea>
      <c:layout/>
      <c:barChart>
        <c:barDir val="col"/>
        <c:grouping val="clustered"/>
        <c:varyColors val="0"/>
        <c:ser>
          <c:idx val="0"/>
          <c:order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0"/>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1"/>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(2012).xls]231-05'!$C$5,'[Viajeros Int. Tocumen (2012).xls]231-05'!$D$5,'[Viajeros Int. Tocumen (2012).xls]231-05'!$E$5,'[Viajeros Int. Tocumen (2012).xls]231-05'!$F$5,'[Viajeros Int. Tocumen (2012).xls]231-05'!$G$5,'[Viajeros Int. Tocumen (2012).xls]231-05'!$H$5,'[Viajeros Int. Tocumen (2012).xls]231-05'!$I$5,'[Viajeros Int. Tocumen (2012).xls]231-05'!$J$5,'[Viajeros Int. Tocumen (2012).xls]231-05'!$K$5,'[Viajeros Int. Tocumen (2012).xls]231-05'!$L$5,'[Viajeros Int. Tocumen (2012).xls]231-05'!$M$5,'[Viajeros Int. Tocumen (2012).xls]231-05'!$N$5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(2012).xls]231-05'!$C$10,'[Viajeros Int. Tocumen (2012).xls]231-05'!$D$10,'[Viajeros Int. Tocumen (2012).xls]231-05'!$E$10,'[Viajeros Int. Tocumen (2012).xls]231-05'!$F$10,'[Viajeros Int. Tocumen (2012).xls]231-05'!$G$10,'[Viajeros Int. Tocumen (2012).xls]231-05'!$H$10,'[Viajeros Int. Tocumen (2012).xls]231-05'!$I$10,'[Viajeros Int. Tocumen (2012).xls]231-05'!$J$10,'[Viajeros Int. Tocumen (2012).xls]231-05'!$K$10,'[Viajeros Int. Tocumen (2012).xls]231-05'!$L$10,'[Viajeros Int. Tocumen (2012).xls]231-05'!$M$10,'[Viajeros Int. Tocumen (2012).xls]231-05'!$N$10</c:f>
              <c:numCache>
                <c:formatCode>#,##0</c:formatCode>
                <c:ptCount val="12"/>
                <c:pt idx="0">
                  <c:v>11964</c:v>
                </c:pt>
                <c:pt idx="1">
                  <c:v>10910</c:v>
                </c:pt>
                <c:pt idx="2">
                  <c:v>8689</c:v>
                </c:pt>
                <c:pt idx="3">
                  <c:v>5064</c:v>
                </c:pt>
                <c:pt idx="4">
                  <c:v>2475</c:v>
                </c:pt>
                <c:pt idx="5">
                  <c:v>2239</c:v>
                </c:pt>
                <c:pt idx="6">
                  <c:v>2822</c:v>
                </c:pt>
                <c:pt idx="7">
                  <c:v>2749</c:v>
                </c:pt>
                <c:pt idx="8">
                  <c:v>2472</c:v>
                </c:pt>
                <c:pt idx="9">
                  <c:v>2662</c:v>
                </c:pt>
                <c:pt idx="10">
                  <c:v>3963</c:v>
                </c:pt>
                <c:pt idx="11">
                  <c:v>7375</c:v>
                </c:pt>
              </c:numCache>
            </c:numRef>
          </c:val>
        </c:ser>
        <c:dLbls>
          <c:showLegendKey val="0"/>
          <c:showVal val="0"/>
          <c:showCatName val="0"/>
          <c:showSerName val="0"/>
          <c:showPercent val="0"/>
          <c:showBubbleSize val="0"/>
        </c:dLbls>
        <c:gapWidth val="219"/>
        <c:overlap val="-27"/>
        <c:axId val="124732088"/>
        <c:axId val="124732480"/>
      </c:barChart>
      <c:catAx>
        <c:axId val="1247320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732480"/>
        <c:crosses val="autoZero"/>
        <c:auto val="1"/>
        <c:lblAlgn val="ctr"/>
        <c:lblOffset val="100"/>
        <c:noMultiLvlLbl val="0"/>
      </c:catAx>
      <c:valAx>
        <c:axId val="124732480"/>
        <c:scaling>
          <c:orientation val="minMax"/>
        </c:scaling>
        <c:delete val="0"/>
        <c:axPos val="l"/>
        <c:numFmt formatCode="#,##0" sourceLinked="1"/>
        <c:majorTickMark val="out"/>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732088"/>
        <c:crosses val="autoZero"/>
        <c:crossBetween val="between"/>
      </c:valAx>
      <c:spPr>
        <a:noFill/>
        <a:ln w="25400">
          <a:noFill/>
        </a:ln>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Pasajeros Procedentes de EE.</a:t>
            </a:r>
            <a:r>
              <a:rPr lang="es-PA" baseline="0"/>
              <a:t> UU</a:t>
            </a:r>
          </a:p>
          <a:p>
            <a:pPr>
              <a:defRPr sz="1400" b="0" i="0" u="none" strike="noStrike" kern="1200" spc="0" baseline="0">
                <a:solidFill>
                  <a:schemeClr val="tx1">
                    <a:lumMod val="65000"/>
                    <a:lumOff val="35000"/>
                  </a:schemeClr>
                </a:solidFill>
                <a:latin typeface="+mn-lt"/>
                <a:ea typeface="+mn-ea"/>
                <a:cs typeface="+mn-cs"/>
              </a:defRPr>
            </a:pPr>
            <a:r>
              <a:rPr lang="es-PA" sz="1100" baseline="0"/>
              <a:t>2012</a:t>
            </a:r>
            <a:endParaRPr lang="es-PA"/>
          </a:p>
        </c:rich>
      </c:tx>
      <c:layout/>
      <c:overlay val="0"/>
      <c:spPr>
        <a:noFill/>
        <a:ln w="25400">
          <a:noFill/>
        </a:ln>
      </c:spPr>
    </c:title>
    <c:autoTitleDeleted val="0"/>
    <c:plotArea>
      <c:layout/>
      <c:barChart>
        <c:barDir val="col"/>
        <c:grouping val="clustered"/>
        <c:varyColors val="0"/>
        <c:ser>
          <c:idx val="0"/>
          <c:order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5"/>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6"/>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7"/>
            <c:invertIfNegative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1"/>
            <c:invertIfNegative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'[Viajeros Int. Tocumen (2012).xls]231-05'!$C$5,'[Viajeros Int. Tocumen (2012).xls]231-05'!$D$5,'[Viajeros Int. Tocumen (2012).xls]231-05'!$E$5,'[Viajeros Int. Tocumen (2012).xls]231-05'!$F$5,'[Viajeros Int. Tocumen (2012).xls]231-05'!$G$5,'[Viajeros Int. Tocumen (2012).xls]231-05'!$H$5,'[Viajeros Int. Tocumen (2012).xls]231-05'!$I$5,'[Viajeros Int. Tocumen (2012).xls]231-05'!$J$5,'[Viajeros Int. Tocumen (2012).xls]231-05'!$K$5,'[Viajeros Int. Tocumen (2012).xls]231-05'!$L$5,'[Viajeros Int. Tocumen (2012).xls]231-05'!$M$5,'[Viajeros Int. Tocumen (2012).xls]231-05'!$N$5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'[Viajeros Int. Tocumen (2012).xls]231-05'!$C$11,'[Viajeros Int. Tocumen (2012).xls]231-05'!$D$11,'[Viajeros Int. Tocumen (2012).xls]231-05'!$E$11,'[Viajeros Int. Tocumen (2012).xls]231-05'!$F$11,'[Viajeros Int. Tocumen (2012).xls]231-05'!$G$11,'[Viajeros Int. Tocumen (2012).xls]231-05'!$H$11,'[Viajeros Int. Tocumen (2012).xls]231-05'!$I$11,'[Viajeros Int. Tocumen (2012).xls]231-05'!$J$11,'[Viajeros Int. Tocumen (2012).xls]231-05'!$K$11,'[Viajeros Int. Tocumen (2012).xls]231-05'!$L$11,'[Viajeros Int. Tocumen (2012).xls]231-05'!$M$11,'[Viajeros Int. Tocumen (2012).xls]231-05'!$N$11</c:f>
              <c:numCache>
                <c:formatCode>#,##0</c:formatCode>
                <c:ptCount val="12"/>
                <c:pt idx="0">
                  <c:v>23297</c:v>
                </c:pt>
                <c:pt idx="1">
                  <c:v>23759</c:v>
                </c:pt>
                <c:pt idx="2">
                  <c:v>25676</c:v>
                </c:pt>
                <c:pt idx="3">
                  <c:v>19857</c:v>
                </c:pt>
                <c:pt idx="4">
                  <c:v>19031</c:v>
                </c:pt>
                <c:pt idx="5">
                  <c:v>24661</c:v>
                </c:pt>
                <c:pt idx="6">
                  <c:v>25502</c:v>
                </c:pt>
                <c:pt idx="7">
                  <c:v>21301</c:v>
                </c:pt>
                <c:pt idx="8">
                  <c:v>16170</c:v>
                </c:pt>
                <c:pt idx="9">
                  <c:v>15687</c:v>
                </c:pt>
                <c:pt idx="10">
                  <c:v>18025</c:v>
                </c:pt>
                <c:pt idx="11">
                  <c:v>26768</c:v>
                </c:pt>
              </c:numCache>
            </c:numRef>
          </c:val>
        </c:ser>
        <c:dLbls>
          <c:showLegendKey val="0"/>
          <c:showVal val="0"/>
          <c:showCatName val="0"/>
          <c:showSerName val="0"/>
          <c:showPercent val="0"/>
          <c:showBubbleSize val="0"/>
        </c:dLbls>
        <c:gapWidth val="219"/>
        <c:overlap val="-27"/>
        <c:axId val="124733264"/>
        <c:axId val="124733656"/>
      </c:barChart>
      <c:catAx>
        <c:axId val="1247332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733656"/>
        <c:crosses val="autoZero"/>
        <c:auto val="1"/>
        <c:lblAlgn val="ctr"/>
        <c:lblOffset val="100"/>
        <c:noMultiLvlLbl val="0"/>
      </c:catAx>
      <c:valAx>
        <c:axId val="124733656"/>
        <c:scaling>
          <c:orientation val="minMax"/>
        </c:scaling>
        <c:delete val="0"/>
        <c:axPos val="l"/>
        <c:numFmt formatCode="#,##0" sourceLinked="1"/>
        <c:majorTickMark val="out"/>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733264"/>
        <c:crosses val="autoZero"/>
        <c:crossBetween val="between"/>
      </c:valAx>
      <c:spPr>
        <a:noFill/>
        <a:ln w="25400">
          <a:noFill/>
        </a:ln>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s-PA"/>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Cedeño Dalis
                        Nacache Carlos
                          Vásquez Antonio
                        Rangel Edgar
</Abstract>
  <CompanyAddress/>
  <CompanyPhone/>
  <CompanyFax/>
  <CompanyEmail>Prof. Ramsés Moreno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384EA0-4590-4C3F-9C61-99A48637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1841</Words>
  <Characters>10129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Plan de negocio</vt:lpstr>
    </vt:vector>
  </TitlesOfParts>
  <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dc:title>
  <dc:subject>Retire´s Places Social Club</dc:subject>
  <dc:creator>Creatividad Empresarial II</dc:creator>
  <cp:keywords/>
  <dc:description/>
  <cp:lastModifiedBy>CRAI</cp:lastModifiedBy>
  <cp:revision>2</cp:revision>
  <dcterms:created xsi:type="dcterms:W3CDTF">2014-08-13T17:55:00Z</dcterms:created>
  <dcterms:modified xsi:type="dcterms:W3CDTF">2014-08-13T17:55:00Z</dcterms:modified>
</cp:coreProperties>
</file>