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UNIVERSIDAD PRIVADA FRANZ TAMAYO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SEDE EL ALTO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FACULTAD DE INGENIERIA</w:t>
      </w:r>
    </w:p>
    <w:p>
      <w:pPr>
        <w:spacing w:before="0" w:after="20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CARRERA DE INGENIERIA DE SISTEMAS</w:t>
      </w:r>
    </w:p>
    <w:p>
      <w:pPr>
        <w:spacing w:before="0" w:after="20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PROYECTO</w:t>
      </w:r>
    </w:p>
    <w:p>
      <w:pPr>
        <w:spacing w:after="700"/>
        <w:jc w:val="center"/>
      </w:pPr>
      <w:r>
        <w:drawing>
          <wp:inline xmlns:a="http://schemas.openxmlformats.org/drawingml/2006/main" xmlns:pic="http://schemas.openxmlformats.org/drawingml/2006/picture">
            <wp:extent cx="2534400" cy="240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ifran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4400" cy="24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700" w:after="70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6"/>
        </w:rPr>
        <w:t>"Documento de Prueba: Implementación de un Sistema IoT con ESP32 para Monitoreo Ambiental"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AUTOR: DocGent Tester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TUTOR: Dr. IA Asistente</w:t>
      </w:r>
    </w:p>
    <w:p/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EL ALTO - BOLIVIA</w:t>
        <w:br/>
        <w:t>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CONTENIDO GENERADO</w:t>
      </w:r>
    </w:p>
    <w:p>
      <w:pPr>
        <w:pStyle w:val="Heading2"/>
      </w:pPr>
      <w:r>
        <w:rPr>
          <w:rFonts w:ascii="Arial" w:hAnsi="Arial"/>
          <w:color w:val="000000"/>
        </w:rPr>
        <w:t xml:space="preserve"> Título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Sistema de Monitoreo Ambiental IoT Basado en ESP32 para Entornos Domésticos y Agrícolas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Planteamiento del problema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El problema abordado es la falta de monitoreo continuo y accesible de parámetros ambientales clave (temperatura, humedad, calidad del aire) en entornos domésticos y agrícolas. La mayoría de las soluciones existentes son costosas, difíciles de instalar o no ofrecen una visualización de datos en tiempo real de forma sencilla.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Importancia del Proyecto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La importancia radica en ofrecer una solución de bajo costo y fácil implementación para la recolección de datos ambientales críticos. Esto permitirá a los usuarios tomar decisiones informadas sobre su entorno, optimizar condiciones de cultivo o mejorar la calidad del aire interior, contribuyendo a la salud y eficiencia.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Solución al problema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Se propone un sistema IoT basado en el microcontrolador ESP32 que recopile datos de diversos sensores ambientales. Estos datos serán procesados y enviados a una plataforma en la nube para su almacenamiento, análisis y visualización en tiempo real a través de una aplicación web o móvil. La solución será modular y escalable.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Cómo enfrentará técnicamente la solución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La implementación técnica se basará en el microcontrolador ESP32-WROOM-32 debido a su conectividad Wi-Fi integrada y su bajo consumo. Se utilizarán los siguientes componentes:</w:t>
      </w:r>
    </w:p>
    <w:p/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**Tabla 1: Componentes Principales**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33"/>
        <w:gridCol w:w="3033"/>
        <w:gridCol w:w="3033"/>
      </w:tblGrid>
      <w:tr>
        <w:tc>
          <w:tcPr>
            <w:tcW w:type="dxa" w:w="303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Componente</w:t>
            </w:r>
          </w:p>
        </w:tc>
        <w:tc>
          <w:tcPr>
            <w:tcW w:type="dxa" w:w="303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Función</w:t>
            </w:r>
          </w:p>
        </w:tc>
        <w:tc>
          <w:tcPr>
            <w:tcW w:type="dxa" w:w="303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Cantidad</w:t>
            </w:r>
          </w:p>
        </w:tc>
      </w:tr>
      <w:tr>
        <w:tc>
          <w:tcPr>
            <w:tcW w:type="dxa" w:w="3033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ESP32-WROOM-32</w:t>
            </w:r>
          </w:p>
        </w:tc>
        <w:tc>
          <w:tcPr>
            <w:tcW w:type="dxa" w:w="3033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Microcontrolador principal</w:t>
            </w:r>
          </w:p>
        </w:tc>
        <w:tc>
          <w:tcPr>
            <w:tcW w:type="dxa" w:w="3033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3033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Sensor DHT11</w:t>
            </w:r>
          </w:p>
        </w:tc>
        <w:tc>
          <w:tcPr>
            <w:tcW w:type="dxa" w:w="3033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Temperatura y Humedad</w:t>
            </w:r>
          </w:p>
        </w:tc>
        <w:tc>
          <w:tcPr>
            <w:tcW w:type="dxa" w:w="3033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3033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Sensor MQ-2</w:t>
            </w:r>
          </w:p>
        </w:tc>
        <w:tc>
          <w:tcPr>
            <w:tcW w:type="dxa" w:w="3033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Calidad del Aire (gases)</w:t>
            </w:r>
          </w:p>
        </w:tc>
        <w:tc>
          <w:tcPr>
            <w:tcW w:type="dxa" w:w="3033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3033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Batería LiPo</w:t>
            </w:r>
          </w:p>
        </w:tc>
        <w:tc>
          <w:tcPr>
            <w:tcW w:type="dxa" w:w="3033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Alimentación portátil</w:t>
            </w:r>
          </w:p>
        </w:tc>
        <w:tc>
          <w:tcPr>
            <w:tcW w:type="dxa" w:w="3033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</w:tr>
    </w:tbl>
    <w:p/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La comunicación con la nube se realizará mediante el protocolo MQTT. Se considerarán las siguientes plataformas:</w:t>
      </w:r>
    </w:p>
    <w:p/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**Tabla 2: Opciones de Plataforma IoT en la Nube**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33"/>
        <w:gridCol w:w="3033"/>
        <w:gridCol w:w="3033"/>
      </w:tblGrid>
      <w:tr>
        <w:tc>
          <w:tcPr>
            <w:tcW w:type="dxa" w:w="303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Plataforma</w:t>
            </w:r>
          </w:p>
        </w:tc>
        <w:tc>
          <w:tcPr>
            <w:tcW w:type="dxa" w:w="303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Ventajas</w:t>
            </w:r>
          </w:p>
        </w:tc>
        <w:tc>
          <w:tcPr>
            <w:tcW w:type="dxa" w:w="303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Desventajas</w:t>
            </w:r>
          </w:p>
        </w:tc>
      </w:tr>
      <w:tr>
        <w:tc>
          <w:tcPr>
            <w:tcW w:type="dxa" w:w="3033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Thingspeak</w:t>
            </w:r>
          </w:p>
        </w:tc>
        <w:tc>
          <w:tcPr>
            <w:tcW w:type="dxa" w:w="3033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Fácil de usar, buena para prototipos</w:t>
            </w:r>
          </w:p>
        </w:tc>
        <w:tc>
          <w:tcPr>
            <w:tcW w:type="dxa" w:w="3033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Limitaciones en escalabilidad y personalización</w:t>
            </w:r>
          </w:p>
        </w:tc>
      </w:tr>
      <w:tr>
        <w:tc>
          <w:tcPr>
            <w:tcW w:type="dxa" w:w="3033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Firebase (GCP)</w:t>
            </w:r>
          </w:p>
        </w:tc>
        <w:tc>
          <w:tcPr>
            <w:tcW w:type="dxa" w:w="3033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Escalable, en tiempo real, autenticación</w:t>
            </w:r>
          </w:p>
        </w:tc>
        <w:tc>
          <w:tcPr>
            <w:tcW w:type="dxa" w:w="3033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Curva de aprendizaje, costos a gran escala</w:t>
            </w:r>
          </w:p>
        </w:tc>
      </w:tr>
      <w:tr>
        <w:tc>
          <w:tcPr>
            <w:tcW w:type="dxa" w:w="3033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AWS IoT Core</w:t>
            </w:r>
          </w:p>
        </w:tc>
        <w:tc>
          <w:tcPr>
            <w:tcW w:type="dxa" w:w="3033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Muy escalable, muchas integraciones</w:t>
            </w:r>
          </w:p>
        </w:tc>
        <w:tc>
          <w:tcPr>
            <w:tcW w:type="dxa" w:w="3033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Complejidad, costos a gran escala</w:t>
            </w:r>
          </w:p>
        </w:tc>
      </w:tr>
    </w:tbl>
    <w:p/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El firmware se desarrollará usando el IDE de Arduino con el SDK de ESP-IDF para optimizar recursos. La visualización de datos se implementará con una interfaz web sencilla que muestre gráficos y alertas en tiempo real.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Diagrama de explicación del proyecto propuesto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Espacio reservado para insertar diagrama de arquitectura del sistema IoT con ESP32, sensores y conexión a la nube.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Conclusiones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Este documento describe un proyecto IoT con ESP32 para monitoreo ambiental, ofreciendo una solución accesible y eficaz. La implementación propuesta permitirá una recolección de datos robusta y visualización en tiempo real, contribuyendo a entornos más inteligentes.</w:t>
      </w:r>
    </w:p>
    <w:sectPr w:rsidR="00FC693F" w:rsidRPr="0006063C" w:rsidSect="00034616">
      <w:headerReference w:type="default" r:id="rId9"/>
      <w:headerReference w:type="first" r:id="rId10"/>
      <w:pgSz w:w="12240" w:h="15840"/>
      <w:pgMar w:top="1440" w:right="1440" w:bottom="1440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709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