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before="0" w:after="0" w:line="360" w:lineRule="auto"/>
        <w:ind w:firstLine="0"/>
        <w:jc w:val="center"/>
      </w:pPr>
      <w:r>
        <w:rPr>
          <w:rFonts w:ascii="Arial" w:hAnsi="Arial"/>
          <w:b/>
          <w:i w:val="0"/>
          <w:color w:val="000000"/>
          <w:sz w:val="28"/>
        </w:rPr>
        <w:t>UNIVERSIDAD PRIVADA FRANZ TAMAYO</w:t>
      </w:r>
    </w:p>
    <w:p>
      <w:pPr>
        <w:spacing w:before="0" w:after="0" w:line="360" w:lineRule="auto"/>
        <w:ind w:firstLine="0"/>
        <w:jc w:val="center"/>
      </w:pPr>
      <w:r>
        <w:rPr>
          <w:rFonts w:ascii="Arial" w:hAnsi="Arial"/>
          <w:b/>
          <w:i w:val="0"/>
          <w:color w:val="000000"/>
          <w:sz w:val="28"/>
        </w:rPr>
        <w:t>SEDE EL ALTO</w:t>
      </w:r>
    </w:p>
    <w:p>
      <w:pPr>
        <w:spacing w:before="0" w:after="0" w:line="360" w:lineRule="auto"/>
        <w:ind w:firstLine="0"/>
        <w:jc w:val="center"/>
      </w:pPr>
      <w:r>
        <w:rPr>
          <w:rFonts w:ascii="Arial" w:hAnsi="Arial"/>
          <w:b/>
          <w:i w:val="0"/>
          <w:color w:val="000000"/>
          <w:sz w:val="28"/>
        </w:rPr>
        <w:t>FACULTAD DE INGENIERIA</w:t>
      </w:r>
    </w:p>
    <w:p>
      <w:pPr>
        <w:spacing w:before="0" w:after="200" w:line="360" w:lineRule="auto"/>
        <w:ind w:firstLine="0"/>
        <w:jc w:val="center"/>
      </w:pPr>
      <w:r>
        <w:rPr>
          <w:rFonts w:ascii="Arial" w:hAnsi="Arial"/>
          <w:b/>
          <w:i w:val="0"/>
          <w:color w:val="000000"/>
          <w:sz w:val="28"/>
        </w:rPr>
        <w:t>CARRERA DE INGENIERIA DE SISTEMAS</w:t>
      </w:r>
    </w:p>
    <w:p>
      <w:pPr>
        <w:spacing w:before="0" w:after="200" w:line="360" w:lineRule="auto"/>
        <w:ind w:firstLine="0"/>
        <w:jc w:val="center"/>
      </w:pPr>
      <w:r>
        <w:rPr>
          <w:rFonts w:ascii="Arial" w:hAnsi="Arial"/>
          <w:b/>
          <w:i w:val="0"/>
          <w:color w:val="000000"/>
          <w:sz w:val="24"/>
        </w:rPr>
        <w:t>PROYECTO</w:t>
      </w:r>
    </w:p>
    <w:p>
      <w:pPr>
        <w:spacing w:after="700"/>
        <w:jc w:val="center"/>
      </w:pPr>
      <w:r>
        <w:drawing>
          <wp:inline xmlns:a="http://schemas.openxmlformats.org/drawingml/2006/main" xmlns:pic="http://schemas.openxmlformats.org/drawingml/2006/picture">
            <wp:extent cx="2534400" cy="240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unifranz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34400" cy="240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700" w:after="700" w:line="360" w:lineRule="auto"/>
        <w:ind w:firstLine="0"/>
        <w:jc w:val="center"/>
      </w:pPr>
      <w:r>
        <w:rPr>
          <w:rFonts w:ascii="Arial" w:hAnsi="Arial"/>
          <w:b/>
          <w:i w:val="0"/>
          <w:color w:val="000000"/>
          <w:sz w:val="26"/>
        </w:rPr>
        <w:t>"h"</w:t>
      </w:r>
    </w:p>
    <w:p>
      <w:pPr>
        <w:spacing w:before="0" w:after="0" w:line="360" w:lineRule="auto"/>
        <w:ind w:firstLine="0"/>
        <w:jc w:val="center"/>
      </w:pPr>
      <w:r>
        <w:rPr>
          <w:rFonts w:ascii="Arial" w:hAnsi="Arial"/>
          <w:b w:val="0"/>
          <w:i w:val="0"/>
          <w:color w:val="000000"/>
          <w:sz w:val="24"/>
        </w:rPr>
        <w:t>AUTOR: jk</w:t>
      </w:r>
    </w:p>
    <w:p>
      <w:pPr>
        <w:spacing w:before="0" w:after="0" w:line="360" w:lineRule="auto"/>
        <w:ind w:firstLine="0"/>
        <w:jc w:val="center"/>
      </w:pPr>
      <w:r>
        <w:rPr>
          <w:rFonts w:ascii="Arial" w:hAnsi="Arial"/>
          <w:b w:val="0"/>
          <w:i w:val="0"/>
          <w:color w:val="000000"/>
          <w:sz w:val="24"/>
        </w:rPr>
        <w:t xml:space="preserve">TUTOR: </w:t>
      </w:r>
    </w:p>
    <w:p/>
    <w:p>
      <w:pPr>
        <w:spacing w:before="0" w:after="0" w:line="360" w:lineRule="auto"/>
        <w:ind w:firstLine="0"/>
        <w:jc w:val="center"/>
      </w:pPr>
      <w:r>
        <w:rPr>
          <w:rFonts w:ascii="Arial" w:hAnsi="Arial"/>
          <w:b/>
          <w:i w:val="0"/>
          <w:color w:val="000000"/>
          <w:sz w:val="24"/>
        </w:rPr>
        <w:t>EL ALTO - BOLIVIA</w:t>
        <w:br/>
        <w:t>2026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00000"/>
        </w:rPr>
        <w:t>CONTENIDO GENERADO</w:t>
      </w:r>
    </w:p>
    <w:p>
      <w:r>
        <w:rPr>
          <w:b/>
          <w:sz w:val="28"/>
        </w:rPr>
        <w:t>Documento Generado</w:t>
      </w:r>
    </w:p>
    <w:p/>
    <w:p>
      <w:pPr>
        <w:pStyle w:val="Heading2"/>
      </w:pPr>
      <w:r>
        <w:rPr>
          <w:rFonts w:ascii="Arial" w:hAnsi="Arial"/>
          <w:color w:val="000000"/>
        </w:rPr>
        <w:t xml:space="preserve"> Fecha</w:t>
      </w:r>
    </w:p>
    <w:p>
      <w:pPr>
        <w:spacing w:before="0" w:after="0" w:line="360" w:lineRule="auto"/>
        <w:ind w:firstLine="709"/>
      </w:pPr>
      <w:r>
        <w:rPr>
          <w:rFonts w:ascii="Arial" w:hAnsi="Arial"/>
          <w:b w:val="0"/>
          <w:i w:val="0"/>
          <w:color w:val="000000"/>
          <w:sz w:val="24"/>
        </w:rPr>
        <w:t>2026-05-30</w:t>
      </w:r>
    </w:p>
    <w:p/>
    <w:p>
      <w:pPr>
        <w:pStyle w:val="Heading2"/>
      </w:pPr>
      <w:r>
        <w:rPr>
          <w:rFonts w:ascii="Arial" w:hAnsi="Arial"/>
          <w:color w:val="000000"/>
        </w:rPr>
        <w:t xml:space="preserve"> Contenido</w:t>
      </w:r>
    </w:p>
    <w:p/>
    <w:p/>
    <w:p>
      <w:pPr>
        <w:pStyle w:val="Heading2"/>
      </w:pPr>
      <w:r>
        <w:rPr>
          <w:rFonts w:ascii="Arial" w:hAnsi="Arial"/>
          <w:color w:val="000000"/>
        </w:rPr>
        <w:t xml:space="preserve"> Nota</w:t>
      </w:r>
    </w:p>
    <w:p>
      <w:pPr>
        <w:spacing w:before="0" w:after="0" w:line="360" w:lineRule="auto"/>
        <w:ind w:firstLine="709"/>
      </w:pPr>
      <w:r>
        <w:rPr>
          <w:rFonts w:ascii="Arial" w:hAnsi="Arial"/>
          <w:b w:val="0"/>
          <w:i w:val="0"/>
          <w:color w:val="000000"/>
          <w:sz w:val="24"/>
        </w:rPr>
        <w:t>Generado sin conexión a Gemini. Configura GEMINI_API_KEY en .env para usar IA.</w:t>
      </w:r>
    </w:p>
    <w:p/>
    <w:sectPr w:rsidR="00FC693F" w:rsidRPr="0006063C" w:rsidSect="00034616">
      <w:headerReference w:type="default" r:id="rId9"/>
      <w:headerReference w:type="first" r:id="rId10"/>
      <w:pgSz w:w="12240" w:h="15840"/>
      <w:pgMar w:top="1440" w:right="1440" w:bottom="1440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0"/>
      <w:jc w:val="left"/>
      <w:outlineLvl w:val="1"/>
    </w:pPr>
    <w:rPr>
      <w:rFonts w:asciiTheme="majorHAnsi" w:eastAsiaTheme="majorEastAsia" w:hAnsiTheme="majorHAnsi" w:cstheme="majorBidi" w:ascii="Arial" w:hAnsi="Arial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ind w:firstLine="709"/>
      <w:jc w:val="left"/>
      <w:outlineLvl w:val="2"/>
    </w:pPr>
    <w:rPr>
      <w:rFonts w:asciiTheme="majorHAnsi" w:eastAsiaTheme="majorEastAsia" w:hAnsiTheme="majorHAnsi" w:cstheme="majorBidi" w:ascii="Arial" w:hAnsi="Arial"/>
      <w:b/>
      <w:bCs/>
      <w:i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