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75C4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2979A30A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3A70915F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БелорусскиЙ государственный университет</w:t>
      </w:r>
    </w:p>
    <w:p w14:paraId="0B85C215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rFonts w:eastAsia="Times New Roman" w:cs="Times New Roman"/>
          <w:caps/>
          <w:szCs w:val="28"/>
          <w:lang w:eastAsia="ru-RU"/>
        </w:rPr>
        <w:t>информатики и радиоэлектроники</w:t>
      </w:r>
    </w:p>
    <w:p w14:paraId="25734791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caps/>
          <w:szCs w:val="28"/>
          <w:lang w:eastAsia="ru-RU"/>
        </w:rPr>
      </w:pPr>
    </w:p>
    <w:p w14:paraId="528D5865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Факультет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Calibri" w:cs="Times New Roman"/>
          <w:szCs w:val="28"/>
        </w:rPr>
        <w:t>инженерно-экономический</w:t>
      </w:r>
    </w:p>
    <w:p w14:paraId="138508EA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cs="Times New Roman"/>
          <w:bCs/>
          <w:iCs/>
          <w:szCs w:val="28"/>
        </w:rPr>
        <w:t>экономической информатики</w:t>
      </w:r>
    </w:p>
    <w:p w14:paraId="71B3B3E6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160975EB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03FD797D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E2A5DF8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2A63B75B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4E7DE3BE" w14:textId="77777777" w:rsidR="00F06D3A" w:rsidRDefault="00F06D3A" w:rsidP="00F06D3A">
      <w:pPr>
        <w:ind w:left="-142" w:firstLine="142"/>
        <w:rPr>
          <w:rFonts w:eastAsia="Times New Roman" w:cs="Times New Roman"/>
          <w:szCs w:val="28"/>
          <w:lang w:eastAsia="ru-RU"/>
        </w:rPr>
      </w:pPr>
    </w:p>
    <w:p w14:paraId="4E96C704" w14:textId="77777777" w:rsidR="00F06D3A" w:rsidRPr="0032287D" w:rsidRDefault="00F06D3A" w:rsidP="00F06D3A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Отчет к лабораторной работе №7</w:t>
      </w:r>
    </w:p>
    <w:p w14:paraId="095DB9E0" w14:textId="77777777" w:rsidR="00F06D3A" w:rsidRDefault="00F06D3A" w:rsidP="00F06D3A">
      <w:pPr>
        <w:ind w:left="-142" w:firstLine="142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 xml:space="preserve">по теме </w:t>
      </w:r>
    </w:p>
    <w:p w14:paraId="6BB07C8C" w14:textId="77777777" w:rsidR="00F06D3A" w:rsidRDefault="00F06D3A" w:rsidP="00F06D3A">
      <w:pPr>
        <w:ind w:left="-142" w:firstLine="142"/>
        <w:jc w:val="center"/>
        <w:rPr>
          <w:rFonts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</w:t>
      </w:r>
      <w:r w:rsidRPr="00882DEB">
        <w:rPr>
          <w:b/>
        </w:rPr>
        <w:t>АССОЦИАТИВНЫЕ КЛАССЫ-КОНТЕЙНЕРЫ БИБЛИОТЕКИ STL</w:t>
      </w:r>
      <w:r>
        <w:rPr>
          <w:rFonts w:eastAsia="Times New Roman" w:cs="Times New Roman"/>
          <w:b/>
          <w:szCs w:val="28"/>
          <w:lang w:eastAsia="ru-RU"/>
        </w:rPr>
        <w:t>»</w:t>
      </w:r>
    </w:p>
    <w:p w14:paraId="6CA6ED36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5AE70F40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6D40F3F9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6FDC7C9C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78A54EE6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78D0D2D9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7E35D46D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722354B4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50756803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43242736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5D012093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0F4B9F11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632205B9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tbl>
      <w:tblPr>
        <w:tblStyle w:val="1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6"/>
        <w:gridCol w:w="3859"/>
      </w:tblGrid>
      <w:tr w:rsidR="00F06D3A" w14:paraId="6AADC4C6" w14:textId="77777777" w:rsidTr="00B54C44">
        <w:tc>
          <w:tcPr>
            <w:tcW w:w="5496" w:type="dxa"/>
            <w:hideMark/>
          </w:tcPr>
          <w:p w14:paraId="2B426D0A" w14:textId="77777777" w:rsidR="00F06D3A" w:rsidRDefault="00F06D3A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Выполнила:</w:t>
            </w:r>
          </w:p>
        </w:tc>
        <w:tc>
          <w:tcPr>
            <w:tcW w:w="3859" w:type="dxa"/>
          </w:tcPr>
          <w:p w14:paraId="2E5DE283" w14:textId="0F32462B" w:rsidR="00F06D3A" w:rsidRPr="00914A9E" w:rsidRDefault="00914A9E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Вдовенко Н. Д.</w:t>
            </w:r>
          </w:p>
          <w:p w14:paraId="62C7992C" w14:textId="77777777" w:rsidR="00F06D3A" w:rsidRDefault="00F06D3A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студент группы 272303</w:t>
            </w:r>
          </w:p>
          <w:p w14:paraId="1E4C282B" w14:textId="77777777" w:rsidR="00F06D3A" w:rsidRDefault="00F06D3A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</w:p>
        </w:tc>
      </w:tr>
      <w:tr w:rsidR="00F06D3A" w14:paraId="4EED87B6" w14:textId="77777777" w:rsidTr="00B54C44">
        <w:tc>
          <w:tcPr>
            <w:tcW w:w="5496" w:type="dxa"/>
            <w:hideMark/>
          </w:tcPr>
          <w:p w14:paraId="2762C0E4" w14:textId="77777777" w:rsidR="00F06D3A" w:rsidRDefault="00F06D3A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Проверила:</w:t>
            </w:r>
          </w:p>
        </w:tc>
        <w:tc>
          <w:tcPr>
            <w:tcW w:w="3859" w:type="dxa"/>
            <w:hideMark/>
          </w:tcPr>
          <w:p w14:paraId="128E9FF5" w14:textId="77777777" w:rsidR="00F06D3A" w:rsidRDefault="00F06D3A" w:rsidP="00B54C44">
            <w:pPr>
              <w:spacing w:line="240" w:lineRule="auto"/>
              <w:ind w:left="-142" w:firstLine="142"/>
              <w:rPr>
                <w:rFonts w:eastAsia="Calibri" w:cs="Times New Roman"/>
                <w:szCs w:val="28"/>
              </w:rPr>
            </w:pPr>
            <w:proofErr w:type="spellStart"/>
            <w:r w:rsidRPr="008D7071">
              <w:rPr>
                <w:rFonts w:eastAsia="Calibri" w:cs="Times New Roman"/>
                <w:szCs w:val="28"/>
              </w:rPr>
              <w:t>Салапура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М. Н.</w:t>
            </w:r>
          </w:p>
          <w:p w14:paraId="049B252B" w14:textId="77777777" w:rsidR="00F06D3A" w:rsidRDefault="00F06D3A" w:rsidP="00B54C44">
            <w:pPr>
              <w:spacing w:line="240" w:lineRule="auto"/>
              <w:ind w:left="-142" w:firstLine="142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Cs w:val="24"/>
              </w:rPr>
              <w:t>ст. преподаватель</w:t>
            </w:r>
          </w:p>
        </w:tc>
      </w:tr>
    </w:tbl>
    <w:p w14:paraId="097C2797" w14:textId="77777777" w:rsidR="00F06D3A" w:rsidRDefault="00F06D3A" w:rsidP="00F06D3A">
      <w:pPr>
        <w:ind w:left="-142" w:firstLine="142"/>
        <w:rPr>
          <w:rFonts w:cs="Times New Roman"/>
          <w:szCs w:val="28"/>
        </w:rPr>
      </w:pPr>
    </w:p>
    <w:p w14:paraId="7B07707E" w14:textId="77777777" w:rsidR="00F06D3A" w:rsidRDefault="00F06D3A" w:rsidP="00F06D3A">
      <w:pPr>
        <w:rPr>
          <w:rFonts w:cs="Times New Roman"/>
          <w:szCs w:val="28"/>
        </w:rPr>
      </w:pPr>
    </w:p>
    <w:p w14:paraId="67738B28" w14:textId="77777777" w:rsidR="00F06D3A" w:rsidRDefault="00F06D3A" w:rsidP="00F06D3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56AE6142" w14:textId="77777777" w:rsidR="00F06D3A" w:rsidRDefault="00F06D3A" w:rsidP="00F06D3A">
      <w:pPr>
        <w:rPr>
          <w:rFonts w:cs="Times New Roman"/>
          <w:szCs w:val="28"/>
        </w:rPr>
      </w:pPr>
    </w:p>
    <w:p w14:paraId="7AD6181C" w14:textId="77777777" w:rsidR="00F06D3A" w:rsidRDefault="00F06D3A" w:rsidP="00F06D3A">
      <w:pPr>
        <w:rPr>
          <w:rFonts w:cs="Times New Roman"/>
          <w:szCs w:val="28"/>
        </w:rPr>
      </w:pPr>
    </w:p>
    <w:p w14:paraId="0267E309" w14:textId="77777777" w:rsidR="00F06D3A" w:rsidRDefault="00F06D3A" w:rsidP="00F06D3A">
      <w:pPr>
        <w:ind w:firstLine="0"/>
        <w:rPr>
          <w:rFonts w:cs="Times New Roman"/>
          <w:szCs w:val="28"/>
        </w:rPr>
      </w:pPr>
    </w:p>
    <w:p w14:paraId="667D834B" w14:textId="77777777" w:rsidR="00F06D3A" w:rsidRDefault="00F06D3A" w:rsidP="00F06D3A">
      <w:pPr>
        <w:ind w:firstLine="0"/>
        <w:rPr>
          <w:rFonts w:cs="Times New Roman"/>
          <w:szCs w:val="28"/>
        </w:rPr>
      </w:pPr>
    </w:p>
    <w:p w14:paraId="7822C8D5" w14:textId="77777777" w:rsidR="00F06D3A" w:rsidRDefault="00F06D3A" w:rsidP="00F06D3A">
      <w:pPr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Минск 202</w:t>
      </w:r>
      <w:r w:rsidRPr="00AB4662">
        <w:rPr>
          <w:rFonts w:cs="Times New Roman"/>
          <w:szCs w:val="28"/>
        </w:rPr>
        <w:t>3</w:t>
      </w:r>
    </w:p>
    <w:p w14:paraId="697F9C7F" w14:textId="77777777" w:rsidR="00F06D3A" w:rsidRDefault="00F06D3A" w:rsidP="00F06D3A">
      <w:pPr>
        <w:ind w:left="3539" w:firstLine="1"/>
        <w:rPr>
          <w:rFonts w:cs="Times New Roman"/>
          <w:szCs w:val="28"/>
        </w:rPr>
      </w:pPr>
    </w:p>
    <w:p w14:paraId="5FA39D8F" w14:textId="77777777" w:rsidR="00F06D3A" w:rsidRDefault="00F06D3A" w:rsidP="00F06D3A">
      <w:pPr>
        <w:pStyle w:val="a3"/>
        <w:jc w:val="center"/>
      </w:pPr>
      <w:r>
        <w:lastRenderedPageBreak/>
        <w:t>Общая постановка задачи</w:t>
      </w:r>
    </w:p>
    <w:p w14:paraId="22E06698" w14:textId="77777777" w:rsidR="00F06D3A" w:rsidRPr="00500B5E" w:rsidRDefault="00F06D3A" w:rsidP="00F06D3A">
      <w:r w:rsidRPr="005F3014">
        <w:rPr>
          <w:b/>
        </w:rPr>
        <w:t>Цель работы:</w:t>
      </w:r>
      <w:r w:rsidRPr="005F3014">
        <w:t xml:space="preserve"> </w:t>
      </w:r>
      <w:r>
        <w:t xml:space="preserve">изучить ассоциативные </w:t>
      </w:r>
      <w:r w:rsidRPr="00500B5E">
        <w:t xml:space="preserve">классы-контейнеры </w:t>
      </w:r>
      <w:r>
        <w:t xml:space="preserve">библиотеки </w:t>
      </w:r>
      <w:r>
        <w:rPr>
          <w:lang w:val="en-US"/>
        </w:rPr>
        <w:t>STL</w:t>
      </w:r>
      <w:r w:rsidRPr="0006767B">
        <w:t>.</w:t>
      </w:r>
    </w:p>
    <w:p w14:paraId="15CCA16C" w14:textId="77777777" w:rsidR="00F06D3A" w:rsidRDefault="00F06D3A" w:rsidP="00F06D3A">
      <w:pPr>
        <w:jc w:val="left"/>
      </w:pPr>
    </w:p>
    <w:p w14:paraId="66597BA8" w14:textId="77777777" w:rsidR="00F06D3A" w:rsidRDefault="00F06D3A" w:rsidP="00F06D3A">
      <w:pPr>
        <w:jc w:val="left"/>
        <w:rPr>
          <w:b/>
        </w:rPr>
      </w:pPr>
      <w:r w:rsidRPr="006127E6">
        <w:rPr>
          <w:b/>
        </w:rPr>
        <w:t xml:space="preserve">Индивидуальное задание: </w:t>
      </w:r>
    </w:p>
    <w:p w14:paraId="11E9CA8E" w14:textId="374634ED" w:rsidR="00F06D3A" w:rsidRDefault="00F06D3A" w:rsidP="00F06D3A">
      <w:r>
        <w:t>Необходимо создать контейнеры, которые будут хранить объекты классов по предметной области «</w:t>
      </w:r>
      <w:r w:rsidR="00914A9E">
        <w:t>банковские сотрудники</w:t>
      </w:r>
      <w:r>
        <w:t xml:space="preserve">». Для контейнера реализовать добавление, удаление, редактирование, вывод содержимого контейнера на экран и в файл, поиск и сортировку элементов. Необходимо создать удобное пользовательское меню. Необходимо реализовать работу с контейнерами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multimap</w:t>
      </w:r>
      <w:proofErr w:type="spellEnd"/>
      <w:r>
        <w:t xml:space="preserve">, </w:t>
      </w:r>
      <w:proofErr w:type="spellStart"/>
      <w:r>
        <w:t>multiset</w:t>
      </w:r>
      <w:proofErr w:type="spellEnd"/>
      <w:r>
        <w:t xml:space="preserve">, </w:t>
      </w:r>
      <w:proofErr w:type="spellStart"/>
      <w:r>
        <w:t>unordered_map</w:t>
      </w:r>
      <w:proofErr w:type="spellEnd"/>
      <w:r>
        <w:t xml:space="preserve">, </w:t>
      </w:r>
      <w:proofErr w:type="spellStart"/>
      <w:r>
        <w:t>unordered_set</w:t>
      </w:r>
      <w:proofErr w:type="spellEnd"/>
      <w:r>
        <w:t xml:space="preserve">, </w:t>
      </w:r>
      <w:proofErr w:type="spellStart"/>
      <w:r>
        <w:t>unordered_multimap</w:t>
      </w:r>
      <w:proofErr w:type="spellEnd"/>
      <w:r>
        <w:t xml:space="preserve">, </w:t>
      </w:r>
      <w:proofErr w:type="spellStart"/>
      <w:r>
        <w:t>unordered_multiset</w:t>
      </w:r>
      <w:proofErr w:type="spellEnd"/>
      <w:r>
        <w:t>.</w:t>
      </w:r>
    </w:p>
    <w:p w14:paraId="510C59FD" w14:textId="77777777" w:rsidR="00F06D3A" w:rsidRPr="009751AD" w:rsidRDefault="00F06D3A" w:rsidP="00F06D3A">
      <w:pPr>
        <w:rPr>
          <w:b/>
        </w:rPr>
      </w:pPr>
    </w:p>
    <w:p w14:paraId="61E525C9" w14:textId="77777777" w:rsidR="00F06D3A" w:rsidRPr="006127E6" w:rsidRDefault="00F06D3A" w:rsidP="00F06D3A">
      <w:pPr>
        <w:rPr>
          <w:b/>
        </w:rPr>
      </w:pPr>
      <w:r w:rsidRPr="006127E6">
        <w:rPr>
          <w:b/>
        </w:rPr>
        <w:t>Краткие теоретические сведения:</w:t>
      </w:r>
    </w:p>
    <w:p w14:paraId="2EE778EC" w14:textId="77777777" w:rsidR="00F06D3A" w:rsidRDefault="00F06D3A" w:rsidP="00F06D3A">
      <w:r>
        <w:t xml:space="preserve">Контейнеры — это объекты, которые содержат в себе набор (совокупность) других объектов. </w:t>
      </w:r>
    </w:p>
    <w:p w14:paraId="0116B49A" w14:textId="77777777" w:rsidR="00F06D3A" w:rsidRDefault="00F06D3A" w:rsidP="00F06D3A">
      <w:r>
        <w:t xml:space="preserve">Ассоциативные контейнеры кардинально отличаются от последовательных: элементы в ассоциативном контейнере хранятся и предоставляются по ключу. Элементы последовательного контейнера хранятся и предоставляются последовательно, по их позиции в контейнере. </w:t>
      </w:r>
    </w:p>
    <w:p w14:paraId="5F1B3AA1" w14:textId="77777777" w:rsidR="00F06D3A" w:rsidRDefault="00F06D3A" w:rsidP="00F06D3A">
      <w:r>
        <w:t>Ассоциативные контейнеры (</w:t>
      </w:r>
      <w:proofErr w:type="spellStart"/>
      <w:r>
        <w:t>associative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) обеспечивают быстрый поиск и предоставление элементов по ключу. Двумя первичными типами ассоциативных контейнеров являются </w:t>
      </w:r>
      <w:proofErr w:type="spellStart"/>
      <w:r>
        <w:t>map</w:t>
      </w:r>
      <w:proofErr w:type="spellEnd"/>
      <w:r>
        <w:t xml:space="preserve"> (карта) и </w:t>
      </w:r>
      <w:proofErr w:type="spellStart"/>
      <w:r>
        <w:t>set</w:t>
      </w:r>
      <w:proofErr w:type="spellEnd"/>
      <w:r>
        <w:t xml:space="preserve"> (набор). Элементами контейнера </w:t>
      </w:r>
      <w:proofErr w:type="spellStart"/>
      <w:r>
        <w:t>map</w:t>
      </w:r>
      <w:proofErr w:type="spellEnd"/>
      <w:r>
        <w:t xml:space="preserve"> являются пары ключ-значение (</w:t>
      </w:r>
      <w:proofErr w:type="spellStart"/>
      <w:r>
        <w:t>keyvalue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): ключ выступает в роли индекса, а значение представляет собой хранимые в контейнере данные. Контейнер </w:t>
      </w:r>
      <w:proofErr w:type="spellStart"/>
      <w:r>
        <w:t>set</w:t>
      </w:r>
      <w:proofErr w:type="spellEnd"/>
      <w:r>
        <w:t xml:space="preserve"> содержит только ключи и предоставляет эффективные способы запроса на проверку наличия определенного ключа. </w:t>
      </w:r>
      <w:proofErr w:type="spellStart"/>
      <w:r>
        <w:t>Set</w:t>
      </w:r>
      <w:proofErr w:type="spellEnd"/>
      <w:r>
        <w:t xml:space="preserve"> можно использовать, например, для хранения слов, которые следует проигнорировать при обработке текста. </w:t>
      </w:r>
      <w:proofErr w:type="spellStart"/>
      <w:r>
        <w:t>Map</w:t>
      </w:r>
      <w:proofErr w:type="spellEnd"/>
      <w:r>
        <w:t xml:space="preserve"> можно использовать для создания словаря: слово будет ключом, а его определение — значением для этого ключа. </w:t>
      </w:r>
    </w:p>
    <w:p w14:paraId="32A525A8" w14:textId="77777777" w:rsidR="00F06D3A" w:rsidRDefault="00F06D3A" w:rsidP="00F06D3A">
      <w:r>
        <w:t xml:space="preserve">Библиотека STL предоставляет ассоциативные контейнеры, которые различаются по трем параметрам: </w:t>
      </w:r>
      <w:r>
        <w:sym w:font="Symbol" w:char="F02D"/>
      </w:r>
      <w:r>
        <w:t xml:space="preserve"> они являются набором (</w:t>
      </w:r>
      <w:proofErr w:type="spellStart"/>
      <w:r>
        <w:t>set</w:t>
      </w:r>
      <w:proofErr w:type="spellEnd"/>
      <w:r>
        <w:t>) или картой (</w:t>
      </w:r>
      <w:proofErr w:type="spellStart"/>
      <w:r>
        <w:t>map</w:t>
      </w:r>
      <w:proofErr w:type="spellEnd"/>
      <w:r>
        <w:t xml:space="preserve">); </w:t>
      </w:r>
      <w:r>
        <w:sym w:font="Symbol" w:char="F02D"/>
      </w:r>
      <w:r>
        <w:t xml:space="preserve"> они требуют уникальных ключей или допускает их совпадение; </w:t>
      </w:r>
      <w:r>
        <w:sym w:font="Symbol" w:char="F02D"/>
      </w:r>
      <w:r>
        <w:t xml:space="preserve"> они хранят элементы упорядочено или нет. В именах контейнеров, допускающих совпадение ключей, присутствует слово </w:t>
      </w:r>
      <w:proofErr w:type="spellStart"/>
      <w:r>
        <w:t>multi</w:t>
      </w:r>
      <w:proofErr w:type="spellEnd"/>
      <w:r>
        <w:t xml:space="preserve">; имена контейнеров, не упорядочивающих хранимые ключи начинаются со слова </w:t>
      </w:r>
      <w:proofErr w:type="spellStart"/>
      <w:r>
        <w:t>unordered</w:t>
      </w:r>
      <w:proofErr w:type="spellEnd"/>
      <w:r>
        <w:t>.</w:t>
      </w:r>
    </w:p>
    <w:p w14:paraId="04A263F1" w14:textId="77777777" w:rsidR="00F06D3A" w:rsidRDefault="00F06D3A" w:rsidP="00F06D3A">
      <w:r>
        <w:t xml:space="preserve">Типы ассоциативных контейнеров: </w:t>
      </w:r>
    </w:p>
    <w:p w14:paraId="64E0DA15" w14:textId="77777777" w:rsidR="00F06D3A" w:rsidRPr="0006767B" w:rsidRDefault="00F06D3A" w:rsidP="00F06D3A">
      <w:r>
        <w:sym w:font="Symbol" w:char="F02D"/>
      </w:r>
      <w:r>
        <w:t xml:space="preserve"> </w:t>
      </w:r>
      <w:proofErr w:type="spellStart"/>
      <w:r>
        <w:t>map</w:t>
      </w:r>
      <w:proofErr w:type="spellEnd"/>
      <w:r>
        <w:t xml:space="preserve"> (ассоциативный массив, хранящий пары ключ-значение</w:t>
      </w:r>
      <w:r w:rsidRPr="0006767B">
        <w:t>);</w:t>
      </w:r>
    </w:p>
    <w:p w14:paraId="211B470D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set</w:t>
      </w:r>
      <w:proofErr w:type="spellEnd"/>
      <w:r>
        <w:t xml:space="preserve"> (контейнер, в котором ключ является значением)</w:t>
      </w:r>
      <w:r w:rsidRPr="0006767B">
        <w:t>;</w:t>
      </w:r>
      <w:r>
        <w:t xml:space="preserve"> </w:t>
      </w:r>
    </w:p>
    <w:p w14:paraId="2E817505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multimap</w:t>
      </w:r>
      <w:proofErr w:type="spellEnd"/>
      <w:r>
        <w:t xml:space="preserve"> (карта, допускающая совпадение ключей)</w:t>
      </w:r>
      <w:r w:rsidRPr="00F06D3A">
        <w:t>;</w:t>
      </w:r>
      <w:r>
        <w:t xml:space="preserve"> </w:t>
      </w:r>
    </w:p>
    <w:p w14:paraId="37731C9B" w14:textId="77777777" w:rsidR="00F06D3A" w:rsidRDefault="00F06D3A" w:rsidP="00F06D3A">
      <w:r>
        <w:lastRenderedPageBreak/>
        <w:sym w:font="Symbol" w:char="F02D"/>
      </w:r>
      <w:r>
        <w:t xml:space="preserve"> </w:t>
      </w:r>
      <w:proofErr w:type="spellStart"/>
      <w:r>
        <w:t>multiset</w:t>
      </w:r>
      <w:proofErr w:type="spellEnd"/>
      <w:r>
        <w:t xml:space="preserve"> (набор, допускающий совпадение ключей)</w:t>
      </w:r>
      <w:r w:rsidRPr="00F06D3A">
        <w:t>;</w:t>
      </w:r>
      <w:r>
        <w:t xml:space="preserve"> </w:t>
      </w:r>
    </w:p>
    <w:p w14:paraId="561D2D57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unordered_map</w:t>
      </w:r>
      <w:proofErr w:type="spellEnd"/>
      <w:r>
        <w:t xml:space="preserve"> (карта, организованная по хеш-функции)</w:t>
      </w:r>
      <w:r w:rsidRPr="00F06D3A">
        <w:t>;</w:t>
      </w:r>
      <w:r>
        <w:t xml:space="preserve"> </w:t>
      </w:r>
    </w:p>
    <w:p w14:paraId="386143F0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unordered_set</w:t>
      </w:r>
      <w:proofErr w:type="spellEnd"/>
      <w:r>
        <w:t xml:space="preserve"> (набор, организованный по хеш-функции)</w:t>
      </w:r>
      <w:r w:rsidRPr="00F06D3A">
        <w:t>;</w:t>
      </w:r>
      <w:r>
        <w:t xml:space="preserve"> </w:t>
      </w:r>
    </w:p>
    <w:p w14:paraId="06782628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unordered_multimap</w:t>
      </w:r>
      <w:proofErr w:type="spellEnd"/>
      <w:r>
        <w:t xml:space="preserve"> (хешированная карта; ключи могут повторяться)</w:t>
      </w:r>
      <w:r w:rsidRPr="00F06D3A">
        <w:t>;</w:t>
      </w:r>
      <w:r>
        <w:t xml:space="preserve"> </w:t>
      </w:r>
    </w:p>
    <w:p w14:paraId="4A5C8973" w14:textId="77777777" w:rsidR="00F06D3A" w:rsidRDefault="00F06D3A" w:rsidP="00F06D3A">
      <w:r>
        <w:sym w:font="Symbol" w:char="F02D"/>
      </w:r>
      <w:r>
        <w:t xml:space="preserve"> </w:t>
      </w:r>
      <w:proofErr w:type="spellStart"/>
      <w:r>
        <w:t>unordered_multiset</w:t>
      </w:r>
      <w:proofErr w:type="spellEnd"/>
      <w:r>
        <w:t xml:space="preserve"> (хешированный набор; ключи могут повторяться).</w:t>
      </w:r>
    </w:p>
    <w:p w14:paraId="5B11CE1A" w14:textId="77777777" w:rsidR="00F06D3A" w:rsidRDefault="00F06D3A" w:rsidP="00F06D3A"/>
    <w:p w14:paraId="551CA6AB" w14:textId="77777777" w:rsidR="00F06D3A" w:rsidRDefault="00F06D3A" w:rsidP="00F06D3A">
      <w:pPr>
        <w:rPr>
          <w:b/>
        </w:rPr>
      </w:pPr>
      <w:r w:rsidRPr="00B84E0D">
        <w:rPr>
          <w:b/>
        </w:rPr>
        <w:t>Диаграмма классов:</w:t>
      </w:r>
    </w:p>
    <w:p w14:paraId="4732C530" w14:textId="70D29DAD" w:rsidR="00F06D3A" w:rsidRDefault="00914A9E" w:rsidP="00F06D3A">
      <w:pPr>
        <w:ind w:firstLine="0"/>
        <w:jc w:val="center"/>
      </w:pPr>
      <w:r w:rsidRPr="00914A9E">
        <w:drawing>
          <wp:inline distT="0" distB="0" distL="0" distR="0" wp14:anchorId="5AF7E304" wp14:editId="72CD0351">
            <wp:extent cx="3067478" cy="206721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9ED4" w14:textId="77777777" w:rsidR="00F06D3A" w:rsidRPr="00E672F1" w:rsidRDefault="00F06D3A" w:rsidP="00F06D3A">
      <w:pPr>
        <w:ind w:firstLine="0"/>
        <w:jc w:val="center"/>
      </w:pPr>
      <w:r>
        <w:t>Рисунок 1 – Диаграмма классов</w:t>
      </w:r>
    </w:p>
    <w:p w14:paraId="48B0DD11" w14:textId="77777777" w:rsidR="00F06D3A" w:rsidRDefault="00F06D3A" w:rsidP="00F06D3A">
      <w:pPr>
        <w:rPr>
          <w:b/>
        </w:rPr>
      </w:pPr>
    </w:p>
    <w:p w14:paraId="441DBBE8" w14:textId="77777777" w:rsidR="00F06D3A" w:rsidRDefault="00F06D3A" w:rsidP="00F06D3A">
      <w:pPr>
        <w:ind w:firstLine="0"/>
        <w:rPr>
          <w:b/>
        </w:rPr>
      </w:pPr>
    </w:p>
    <w:p w14:paraId="43BE7EE2" w14:textId="77777777" w:rsidR="00F06D3A" w:rsidRPr="00845804" w:rsidRDefault="00F06D3A" w:rsidP="00F06D3A">
      <w:pPr>
        <w:rPr>
          <w:b/>
        </w:rPr>
      </w:pPr>
      <w:r>
        <w:rPr>
          <w:b/>
        </w:rPr>
        <w:t>Контрольные вопросы:</w:t>
      </w:r>
    </w:p>
    <w:p w14:paraId="7E168881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 xml:space="preserve">Например, в языке Java имеется библиотека, аналогичная STL в C++, называемая Java </w:t>
      </w:r>
      <w:proofErr w:type="spellStart"/>
      <w:r w:rsidRPr="001A7281">
        <w:t>Collections</w:t>
      </w:r>
      <w:proofErr w:type="spellEnd"/>
      <w:r w:rsidRPr="001A7281">
        <w:t xml:space="preserve"> Framework. В C# существует пространство имен </w:t>
      </w:r>
      <w:proofErr w:type="spellStart"/>
      <w:r w:rsidRPr="001A7281">
        <w:t>System.Collections</w:t>
      </w:r>
      <w:proofErr w:type="spellEnd"/>
      <w:r w:rsidRPr="001A7281">
        <w:t>, которое предоставляет структуры данных и алгоритмы, аналогичные функционалу STL. Кроме того, в Python есть различные встроенные структуры данных и библиотеки, такие как `</w:t>
      </w:r>
      <w:proofErr w:type="spellStart"/>
      <w:r w:rsidRPr="001A7281">
        <w:t>collections</w:t>
      </w:r>
      <w:proofErr w:type="spellEnd"/>
      <w:r w:rsidRPr="001A7281">
        <w:t>` и `</w:t>
      </w:r>
      <w:proofErr w:type="spellStart"/>
      <w:r w:rsidRPr="001A7281">
        <w:t>itertools</w:t>
      </w:r>
      <w:proofErr w:type="spellEnd"/>
      <w:r w:rsidRPr="001A7281">
        <w:t>`, которые обеспечивают сходный функционал STL (хотя концепция языка Python отличается от C++ и STL).</w:t>
      </w:r>
    </w:p>
    <w:p w14:paraId="417FA5FD" w14:textId="34553642" w:rsidR="00F06D3A" w:rsidRPr="00914A9E" w:rsidRDefault="00914A9E" w:rsidP="00F06D3A">
      <w:pPr>
        <w:numPr>
          <w:ilvl w:val="0"/>
          <w:numId w:val="1"/>
        </w:numPr>
        <w:tabs>
          <w:tab w:val="clear" w:pos="720"/>
        </w:tabs>
        <w:ind w:left="142" w:firstLine="567"/>
        <w:rPr>
          <w:lang w:val="en-US"/>
        </w:rPr>
      </w:pPr>
      <w:r w:rsidRPr="00914A9E">
        <w:t>Шаблонный класс в языке программирования C++ представляет собой класс, который может работать с различными типами данных без необходимости создания отдельного класса для каждого типа. Шаблоны позволяют писать универсальный код.</w:t>
      </w:r>
    </w:p>
    <w:p w14:paraId="590FAEC1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STL предоставляет оптимизированные, проверенные временем структуры данных и алгоритмы, которые позволяют удобную и эффективную работу с данными. Вместо написания пользовательских функций и структур пользования стандартной библиотекой позволяет использовать готовые универсальные компоненты.</w:t>
      </w:r>
    </w:p>
    <w:p w14:paraId="49B005C5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>
        <w:t>Итератор и указатель похожи в том, что оба предоставляют доступ к элементам коллекции. Однако итератор абстрагирует этот доступ от конкретной структуры данных, что позволяет использовать общие методы для перебора различных типов коллекций. Пример:</w:t>
      </w:r>
    </w:p>
    <w:p w14:paraId="00DA2060" w14:textId="77777777" w:rsidR="00F06D3A" w:rsidRDefault="00F06D3A" w:rsidP="00F06D3A">
      <w:pPr>
        <w:ind w:left="720" w:firstLine="0"/>
      </w:pPr>
      <w:r>
        <w:t xml:space="preserve">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ptr</w:t>
      </w:r>
      <w:proofErr w:type="spellEnd"/>
      <w:r>
        <w:t xml:space="preserve">; </w:t>
      </w:r>
    </w:p>
    <w:p w14:paraId="4B18B321" w14:textId="77777777" w:rsidR="00F06D3A" w:rsidRPr="00F06D3A" w:rsidRDefault="00F06D3A" w:rsidP="00F06D3A">
      <w:pPr>
        <w:rPr>
          <w:lang w:val="en-US"/>
        </w:rPr>
      </w:pPr>
      <w:r w:rsidRPr="00F06D3A">
        <w:rPr>
          <w:lang w:val="en-US"/>
        </w:rPr>
        <w:t xml:space="preserve"> </w:t>
      </w:r>
      <w:proofErr w:type="gramStart"/>
      <w:r w:rsidRPr="00F06D3A">
        <w:rPr>
          <w:lang w:val="en-US"/>
        </w:rPr>
        <w:t>std::</w:t>
      </w:r>
      <w:proofErr w:type="gramEnd"/>
      <w:r w:rsidRPr="00F06D3A">
        <w:rPr>
          <w:lang w:val="en-US"/>
        </w:rPr>
        <w:t xml:space="preserve">vector&lt;int&gt;::iterator it; </w:t>
      </w:r>
    </w:p>
    <w:p w14:paraId="0D9CD1EF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lastRenderedPageBreak/>
        <w:t>Метод `</w:t>
      </w:r>
      <w:proofErr w:type="spellStart"/>
      <w:r w:rsidRPr="001A7281">
        <w:t>lower_</w:t>
      </w:r>
      <w:proofErr w:type="gramStart"/>
      <w:r w:rsidRPr="001A7281">
        <w:t>bound</w:t>
      </w:r>
      <w:proofErr w:type="spellEnd"/>
      <w:r w:rsidRPr="001A7281">
        <w:t>(</w:t>
      </w:r>
      <w:proofErr w:type="gramEnd"/>
      <w:r w:rsidRPr="001A7281">
        <w:t>)` используется для поиска первого элемента, равного или большего, указанного значения в отсортированной последовательности. `</w:t>
      </w:r>
      <w:proofErr w:type="spellStart"/>
      <w:r w:rsidRPr="001A7281">
        <w:t>upper_</w:t>
      </w:r>
      <w:proofErr w:type="gramStart"/>
      <w:r w:rsidRPr="001A7281">
        <w:t>bound</w:t>
      </w:r>
      <w:proofErr w:type="spellEnd"/>
      <w:r w:rsidRPr="001A7281">
        <w:t>(</w:t>
      </w:r>
      <w:proofErr w:type="gramEnd"/>
      <w:r w:rsidRPr="001A7281">
        <w:t>)` находит первый элемент, больший указанного значения. Разница в том, что `</w:t>
      </w:r>
      <w:proofErr w:type="spellStart"/>
      <w:r w:rsidRPr="001A7281">
        <w:t>lower_</w:t>
      </w:r>
      <w:proofErr w:type="gramStart"/>
      <w:r w:rsidRPr="001A7281">
        <w:t>bound</w:t>
      </w:r>
      <w:proofErr w:type="spellEnd"/>
      <w:r w:rsidRPr="001A7281">
        <w:t>(</w:t>
      </w:r>
      <w:proofErr w:type="gramEnd"/>
      <w:r w:rsidRPr="001A7281">
        <w:t>)` возвращает позицию элемента в пределах последовательности, равного указанному значению, или итератор, указывающий на первый элемент, который больше указанного. `</w:t>
      </w:r>
      <w:proofErr w:type="spellStart"/>
      <w:r w:rsidRPr="001A7281">
        <w:t>upper_</w:t>
      </w:r>
      <w:proofErr w:type="gramStart"/>
      <w:r w:rsidRPr="001A7281">
        <w:t>bound</w:t>
      </w:r>
      <w:proofErr w:type="spellEnd"/>
      <w:r w:rsidRPr="001A7281">
        <w:t>(</w:t>
      </w:r>
      <w:proofErr w:type="gramEnd"/>
      <w:r w:rsidRPr="001A7281">
        <w:t>)` возвращает итератор, указывающий на первый элемент, который больше указанного значения в последовательности.</w:t>
      </w:r>
    </w:p>
    <w:p w14:paraId="542E6DB4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"Пара" в STL представляет структуру данных для хранения пары значений. Она широко используется для хранения двух значений различных типов вместе. Создание пары может быть сделано, например, с помощью конструктора 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make_pair</w:t>
      </w:r>
      <w:proofErr w:type="spellEnd"/>
      <w:r w:rsidRPr="001A7281">
        <w:t>`, либо напрямую передавая значения в конструктор `</w:t>
      </w:r>
      <w:proofErr w:type="spellStart"/>
      <w:r w:rsidRPr="001A7281">
        <w:t>std</w:t>
      </w:r>
      <w:proofErr w:type="spellEnd"/>
      <w:r w:rsidRPr="001A7281">
        <w:t>::</w:t>
      </w:r>
      <w:proofErr w:type="spellStart"/>
      <w:r w:rsidRPr="001A7281">
        <w:t>pair</w:t>
      </w:r>
      <w:proofErr w:type="spellEnd"/>
      <w:r w:rsidRPr="001A7281">
        <w:t>`.</w:t>
      </w:r>
    </w:p>
    <w:p w14:paraId="14336EDB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map</w:t>
      </w:r>
      <w:proofErr w:type="spellEnd"/>
      <w:r w:rsidRPr="001A7281">
        <w:t>` представляет отсортированное отображение, где каждый ключ связан со значением. 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set</w:t>
      </w:r>
      <w:proofErr w:type="spellEnd"/>
      <w:r w:rsidRPr="001A7281">
        <w:t>` содержит отсортированный набор уникальных элементов.</w:t>
      </w:r>
    </w:p>
    <w:p w14:paraId="14308095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multimap</w:t>
      </w:r>
      <w:proofErr w:type="spellEnd"/>
      <w:r w:rsidRPr="001A7281">
        <w:t>` аналогичен `</w:t>
      </w:r>
      <w:proofErr w:type="spellStart"/>
      <w:r w:rsidRPr="001A7281">
        <w:t>map</w:t>
      </w:r>
      <w:proofErr w:type="spellEnd"/>
      <w:r w:rsidRPr="001A7281">
        <w:t>`, но допускает хранение не уникальных ключей. 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multiset</w:t>
      </w:r>
      <w:proofErr w:type="spellEnd"/>
      <w:r w:rsidRPr="001A7281">
        <w:t>` аналогичен `</w:t>
      </w:r>
      <w:proofErr w:type="spellStart"/>
      <w:r w:rsidRPr="001A7281">
        <w:t>set</w:t>
      </w:r>
      <w:proofErr w:type="spellEnd"/>
      <w:r w:rsidRPr="001A7281">
        <w:t>`, но позволяет хранить не уникальные элементы.</w:t>
      </w:r>
    </w:p>
    <w:p w14:paraId="23C19060" w14:textId="77777777" w:rsidR="00F06D3A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r w:rsidRPr="001A7281">
        <w:t>`</w:t>
      </w: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unordered_map</w:t>
      </w:r>
      <w:proofErr w:type="spellEnd"/>
      <w:r w:rsidRPr="001A7281">
        <w:t>` и `</w:t>
      </w:r>
      <w:proofErr w:type="spellStart"/>
      <w:r w:rsidRPr="001A7281">
        <w:t>std</w:t>
      </w:r>
      <w:proofErr w:type="spellEnd"/>
      <w:r w:rsidRPr="001A7281">
        <w:t>::</w:t>
      </w:r>
      <w:proofErr w:type="spellStart"/>
      <w:r w:rsidRPr="001A7281">
        <w:t>unordered_set</w:t>
      </w:r>
      <w:proofErr w:type="spellEnd"/>
      <w:r w:rsidRPr="001A7281">
        <w:t>` представляют аналоги `</w:t>
      </w:r>
      <w:proofErr w:type="spellStart"/>
      <w:r w:rsidRPr="001A7281">
        <w:t>map</w:t>
      </w:r>
      <w:proofErr w:type="spellEnd"/>
      <w:r w:rsidRPr="001A7281">
        <w:t>` и `</w:t>
      </w:r>
      <w:proofErr w:type="spellStart"/>
      <w:r w:rsidRPr="001A7281">
        <w:t>set</w:t>
      </w:r>
      <w:proofErr w:type="spellEnd"/>
      <w:r w:rsidRPr="001A7281">
        <w:t xml:space="preserve">`, но поддерживают </w:t>
      </w:r>
      <w:proofErr w:type="spellStart"/>
      <w:r w:rsidRPr="001A7281">
        <w:t>хэшированные</w:t>
      </w:r>
      <w:proofErr w:type="spellEnd"/>
      <w:r w:rsidRPr="001A7281">
        <w:t xml:space="preserve"> таблицы для реализации, что обеспечивает быстрое получение доступа к элементам.</w:t>
      </w:r>
    </w:p>
    <w:p w14:paraId="53CC67D9" w14:textId="77777777" w:rsidR="00F06D3A" w:rsidRPr="001A7281" w:rsidRDefault="00F06D3A" w:rsidP="00F06D3A">
      <w:pPr>
        <w:numPr>
          <w:ilvl w:val="0"/>
          <w:numId w:val="1"/>
        </w:numPr>
        <w:tabs>
          <w:tab w:val="clear" w:pos="720"/>
        </w:tabs>
        <w:ind w:left="142" w:firstLine="567"/>
      </w:pPr>
      <w:proofErr w:type="spellStart"/>
      <w:proofErr w:type="gramStart"/>
      <w:r w:rsidRPr="001A7281">
        <w:t>std</w:t>
      </w:r>
      <w:proofErr w:type="spellEnd"/>
      <w:r w:rsidRPr="001A7281">
        <w:t>::</w:t>
      </w:r>
      <w:proofErr w:type="spellStart"/>
      <w:proofErr w:type="gramEnd"/>
      <w:r w:rsidRPr="001A7281">
        <w:t>unordered_multimap</w:t>
      </w:r>
      <w:proofErr w:type="spellEnd"/>
      <w:r w:rsidRPr="001A7281">
        <w:t>` и `</w:t>
      </w:r>
      <w:proofErr w:type="spellStart"/>
      <w:r w:rsidRPr="001A7281">
        <w:t>std</w:t>
      </w:r>
      <w:proofErr w:type="spellEnd"/>
      <w:r w:rsidRPr="001A7281">
        <w:t>::</w:t>
      </w:r>
      <w:proofErr w:type="spellStart"/>
      <w:r w:rsidRPr="001A7281">
        <w:t>unordered_multiset</w:t>
      </w:r>
      <w:proofErr w:type="spellEnd"/>
      <w:r w:rsidRPr="001A7281">
        <w:t>` представляют аналоги `</w:t>
      </w:r>
      <w:proofErr w:type="spellStart"/>
      <w:r w:rsidRPr="001A7281">
        <w:t>multimap</w:t>
      </w:r>
      <w:proofErr w:type="spellEnd"/>
      <w:r w:rsidRPr="001A7281">
        <w:t>` и `</w:t>
      </w:r>
      <w:proofErr w:type="spellStart"/>
      <w:r w:rsidRPr="001A7281">
        <w:t>multiset</w:t>
      </w:r>
      <w:proofErr w:type="spellEnd"/>
      <w:r w:rsidRPr="001A7281">
        <w:t xml:space="preserve">`, но также используют </w:t>
      </w:r>
      <w:proofErr w:type="spellStart"/>
      <w:r w:rsidRPr="001A7281">
        <w:t>хэшированные</w:t>
      </w:r>
      <w:proofErr w:type="spellEnd"/>
      <w:r w:rsidRPr="001A7281">
        <w:t xml:space="preserve"> таблицы и позволяют хранить не уникальные ключи или значения.</w:t>
      </w:r>
    </w:p>
    <w:p w14:paraId="63B8D9C7" w14:textId="77777777" w:rsidR="00F06D3A" w:rsidRPr="00AA65E7" w:rsidRDefault="00F06D3A" w:rsidP="00F06D3A">
      <w:pPr>
        <w:rPr>
          <w:bCs/>
        </w:rPr>
      </w:pPr>
    </w:p>
    <w:p w14:paraId="4587A15A" w14:textId="77777777" w:rsidR="00F06D3A" w:rsidRPr="00F06D3A" w:rsidRDefault="00F06D3A" w:rsidP="00F06D3A">
      <w:pPr>
        <w:rPr>
          <w:b/>
          <w:lang w:val="en-US"/>
        </w:rPr>
      </w:pPr>
      <w:r w:rsidRPr="00AB4662">
        <w:rPr>
          <w:b/>
        </w:rPr>
        <w:t>Листинг</w:t>
      </w:r>
      <w:r w:rsidRPr="00F06D3A">
        <w:rPr>
          <w:b/>
          <w:lang w:val="en-US"/>
        </w:rPr>
        <w:t xml:space="preserve"> </w:t>
      </w:r>
      <w:r w:rsidRPr="00AB4662">
        <w:rPr>
          <w:b/>
        </w:rPr>
        <w:t>кода</w:t>
      </w:r>
      <w:r w:rsidRPr="00F06D3A">
        <w:rPr>
          <w:b/>
          <w:lang w:val="en-US"/>
        </w:rPr>
        <w:t>:</w:t>
      </w:r>
    </w:p>
    <w:p w14:paraId="433A8C3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822863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1F845443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32A1451D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FE53AE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unordered_set</w:t>
      </w:r>
      <w:proofErr w:type="spellEnd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11BA29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1F95AD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5BE056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E3494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E9CA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34CA28A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0442E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48674CE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353BA5D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4C55893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CC1B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sal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 : name(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), position(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), salary(</w:t>
      </w:r>
      <w:proofErr w:type="spell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sal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5215E8E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540D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04FDA7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tPosition</w:t>
      </w:r>
      <w:proofErr w:type="spellEnd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tSalary</w:t>
      </w:r>
      <w:proofErr w:type="spellEnd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3B415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A036E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68837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hash(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4849972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hash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 std::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hash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position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 std::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hash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salary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FF80CE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FD493C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F59F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5A2F8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3BDEBBCA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D71B7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63B7D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650359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&amp;&amp; position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.position</w:t>
      </w:r>
      <w:proofErr w:type="spellEnd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salary == </w:t>
      </w:r>
      <w:proofErr w:type="spell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E5E7A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BB2C97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AAA4E2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5424E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 {</w:t>
      </w:r>
    </w:p>
    <w:p w14:paraId="6D4D61C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&lt;&gt;</w:t>
      </w:r>
    </w:p>
    <w:p w14:paraId="4CAD1F61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hash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&gt; {</w:t>
      </w:r>
    </w:p>
    <w:p w14:paraId="2899B17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3A0B4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.hash</w:t>
      </w:r>
      <w:proofErr w:type="spellEnd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CF95F5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B8B8C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396D11D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E11F6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D778C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6600F3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displayContainer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35D87A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item :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BE8C13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item.second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.displayInfo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1080E1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2D189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16604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87FCD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6CBA68D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C1493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227C39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item :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048E37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&lt;&lt;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item.first</w:t>
      </w:r>
      <w:proofErr w:type="spellEnd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item.second.name &lt;&lt;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item.second.position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item.second.salary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D0C952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C8138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A0DEA1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89AB1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6759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189031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addEmployee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481A71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692B2469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position;</w:t>
      </w:r>
    </w:p>
    <w:p w14:paraId="3720C0CC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7E912EB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"Enter employee ID: 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BA362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5CBCC3B2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C66B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"Enter employee name: 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ED7FA2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24614B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95601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"Enter employee position: 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311E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14:paraId="3B22A309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55B2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"Enter employee salary: 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159FB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269CCEBA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38597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.emplace</w:t>
      </w:r>
      <w:proofErr w:type="spellEnd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(id,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(name, position, salary));</w:t>
      </w:r>
    </w:p>
    <w:p w14:paraId="4A18F1C2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added successfully!\n"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FF7BA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370617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16D1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EF2987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deleteEmployee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D0055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7669BAF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ID of the employee to delete: 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365FFC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E0D20B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BC71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0102B92C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86765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176F20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14:paraId="6B2EBBB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deleted successfully!\n"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56EBE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D65FA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1FF0B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not found!\n"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628A07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55F77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02C68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60087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1CF27B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searchEmployee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32735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217E9EE1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ID of the employee to search: 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A1D6E9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08BE72D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7DBC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(id);</w:t>
      </w:r>
    </w:p>
    <w:p w14:paraId="18C6191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D2DA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it !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06D3A">
        <w:rPr>
          <w:rFonts w:ascii="Cascadia Mono" w:hAnsi="Cascadia Mono" w:cs="Cascadia Mono"/>
          <w:color w:val="808080"/>
          <w:sz w:val="19"/>
          <w:szCs w:val="19"/>
          <w:lang w:val="en-US"/>
        </w:rPr>
        <w:t>container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2E8CE5D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it-&gt;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second.displayInfo</w:t>
      </w:r>
      <w:proofErr w:type="spellEnd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59325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EEDBD13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7B710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"Employee not found!\n"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BB50A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4D33D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CBD9CA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6EE3D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267CB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08ACC93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7D6EC50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4626C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B0AD45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employeeSet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3CFFD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employeeMultimap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EDEEC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employeeMultiset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ADE8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employeeUnorderedMap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78806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unordered_set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employeeUnorderedSet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26CF3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unordered_multimap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employeeUnorderedMultimap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A5A0D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unordered_multiset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06D3A">
        <w:rPr>
          <w:rFonts w:ascii="Cascadia Mono" w:hAnsi="Cascadia Mono" w:cs="Cascadia Mono"/>
          <w:color w:val="2B91AF"/>
          <w:sz w:val="19"/>
          <w:szCs w:val="19"/>
          <w:lang w:val="en-US"/>
        </w:rPr>
        <w:t>BankEmployee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employeeUnorderedMultiset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D9245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129F9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DF4052D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799BE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51D462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"\n=== Bank Employee Management System ===\n"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D7C94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"1. Add Employee\n"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B136D2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"2. Delete Employee\n"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0F633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"3. Display Employees\n"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1C92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"4. Save to File\n"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CFF4EE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"5. Search Employee\n"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414A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"6. Exit\n"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C9C58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"Enter your choice: 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BAAF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5CB17F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63C5E2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3DAB56CE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12DDF4B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addEmployee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DC44DF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AE5F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C653575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deleteEmployee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C0A598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9D74C3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21952DB1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displayContainer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06926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B4E9C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E73A4BE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"employees.txt"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83E057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"Employees saved to file successfully!\n"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426935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AFCFC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14:paraId="3358042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searchEmployee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employeeMap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A3ECE9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48EF1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10ACADC3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"Exiting program. </w:t>
      </w:r>
      <w:proofErr w:type="gramStart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Goodbye!\</w:t>
      </w:r>
      <w:proofErr w:type="gramEnd"/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92CF35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3F506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7BE00A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6D3A">
        <w:rPr>
          <w:rFonts w:ascii="Cascadia Mono" w:hAnsi="Cascadia Mono" w:cs="Cascadia Mono"/>
          <w:color w:val="A31515"/>
          <w:sz w:val="19"/>
          <w:szCs w:val="19"/>
          <w:lang w:val="en-US"/>
        </w:rPr>
        <w:t>"Invalid choice. Please try again.\n"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4EB8F3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1A0989" w14:textId="77777777" w:rsidR="00F06D3A" w:rsidRP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EC9CA5" w14:textId="77777777" w:rsid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F06D3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F06D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00"/>
          <w:sz w:val="19"/>
          <w:szCs w:val="19"/>
        </w:rPr>
        <w:t>6);</w:t>
      </w:r>
    </w:p>
    <w:p w14:paraId="5342318B" w14:textId="77777777" w:rsid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D7385E7" w14:textId="77777777" w:rsid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3E4B1AE" w14:textId="77777777" w:rsidR="00F06D3A" w:rsidRDefault="00F06D3A" w:rsidP="00F06D3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7189B6" w14:textId="0942CF3F" w:rsidR="00F06D3A" w:rsidRDefault="00F06D3A" w:rsidP="00F06D3A">
      <w:pPr>
        <w:jc w:val="center"/>
        <w:rPr>
          <w:noProof/>
          <w:lang w:eastAsia="ru-RU"/>
        </w:rPr>
      </w:pPr>
      <w:r w:rsidRPr="00AA65E7">
        <w:rPr>
          <w:noProof/>
          <w:lang w:eastAsia="ru-RU"/>
        </w:rPr>
        <w:t xml:space="preserve"> </w:t>
      </w:r>
      <w:r>
        <w:rPr>
          <w:noProof/>
        </w:rPr>
        <w:drawing>
          <wp:inline distT="0" distB="0" distL="0" distR="0" wp14:anchorId="63156CA4" wp14:editId="4775F96B">
            <wp:extent cx="5940425" cy="3990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CA96" w14:textId="77777777" w:rsidR="00F06D3A" w:rsidRDefault="00F06D3A" w:rsidP="00F06D3A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 – Ввод информации</w:t>
      </w:r>
    </w:p>
    <w:p w14:paraId="6FB48A32" w14:textId="77777777" w:rsidR="00F06D3A" w:rsidRPr="00972178" w:rsidRDefault="00F06D3A" w:rsidP="00F06D3A">
      <w:pPr>
        <w:jc w:val="center"/>
      </w:pPr>
    </w:p>
    <w:p w14:paraId="7C2698B8" w14:textId="77777777" w:rsidR="00F06D3A" w:rsidRPr="0026549D" w:rsidRDefault="00F06D3A" w:rsidP="00F06D3A">
      <w:pPr>
        <w:ind w:firstLine="708"/>
        <w:rPr>
          <w:rFonts w:cs="Times New Roman"/>
        </w:rPr>
      </w:pPr>
      <w:r w:rsidRPr="0026549D">
        <w:rPr>
          <w:rFonts w:cs="Times New Roman"/>
          <w:b/>
          <w:bCs/>
        </w:rPr>
        <w:t>Вывод</w:t>
      </w:r>
      <w:r w:rsidRPr="0026549D">
        <w:rPr>
          <w:rFonts w:cs="Times New Roman"/>
        </w:rPr>
        <w:t xml:space="preserve">: </w:t>
      </w:r>
      <w:bookmarkStart w:id="0" w:name="_Hlk146867164"/>
      <w:r w:rsidRPr="0026549D">
        <w:rPr>
          <w:rFonts w:cs="Times New Roman"/>
        </w:rPr>
        <w:t>в ходе выполнения данной лабораторной работы были изучены и применены основные принципы работы с</w:t>
      </w:r>
      <w:r>
        <w:rPr>
          <w:rFonts w:cs="Times New Roman"/>
        </w:rPr>
        <w:t xml:space="preserve"> </w:t>
      </w:r>
      <w:bookmarkEnd w:id="0"/>
      <w:r>
        <w:rPr>
          <w:rFonts w:cs="Times New Roman"/>
        </w:rPr>
        <w:t xml:space="preserve">ассоциативными контейнерами. </w:t>
      </w:r>
    </w:p>
    <w:p w14:paraId="6FBDD515" w14:textId="77777777" w:rsidR="00F06D3A" w:rsidRDefault="00F06D3A" w:rsidP="00F06D3A"/>
    <w:p w14:paraId="60A48BC6" w14:textId="77777777" w:rsidR="00D56711" w:rsidRDefault="00D56711"/>
    <w:sectPr w:rsidR="00D5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74409"/>
    <w:multiLevelType w:val="multilevel"/>
    <w:tmpl w:val="9A3C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3A"/>
    <w:rsid w:val="00914A9E"/>
    <w:rsid w:val="00D56711"/>
    <w:rsid w:val="00F0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69E2"/>
  <w15:chartTrackingRefBased/>
  <w15:docId w15:val="{48ED7CC0-8313-4083-87B8-DE4345A5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1"/>
    <w:qFormat/>
    <w:rsid w:val="00F06D3A"/>
    <w:pPr>
      <w:spacing w:after="0" w:line="252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D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1"/>
    <w:link w:val="12"/>
    <w:qFormat/>
    <w:rsid w:val="00F06D3A"/>
    <w:pPr>
      <w:spacing w:line="276" w:lineRule="auto"/>
    </w:pPr>
    <w:rPr>
      <w:rFonts w:ascii="Times New Roman" w:hAnsi="Times New Roman"/>
      <w:color w:val="000000" w:themeColor="text1"/>
    </w:rPr>
  </w:style>
  <w:style w:type="character" w:customStyle="1" w:styleId="12">
    <w:name w:val="Стиль1 Знак"/>
    <w:basedOn w:val="10"/>
    <w:link w:val="11"/>
    <w:rsid w:val="00F06D3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customStyle="1" w:styleId="13">
    <w:name w:val="Сетка таблицы1"/>
    <w:basedOn w:val="a1"/>
    <w:uiPriority w:val="59"/>
    <w:rsid w:val="00F06D3A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Title"/>
    <w:aliases w:val="заголовок1"/>
    <w:basedOn w:val="a"/>
    <w:next w:val="a"/>
    <w:link w:val="a4"/>
    <w:uiPriority w:val="10"/>
    <w:qFormat/>
    <w:rsid w:val="00F06D3A"/>
    <w:pPr>
      <w:spacing w:before="240" w:after="240" w:line="276" w:lineRule="auto"/>
      <w:ind w:firstLine="0"/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aliases w:val="заголовок1 Знак"/>
    <w:basedOn w:val="a0"/>
    <w:link w:val="a3"/>
    <w:uiPriority w:val="10"/>
    <w:rsid w:val="00F06D3A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1575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Vdovenko</dc:creator>
  <cp:keywords/>
  <dc:description/>
  <cp:lastModifiedBy>Nikita Vdovenko</cp:lastModifiedBy>
  <cp:revision>1</cp:revision>
  <dcterms:created xsi:type="dcterms:W3CDTF">2023-11-30T22:17:00Z</dcterms:created>
  <dcterms:modified xsi:type="dcterms:W3CDTF">2023-11-30T22:36:00Z</dcterms:modified>
</cp:coreProperties>
</file>