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Interim Report ? The Ledger</w:t>
      </w:r>
    </w:p>
    <w:p>
      <w:r>
        <w:t>Deliverable Date: March 22, 03:00 UTC</w:t>
      </w:r>
    </w:p>
    <w:p>
      <w:pPr>
        <w:pStyle w:val="Heading2"/>
      </w:pPr>
      <w:r>
        <w:t>1. DOMAIN_NOTES.md (Graded Deliverable)</w:t>
      </w:r>
    </w:p>
    <w:p/>
    <w:p>
      <w:r>
        <w:t>Callback-based tracing (e.g., LangChain traces) is **EDA**, not ES: events are optional, can be dropped, and are not the system of record. **Event Sourcing** makes events the permanent record of truth; state is reconstructed by replay. Redesigning with The Ledger changes: (a) all decisions become immutable events in the events table, (b) aggregates rebuild state from streams, (c) projections provide queryable views. Gains: deterministic replay, auditability, and the ability for compliance to reconstruct state at any timestamp.</w:t>
      </w:r>
    </w:p>
    <w:p/>
    <w:p>
      <w:r>
        <w:t>Chosen boundaries: LoanApplication, DocumentPackage, AgentSession, ComplianceRecord. Alternative boundary rejected: **merge ComplianceRecord into LoanApplication**. That coupling would force every ComplianceRulePassed/Failed write to take a lock on the LoanApplication stream, creating write contention when multiple agents operate concurrently. It also creates a failure mode where a compliance retry blocks loan decisions. Separating ComplianceRecord isolates compliance write spikes and prevents cross‑aggregate contention.</w:t>
      </w:r>
    </w:p>
    <w:p/>
    <w:p>
      <w:r>
        <w:t>Sequence: both agents read stream at v3 → both call append with expected_version=3 → first writer acquires the stream lock / passes the version check and commits, advancing current_version to 4 → second writer fails the version check → losing agent receives OptimisticConcurrencyError(stream_id, expected=3, actual=4) → losing agent reloads the stream, inspects the new event, and decides whether to retry or abandon.</w:t>
      </w:r>
    </w:p>
    <w:p/>
    <w:p>
      <w:r>
        <w:t>With 200ms lag, a loan officer may see a stale limit immediately after a disbursement. The system responds by **displaying a lag indicator** (last_event_at timestamp) and, for critical actions, performing a **strong-consistency fallback** (re-read from stream or block until checkpoint catches up). The UI contract states: “Projections may be ~200ms behind; refreshing…” and treats this as an accepted trade‑off, not an error.</w:t>
      </w:r>
    </w:p>
    <w:p/>
    <w:p>
      <w:r>
        <w:t>Upcaster v1→v2 adds model_version, confidence_score, regulatory_basis. Strategy: **confidence_score remains null** because fabricating a score would corrupt analytics and regulatory records; null correctly signals “unknown.” **model_version** is inferred from recorded_at against a known deployment timeline and flagged as approximate. **regulatory_basis** is inferred from the rule versions active at recorded_at.</w:t>
      </w:r>
    </w:p>
    <w:p/>
    <w:p>
      <w:r>
        <w:t>```</w:t>
      </w:r>
    </w:p>
    <w:p>
      <w:r>
        <w:t>def upcast_v1_to_v2(event):</w:t>
      </w:r>
    </w:p>
    <w:p>
      <w:r>
        <w:t xml:space="preserve">    ts = event["recorded_at"]</w:t>
      </w:r>
    </w:p>
    <w:p>
      <w:r>
        <w:t xml:space="preserve">    payload = dict(event["payload"])</w:t>
      </w:r>
    </w:p>
    <w:p>
      <w:r>
        <w:t xml:space="preserve">    payload["confidence_score"] = None</w:t>
      </w:r>
    </w:p>
    <w:p>
      <w:r>
        <w:t xml:space="preserve">    payload["model_version"] = "legacy-pre-2026" if ts &lt; "2026-01-01" else "legacy-2026"</w:t>
      </w:r>
    </w:p>
    <w:p>
      <w:r>
        <w:t xml:space="preserve">    payload["regulatory_basis"] = ["2025-Q4"] if ts &lt; "2026-01-01" else ["2026-Q1"]</w:t>
      </w:r>
    </w:p>
    <w:p>
      <w:r>
        <w:t xml:space="preserve">    event["payload"] = payload</w:t>
      </w:r>
    </w:p>
    <w:p>
      <w:r>
        <w:t xml:space="preserve">    event["event_version"] = 2</w:t>
      </w:r>
    </w:p>
    <w:p>
      <w:r>
        <w:t xml:space="preserve">    return event</w:t>
      </w:r>
    </w:p>
    <w:p>
      <w:r>
        <w:t>```</w:t>
      </w:r>
    </w:p>
    <w:p/>
    <w:p>
      <w:r>
        <w:t>To distribute projections, run multiple daemon workers with a **lease table or Postgres advisory locks**. Workers claim a projection or event‑range lease; this prevents two workers from processing the same batch (duplicate writes corrupt aggregated metrics). If the leader crashes, the lease expires and a follower resumes from the last checkpoint. This guards against double‑processing and lost checkpoints.</w:t>
      </w:r>
    </w:p>
    <w:p>
      <w:r>
        <w:br w:type="page"/>
      </w:r>
    </w:p>
    <w:p>
      <w:pPr>
        <w:pStyle w:val="Heading2"/>
      </w:pPr>
      <w:r>
        <w:t>2. Architecture Diagram (Mermaid Source)</w:t>
      </w:r>
    </w:p>
    <w:p>
      <w:r>
        <w:t>flowchart LR</w:t>
      </w:r>
    </w:p>
    <w:p>
      <w:r>
        <w:t xml:space="preserve">  A[Command] --&gt; B[Command Handler]</w:t>
      </w:r>
    </w:p>
    <w:p>
      <w:r>
        <w:t xml:space="preserve">  B --&gt; C[Aggregate Rebuild</w:t>
      </w:r>
    </w:p>
    <w:p>
      <w:r>
        <w:t>(load stream)]</w:t>
      </w:r>
    </w:p>
    <w:p>
      <w:r>
        <w:t xml:space="preserve">  C --&gt; D[Validate Guards]</w:t>
      </w:r>
    </w:p>
    <w:p>
      <w:r>
        <w:t xml:space="preserve">  D --&gt; E[Append Events]</w:t>
      </w:r>
    </w:p>
    <w:p>
      <w:r>
        <w:t xml:space="preserve">  E --&gt; F[(events table)]</w:t>
      </w:r>
    </w:p>
    <w:p>
      <w:r>
        <w:t xml:space="preserve">  E --&gt; G[(outbox)]</w:t>
      </w:r>
    </w:p>
    <w:p>
      <w:r>
        <w:t xml:space="preserve">  F --&gt; H[Projections]</w:t>
      </w:r>
    </w:p>
    <w:p>
      <w:r>
        <w:t xml:space="preserve">  H --&gt; I[Resources/Queries]</w:t>
      </w:r>
    </w:p>
    <w:p>
      <w:r>
        <w:t xml:space="preserve">  subgraph Streams</w:t>
      </w:r>
    </w:p>
    <w:p>
      <w:r>
        <w:t xml:space="preserve">    L[loan-{id}]</w:t>
      </w:r>
    </w:p>
    <w:p>
      <w:r>
        <w:t xml:space="preserve">    D1[docpkg-{id}]</w:t>
      </w:r>
    </w:p>
    <w:p>
      <w:r>
        <w:t xml:space="preserve">    A1[agent-{type}-{session_id}]</w:t>
      </w:r>
    </w:p>
    <w:p>
      <w:r>
        <w:t xml:space="preserve">    C1[credit-{id}]</w:t>
      </w:r>
    </w:p>
    <w:p>
      <w:r>
        <w:t xml:space="preserve">    F1[fraud-{id}]</w:t>
      </w:r>
    </w:p>
    <w:p>
      <w:r>
        <w:t xml:space="preserve">    C2[compliance-{id}]</w:t>
      </w:r>
    </w:p>
    <w:p>
      <w:r>
        <w:t xml:space="preserve">  end</w:t>
      </w:r>
    </w:p>
    <w:p>
      <w:r>
        <w:br w:type="page"/>
      </w:r>
    </w:p>
    <w:p>
      <w:pPr>
        <w:pStyle w:val="Heading2"/>
      </w:pPr>
      <w:r>
        <w:t>3. Progress Summary</w:t>
      </w:r>
    </w:p>
    <w:p>
      <w:pPr>
        <w:pStyle w:val="ListBullet"/>
      </w:pPr>
      <w:r>
        <w:t>Phase 1: EventStore schema + OCC + tests (PASS) ? events/event_streams/outbox/checkpoints in place, OCC enforced with SELECT FOR UPDATE, append writes events + outbox in one transaction.</w:t>
      </w:r>
    </w:p>
    <w:p>
      <w:pPr>
        <w:pStyle w:val="ListBullet"/>
      </w:pPr>
      <w:r>
        <w:t>Phase 2: Aggregates, domain rules, handlers (PASS) ? LoanApplication + AgentSession aggregates replay streams, guard methods enforce rules; handlers follow load?validate?determine?append.</w:t>
      </w:r>
    </w:p>
    <w:p>
      <w:pPr>
        <w:pStyle w:val="ListBullet"/>
      </w:pPr>
      <w:r>
        <w:t>Phase 3: Projections + daemon + lag checks (PASS) ? ApplicationSummary, AgentPerformanceLedger, ComplianceAuditView with temporal queries; ProjectionDaemon handles retries + lag tracking.</w:t>
      </w:r>
    </w:p>
    <w:p>
      <w:pPr>
        <w:pStyle w:val="ListBullet"/>
      </w:pPr>
      <w:r>
        <w:t>Phase 4: Upcasting, integrity chain, Gas Town memory (PASS) ? UpcasterRegistry on read, immutability test passing, audit hash chain, session reconstruction with NEEDS_RECONCILIATION.</w:t>
      </w:r>
    </w:p>
    <w:p>
      <w:pPr>
        <w:pStyle w:val="ListBullet"/>
      </w:pPr>
      <w:r>
        <w:t>Phase 5: MCP server tools/resources implemented ? 8 tools + 6 resources with structured errors and preconditions. Integration run pending.</w:t>
      </w:r>
    </w:p>
    <w:p>
      <w:pPr>
        <w:pStyle w:val="Heading2"/>
      </w:pPr>
      <w:r>
        <w:t>4. Concurrency Test Results</w:t>
      </w:r>
    </w:p>
    <w:p>
      <w:r>
        <w:t>============================= test session starts =============================</w:t>
      </w:r>
    </w:p>
    <w:p>
      <w:r>
        <w:t>platform win32 -- Python 3.12.2, pytest-8.4.2, pluggy-1.6.0 -- C:\Users\user\AppData\Local\Programs\Python\Python312\python.exe</w:t>
      </w:r>
    </w:p>
    <w:p>
      <w:r>
        <w:t>cachedir: .pytest_cache</w:t>
      </w:r>
    </w:p>
    <w:p>
      <w:r>
        <w:t>rootdir: C:\Users\user\Documents\tenx_academy\ledger\ledger</w:t>
      </w:r>
    </w:p>
    <w:p>
      <w:r>
        <w:t>configfile: pytest.ini</w:t>
      </w:r>
    </w:p>
    <w:p>
      <w:r>
        <w:t>plugins: anyio-4.9.0, Faker-25.9.2, langsmith-0.7.22, asyncio-0.24.0</w:t>
      </w:r>
    </w:p>
    <w:p>
      <w:r>
        <w:t>asyncio: mode=Mode.AUTO, default_loop_scope=None</w:t>
      </w:r>
    </w:p>
    <w:p>
      <w:r>
        <w:t>collecting ... collected 1 item</w:t>
      </w:r>
    </w:p>
    <w:p/>
    <w:p>
      <w:r>
        <w:t>tests/test_concurrency.py::test_double_decision_concurrency PASSED       [100%]</w:t>
      </w:r>
    </w:p>
    <w:p/>
    <w:p>
      <w:r>
        <w:t>============================== 1 passed in 1.55s =============================</w:t>
      </w:r>
    </w:p>
    <w:p>
      <w:pPr>
        <w:pStyle w:val="ListBullet"/>
      </w:pPr>
      <w:r>
        <w:t>Assert total stream length = 4 after concurrent append (exactly one event added).</w:t>
      </w:r>
    </w:p>
    <w:p>
      <w:pPr>
        <w:pStyle w:val="ListBullet"/>
      </w:pPr>
      <w:r>
        <w:t>Assert winning event has stream_position = 4 (deterministic stream ordering).</w:t>
      </w:r>
    </w:p>
    <w:p>
      <w:pPr>
        <w:pStyle w:val="ListBullet"/>
      </w:pPr>
      <w:r>
        <w:t>Assert losing task raises OptimisticConcurrencyError with expected=3, actual=4.</w:t>
      </w:r>
    </w:p>
    <w:p>
      <w:pPr>
        <w:pStyle w:val="Heading2"/>
      </w:pPr>
      <w:r>
        <w:t>5. Known Gaps</w:t>
      </w:r>
    </w:p>
    <w:p>
      <w:pPr>
        <w:pStyle w:val="ListBullet"/>
      </w:pPr>
      <w:r>
        <w:t>MCP integration run not yet executed; need to drive full lifecycle via MCP tools and capture outputs.</w:t>
      </w:r>
    </w:p>
    <w:p>
      <w:pPr>
        <w:pStyle w:val="ListBullet"/>
      </w:pPr>
      <w:r>
        <w:t>uv.lock generation blocked by network in this environment; must run locally with internet access.</w:t>
      </w:r>
    </w:p>
    <w:p>
      <w:pPr>
        <w:pStyle w:val="Heading2"/>
      </w:pPr>
      <w:r>
        <w:t>6. Plan for Final Submission</w:t>
      </w:r>
    </w:p>
    <w:p>
      <w:pPr>
        <w:pStyle w:val="ListBullet"/>
      </w:pPr>
      <w:r>
        <w:t>Run MCP integration: submit_application ? record_credit_analysis ? record_fraud_screening ? record_compliance_check ? generate_decision ? record_human_review.</w:t>
      </w:r>
    </w:p>
    <w:p>
      <w:pPr>
        <w:pStyle w:val="ListBullet"/>
      </w:pPr>
      <w:r>
        <w:t>Query MCP resources: application summary + compliance audit view + audit trail to verify projections and traceability.</w:t>
      </w:r>
    </w:p>
    <w:p>
      <w:pPr>
        <w:pStyle w:val="ListBullet"/>
      </w:pPr>
      <w:r>
        <w:t>Generate uv.lock locally (uv lock) and commit.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