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F1" w:rsidRPr="001119F1" w:rsidRDefault="001119F1" w:rsidP="001119F1">
      <w:pPr>
        <w:jc w:val="center"/>
        <w:rPr>
          <w:rFonts w:ascii="Times New Roman" w:hAnsi="Times New Roman" w:cs="Times New Roman"/>
          <w:sz w:val="34"/>
          <w:szCs w:val="34"/>
        </w:rPr>
      </w:pPr>
      <w:r w:rsidRPr="001119F1">
        <w:rPr>
          <w:rFonts w:ascii="Times New Roman" w:hAnsi="Times New Roman" w:cs="Times New Roman"/>
          <w:sz w:val="34"/>
          <w:szCs w:val="34"/>
        </w:rPr>
        <w:t xml:space="preserve">Sentiment Analysis of Filipino Tweets </w:t>
      </w:r>
    </w:p>
    <w:p w:rsidR="001119F1" w:rsidRPr="001119F1" w:rsidRDefault="001119F1" w:rsidP="001119F1">
      <w:pPr>
        <w:jc w:val="center"/>
        <w:rPr>
          <w:rFonts w:ascii="Times New Roman" w:hAnsi="Times New Roman" w:cs="Times New Roman"/>
          <w:sz w:val="34"/>
          <w:szCs w:val="34"/>
        </w:rPr>
      </w:pPr>
      <w:r w:rsidRPr="001119F1">
        <w:rPr>
          <w:rFonts w:ascii="Times New Roman" w:hAnsi="Times New Roman" w:cs="Times New Roman"/>
          <w:sz w:val="34"/>
          <w:szCs w:val="34"/>
        </w:rPr>
        <w:t>Using Recurrent Neural Network</w:t>
      </w:r>
    </w:p>
    <w:p w:rsidR="001119F1" w:rsidRDefault="006501F4" w:rsidP="006501F4">
      <w:pPr>
        <w:autoSpaceDE w:val="0"/>
        <w:autoSpaceDN w:val="0"/>
        <w:adjustRightInd w:val="0"/>
        <w:spacing w:after="0" w:line="240" w:lineRule="auto"/>
        <w:ind w:left="1440"/>
        <w:rPr>
          <w:rFonts w:ascii="LinLibertineT" w:hAnsi="LinLibertineT" w:cs="LinLibertineT"/>
          <w:sz w:val="24"/>
          <w:szCs w:val="24"/>
        </w:rPr>
      </w:pPr>
      <w:r>
        <w:rPr>
          <w:rFonts w:ascii="LinLibertineT" w:hAnsi="LinLibertineT" w:cs="LinLibertineT"/>
          <w:sz w:val="24"/>
          <w:szCs w:val="24"/>
        </w:rPr>
        <w:t xml:space="preserve"> </w:t>
      </w:r>
      <w:r w:rsidR="00C812B8">
        <w:rPr>
          <w:rFonts w:ascii="LinLibertineT" w:hAnsi="LinLibertineT" w:cs="LinLibertineT"/>
          <w:sz w:val="24"/>
          <w:szCs w:val="24"/>
        </w:rPr>
        <w:t>Rusty John Lloyd Mina</w:t>
      </w:r>
      <w:r>
        <w:rPr>
          <w:rFonts w:ascii="LinLibertineT" w:hAnsi="LinLibertineT" w:cs="LinLibertineT"/>
          <w:sz w:val="24"/>
          <w:szCs w:val="24"/>
        </w:rPr>
        <w:tab/>
      </w:r>
      <w:r>
        <w:rPr>
          <w:rFonts w:ascii="LinLibertineT" w:hAnsi="LinLibertineT" w:cs="LinLibertineT"/>
          <w:sz w:val="24"/>
          <w:szCs w:val="24"/>
        </w:rPr>
        <w:tab/>
      </w:r>
      <w:r>
        <w:rPr>
          <w:rFonts w:ascii="LinLibertineT" w:hAnsi="LinLibertineT" w:cs="LinLibertineT"/>
          <w:sz w:val="24"/>
          <w:szCs w:val="24"/>
        </w:rPr>
        <w:tab/>
        <w:t xml:space="preserve">         Rowel Atienza</w:t>
      </w:r>
    </w:p>
    <w:p w:rsidR="001119F1" w:rsidRDefault="00B5336B" w:rsidP="00B5336B">
      <w:pPr>
        <w:autoSpaceDE w:val="0"/>
        <w:autoSpaceDN w:val="0"/>
        <w:adjustRightInd w:val="0"/>
        <w:spacing w:after="0" w:line="240" w:lineRule="auto"/>
        <w:rPr>
          <w:rFonts w:ascii="LinLibertineT" w:hAnsi="LinLibertineT" w:cs="LinLibertineT"/>
          <w:sz w:val="20"/>
          <w:szCs w:val="20"/>
        </w:rPr>
      </w:pPr>
      <w:r>
        <w:rPr>
          <w:rFonts w:ascii="LinLibertineT" w:hAnsi="LinLibertineT" w:cs="LinLibertineT"/>
          <w:sz w:val="20"/>
          <w:szCs w:val="20"/>
        </w:rPr>
        <w:t xml:space="preserve">               </w:t>
      </w:r>
      <w:r w:rsidR="006501F4">
        <w:rPr>
          <w:rFonts w:ascii="LinLibertineT" w:hAnsi="LinLibertineT" w:cs="LinLibertineT"/>
          <w:sz w:val="20"/>
          <w:szCs w:val="20"/>
        </w:rPr>
        <w:tab/>
      </w:r>
      <w:r w:rsidR="006501F4">
        <w:rPr>
          <w:rFonts w:ascii="LinLibertineT" w:hAnsi="LinLibertineT" w:cs="LinLibertineT"/>
          <w:sz w:val="20"/>
          <w:szCs w:val="20"/>
        </w:rPr>
        <w:tab/>
      </w:r>
      <w:r w:rsidR="001119F1">
        <w:rPr>
          <w:rFonts w:ascii="LinLibertineT" w:hAnsi="LinLibertineT" w:cs="LinLibertineT"/>
          <w:sz w:val="20"/>
          <w:szCs w:val="20"/>
        </w:rPr>
        <w:t>University of the Philippines</w:t>
      </w:r>
      <w:r w:rsidR="006501F4">
        <w:rPr>
          <w:rFonts w:ascii="LinLibertineT" w:hAnsi="LinLibertineT" w:cs="LinLibertineT"/>
          <w:sz w:val="20"/>
          <w:szCs w:val="20"/>
        </w:rPr>
        <w:tab/>
      </w:r>
      <w:r w:rsidR="006501F4">
        <w:rPr>
          <w:rFonts w:ascii="LinLibertineT" w:hAnsi="LinLibertineT" w:cs="LinLibertineT"/>
          <w:sz w:val="20"/>
          <w:szCs w:val="20"/>
        </w:rPr>
        <w:tab/>
        <w:t xml:space="preserve">       </w:t>
      </w:r>
      <w:r w:rsidR="006501F4">
        <w:rPr>
          <w:rFonts w:ascii="LinLibertineT" w:hAnsi="LinLibertineT" w:cs="LinLibertineT"/>
          <w:sz w:val="20"/>
          <w:szCs w:val="20"/>
        </w:rPr>
        <w:tab/>
        <w:t xml:space="preserve"> University of the Philippines</w:t>
      </w:r>
    </w:p>
    <w:p w:rsidR="001119F1" w:rsidRDefault="001119F1" w:rsidP="006501F4">
      <w:pPr>
        <w:autoSpaceDE w:val="0"/>
        <w:autoSpaceDN w:val="0"/>
        <w:adjustRightInd w:val="0"/>
        <w:spacing w:after="0" w:line="240" w:lineRule="auto"/>
        <w:ind w:firstLine="720"/>
        <w:rPr>
          <w:rFonts w:ascii="LinLibertineT" w:hAnsi="LinLibertineT" w:cs="LinLibertineT"/>
          <w:sz w:val="20"/>
          <w:szCs w:val="20"/>
        </w:rPr>
      </w:pPr>
      <w:r>
        <w:rPr>
          <w:rFonts w:ascii="LinLibertineT" w:hAnsi="LinLibertineT" w:cs="LinLibertineT"/>
          <w:sz w:val="20"/>
          <w:szCs w:val="20"/>
        </w:rPr>
        <w:t>Electrical and E</w:t>
      </w:r>
      <w:r w:rsidR="006501F4">
        <w:rPr>
          <w:rFonts w:ascii="LinLibertineT" w:hAnsi="LinLibertineT" w:cs="LinLibertineT"/>
          <w:sz w:val="20"/>
          <w:szCs w:val="20"/>
        </w:rPr>
        <w:t>lectronics Engineering Institute</w:t>
      </w:r>
      <w:r w:rsidR="006501F4">
        <w:rPr>
          <w:rFonts w:ascii="LinLibertineT" w:hAnsi="LinLibertineT" w:cs="LinLibertineT"/>
          <w:sz w:val="20"/>
          <w:szCs w:val="20"/>
        </w:rPr>
        <w:tab/>
        <w:t>Electrical and Electronics Engineering Institute</w:t>
      </w:r>
    </w:p>
    <w:p w:rsidR="001119F1" w:rsidRDefault="006501F4" w:rsidP="006501F4">
      <w:pPr>
        <w:ind w:left="1440"/>
        <w:rPr>
          <w:rFonts w:ascii="LinLibertineT" w:hAnsi="LinLibertineT" w:cs="LinLibertineT"/>
          <w:sz w:val="20"/>
          <w:szCs w:val="20"/>
        </w:rPr>
      </w:pPr>
      <w:r w:rsidRPr="006501F4">
        <w:rPr>
          <w:rFonts w:ascii="LinLibertineT" w:hAnsi="LinLibertineT" w:cs="LinLibertineT"/>
          <w:sz w:val="20"/>
          <w:szCs w:val="20"/>
        </w:rPr>
        <w:t>rusty.mina@eee.upd.edu.ph</w:t>
      </w:r>
      <w:r>
        <w:rPr>
          <w:rFonts w:ascii="LinLibertineT" w:hAnsi="LinLibertineT" w:cs="LinLibertineT"/>
          <w:sz w:val="20"/>
          <w:szCs w:val="20"/>
        </w:rPr>
        <w:tab/>
      </w:r>
      <w:r>
        <w:rPr>
          <w:rFonts w:ascii="LinLibertineT" w:hAnsi="LinLibertineT" w:cs="LinLibertineT"/>
          <w:sz w:val="20"/>
          <w:szCs w:val="20"/>
        </w:rPr>
        <w:tab/>
      </w:r>
      <w:r>
        <w:rPr>
          <w:rFonts w:ascii="LinLibertineT" w:hAnsi="LinLibertineT" w:cs="LinLibertineT"/>
          <w:sz w:val="20"/>
          <w:szCs w:val="20"/>
        </w:rPr>
        <w:tab/>
        <w:t xml:space="preserve">    </w:t>
      </w:r>
      <w:r w:rsidR="00A66465" w:rsidRPr="00A66465">
        <w:rPr>
          <w:rFonts w:ascii="LinLibertineT" w:hAnsi="LinLibertineT" w:cs="LinLibertineT"/>
          <w:sz w:val="20"/>
          <w:szCs w:val="20"/>
        </w:rPr>
        <w:t>rowel@eee.upd.edu.ph</w:t>
      </w:r>
    </w:p>
    <w:p w:rsidR="00836B04" w:rsidRDefault="00836B04" w:rsidP="00A66465">
      <w:pPr>
        <w:jc w:val="both"/>
        <w:rPr>
          <w:rFonts w:ascii="Times New Roman" w:hAnsi="Times New Roman" w:cs="Times New Roman"/>
          <w:b/>
          <w:sz w:val="26"/>
          <w:szCs w:val="26"/>
        </w:rPr>
      </w:pPr>
    </w:p>
    <w:p w:rsidR="00CE6255" w:rsidRDefault="00CE6255" w:rsidP="00CE6255">
      <w:pPr>
        <w:jc w:val="both"/>
        <w:rPr>
          <w:rFonts w:ascii="Times New Roman" w:hAnsi="Times New Roman" w:cs="Times New Roman"/>
          <w:b/>
          <w:sz w:val="26"/>
          <w:szCs w:val="26"/>
        </w:rPr>
        <w:sectPr w:rsidR="00CE6255" w:rsidSect="00CE6255">
          <w:pgSz w:w="11906" w:h="16838" w:code="9"/>
          <w:pgMar w:top="1440" w:right="1440" w:bottom="1440" w:left="1440" w:header="708" w:footer="708" w:gutter="0"/>
          <w:cols w:space="708"/>
          <w:docGrid w:linePitch="360"/>
        </w:sectPr>
      </w:pPr>
    </w:p>
    <w:p w:rsidR="00CE6255" w:rsidRPr="00E704EE" w:rsidRDefault="00CE6255" w:rsidP="00CE6255">
      <w:pPr>
        <w:jc w:val="both"/>
        <w:rPr>
          <w:rFonts w:ascii="Times New Roman" w:hAnsi="Times New Roman" w:cs="Times New Roman"/>
          <w:b/>
          <w:sz w:val="20"/>
          <w:szCs w:val="20"/>
        </w:rPr>
      </w:pPr>
      <w:r w:rsidRPr="00E704EE">
        <w:rPr>
          <w:rFonts w:ascii="Times New Roman" w:hAnsi="Times New Roman" w:cs="Times New Roman"/>
          <w:b/>
          <w:sz w:val="20"/>
          <w:szCs w:val="20"/>
        </w:rPr>
        <w:t>A</w:t>
      </w:r>
      <w:r w:rsidR="0042628C" w:rsidRPr="00E704EE">
        <w:rPr>
          <w:rFonts w:ascii="Times New Roman" w:hAnsi="Times New Roman" w:cs="Times New Roman"/>
          <w:b/>
          <w:sz w:val="20"/>
          <w:szCs w:val="20"/>
        </w:rPr>
        <w:t>BSTRACT</w:t>
      </w:r>
    </w:p>
    <w:p w:rsidR="00CE6255" w:rsidRPr="00E704EE" w:rsidRDefault="00CE6255" w:rsidP="00CE6255">
      <w:pPr>
        <w:jc w:val="both"/>
        <w:rPr>
          <w:rFonts w:ascii="Times New Roman" w:hAnsi="Times New Roman" w:cs="Times New Roman"/>
          <w:sz w:val="20"/>
          <w:szCs w:val="20"/>
        </w:rPr>
      </w:pPr>
      <w:r w:rsidRPr="00E704EE">
        <w:rPr>
          <w:rFonts w:ascii="Times New Roman" w:hAnsi="Times New Roman" w:cs="Times New Roman"/>
          <w:sz w:val="20"/>
          <w:szCs w:val="20"/>
        </w:rPr>
        <w:t xml:space="preserve">Sentiment analysis is the process of determining the emotion expressed by a text, usually classified to either negative, neutral or positive. In this paper, the researchers propose the use of Recurrent Neural Network (RNN), specifically the Long Short-Term Memory Neural Network (LSTM), in </w:t>
      </w:r>
      <w:r w:rsidR="00594567" w:rsidRPr="00E704EE">
        <w:rPr>
          <w:rFonts w:ascii="Times New Roman" w:hAnsi="Times New Roman" w:cs="Times New Roman"/>
          <w:sz w:val="20"/>
          <w:szCs w:val="20"/>
        </w:rPr>
        <w:t>analyzing sentiments</w:t>
      </w:r>
      <w:r w:rsidRPr="00E704EE">
        <w:rPr>
          <w:rFonts w:ascii="Times New Roman" w:hAnsi="Times New Roman" w:cs="Times New Roman"/>
          <w:sz w:val="20"/>
          <w:szCs w:val="20"/>
        </w:rPr>
        <w:t xml:space="preserve"> of Filipino tweets. The network is modeled to have only binary classification, either the text contains negative or positive sentiment. The network was trained with </w:t>
      </w:r>
      <w:r w:rsidR="00445483">
        <w:rPr>
          <w:rFonts w:ascii="Times New Roman" w:hAnsi="Times New Roman" w:cs="Times New Roman"/>
          <w:sz w:val="20"/>
          <w:szCs w:val="20"/>
        </w:rPr>
        <w:t>4110</w:t>
      </w:r>
      <w:r w:rsidRPr="00E704EE">
        <w:rPr>
          <w:rFonts w:ascii="Times New Roman" w:hAnsi="Times New Roman" w:cs="Times New Roman"/>
          <w:sz w:val="20"/>
          <w:szCs w:val="20"/>
        </w:rPr>
        <w:t xml:space="preserve"> tweets, </w:t>
      </w:r>
      <w:r w:rsidR="00AA0C32">
        <w:rPr>
          <w:rFonts w:ascii="Times New Roman" w:hAnsi="Times New Roman" w:cs="Times New Roman"/>
          <w:sz w:val="20"/>
          <w:szCs w:val="20"/>
        </w:rPr>
        <w:t>42</w:t>
      </w:r>
      <w:r w:rsidRPr="00E704EE">
        <w:rPr>
          <w:rFonts w:ascii="Times New Roman" w:hAnsi="Times New Roman" w:cs="Times New Roman"/>
          <w:sz w:val="20"/>
          <w:szCs w:val="20"/>
        </w:rPr>
        <w:t xml:space="preserve">% of which are </w:t>
      </w:r>
      <w:r w:rsidR="00445483">
        <w:rPr>
          <w:rFonts w:ascii="Times New Roman" w:hAnsi="Times New Roman" w:cs="Times New Roman"/>
          <w:sz w:val="20"/>
          <w:szCs w:val="20"/>
        </w:rPr>
        <w:t>positive</w:t>
      </w:r>
      <w:r w:rsidRPr="00E704EE">
        <w:rPr>
          <w:rFonts w:ascii="Times New Roman" w:hAnsi="Times New Roman" w:cs="Times New Roman"/>
          <w:sz w:val="20"/>
          <w:szCs w:val="20"/>
        </w:rPr>
        <w:t xml:space="preserve"> while 5</w:t>
      </w:r>
      <w:r w:rsidR="00AA0C32">
        <w:rPr>
          <w:rFonts w:ascii="Times New Roman" w:hAnsi="Times New Roman" w:cs="Times New Roman"/>
          <w:sz w:val="20"/>
          <w:szCs w:val="20"/>
        </w:rPr>
        <w:t>8</w:t>
      </w:r>
      <w:r w:rsidRPr="00E704EE">
        <w:rPr>
          <w:rFonts w:ascii="Times New Roman" w:hAnsi="Times New Roman" w:cs="Times New Roman"/>
          <w:sz w:val="20"/>
          <w:szCs w:val="20"/>
        </w:rPr>
        <w:t xml:space="preserve">% are negative. It was then </w:t>
      </w:r>
      <w:r w:rsidR="00400981">
        <w:rPr>
          <w:rFonts w:ascii="Times New Roman" w:hAnsi="Times New Roman" w:cs="Times New Roman"/>
          <w:sz w:val="20"/>
          <w:szCs w:val="20"/>
        </w:rPr>
        <w:t>evaluated</w:t>
      </w:r>
      <w:r w:rsidRPr="00E704EE">
        <w:rPr>
          <w:rFonts w:ascii="Times New Roman" w:hAnsi="Times New Roman" w:cs="Times New Roman"/>
          <w:sz w:val="20"/>
          <w:szCs w:val="20"/>
        </w:rPr>
        <w:t xml:space="preserve"> with </w:t>
      </w:r>
      <w:r w:rsidR="00491204">
        <w:rPr>
          <w:rFonts w:ascii="Times New Roman" w:hAnsi="Times New Roman" w:cs="Times New Roman"/>
          <w:sz w:val="20"/>
          <w:szCs w:val="20"/>
        </w:rPr>
        <w:t>381</w:t>
      </w:r>
      <w:r w:rsidRPr="00E704EE">
        <w:rPr>
          <w:rFonts w:ascii="Times New Roman" w:hAnsi="Times New Roman" w:cs="Times New Roman"/>
          <w:sz w:val="20"/>
          <w:szCs w:val="20"/>
        </w:rPr>
        <w:t xml:space="preserve"> tweets. The network yielded a training accuracy</w:t>
      </w:r>
      <w:r w:rsidR="00E92F58" w:rsidRPr="00E704EE">
        <w:rPr>
          <w:rFonts w:ascii="Times New Roman" w:hAnsi="Times New Roman" w:cs="Times New Roman"/>
          <w:sz w:val="20"/>
          <w:szCs w:val="20"/>
        </w:rPr>
        <w:t xml:space="preserve"> of 99.28% and testing accuracy</w:t>
      </w:r>
      <w:r w:rsidRPr="00E704EE">
        <w:rPr>
          <w:rFonts w:ascii="Times New Roman" w:hAnsi="Times New Roman" w:cs="Times New Roman"/>
          <w:sz w:val="20"/>
          <w:szCs w:val="20"/>
        </w:rPr>
        <w:t xml:space="preserve"> of 8</w:t>
      </w:r>
      <w:r w:rsidR="00403613">
        <w:rPr>
          <w:rFonts w:ascii="Times New Roman" w:hAnsi="Times New Roman" w:cs="Times New Roman"/>
          <w:sz w:val="20"/>
          <w:szCs w:val="20"/>
        </w:rPr>
        <w:t>2</w:t>
      </w:r>
      <w:r w:rsidRPr="00E704EE">
        <w:rPr>
          <w:rFonts w:ascii="Times New Roman" w:hAnsi="Times New Roman" w:cs="Times New Roman"/>
          <w:sz w:val="20"/>
          <w:szCs w:val="20"/>
        </w:rPr>
        <w:t>.</w:t>
      </w:r>
      <w:r w:rsidR="00403613">
        <w:rPr>
          <w:rFonts w:ascii="Times New Roman" w:hAnsi="Times New Roman" w:cs="Times New Roman"/>
          <w:sz w:val="20"/>
          <w:szCs w:val="20"/>
        </w:rPr>
        <w:t>42</w:t>
      </w:r>
      <w:r w:rsidRPr="00E704EE">
        <w:rPr>
          <w:rFonts w:ascii="Times New Roman" w:hAnsi="Times New Roman" w:cs="Times New Roman"/>
          <w:sz w:val="20"/>
          <w:szCs w:val="20"/>
        </w:rPr>
        <w:t xml:space="preserve">%. The model can be implemented in just 5 lines of Python code in </w:t>
      </w:r>
      <w:proofErr w:type="spellStart"/>
      <w:r w:rsidRPr="00E704EE">
        <w:rPr>
          <w:rFonts w:ascii="Times New Roman" w:hAnsi="Times New Roman" w:cs="Times New Roman"/>
          <w:sz w:val="20"/>
          <w:szCs w:val="20"/>
        </w:rPr>
        <w:t>Keras</w:t>
      </w:r>
      <w:proofErr w:type="spellEnd"/>
      <w:r w:rsidRPr="00E704EE">
        <w:rPr>
          <w:rFonts w:ascii="Times New Roman" w:hAnsi="Times New Roman" w:cs="Times New Roman"/>
          <w:sz w:val="20"/>
          <w:szCs w:val="20"/>
        </w:rPr>
        <w:t xml:space="preserve"> with </w:t>
      </w:r>
      <w:proofErr w:type="spellStart"/>
      <w:proofErr w:type="gramStart"/>
      <w:r w:rsidRPr="00E704EE">
        <w:rPr>
          <w:rFonts w:ascii="Times New Roman" w:hAnsi="Times New Roman" w:cs="Times New Roman"/>
          <w:sz w:val="20"/>
          <w:szCs w:val="20"/>
        </w:rPr>
        <w:t>Tensorflow</w:t>
      </w:r>
      <w:proofErr w:type="spellEnd"/>
      <w:r w:rsidR="00552B6F" w:rsidRPr="00E704EE">
        <w:rPr>
          <w:rFonts w:ascii="Times New Roman" w:hAnsi="Times New Roman" w:cs="Times New Roman"/>
          <w:sz w:val="20"/>
          <w:szCs w:val="20"/>
        </w:rPr>
        <w:t>[</w:t>
      </w:r>
      <w:proofErr w:type="gramEnd"/>
      <w:r w:rsidR="00552B6F" w:rsidRPr="00E704EE">
        <w:rPr>
          <w:rFonts w:ascii="Times New Roman" w:hAnsi="Times New Roman" w:cs="Times New Roman"/>
          <w:sz w:val="20"/>
          <w:szCs w:val="20"/>
        </w:rPr>
        <w:t>1]</w:t>
      </w:r>
      <w:r w:rsidRPr="00E704EE">
        <w:rPr>
          <w:rFonts w:ascii="Times New Roman" w:hAnsi="Times New Roman" w:cs="Times New Roman"/>
          <w:sz w:val="20"/>
          <w:szCs w:val="20"/>
        </w:rPr>
        <w:t xml:space="preserve"> as backend.</w:t>
      </w:r>
    </w:p>
    <w:p w:rsidR="00CE6255" w:rsidRPr="00E704EE" w:rsidRDefault="0042628C" w:rsidP="00CE6255">
      <w:pPr>
        <w:jc w:val="both"/>
        <w:rPr>
          <w:rFonts w:ascii="Times New Roman" w:hAnsi="Times New Roman" w:cs="Times New Roman"/>
          <w:b/>
          <w:sz w:val="20"/>
          <w:szCs w:val="20"/>
        </w:rPr>
      </w:pPr>
      <w:r w:rsidRPr="00E704EE">
        <w:rPr>
          <w:rFonts w:ascii="Times New Roman" w:hAnsi="Times New Roman" w:cs="Times New Roman"/>
          <w:b/>
          <w:sz w:val="20"/>
          <w:szCs w:val="20"/>
        </w:rPr>
        <w:t>KEYWORDS</w:t>
      </w:r>
    </w:p>
    <w:p w:rsidR="00CE6255" w:rsidRPr="00E704EE" w:rsidRDefault="00CE6255" w:rsidP="00CE6255">
      <w:pPr>
        <w:jc w:val="both"/>
        <w:rPr>
          <w:rFonts w:ascii="Times New Roman" w:hAnsi="Times New Roman" w:cs="Times New Roman"/>
          <w:sz w:val="20"/>
          <w:szCs w:val="20"/>
        </w:rPr>
      </w:pPr>
      <w:r w:rsidRPr="00E704EE">
        <w:rPr>
          <w:rFonts w:ascii="Times New Roman" w:hAnsi="Times New Roman" w:cs="Times New Roman"/>
          <w:sz w:val="20"/>
          <w:szCs w:val="20"/>
        </w:rPr>
        <w:t>Sen</w:t>
      </w:r>
      <w:r w:rsidR="00594567" w:rsidRPr="00E704EE">
        <w:rPr>
          <w:rFonts w:ascii="Times New Roman" w:hAnsi="Times New Roman" w:cs="Times New Roman"/>
          <w:sz w:val="20"/>
          <w:szCs w:val="20"/>
        </w:rPr>
        <w:t>timent Analysis, LSTM, RNN, NLP, Deep Learning</w:t>
      </w:r>
    </w:p>
    <w:p w:rsidR="00CE6255" w:rsidRPr="00E704EE" w:rsidRDefault="00CE6255" w:rsidP="00CE6255">
      <w:pPr>
        <w:jc w:val="both"/>
        <w:rPr>
          <w:rFonts w:ascii="Times New Roman" w:hAnsi="Times New Roman" w:cs="Times New Roman"/>
          <w:b/>
          <w:sz w:val="20"/>
          <w:szCs w:val="20"/>
        </w:rPr>
      </w:pPr>
      <w:r w:rsidRPr="00E704EE">
        <w:rPr>
          <w:rFonts w:ascii="Times New Roman" w:hAnsi="Times New Roman" w:cs="Times New Roman"/>
          <w:b/>
          <w:sz w:val="20"/>
          <w:szCs w:val="20"/>
        </w:rPr>
        <w:t>1 I</w:t>
      </w:r>
      <w:r w:rsidR="0042628C" w:rsidRPr="00E704EE">
        <w:rPr>
          <w:rFonts w:ascii="Times New Roman" w:hAnsi="Times New Roman" w:cs="Times New Roman"/>
          <w:b/>
          <w:sz w:val="20"/>
          <w:szCs w:val="20"/>
        </w:rPr>
        <w:t>NTRODUCTION</w:t>
      </w:r>
    </w:p>
    <w:p w:rsidR="00170E52" w:rsidRPr="00E704EE" w:rsidRDefault="00873B51" w:rsidP="00873B51">
      <w:pPr>
        <w:spacing w:after="80" w:line="240" w:lineRule="auto"/>
        <w:jc w:val="both"/>
        <w:rPr>
          <w:rFonts w:ascii="Times New Roman" w:hAnsi="Times New Roman" w:cs="Times New Roman"/>
          <w:sz w:val="20"/>
          <w:szCs w:val="20"/>
        </w:rPr>
      </w:pPr>
      <w:r w:rsidRPr="00E704EE">
        <w:rPr>
          <w:rFonts w:ascii="Times New Roman" w:hAnsi="Times New Roman" w:cs="Times New Roman"/>
          <w:sz w:val="20"/>
          <w:szCs w:val="20"/>
        </w:rPr>
        <w:t xml:space="preserve">      </w:t>
      </w:r>
      <w:r w:rsidR="00CE6255" w:rsidRPr="00E704EE">
        <w:rPr>
          <w:rFonts w:ascii="Times New Roman" w:hAnsi="Times New Roman" w:cs="Times New Roman"/>
          <w:sz w:val="20"/>
          <w:szCs w:val="20"/>
        </w:rPr>
        <w:t xml:space="preserve">Humans communicate through different means. </w:t>
      </w:r>
      <w:r w:rsidR="00C266FE" w:rsidRPr="00E704EE">
        <w:rPr>
          <w:rFonts w:ascii="Times New Roman" w:hAnsi="Times New Roman" w:cs="Times New Roman"/>
          <w:sz w:val="20"/>
          <w:szCs w:val="20"/>
        </w:rPr>
        <w:t>We learn</w:t>
      </w:r>
      <w:r w:rsidR="00731175" w:rsidRPr="00E704EE">
        <w:rPr>
          <w:rFonts w:ascii="Times New Roman" w:hAnsi="Times New Roman" w:cs="Times New Roman"/>
          <w:sz w:val="20"/>
          <w:szCs w:val="20"/>
        </w:rPr>
        <w:t xml:space="preserve"> new information by reading news and texts describing the events happening around us. One of the information we get </w:t>
      </w:r>
      <w:r w:rsidR="00AC38CD" w:rsidRPr="00E704EE">
        <w:rPr>
          <w:rFonts w:ascii="Times New Roman" w:hAnsi="Times New Roman" w:cs="Times New Roman"/>
          <w:sz w:val="20"/>
          <w:szCs w:val="20"/>
        </w:rPr>
        <w:t>fro</w:t>
      </w:r>
      <w:r w:rsidR="00731175" w:rsidRPr="00E704EE">
        <w:rPr>
          <w:rFonts w:ascii="Times New Roman" w:hAnsi="Times New Roman" w:cs="Times New Roman"/>
          <w:sz w:val="20"/>
          <w:szCs w:val="20"/>
        </w:rPr>
        <w:t>m reading is the sentiment bein</w:t>
      </w:r>
      <w:r w:rsidRPr="00E704EE">
        <w:rPr>
          <w:rFonts w:ascii="Times New Roman" w:hAnsi="Times New Roman" w:cs="Times New Roman"/>
          <w:sz w:val="20"/>
          <w:szCs w:val="20"/>
        </w:rPr>
        <w:t>g expressed by the text.</w:t>
      </w:r>
      <w:r w:rsidR="00A07E13" w:rsidRPr="00E704EE">
        <w:rPr>
          <w:rFonts w:ascii="Times New Roman" w:hAnsi="Times New Roman" w:cs="Times New Roman"/>
          <w:sz w:val="20"/>
          <w:szCs w:val="20"/>
        </w:rPr>
        <w:t xml:space="preserve"> </w:t>
      </w:r>
      <w:r w:rsidR="00931EBB" w:rsidRPr="00E704EE">
        <w:rPr>
          <w:rFonts w:ascii="Times New Roman" w:hAnsi="Times New Roman" w:cs="Times New Roman"/>
          <w:sz w:val="20"/>
          <w:szCs w:val="20"/>
        </w:rPr>
        <w:t xml:space="preserve"> </w:t>
      </w:r>
      <w:r w:rsidR="00CE6255" w:rsidRPr="00E704EE">
        <w:rPr>
          <w:rFonts w:ascii="Times New Roman" w:hAnsi="Times New Roman" w:cs="Times New Roman"/>
          <w:sz w:val="20"/>
          <w:szCs w:val="20"/>
        </w:rPr>
        <w:t>Sentiment analysis</w:t>
      </w:r>
      <w:r w:rsidR="005C4A30" w:rsidRPr="00E704EE">
        <w:rPr>
          <w:rFonts w:ascii="Times New Roman" w:hAnsi="Times New Roman" w:cs="Times New Roman"/>
          <w:sz w:val="20"/>
          <w:szCs w:val="20"/>
        </w:rPr>
        <w:t xml:space="preserve"> is a well-known problem </w:t>
      </w:r>
      <w:r w:rsidR="005D72AB" w:rsidRPr="00E704EE">
        <w:rPr>
          <w:rFonts w:ascii="Times New Roman" w:hAnsi="Times New Roman" w:cs="Times New Roman"/>
          <w:sz w:val="20"/>
          <w:szCs w:val="20"/>
        </w:rPr>
        <w:t xml:space="preserve">in </w:t>
      </w:r>
      <w:r w:rsidR="005C4A30" w:rsidRPr="00E704EE">
        <w:rPr>
          <w:rFonts w:ascii="Times New Roman" w:hAnsi="Times New Roman" w:cs="Times New Roman"/>
          <w:sz w:val="20"/>
          <w:szCs w:val="20"/>
        </w:rPr>
        <w:t xml:space="preserve">Natural Language Processing (NLP) that seeks to </w:t>
      </w:r>
      <w:r w:rsidR="001537A4" w:rsidRPr="00E704EE">
        <w:rPr>
          <w:rFonts w:ascii="Times New Roman" w:hAnsi="Times New Roman" w:cs="Times New Roman"/>
          <w:sz w:val="20"/>
          <w:szCs w:val="20"/>
        </w:rPr>
        <w:t>determine</w:t>
      </w:r>
      <w:r w:rsidR="005C4A30" w:rsidRPr="00E704EE">
        <w:rPr>
          <w:rFonts w:ascii="Times New Roman" w:hAnsi="Times New Roman" w:cs="Times New Roman"/>
          <w:sz w:val="20"/>
          <w:szCs w:val="20"/>
        </w:rPr>
        <w:t xml:space="preserve"> the writer’s attitude from a piece of text.</w:t>
      </w:r>
      <w:r w:rsidR="00602119" w:rsidRPr="00E704EE">
        <w:rPr>
          <w:rFonts w:ascii="Times New Roman" w:hAnsi="Times New Roman" w:cs="Times New Roman"/>
          <w:sz w:val="20"/>
          <w:szCs w:val="20"/>
        </w:rPr>
        <w:t xml:space="preserve"> </w:t>
      </w:r>
      <w:r w:rsidR="00A33D86" w:rsidRPr="00E704EE">
        <w:rPr>
          <w:rFonts w:ascii="Times New Roman" w:hAnsi="Times New Roman" w:cs="Times New Roman"/>
          <w:sz w:val="20"/>
          <w:szCs w:val="20"/>
        </w:rPr>
        <w:t>If done properly, sentiment analysis can be an excellent source of information on marketing strategies, customer service and many more [</w:t>
      </w:r>
      <w:r w:rsidR="00920357" w:rsidRPr="00E704EE">
        <w:rPr>
          <w:rFonts w:ascii="Times New Roman" w:hAnsi="Times New Roman" w:cs="Times New Roman"/>
          <w:color w:val="03F32B"/>
          <w:sz w:val="20"/>
          <w:szCs w:val="20"/>
        </w:rPr>
        <w:t>3</w:t>
      </w:r>
      <w:r w:rsidR="00A33D86" w:rsidRPr="00E704EE">
        <w:rPr>
          <w:rFonts w:ascii="Times New Roman" w:hAnsi="Times New Roman" w:cs="Times New Roman"/>
          <w:sz w:val="20"/>
          <w:szCs w:val="20"/>
        </w:rPr>
        <w:t>].</w:t>
      </w:r>
      <w:r w:rsidR="00A33D86" w:rsidRPr="00E704EE">
        <w:rPr>
          <w:rFonts w:ascii="Times New Roman" w:hAnsi="Times New Roman" w:cs="Times New Roman"/>
          <w:sz w:val="20"/>
          <w:szCs w:val="20"/>
          <w:vertAlign w:val="superscript"/>
        </w:rPr>
        <w:t xml:space="preserve"> </w:t>
      </w:r>
      <w:r w:rsidR="00A33D86" w:rsidRPr="00E704EE">
        <w:rPr>
          <w:rFonts w:ascii="Times New Roman" w:hAnsi="Times New Roman" w:cs="Times New Roman"/>
          <w:sz w:val="20"/>
          <w:szCs w:val="20"/>
        </w:rPr>
        <w:t xml:space="preserve"> For instance, by knowing the public sentiment</w:t>
      </w:r>
      <w:r w:rsidR="007C4697" w:rsidRPr="00E704EE">
        <w:rPr>
          <w:rFonts w:ascii="Times New Roman" w:hAnsi="Times New Roman" w:cs="Times New Roman"/>
          <w:sz w:val="20"/>
          <w:szCs w:val="20"/>
        </w:rPr>
        <w:t xml:space="preserve"> on a product, a company can know the strengths and weaknesses of their product and therefore improve it. </w:t>
      </w:r>
      <w:r w:rsidR="00B4274B" w:rsidRPr="00E704EE">
        <w:rPr>
          <w:rFonts w:ascii="Times New Roman" w:hAnsi="Times New Roman" w:cs="Times New Roman"/>
          <w:sz w:val="20"/>
          <w:szCs w:val="20"/>
        </w:rPr>
        <w:t xml:space="preserve">An example of which is where </w:t>
      </w:r>
      <w:proofErr w:type="spellStart"/>
      <w:r w:rsidR="00170E52" w:rsidRPr="00E704EE">
        <w:rPr>
          <w:rFonts w:ascii="Times New Roman" w:hAnsi="Times New Roman" w:cs="Times New Roman"/>
          <w:sz w:val="20"/>
          <w:szCs w:val="20"/>
        </w:rPr>
        <w:t>Pagolu</w:t>
      </w:r>
      <w:proofErr w:type="spellEnd"/>
      <w:r w:rsidR="00170E52" w:rsidRPr="00E704EE">
        <w:rPr>
          <w:rFonts w:ascii="Times New Roman" w:hAnsi="Times New Roman" w:cs="Times New Roman"/>
          <w:sz w:val="20"/>
          <w:szCs w:val="20"/>
        </w:rPr>
        <w:t xml:space="preserve"> et al.</w:t>
      </w:r>
      <w:r w:rsidR="009D3179" w:rsidRPr="00E704EE">
        <w:rPr>
          <w:rFonts w:ascii="Times New Roman" w:hAnsi="Times New Roman" w:cs="Times New Roman"/>
          <w:sz w:val="20"/>
          <w:szCs w:val="20"/>
        </w:rPr>
        <w:t xml:space="preserve"> [</w:t>
      </w:r>
      <w:r w:rsidR="00D5778E" w:rsidRPr="00E704EE">
        <w:rPr>
          <w:rFonts w:ascii="Times New Roman" w:hAnsi="Times New Roman" w:cs="Times New Roman"/>
          <w:color w:val="03F32B"/>
          <w:sz w:val="20"/>
          <w:szCs w:val="20"/>
        </w:rPr>
        <w:t>6</w:t>
      </w:r>
      <w:r w:rsidR="009D3179" w:rsidRPr="00E704EE">
        <w:rPr>
          <w:rFonts w:ascii="Times New Roman" w:hAnsi="Times New Roman" w:cs="Times New Roman"/>
          <w:sz w:val="20"/>
          <w:szCs w:val="20"/>
        </w:rPr>
        <w:t xml:space="preserve">] used </w:t>
      </w:r>
      <w:r w:rsidR="00B4274B" w:rsidRPr="00E704EE">
        <w:rPr>
          <w:rFonts w:ascii="Times New Roman" w:hAnsi="Times New Roman" w:cs="Times New Roman"/>
          <w:sz w:val="20"/>
          <w:szCs w:val="20"/>
        </w:rPr>
        <w:t>sentiment analysis</w:t>
      </w:r>
      <w:r w:rsidR="00170E52" w:rsidRPr="00E704EE">
        <w:rPr>
          <w:rFonts w:ascii="Times New Roman" w:hAnsi="Times New Roman" w:cs="Times New Roman"/>
          <w:sz w:val="20"/>
          <w:szCs w:val="20"/>
        </w:rPr>
        <w:t xml:space="preserve"> </w:t>
      </w:r>
      <w:r w:rsidR="003D00F0" w:rsidRPr="00E704EE">
        <w:rPr>
          <w:rFonts w:ascii="Times New Roman" w:hAnsi="Times New Roman" w:cs="Times New Roman"/>
          <w:sz w:val="20"/>
          <w:szCs w:val="20"/>
        </w:rPr>
        <w:t xml:space="preserve">to </w:t>
      </w:r>
      <w:r w:rsidR="007E2966" w:rsidRPr="00E704EE">
        <w:rPr>
          <w:rFonts w:ascii="Times New Roman" w:hAnsi="Times New Roman" w:cs="Times New Roman"/>
          <w:sz w:val="20"/>
          <w:szCs w:val="20"/>
        </w:rPr>
        <w:t>c</w:t>
      </w:r>
      <w:r w:rsidR="00A6060A" w:rsidRPr="00E704EE">
        <w:rPr>
          <w:rFonts w:ascii="Times New Roman" w:hAnsi="Times New Roman" w:cs="Times New Roman"/>
          <w:sz w:val="20"/>
          <w:szCs w:val="20"/>
        </w:rPr>
        <w:t xml:space="preserve">orrelate twitter responses on </w:t>
      </w:r>
      <w:proofErr w:type="spellStart"/>
      <w:proofErr w:type="gramStart"/>
      <w:r w:rsidR="00347207" w:rsidRPr="00E704EE">
        <w:rPr>
          <w:rFonts w:ascii="Times New Roman" w:hAnsi="Times New Roman" w:cs="Times New Roman"/>
          <w:sz w:val="20"/>
          <w:szCs w:val="20"/>
        </w:rPr>
        <w:t>companies</w:t>
      </w:r>
      <w:r w:rsidR="005A2375" w:rsidRPr="00E704EE">
        <w:rPr>
          <w:rFonts w:ascii="Times New Roman" w:hAnsi="Times New Roman" w:cs="Times New Roman"/>
          <w:sz w:val="20"/>
          <w:szCs w:val="20"/>
        </w:rPr>
        <w:t>,</w:t>
      </w:r>
      <w:r w:rsidR="00B4274B" w:rsidRPr="00E704EE">
        <w:rPr>
          <w:rFonts w:ascii="Times New Roman" w:hAnsi="Times New Roman" w:cs="Times New Roman"/>
          <w:sz w:val="20"/>
          <w:szCs w:val="20"/>
        </w:rPr>
        <w:t>with</w:t>
      </w:r>
      <w:proofErr w:type="spellEnd"/>
      <w:proofErr w:type="gramEnd"/>
      <w:r w:rsidR="00B4274B" w:rsidRPr="00E704EE">
        <w:rPr>
          <w:rFonts w:ascii="Times New Roman" w:hAnsi="Times New Roman" w:cs="Times New Roman"/>
          <w:sz w:val="20"/>
          <w:szCs w:val="20"/>
        </w:rPr>
        <w:t xml:space="preserve"> </w:t>
      </w:r>
      <w:r w:rsidR="0077017D" w:rsidRPr="00E704EE">
        <w:rPr>
          <w:rFonts w:ascii="Times New Roman" w:hAnsi="Times New Roman" w:cs="Times New Roman"/>
          <w:sz w:val="20"/>
          <w:szCs w:val="20"/>
        </w:rPr>
        <w:t xml:space="preserve">the </w:t>
      </w:r>
      <w:r w:rsidR="00B4274B" w:rsidRPr="00E704EE">
        <w:rPr>
          <w:rFonts w:ascii="Times New Roman" w:hAnsi="Times New Roman" w:cs="Times New Roman"/>
          <w:sz w:val="20"/>
          <w:szCs w:val="20"/>
        </w:rPr>
        <w:t xml:space="preserve">movements </w:t>
      </w:r>
      <w:r w:rsidR="0077017D" w:rsidRPr="00E704EE">
        <w:rPr>
          <w:rFonts w:ascii="Times New Roman" w:hAnsi="Times New Roman" w:cs="Times New Roman"/>
          <w:sz w:val="20"/>
          <w:szCs w:val="20"/>
        </w:rPr>
        <w:t>of prices in stock market</w:t>
      </w:r>
      <w:r w:rsidR="00B4274B" w:rsidRPr="00E704EE">
        <w:rPr>
          <w:rFonts w:ascii="Times New Roman" w:hAnsi="Times New Roman" w:cs="Times New Roman"/>
          <w:sz w:val="20"/>
          <w:szCs w:val="20"/>
        </w:rPr>
        <w:t>.</w:t>
      </w:r>
    </w:p>
    <w:p w:rsidR="00096D76" w:rsidRPr="00E704EE" w:rsidRDefault="00170E52" w:rsidP="00873B51">
      <w:pPr>
        <w:spacing w:after="80" w:line="240" w:lineRule="auto"/>
        <w:jc w:val="both"/>
        <w:rPr>
          <w:rFonts w:ascii="Times New Roman" w:hAnsi="Times New Roman" w:cs="Times New Roman"/>
          <w:sz w:val="20"/>
          <w:szCs w:val="20"/>
        </w:rPr>
      </w:pPr>
      <w:r w:rsidRPr="00E704EE">
        <w:rPr>
          <w:rFonts w:ascii="Times New Roman" w:hAnsi="Times New Roman" w:cs="Times New Roman"/>
          <w:sz w:val="20"/>
          <w:szCs w:val="20"/>
        </w:rPr>
        <w:t xml:space="preserve">      </w:t>
      </w:r>
      <w:r w:rsidR="00602119" w:rsidRPr="00E704EE">
        <w:rPr>
          <w:rFonts w:ascii="Times New Roman" w:hAnsi="Times New Roman" w:cs="Times New Roman"/>
          <w:sz w:val="20"/>
          <w:szCs w:val="20"/>
        </w:rPr>
        <w:t>Humans can easily understand the meaning of a text however it may not always be the case for machines</w:t>
      </w:r>
      <w:r w:rsidR="005D72AB" w:rsidRPr="00E704EE">
        <w:rPr>
          <w:rFonts w:ascii="Times New Roman" w:hAnsi="Times New Roman" w:cs="Times New Roman"/>
          <w:sz w:val="20"/>
          <w:szCs w:val="20"/>
        </w:rPr>
        <w:t>.</w:t>
      </w:r>
      <w:r w:rsidR="009D2217" w:rsidRPr="00E704EE">
        <w:rPr>
          <w:rFonts w:ascii="Times New Roman" w:hAnsi="Times New Roman" w:cs="Times New Roman"/>
          <w:sz w:val="20"/>
          <w:szCs w:val="20"/>
        </w:rPr>
        <w:t xml:space="preserve"> Human language is </w:t>
      </w:r>
      <w:proofErr w:type="gramStart"/>
      <w:r w:rsidR="009D2217" w:rsidRPr="00E704EE">
        <w:rPr>
          <w:rFonts w:ascii="Times New Roman" w:hAnsi="Times New Roman" w:cs="Times New Roman"/>
          <w:sz w:val="20"/>
          <w:szCs w:val="20"/>
        </w:rPr>
        <w:t>elaborate</w:t>
      </w:r>
      <w:proofErr w:type="gramEnd"/>
      <w:r w:rsidR="009D2217" w:rsidRPr="00E704EE">
        <w:rPr>
          <w:rFonts w:ascii="Times New Roman" w:hAnsi="Times New Roman" w:cs="Times New Roman"/>
          <w:sz w:val="20"/>
          <w:szCs w:val="20"/>
        </w:rPr>
        <w:t>, with nearly infinite grammatical variations, misspelling</w:t>
      </w:r>
      <w:r w:rsidR="001F18A6">
        <w:rPr>
          <w:rFonts w:ascii="Times New Roman" w:hAnsi="Times New Roman" w:cs="Times New Roman"/>
          <w:sz w:val="20"/>
          <w:szCs w:val="20"/>
        </w:rPr>
        <w:t>s</w:t>
      </w:r>
      <w:r w:rsidR="009D2217" w:rsidRPr="00E704EE">
        <w:rPr>
          <w:rFonts w:ascii="Times New Roman" w:hAnsi="Times New Roman" w:cs="Times New Roman"/>
          <w:sz w:val="20"/>
          <w:szCs w:val="20"/>
        </w:rPr>
        <w:t>, slang</w:t>
      </w:r>
      <w:r w:rsidR="001F18A6">
        <w:rPr>
          <w:rFonts w:ascii="Times New Roman" w:hAnsi="Times New Roman" w:cs="Times New Roman"/>
          <w:sz w:val="20"/>
          <w:szCs w:val="20"/>
        </w:rPr>
        <w:t>s</w:t>
      </w:r>
      <w:r w:rsidR="009D2217" w:rsidRPr="00E704EE">
        <w:rPr>
          <w:rFonts w:ascii="Times New Roman" w:hAnsi="Times New Roman" w:cs="Times New Roman"/>
          <w:sz w:val="20"/>
          <w:szCs w:val="20"/>
        </w:rPr>
        <w:t xml:space="preserve"> </w:t>
      </w:r>
      <w:r w:rsidR="009D2217" w:rsidRPr="00E704EE">
        <w:rPr>
          <w:rFonts w:ascii="Times New Roman" w:hAnsi="Times New Roman" w:cs="Times New Roman"/>
          <w:sz w:val="20"/>
          <w:szCs w:val="20"/>
        </w:rPr>
        <w:t xml:space="preserve">and other challenges making accurate automated analysis of natural language quite </w:t>
      </w:r>
      <w:r w:rsidR="00096D76" w:rsidRPr="00E704EE">
        <w:rPr>
          <w:rFonts w:ascii="Times New Roman" w:hAnsi="Times New Roman" w:cs="Times New Roman"/>
          <w:sz w:val="20"/>
          <w:szCs w:val="20"/>
        </w:rPr>
        <w:t>difficult [</w:t>
      </w:r>
      <w:r w:rsidR="003557F5" w:rsidRPr="001F18A6">
        <w:rPr>
          <w:rFonts w:ascii="Times New Roman" w:hAnsi="Times New Roman" w:cs="Times New Roman"/>
          <w:color w:val="00FF00"/>
          <w:sz w:val="20"/>
          <w:szCs w:val="20"/>
        </w:rPr>
        <w:t>10</w:t>
      </w:r>
      <w:r w:rsidR="00096D76" w:rsidRPr="00E704EE">
        <w:rPr>
          <w:rFonts w:ascii="Times New Roman" w:hAnsi="Times New Roman" w:cs="Times New Roman"/>
          <w:sz w:val="20"/>
          <w:szCs w:val="20"/>
        </w:rPr>
        <w:t>].</w:t>
      </w:r>
      <w:r w:rsidR="005D72AB" w:rsidRPr="00E704EE">
        <w:rPr>
          <w:rFonts w:ascii="Times New Roman" w:hAnsi="Times New Roman" w:cs="Times New Roman"/>
          <w:sz w:val="20"/>
          <w:szCs w:val="20"/>
        </w:rPr>
        <w:t xml:space="preserve"> </w:t>
      </w:r>
      <w:r w:rsidR="00DA111D" w:rsidRPr="00E704EE">
        <w:rPr>
          <w:rFonts w:ascii="Times New Roman" w:hAnsi="Times New Roman" w:cs="Times New Roman"/>
          <w:sz w:val="20"/>
          <w:szCs w:val="20"/>
        </w:rPr>
        <w:t>So far, existing approaches</w:t>
      </w:r>
      <w:r w:rsidRPr="00E704EE">
        <w:rPr>
          <w:rFonts w:ascii="Times New Roman" w:hAnsi="Times New Roman" w:cs="Times New Roman"/>
          <w:sz w:val="20"/>
          <w:szCs w:val="20"/>
        </w:rPr>
        <w:t xml:space="preserve"> that deal with the sentiment analysis of Filipin</w:t>
      </w:r>
      <w:r w:rsidR="00A508D3" w:rsidRPr="00E704EE">
        <w:rPr>
          <w:rFonts w:ascii="Times New Roman" w:hAnsi="Times New Roman" w:cs="Times New Roman"/>
          <w:sz w:val="20"/>
          <w:szCs w:val="20"/>
        </w:rPr>
        <w:t>o language either have low prediction accuracy or that the data used for training are imbalanced. In this paper</w:t>
      </w:r>
      <w:r w:rsidR="0069150A" w:rsidRPr="00E704EE">
        <w:rPr>
          <w:rFonts w:ascii="Times New Roman" w:hAnsi="Times New Roman" w:cs="Times New Roman"/>
          <w:sz w:val="20"/>
          <w:szCs w:val="20"/>
        </w:rPr>
        <w:t>, we introduce a deep-learning approach to sentiment analysi</w:t>
      </w:r>
      <w:r w:rsidR="00B2749C" w:rsidRPr="00E704EE">
        <w:rPr>
          <w:rFonts w:ascii="Times New Roman" w:hAnsi="Times New Roman" w:cs="Times New Roman"/>
          <w:sz w:val="20"/>
          <w:szCs w:val="20"/>
        </w:rPr>
        <w:t>s that is the same time flexible and relatively more accurate, i.e. it handles a large variety of Filipino tweets while accurately predicting the sentim</w:t>
      </w:r>
      <w:r w:rsidR="00453DB4" w:rsidRPr="00E704EE">
        <w:rPr>
          <w:rFonts w:ascii="Times New Roman" w:hAnsi="Times New Roman" w:cs="Times New Roman"/>
          <w:sz w:val="20"/>
          <w:szCs w:val="20"/>
        </w:rPr>
        <w:t>ent the text expresses. Our</w:t>
      </w:r>
      <w:r w:rsidR="00B2749C" w:rsidRPr="00E704EE">
        <w:rPr>
          <w:rFonts w:ascii="Times New Roman" w:hAnsi="Times New Roman" w:cs="Times New Roman"/>
          <w:sz w:val="20"/>
          <w:szCs w:val="20"/>
        </w:rPr>
        <w:t xml:space="preserve"> approach builds upon the </w:t>
      </w:r>
      <w:r w:rsidR="00A722DB" w:rsidRPr="00E704EE">
        <w:rPr>
          <w:rFonts w:ascii="Times New Roman" w:hAnsi="Times New Roman" w:cs="Times New Roman"/>
          <w:sz w:val="20"/>
          <w:szCs w:val="20"/>
        </w:rPr>
        <w:t xml:space="preserve">IMDB sentiment analysis </w:t>
      </w:r>
      <w:r w:rsidR="0093544B" w:rsidRPr="00E704EE">
        <w:rPr>
          <w:rFonts w:ascii="Times New Roman" w:hAnsi="Times New Roman" w:cs="Times New Roman"/>
          <w:sz w:val="20"/>
          <w:szCs w:val="20"/>
        </w:rPr>
        <w:t xml:space="preserve">LSTM </w:t>
      </w:r>
      <w:r w:rsidR="00E64DE3" w:rsidRPr="00E704EE">
        <w:rPr>
          <w:rFonts w:ascii="Times New Roman" w:hAnsi="Times New Roman" w:cs="Times New Roman"/>
          <w:sz w:val="20"/>
          <w:szCs w:val="20"/>
        </w:rPr>
        <w:t>approach</w:t>
      </w:r>
      <w:r w:rsidR="00A722DB" w:rsidRPr="00E704EE">
        <w:rPr>
          <w:rFonts w:ascii="Times New Roman" w:hAnsi="Times New Roman" w:cs="Times New Roman"/>
          <w:sz w:val="20"/>
          <w:szCs w:val="20"/>
        </w:rPr>
        <w:t xml:space="preserve"> of </w:t>
      </w:r>
      <w:proofErr w:type="spellStart"/>
      <w:r w:rsidR="00A722DB" w:rsidRPr="00E704EE">
        <w:rPr>
          <w:rFonts w:ascii="Times New Roman" w:hAnsi="Times New Roman" w:cs="Times New Roman"/>
          <w:sz w:val="20"/>
          <w:szCs w:val="20"/>
        </w:rPr>
        <w:t>Keras</w:t>
      </w:r>
      <w:proofErr w:type="spellEnd"/>
      <w:r w:rsidR="00A722DB" w:rsidRPr="00E704EE">
        <w:rPr>
          <w:rFonts w:ascii="Times New Roman" w:hAnsi="Times New Roman" w:cs="Times New Roman"/>
          <w:sz w:val="20"/>
          <w:szCs w:val="20"/>
        </w:rPr>
        <w:t xml:space="preserve"> [</w:t>
      </w:r>
      <w:r w:rsidR="00B030C4" w:rsidRPr="00E704EE">
        <w:rPr>
          <w:rFonts w:ascii="Times New Roman" w:hAnsi="Times New Roman" w:cs="Times New Roman"/>
          <w:color w:val="03F32B"/>
          <w:sz w:val="20"/>
          <w:szCs w:val="20"/>
        </w:rPr>
        <w:t>2</w:t>
      </w:r>
      <w:r w:rsidR="00A722DB" w:rsidRPr="00E704EE">
        <w:rPr>
          <w:rFonts w:ascii="Times New Roman" w:hAnsi="Times New Roman" w:cs="Times New Roman"/>
          <w:sz w:val="20"/>
          <w:szCs w:val="20"/>
        </w:rPr>
        <w:t>].</w:t>
      </w:r>
    </w:p>
    <w:p w:rsidR="001E09DF" w:rsidRPr="00E704EE" w:rsidRDefault="00B65A6C" w:rsidP="006D00E2">
      <w:pPr>
        <w:pStyle w:val="ListParagraph"/>
        <w:numPr>
          <w:ilvl w:val="1"/>
          <w:numId w:val="1"/>
        </w:numPr>
        <w:rPr>
          <w:rFonts w:ascii="Times New Roman" w:hAnsi="Times New Roman" w:cs="Times New Roman"/>
          <w:b/>
          <w:sz w:val="20"/>
          <w:szCs w:val="20"/>
        </w:rPr>
      </w:pPr>
      <w:r w:rsidRPr="00E704EE">
        <w:rPr>
          <w:rFonts w:ascii="Times New Roman" w:hAnsi="Times New Roman" w:cs="Times New Roman"/>
          <w:b/>
          <w:sz w:val="20"/>
          <w:szCs w:val="20"/>
        </w:rPr>
        <w:t>RELATED WORKS</w:t>
      </w:r>
      <w:r w:rsidR="001F6DE1" w:rsidRPr="00E704EE">
        <w:rPr>
          <w:rFonts w:ascii="Times New Roman" w:hAnsi="Times New Roman" w:cs="Times New Roman"/>
          <w:b/>
          <w:sz w:val="20"/>
          <w:szCs w:val="20"/>
        </w:rPr>
        <w:t xml:space="preserve"> AND CONTRIBUTIONS</w:t>
      </w:r>
    </w:p>
    <w:p w:rsidR="00897DD8" w:rsidRPr="00E704EE" w:rsidRDefault="00746A37" w:rsidP="00873B51">
      <w:pPr>
        <w:spacing w:after="80" w:line="240" w:lineRule="auto"/>
        <w:jc w:val="both"/>
        <w:rPr>
          <w:rFonts w:ascii="Times New Roman" w:hAnsi="Times New Roman" w:cs="Times New Roman"/>
          <w:sz w:val="20"/>
          <w:szCs w:val="20"/>
        </w:rPr>
      </w:pPr>
      <w:r w:rsidRPr="00E704EE">
        <w:rPr>
          <w:rFonts w:ascii="Times New Roman" w:hAnsi="Times New Roman" w:cs="Times New Roman"/>
          <w:sz w:val="20"/>
          <w:szCs w:val="20"/>
        </w:rPr>
        <w:t xml:space="preserve">      </w:t>
      </w:r>
      <w:r w:rsidR="004F522D" w:rsidRPr="00E704EE">
        <w:rPr>
          <w:rFonts w:ascii="Times New Roman" w:hAnsi="Times New Roman" w:cs="Times New Roman"/>
          <w:sz w:val="20"/>
          <w:szCs w:val="20"/>
        </w:rPr>
        <w:t>The current state-of-the-art sentiment analysis algorithms for Filipino language use machine learning technique called Naïve Bayes Classifier.</w:t>
      </w:r>
      <w:r w:rsidR="00F82412" w:rsidRPr="00E704EE">
        <w:rPr>
          <w:rFonts w:ascii="Times New Roman" w:hAnsi="Times New Roman" w:cs="Times New Roman"/>
          <w:sz w:val="20"/>
          <w:szCs w:val="20"/>
        </w:rPr>
        <w:t xml:space="preserve"> </w:t>
      </w:r>
      <w:r w:rsidR="000F4575" w:rsidRPr="00E704EE">
        <w:rPr>
          <w:rFonts w:ascii="Times New Roman" w:hAnsi="Times New Roman" w:cs="Times New Roman"/>
          <w:sz w:val="20"/>
          <w:szCs w:val="20"/>
        </w:rPr>
        <w:t xml:space="preserve">Naïve Bayes is very simple and straightforward to use. </w:t>
      </w:r>
      <w:r w:rsidR="00F82412" w:rsidRPr="00E704EE">
        <w:rPr>
          <w:rFonts w:ascii="Times New Roman" w:hAnsi="Times New Roman" w:cs="Times New Roman"/>
          <w:sz w:val="20"/>
          <w:szCs w:val="20"/>
        </w:rPr>
        <w:t>Naïve Bayes algorithm assumes</w:t>
      </w:r>
      <w:r w:rsidR="00483B24" w:rsidRPr="00E704EE">
        <w:rPr>
          <w:rFonts w:ascii="Times New Roman" w:hAnsi="Times New Roman" w:cs="Times New Roman"/>
          <w:sz w:val="20"/>
          <w:szCs w:val="20"/>
        </w:rPr>
        <w:t xml:space="preserve"> that features are independent of each other even </w:t>
      </w:r>
      <w:r w:rsidR="006270A9" w:rsidRPr="00E704EE">
        <w:rPr>
          <w:rFonts w:ascii="Times New Roman" w:hAnsi="Times New Roman" w:cs="Times New Roman"/>
          <w:sz w:val="20"/>
          <w:szCs w:val="20"/>
        </w:rPr>
        <w:t xml:space="preserve">though </w:t>
      </w:r>
      <w:r w:rsidR="005F6CD7" w:rsidRPr="00E704EE">
        <w:rPr>
          <w:rFonts w:ascii="Times New Roman" w:hAnsi="Times New Roman" w:cs="Times New Roman"/>
          <w:sz w:val="20"/>
          <w:szCs w:val="20"/>
        </w:rPr>
        <w:t>they are</w:t>
      </w:r>
      <w:r w:rsidR="00483B24" w:rsidRPr="00E704EE">
        <w:rPr>
          <w:rFonts w:ascii="Times New Roman" w:hAnsi="Times New Roman" w:cs="Times New Roman"/>
          <w:sz w:val="20"/>
          <w:szCs w:val="20"/>
        </w:rPr>
        <w:t xml:space="preserve"> not, hence the name Naïve. </w:t>
      </w:r>
      <w:r w:rsidR="00A9147A" w:rsidRPr="00E704EE">
        <w:rPr>
          <w:rFonts w:ascii="Times New Roman" w:hAnsi="Times New Roman" w:cs="Times New Roman"/>
          <w:sz w:val="20"/>
          <w:szCs w:val="20"/>
        </w:rPr>
        <w:t>Classification is then done base</w:t>
      </w:r>
      <w:r w:rsidR="006270A9" w:rsidRPr="00E704EE">
        <w:rPr>
          <w:rFonts w:ascii="Times New Roman" w:hAnsi="Times New Roman" w:cs="Times New Roman"/>
          <w:sz w:val="20"/>
          <w:szCs w:val="20"/>
        </w:rPr>
        <w:t>d on th</w:t>
      </w:r>
      <w:r w:rsidR="00BA6A0A" w:rsidRPr="00E704EE">
        <w:rPr>
          <w:rFonts w:ascii="Times New Roman" w:hAnsi="Times New Roman" w:cs="Times New Roman"/>
          <w:sz w:val="20"/>
          <w:szCs w:val="20"/>
        </w:rPr>
        <w:t>e frequency of features</w:t>
      </w:r>
      <w:r w:rsidR="002E24D4" w:rsidRPr="00E704EE">
        <w:rPr>
          <w:rFonts w:ascii="Times New Roman" w:hAnsi="Times New Roman" w:cs="Times New Roman"/>
          <w:sz w:val="20"/>
          <w:szCs w:val="20"/>
        </w:rPr>
        <w:t xml:space="preserve"> and </w:t>
      </w:r>
      <w:r w:rsidR="005142C1" w:rsidRPr="00E704EE">
        <w:rPr>
          <w:rFonts w:ascii="Times New Roman" w:hAnsi="Times New Roman" w:cs="Times New Roman"/>
          <w:sz w:val="20"/>
          <w:szCs w:val="20"/>
        </w:rPr>
        <w:t>their prior probabilities</w:t>
      </w:r>
      <w:r w:rsidR="00BA6A0A" w:rsidRPr="00E704EE">
        <w:rPr>
          <w:rFonts w:ascii="Times New Roman" w:hAnsi="Times New Roman" w:cs="Times New Roman"/>
          <w:sz w:val="20"/>
          <w:szCs w:val="20"/>
        </w:rPr>
        <w:t xml:space="preserve">. </w:t>
      </w:r>
      <w:r w:rsidR="00483B24" w:rsidRPr="00E704EE">
        <w:rPr>
          <w:rFonts w:ascii="Times New Roman" w:hAnsi="Times New Roman" w:cs="Times New Roman"/>
          <w:sz w:val="20"/>
          <w:szCs w:val="20"/>
        </w:rPr>
        <w:t xml:space="preserve">In the case of texts, the words are the features. </w:t>
      </w:r>
      <w:r w:rsidR="00F23ABD" w:rsidRPr="00E704EE">
        <w:rPr>
          <w:rFonts w:ascii="Times New Roman" w:hAnsi="Times New Roman" w:cs="Times New Roman"/>
          <w:sz w:val="20"/>
          <w:szCs w:val="20"/>
        </w:rPr>
        <w:t xml:space="preserve">For instance, we want to find the probability that “hello world foo” expresses a positive sentiment. We would find probability of the word “hello” appearing in </w:t>
      </w:r>
      <w:r w:rsidR="00DD7C8E" w:rsidRPr="00E704EE">
        <w:rPr>
          <w:rFonts w:ascii="Times New Roman" w:hAnsi="Times New Roman" w:cs="Times New Roman"/>
          <w:sz w:val="20"/>
          <w:szCs w:val="20"/>
        </w:rPr>
        <w:t>positive</w:t>
      </w:r>
      <w:r w:rsidR="00F23ABD" w:rsidRPr="00E704EE">
        <w:rPr>
          <w:rFonts w:ascii="Times New Roman" w:hAnsi="Times New Roman" w:cs="Times New Roman"/>
          <w:sz w:val="20"/>
          <w:szCs w:val="20"/>
        </w:rPr>
        <w:t xml:space="preserve"> texts. </w:t>
      </w:r>
      <w:r w:rsidR="004730E6" w:rsidRPr="00E704EE">
        <w:rPr>
          <w:rFonts w:ascii="Times New Roman" w:hAnsi="Times New Roman" w:cs="Times New Roman"/>
          <w:sz w:val="20"/>
          <w:szCs w:val="20"/>
        </w:rPr>
        <w:t xml:space="preserve">We do the same </w:t>
      </w:r>
      <w:r w:rsidR="00F23ABD" w:rsidRPr="00E704EE">
        <w:rPr>
          <w:rFonts w:ascii="Times New Roman" w:hAnsi="Times New Roman" w:cs="Times New Roman"/>
          <w:sz w:val="20"/>
          <w:szCs w:val="20"/>
        </w:rPr>
        <w:t>for the word</w:t>
      </w:r>
      <w:r w:rsidR="004730E6" w:rsidRPr="00E704EE">
        <w:rPr>
          <w:rFonts w:ascii="Times New Roman" w:hAnsi="Times New Roman" w:cs="Times New Roman"/>
          <w:sz w:val="20"/>
          <w:szCs w:val="20"/>
        </w:rPr>
        <w:t>s</w:t>
      </w:r>
      <w:r w:rsidR="00F23ABD" w:rsidRPr="00E704EE">
        <w:rPr>
          <w:rFonts w:ascii="Times New Roman" w:hAnsi="Times New Roman" w:cs="Times New Roman"/>
          <w:sz w:val="20"/>
          <w:szCs w:val="20"/>
        </w:rPr>
        <w:t xml:space="preserve"> “world”</w:t>
      </w:r>
      <w:r w:rsidR="00761178" w:rsidRPr="00E704EE">
        <w:rPr>
          <w:rFonts w:ascii="Times New Roman" w:hAnsi="Times New Roman" w:cs="Times New Roman"/>
          <w:sz w:val="20"/>
          <w:szCs w:val="20"/>
        </w:rPr>
        <w:t xml:space="preserve"> and “foo”</w:t>
      </w:r>
      <w:r w:rsidR="00F23ABD" w:rsidRPr="00E704EE">
        <w:rPr>
          <w:rFonts w:ascii="Times New Roman" w:hAnsi="Times New Roman" w:cs="Times New Roman"/>
          <w:sz w:val="20"/>
          <w:szCs w:val="20"/>
        </w:rPr>
        <w:t xml:space="preserve">. </w:t>
      </w:r>
      <w:r w:rsidR="00C46F05" w:rsidRPr="00E704EE">
        <w:rPr>
          <w:rFonts w:ascii="Times New Roman" w:hAnsi="Times New Roman" w:cs="Times New Roman"/>
          <w:sz w:val="20"/>
          <w:szCs w:val="20"/>
        </w:rPr>
        <w:t xml:space="preserve">We would multiply all </w:t>
      </w:r>
      <w:r w:rsidR="00761178" w:rsidRPr="00E704EE">
        <w:rPr>
          <w:rFonts w:ascii="Times New Roman" w:hAnsi="Times New Roman" w:cs="Times New Roman"/>
          <w:sz w:val="20"/>
          <w:szCs w:val="20"/>
        </w:rPr>
        <w:t xml:space="preserve">three probabilities and then further multiplied by the probability of getting </w:t>
      </w:r>
      <w:r w:rsidR="00AE2F8C">
        <w:rPr>
          <w:rFonts w:ascii="Times New Roman" w:hAnsi="Times New Roman" w:cs="Times New Roman"/>
          <w:sz w:val="20"/>
          <w:szCs w:val="20"/>
        </w:rPr>
        <w:t>positive</w:t>
      </w:r>
      <w:r w:rsidR="00761178" w:rsidRPr="00E704EE">
        <w:rPr>
          <w:rFonts w:ascii="Times New Roman" w:hAnsi="Times New Roman" w:cs="Times New Roman"/>
          <w:sz w:val="20"/>
          <w:szCs w:val="20"/>
        </w:rPr>
        <w:t xml:space="preserve"> sentiments. </w:t>
      </w:r>
      <w:r w:rsidR="0037263C" w:rsidRPr="00E704EE">
        <w:rPr>
          <w:rFonts w:ascii="Times New Roman" w:hAnsi="Times New Roman" w:cs="Times New Roman"/>
          <w:sz w:val="20"/>
          <w:szCs w:val="20"/>
        </w:rPr>
        <w:t xml:space="preserve">Same </w:t>
      </w:r>
      <w:r w:rsidR="00816334" w:rsidRPr="00E704EE">
        <w:rPr>
          <w:rFonts w:ascii="Times New Roman" w:hAnsi="Times New Roman" w:cs="Times New Roman"/>
          <w:sz w:val="20"/>
          <w:szCs w:val="20"/>
        </w:rPr>
        <w:t>is</w:t>
      </w:r>
      <w:r w:rsidR="004E40A7" w:rsidRPr="00E704EE">
        <w:rPr>
          <w:rFonts w:ascii="Times New Roman" w:hAnsi="Times New Roman" w:cs="Times New Roman"/>
          <w:sz w:val="20"/>
          <w:szCs w:val="20"/>
        </w:rPr>
        <w:t xml:space="preserve"> done in getting the probability </w:t>
      </w:r>
      <w:r w:rsidR="0081008E" w:rsidRPr="00E704EE">
        <w:rPr>
          <w:rFonts w:ascii="Times New Roman" w:hAnsi="Times New Roman" w:cs="Times New Roman"/>
          <w:sz w:val="20"/>
          <w:szCs w:val="20"/>
        </w:rPr>
        <w:t xml:space="preserve">of the text expressing </w:t>
      </w:r>
      <w:r w:rsidR="00AE2F8C">
        <w:rPr>
          <w:rFonts w:ascii="Times New Roman" w:hAnsi="Times New Roman" w:cs="Times New Roman"/>
          <w:sz w:val="20"/>
          <w:szCs w:val="20"/>
        </w:rPr>
        <w:t>negative</w:t>
      </w:r>
      <w:r w:rsidR="004E40A7" w:rsidRPr="00E704EE">
        <w:rPr>
          <w:rFonts w:ascii="Times New Roman" w:hAnsi="Times New Roman" w:cs="Times New Roman"/>
          <w:sz w:val="20"/>
          <w:szCs w:val="20"/>
        </w:rPr>
        <w:t xml:space="preserve"> sentiment. Whichever label has the high</w:t>
      </w:r>
      <w:r w:rsidR="00692D43" w:rsidRPr="00E704EE">
        <w:rPr>
          <w:rFonts w:ascii="Times New Roman" w:hAnsi="Times New Roman" w:cs="Times New Roman"/>
          <w:sz w:val="20"/>
          <w:szCs w:val="20"/>
        </w:rPr>
        <w:t>er</w:t>
      </w:r>
      <w:r w:rsidR="004E40A7" w:rsidRPr="00E704EE">
        <w:rPr>
          <w:rFonts w:ascii="Times New Roman" w:hAnsi="Times New Roman" w:cs="Times New Roman"/>
          <w:sz w:val="20"/>
          <w:szCs w:val="20"/>
        </w:rPr>
        <w:t xml:space="preserve"> posterior probability becomes the classification of the text. </w:t>
      </w:r>
      <w:r w:rsidR="00321D9A" w:rsidRPr="00E704EE">
        <w:rPr>
          <w:rFonts w:ascii="Times New Roman" w:hAnsi="Times New Roman" w:cs="Times New Roman"/>
          <w:sz w:val="20"/>
          <w:szCs w:val="20"/>
        </w:rPr>
        <w:t>This technique was used by</w:t>
      </w:r>
      <w:r w:rsidR="00745583" w:rsidRPr="00E704EE">
        <w:rPr>
          <w:rFonts w:ascii="Times New Roman" w:hAnsi="Times New Roman" w:cs="Times New Roman"/>
          <w:sz w:val="20"/>
          <w:szCs w:val="20"/>
        </w:rPr>
        <w:t xml:space="preserve"> </w:t>
      </w:r>
      <w:r w:rsidR="00205C4F" w:rsidRPr="00E704EE">
        <w:rPr>
          <w:rFonts w:ascii="Times New Roman" w:hAnsi="Times New Roman" w:cs="Times New Roman"/>
          <w:sz w:val="20"/>
          <w:szCs w:val="20"/>
        </w:rPr>
        <w:t xml:space="preserve">Pippin </w:t>
      </w:r>
      <w:r w:rsidR="00DB0F2D" w:rsidRPr="00E704EE">
        <w:rPr>
          <w:rFonts w:ascii="Times New Roman" w:hAnsi="Times New Roman" w:cs="Times New Roman"/>
          <w:sz w:val="20"/>
          <w:szCs w:val="20"/>
        </w:rPr>
        <w:t>et al. [</w:t>
      </w:r>
      <w:r w:rsidR="00205C4F" w:rsidRPr="00E704EE">
        <w:rPr>
          <w:rFonts w:ascii="Times New Roman" w:hAnsi="Times New Roman" w:cs="Times New Roman"/>
          <w:color w:val="71FF11"/>
          <w:sz w:val="20"/>
          <w:szCs w:val="20"/>
        </w:rPr>
        <w:t>4</w:t>
      </w:r>
      <w:r w:rsidR="00205C4F" w:rsidRPr="00E704EE">
        <w:rPr>
          <w:rFonts w:ascii="Times New Roman" w:hAnsi="Times New Roman" w:cs="Times New Roman"/>
          <w:sz w:val="20"/>
          <w:szCs w:val="20"/>
        </w:rPr>
        <w:t>]</w:t>
      </w:r>
      <w:r w:rsidR="00321D9A" w:rsidRPr="00E704EE">
        <w:rPr>
          <w:rFonts w:ascii="Times New Roman" w:hAnsi="Times New Roman" w:cs="Times New Roman"/>
          <w:sz w:val="20"/>
          <w:szCs w:val="20"/>
        </w:rPr>
        <w:t xml:space="preserve"> in classifying emotions expressed by Filipino tweets. </w:t>
      </w:r>
      <w:r w:rsidR="00205C4F" w:rsidRPr="00E704EE">
        <w:rPr>
          <w:rFonts w:ascii="Times New Roman" w:hAnsi="Times New Roman" w:cs="Times New Roman"/>
          <w:sz w:val="20"/>
          <w:szCs w:val="20"/>
        </w:rPr>
        <w:t xml:space="preserve"> </w:t>
      </w:r>
      <w:r w:rsidR="00AB715F" w:rsidRPr="00E704EE">
        <w:rPr>
          <w:rFonts w:ascii="Times New Roman" w:hAnsi="Times New Roman" w:cs="Times New Roman"/>
          <w:sz w:val="20"/>
          <w:szCs w:val="20"/>
        </w:rPr>
        <w:t xml:space="preserve">However, the dataset used to train their classifier contains </w:t>
      </w:r>
      <w:r w:rsidR="00855FBD" w:rsidRPr="00E704EE">
        <w:rPr>
          <w:rFonts w:ascii="Times New Roman" w:hAnsi="Times New Roman" w:cs="Times New Roman"/>
          <w:sz w:val="20"/>
          <w:szCs w:val="20"/>
        </w:rPr>
        <w:t>very skewed frequency of data. Rennie et al. [</w:t>
      </w:r>
      <w:r w:rsidR="00855FBD" w:rsidRPr="00E704EE">
        <w:rPr>
          <w:rFonts w:ascii="Times New Roman" w:hAnsi="Times New Roman" w:cs="Times New Roman"/>
          <w:color w:val="71FF11"/>
          <w:sz w:val="20"/>
          <w:szCs w:val="20"/>
        </w:rPr>
        <w:t>5</w:t>
      </w:r>
      <w:r w:rsidR="00855FBD" w:rsidRPr="00E704EE">
        <w:rPr>
          <w:rFonts w:ascii="Times New Roman" w:hAnsi="Times New Roman" w:cs="Times New Roman"/>
          <w:sz w:val="20"/>
          <w:szCs w:val="20"/>
        </w:rPr>
        <w:t xml:space="preserve">] showed that </w:t>
      </w:r>
      <w:r w:rsidR="00281113" w:rsidRPr="00E704EE">
        <w:rPr>
          <w:rFonts w:ascii="Times New Roman" w:hAnsi="Times New Roman" w:cs="Times New Roman"/>
          <w:sz w:val="20"/>
          <w:szCs w:val="20"/>
        </w:rPr>
        <w:t xml:space="preserve">skewed dataset causes the </w:t>
      </w:r>
      <w:r w:rsidR="006A614B" w:rsidRPr="00E704EE">
        <w:rPr>
          <w:rFonts w:ascii="Times New Roman" w:hAnsi="Times New Roman" w:cs="Times New Roman"/>
          <w:sz w:val="20"/>
          <w:szCs w:val="20"/>
        </w:rPr>
        <w:t xml:space="preserve">Naïve Bayes </w:t>
      </w:r>
      <w:r w:rsidR="00281113" w:rsidRPr="00E704EE">
        <w:rPr>
          <w:rFonts w:ascii="Times New Roman" w:hAnsi="Times New Roman" w:cs="Times New Roman"/>
          <w:sz w:val="20"/>
          <w:szCs w:val="20"/>
        </w:rPr>
        <w:t>classifier to unwittingly prefer one class over the other</w:t>
      </w:r>
      <w:r w:rsidR="00F630BA" w:rsidRPr="00E704EE">
        <w:rPr>
          <w:rFonts w:ascii="Times New Roman" w:hAnsi="Times New Roman" w:cs="Times New Roman"/>
          <w:sz w:val="20"/>
          <w:szCs w:val="20"/>
        </w:rPr>
        <w:t xml:space="preserve"> and therefore</w:t>
      </w:r>
      <w:r w:rsidR="00281113" w:rsidRPr="00E704EE">
        <w:rPr>
          <w:rFonts w:ascii="Times New Roman" w:hAnsi="Times New Roman" w:cs="Times New Roman"/>
          <w:sz w:val="20"/>
          <w:szCs w:val="20"/>
        </w:rPr>
        <w:t xml:space="preserve">. </w:t>
      </w:r>
    </w:p>
    <w:p w:rsidR="00096D76" w:rsidRPr="00E704EE" w:rsidRDefault="00897DD8" w:rsidP="00873B51">
      <w:pPr>
        <w:spacing w:after="80" w:line="240" w:lineRule="auto"/>
        <w:jc w:val="both"/>
        <w:rPr>
          <w:rFonts w:ascii="Times New Roman" w:hAnsi="Times New Roman" w:cs="Times New Roman"/>
          <w:sz w:val="20"/>
          <w:szCs w:val="20"/>
        </w:rPr>
      </w:pPr>
      <w:r w:rsidRPr="00E704EE">
        <w:rPr>
          <w:rFonts w:ascii="Times New Roman" w:hAnsi="Times New Roman" w:cs="Times New Roman"/>
          <w:sz w:val="20"/>
          <w:szCs w:val="20"/>
        </w:rPr>
        <w:t xml:space="preserve">     </w:t>
      </w:r>
      <w:r w:rsidR="003F0402" w:rsidRPr="00E704EE">
        <w:rPr>
          <w:rFonts w:ascii="Times New Roman" w:hAnsi="Times New Roman" w:cs="Times New Roman"/>
          <w:sz w:val="20"/>
          <w:szCs w:val="20"/>
        </w:rPr>
        <w:t xml:space="preserve">Naïve Bayes was also used by </w:t>
      </w:r>
      <w:proofErr w:type="spellStart"/>
      <w:r w:rsidR="003F0402" w:rsidRPr="00E704EE">
        <w:rPr>
          <w:rFonts w:ascii="Times New Roman" w:hAnsi="Times New Roman" w:cs="Times New Roman"/>
          <w:sz w:val="20"/>
          <w:szCs w:val="20"/>
        </w:rPr>
        <w:t>Patacsil</w:t>
      </w:r>
      <w:proofErr w:type="spellEnd"/>
      <w:r w:rsidR="003F0402" w:rsidRPr="00E704EE">
        <w:rPr>
          <w:rFonts w:ascii="Times New Roman" w:hAnsi="Times New Roman" w:cs="Times New Roman"/>
          <w:sz w:val="20"/>
          <w:szCs w:val="20"/>
        </w:rPr>
        <w:t xml:space="preserve"> et al. [</w:t>
      </w:r>
      <w:r w:rsidR="003F0402" w:rsidRPr="00E704EE">
        <w:rPr>
          <w:rFonts w:ascii="Times New Roman" w:hAnsi="Times New Roman" w:cs="Times New Roman"/>
          <w:color w:val="71FF11"/>
          <w:sz w:val="20"/>
          <w:szCs w:val="20"/>
        </w:rPr>
        <w:t>7</w:t>
      </w:r>
      <w:r w:rsidR="003F0402" w:rsidRPr="00E704EE">
        <w:rPr>
          <w:rFonts w:ascii="Times New Roman" w:hAnsi="Times New Roman" w:cs="Times New Roman"/>
          <w:sz w:val="20"/>
          <w:szCs w:val="20"/>
        </w:rPr>
        <w:t>]</w:t>
      </w:r>
      <w:r w:rsidR="00F16A74" w:rsidRPr="00E704EE">
        <w:rPr>
          <w:rFonts w:ascii="Times New Roman" w:hAnsi="Times New Roman" w:cs="Times New Roman"/>
          <w:sz w:val="20"/>
          <w:szCs w:val="20"/>
        </w:rPr>
        <w:t xml:space="preserve"> in sentiment analysis of customer reviews of Filipino ISPs.</w:t>
      </w:r>
      <w:r w:rsidR="00B05947" w:rsidRPr="00E704EE">
        <w:rPr>
          <w:rFonts w:ascii="Times New Roman" w:hAnsi="Times New Roman" w:cs="Times New Roman"/>
          <w:sz w:val="20"/>
          <w:szCs w:val="20"/>
        </w:rPr>
        <w:t xml:space="preserve"> However, instead of directly applying Naïve Bayes algorithm, they first translated the texts to Eng</w:t>
      </w:r>
      <w:r w:rsidR="00421192" w:rsidRPr="00E704EE">
        <w:rPr>
          <w:rFonts w:ascii="Times New Roman" w:hAnsi="Times New Roman" w:cs="Times New Roman"/>
          <w:sz w:val="20"/>
          <w:szCs w:val="20"/>
        </w:rPr>
        <w:t xml:space="preserve">lish using Google Translate API. </w:t>
      </w:r>
      <w:r w:rsidR="00D31707" w:rsidRPr="00E704EE">
        <w:rPr>
          <w:rFonts w:ascii="Times New Roman" w:hAnsi="Times New Roman" w:cs="Times New Roman"/>
          <w:sz w:val="20"/>
          <w:szCs w:val="20"/>
        </w:rPr>
        <w:t xml:space="preserve">The translation </w:t>
      </w:r>
      <w:r w:rsidR="00D31707" w:rsidRPr="00E704EE">
        <w:rPr>
          <w:rFonts w:ascii="Times New Roman" w:hAnsi="Times New Roman" w:cs="Times New Roman"/>
          <w:sz w:val="20"/>
          <w:szCs w:val="20"/>
        </w:rPr>
        <w:lastRenderedPageBreak/>
        <w:t xml:space="preserve">may have introduced loss in overall meaning of the texts. </w:t>
      </w:r>
    </w:p>
    <w:p w:rsidR="00824094" w:rsidRDefault="00177D82" w:rsidP="00A66465">
      <w:pPr>
        <w:jc w:val="both"/>
        <w:rPr>
          <w:rFonts w:ascii="Times New Roman" w:hAnsi="Times New Roman" w:cs="Times New Roman"/>
          <w:sz w:val="20"/>
          <w:szCs w:val="20"/>
        </w:rPr>
      </w:pPr>
      <w:r w:rsidRPr="00E704EE">
        <w:rPr>
          <w:rFonts w:ascii="Times New Roman" w:hAnsi="Times New Roman" w:cs="Times New Roman"/>
          <w:b/>
          <w:sz w:val="20"/>
          <w:szCs w:val="20"/>
        </w:rPr>
        <w:t xml:space="preserve">    </w:t>
      </w:r>
      <w:r w:rsidRPr="00E704EE">
        <w:rPr>
          <w:rFonts w:ascii="Times New Roman" w:hAnsi="Times New Roman" w:cs="Times New Roman"/>
          <w:sz w:val="20"/>
          <w:szCs w:val="20"/>
        </w:rPr>
        <w:t xml:space="preserve">The major limitation of </w:t>
      </w:r>
      <w:r w:rsidR="00897208" w:rsidRPr="00E704EE">
        <w:rPr>
          <w:rFonts w:ascii="Times New Roman" w:hAnsi="Times New Roman" w:cs="Times New Roman"/>
          <w:sz w:val="20"/>
          <w:szCs w:val="20"/>
        </w:rPr>
        <w:t>Naïve Bayes</w:t>
      </w:r>
      <w:r w:rsidR="00E92F58" w:rsidRPr="00E704EE">
        <w:rPr>
          <w:rFonts w:ascii="Times New Roman" w:hAnsi="Times New Roman" w:cs="Times New Roman"/>
          <w:sz w:val="20"/>
          <w:szCs w:val="20"/>
        </w:rPr>
        <w:t xml:space="preserve"> in sentiment analysis is</w:t>
      </w:r>
      <w:r w:rsidR="003B6876" w:rsidRPr="00E704EE">
        <w:rPr>
          <w:rFonts w:ascii="Times New Roman" w:hAnsi="Times New Roman" w:cs="Times New Roman"/>
          <w:sz w:val="20"/>
          <w:szCs w:val="20"/>
        </w:rPr>
        <w:t xml:space="preserve"> </w:t>
      </w:r>
      <w:r w:rsidR="00E92F58" w:rsidRPr="00E704EE">
        <w:rPr>
          <w:rFonts w:ascii="Times New Roman" w:hAnsi="Times New Roman" w:cs="Times New Roman"/>
          <w:sz w:val="20"/>
          <w:szCs w:val="20"/>
        </w:rPr>
        <w:t xml:space="preserve">its assumption that the words are </w:t>
      </w:r>
      <w:r w:rsidR="003B3C48" w:rsidRPr="00E704EE">
        <w:rPr>
          <w:rFonts w:ascii="Times New Roman" w:hAnsi="Times New Roman" w:cs="Times New Roman"/>
          <w:sz w:val="20"/>
          <w:szCs w:val="20"/>
        </w:rPr>
        <w:t xml:space="preserve">strongly </w:t>
      </w:r>
      <w:r w:rsidR="00E92F58" w:rsidRPr="00E704EE">
        <w:rPr>
          <w:rFonts w:ascii="Times New Roman" w:hAnsi="Times New Roman" w:cs="Times New Roman"/>
          <w:sz w:val="20"/>
          <w:szCs w:val="20"/>
        </w:rPr>
        <w:t>independent</w:t>
      </w:r>
      <w:r w:rsidR="003B3C48" w:rsidRPr="00E704EE">
        <w:rPr>
          <w:rFonts w:ascii="Times New Roman" w:hAnsi="Times New Roman" w:cs="Times New Roman"/>
          <w:sz w:val="20"/>
          <w:szCs w:val="20"/>
        </w:rPr>
        <w:t xml:space="preserve"> of each other. In the perspective of Naïve Bayes, the phrases “person of the year” and “year of the person” are </w:t>
      </w:r>
      <w:r w:rsidR="004000F9">
        <w:rPr>
          <w:rFonts w:ascii="Times New Roman" w:hAnsi="Times New Roman" w:cs="Times New Roman"/>
          <w:sz w:val="20"/>
          <w:szCs w:val="20"/>
        </w:rPr>
        <w:t xml:space="preserve">most likely </w:t>
      </w:r>
      <w:r w:rsidR="003B3C48" w:rsidRPr="00E704EE">
        <w:rPr>
          <w:rFonts w:ascii="Times New Roman" w:hAnsi="Times New Roman" w:cs="Times New Roman"/>
          <w:sz w:val="20"/>
          <w:szCs w:val="20"/>
        </w:rPr>
        <w:t xml:space="preserve">equal. </w:t>
      </w:r>
      <w:r w:rsidR="00A35F91" w:rsidRPr="00E704EE">
        <w:rPr>
          <w:rFonts w:ascii="Times New Roman" w:hAnsi="Times New Roman" w:cs="Times New Roman"/>
          <w:sz w:val="20"/>
          <w:szCs w:val="20"/>
        </w:rPr>
        <w:t>Deep learning offers two architecture</w:t>
      </w:r>
      <w:r w:rsidR="00E973AD" w:rsidRPr="00E704EE">
        <w:rPr>
          <w:rFonts w:ascii="Times New Roman" w:hAnsi="Times New Roman" w:cs="Times New Roman"/>
          <w:sz w:val="20"/>
          <w:szCs w:val="20"/>
        </w:rPr>
        <w:t xml:space="preserve">s in dealing with this problem, the Convolutional Neural Network </w:t>
      </w:r>
      <w:r w:rsidR="0047782F" w:rsidRPr="00E704EE">
        <w:rPr>
          <w:rFonts w:ascii="Times New Roman" w:hAnsi="Times New Roman" w:cs="Times New Roman"/>
          <w:sz w:val="20"/>
          <w:szCs w:val="20"/>
        </w:rPr>
        <w:t xml:space="preserve">(CNN) </w:t>
      </w:r>
      <w:r w:rsidR="00E973AD" w:rsidRPr="00E704EE">
        <w:rPr>
          <w:rFonts w:ascii="Times New Roman" w:hAnsi="Times New Roman" w:cs="Times New Roman"/>
          <w:sz w:val="20"/>
          <w:szCs w:val="20"/>
        </w:rPr>
        <w:t>and the Recurrent Neural Network</w:t>
      </w:r>
      <w:r w:rsidR="000F1BE8" w:rsidRPr="00E704EE">
        <w:rPr>
          <w:rFonts w:ascii="Times New Roman" w:hAnsi="Times New Roman" w:cs="Times New Roman"/>
          <w:sz w:val="20"/>
          <w:szCs w:val="20"/>
        </w:rPr>
        <w:t xml:space="preserve"> (RNN)</w:t>
      </w:r>
      <w:r w:rsidR="00E973AD" w:rsidRPr="00E704EE">
        <w:rPr>
          <w:rFonts w:ascii="Times New Roman" w:hAnsi="Times New Roman" w:cs="Times New Roman"/>
          <w:sz w:val="20"/>
          <w:szCs w:val="20"/>
        </w:rPr>
        <w:t>.</w:t>
      </w:r>
      <w:r w:rsidR="000F1BE8" w:rsidRPr="00E704EE">
        <w:rPr>
          <w:rFonts w:ascii="Times New Roman" w:hAnsi="Times New Roman" w:cs="Times New Roman"/>
          <w:sz w:val="20"/>
          <w:szCs w:val="20"/>
        </w:rPr>
        <w:t xml:space="preserve"> </w:t>
      </w:r>
      <w:r w:rsidR="00F86E0D" w:rsidRPr="00E704EE">
        <w:rPr>
          <w:rFonts w:ascii="Times New Roman" w:hAnsi="Times New Roman" w:cs="Times New Roman"/>
          <w:sz w:val="20"/>
          <w:szCs w:val="20"/>
        </w:rPr>
        <w:t>There are several researches</w:t>
      </w:r>
      <w:r w:rsidR="006B1CA1" w:rsidRPr="00E704EE">
        <w:rPr>
          <w:rFonts w:ascii="Times New Roman" w:hAnsi="Times New Roman" w:cs="Times New Roman"/>
          <w:sz w:val="20"/>
          <w:szCs w:val="20"/>
        </w:rPr>
        <w:t xml:space="preserve"> on sentiment a</w:t>
      </w:r>
      <w:r w:rsidR="00F86E0D" w:rsidRPr="00E704EE">
        <w:rPr>
          <w:rFonts w:ascii="Times New Roman" w:hAnsi="Times New Roman" w:cs="Times New Roman"/>
          <w:sz w:val="20"/>
          <w:szCs w:val="20"/>
        </w:rPr>
        <w:t xml:space="preserve">nalysis of different languages that used CNN and RNN. </w:t>
      </w:r>
      <w:proofErr w:type="spellStart"/>
      <w:r w:rsidR="002F544C" w:rsidRPr="00E704EE">
        <w:rPr>
          <w:rFonts w:ascii="Times New Roman" w:hAnsi="Times New Roman" w:cs="Times New Roman"/>
          <w:sz w:val="20"/>
          <w:szCs w:val="20"/>
        </w:rPr>
        <w:t>Deriu</w:t>
      </w:r>
      <w:proofErr w:type="spellEnd"/>
      <w:r w:rsidR="00FA321C" w:rsidRPr="00E704EE">
        <w:rPr>
          <w:rFonts w:ascii="Times New Roman" w:hAnsi="Times New Roman" w:cs="Times New Roman"/>
          <w:sz w:val="20"/>
          <w:szCs w:val="20"/>
        </w:rPr>
        <w:t xml:space="preserve"> et al.</w:t>
      </w:r>
      <w:r w:rsidR="002F544C" w:rsidRPr="00E704EE">
        <w:rPr>
          <w:rFonts w:ascii="Times New Roman" w:hAnsi="Times New Roman" w:cs="Times New Roman"/>
          <w:sz w:val="20"/>
          <w:szCs w:val="20"/>
        </w:rPr>
        <w:t xml:space="preserve"> [</w:t>
      </w:r>
      <w:r w:rsidR="002F544C" w:rsidRPr="00E704EE">
        <w:rPr>
          <w:rFonts w:ascii="Times New Roman" w:hAnsi="Times New Roman" w:cs="Times New Roman"/>
          <w:color w:val="00FF99"/>
          <w:sz w:val="20"/>
          <w:szCs w:val="20"/>
        </w:rPr>
        <w:t>8</w:t>
      </w:r>
      <w:r w:rsidR="002F544C" w:rsidRPr="00E704EE">
        <w:rPr>
          <w:rFonts w:ascii="Times New Roman" w:hAnsi="Times New Roman" w:cs="Times New Roman"/>
          <w:sz w:val="20"/>
          <w:szCs w:val="20"/>
        </w:rPr>
        <w:t xml:space="preserve">] proposed that use of CNN in sentiment analysis of tweets. </w:t>
      </w:r>
      <w:r w:rsidR="000E2759" w:rsidRPr="00E704EE">
        <w:rPr>
          <w:rFonts w:ascii="Times New Roman" w:hAnsi="Times New Roman" w:cs="Times New Roman"/>
          <w:sz w:val="20"/>
          <w:szCs w:val="20"/>
        </w:rPr>
        <w:t>They</w:t>
      </w:r>
      <w:r w:rsidR="00C456FA" w:rsidRPr="00E704EE">
        <w:rPr>
          <w:rFonts w:ascii="Times New Roman" w:hAnsi="Times New Roman" w:cs="Times New Roman"/>
          <w:sz w:val="20"/>
          <w:szCs w:val="20"/>
        </w:rPr>
        <w:t xml:space="preserve"> showed that </w:t>
      </w:r>
      <w:r w:rsidR="000E2759" w:rsidRPr="00E704EE">
        <w:rPr>
          <w:rFonts w:ascii="Times New Roman" w:hAnsi="Times New Roman" w:cs="Times New Roman"/>
          <w:sz w:val="20"/>
          <w:szCs w:val="20"/>
        </w:rPr>
        <w:t>CNN</w:t>
      </w:r>
      <w:r w:rsidR="00D87727" w:rsidRPr="00E704EE">
        <w:rPr>
          <w:rFonts w:ascii="Times New Roman" w:hAnsi="Times New Roman" w:cs="Times New Roman"/>
          <w:sz w:val="20"/>
          <w:szCs w:val="20"/>
        </w:rPr>
        <w:t xml:space="preserve"> can achieve higher scores than shallower architectures like the traditional Naïve Bayes Classifier and State Vector Machine (SVM).</w:t>
      </w:r>
      <w:r w:rsidR="0032449B" w:rsidRPr="00E704EE">
        <w:rPr>
          <w:rFonts w:ascii="Times New Roman" w:hAnsi="Times New Roman" w:cs="Times New Roman"/>
          <w:sz w:val="20"/>
          <w:szCs w:val="20"/>
        </w:rPr>
        <w:t xml:space="preserve"> Liu et al. [</w:t>
      </w:r>
      <w:r w:rsidR="0032449B" w:rsidRPr="00E704EE">
        <w:rPr>
          <w:rFonts w:ascii="Times New Roman" w:hAnsi="Times New Roman" w:cs="Times New Roman"/>
          <w:color w:val="00FF99"/>
          <w:sz w:val="20"/>
          <w:szCs w:val="20"/>
        </w:rPr>
        <w:t>9</w:t>
      </w:r>
      <w:r w:rsidR="0032449B" w:rsidRPr="00E704EE">
        <w:rPr>
          <w:rFonts w:ascii="Times New Roman" w:hAnsi="Times New Roman" w:cs="Times New Roman"/>
          <w:sz w:val="20"/>
          <w:szCs w:val="20"/>
        </w:rPr>
        <w:t>]</w:t>
      </w:r>
      <w:r w:rsidR="00ED29AA" w:rsidRPr="00E704EE">
        <w:rPr>
          <w:rFonts w:ascii="Times New Roman" w:hAnsi="Times New Roman" w:cs="Times New Roman"/>
          <w:sz w:val="20"/>
          <w:szCs w:val="20"/>
        </w:rPr>
        <w:t xml:space="preserve">, proposed the use of RNN </w:t>
      </w:r>
      <w:r w:rsidR="005A3A42" w:rsidRPr="00E704EE">
        <w:rPr>
          <w:rFonts w:ascii="Times New Roman" w:hAnsi="Times New Roman" w:cs="Times New Roman"/>
          <w:sz w:val="20"/>
          <w:szCs w:val="20"/>
        </w:rPr>
        <w:t xml:space="preserve">for text classification. They showed that their RNN models outperform </w:t>
      </w:r>
      <w:r w:rsidR="000A0728" w:rsidRPr="00E704EE">
        <w:rPr>
          <w:rFonts w:ascii="Times New Roman" w:hAnsi="Times New Roman" w:cs="Times New Roman"/>
          <w:sz w:val="20"/>
          <w:szCs w:val="20"/>
        </w:rPr>
        <w:t>common models like SVM in text classification</w:t>
      </w:r>
      <w:r w:rsidR="005A3A42" w:rsidRPr="00E704EE">
        <w:rPr>
          <w:rFonts w:ascii="Times New Roman" w:hAnsi="Times New Roman" w:cs="Times New Roman"/>
          <w:sz w:val="20"/>
          <w:szCs w:val="20"/>
        </w:rPr>
        <w:t xml:space="preserve">. </w:t>
      </w:r>
    </w:p>
    <w:p w:rsidR="00081E5F" w:rsidRDefault="00824094" w:rsidP="00A66465">
      <w:pPr>
        <w:jc w:val="both"/>
        <w:rPr>
          <w:rFonts w:ascii="Times New Roman" w:hAnsi="Times New Roman" w:cs="Times New Roman"/>
          <w:sz w:val="20"/>
          <w:szCs w:val="20"/>
        </w:rPr>
      </w:pPr>
      <w:r>
        <w:rPr>
          <w:rFonts w:ascii="Times New Roman" w:hAnsi="Times New Roman" w:cs="Times New Roman"/>
          <w:sz w:val="20"/>
          <w:szCs w:val="20"/>
        </w:rPr>
        <w:t xml:space="preserve">     </w:t>
      </w:r>
      <w:r w:rsidR="002C28F6" w:rsidRPr="00E704EE">
        <w:rPr>
          <w:rFonts w:ascii="Times New Roman" w:hAnsi="Times New Roman" w:cs="Times New Roman"/>
          <w:sz w:val="20"/>
          <w:szCs w:val="20"/>
        </w:rPr>
        <w:t xml:space="preserve">In this paper, we use </w:t>
      </w:r>
      <w:r w:rsidR="00C1261B" w:rsidRPr="00E704EE">
        <w:rPr>
          <w:rFonts w:ascii="Times New Roman" w:hAnsi="Times New Roman" w:cs="Times New Roman"/>
          <w:sz w:val="20"/>
          <w:szCs w:val="20"/>
        </w:rPr>
        <w:t>Recurrent Neural Ne</w:t>
      </w:r>
      <w:r w:rsidR="006A321D" w:rsidRPr="00E704EE">
        <w:rPr>
          <w:rFonts w:ascii="Times New Roman" w:hAnsi="Times New Roman" w:cs="Times New Roman"/>
          <w:sz w:val="20"/>
          <w:szCs w:val="20"/>
        </w:rPr>
        <w:t>twork specifically the Long Short-Term Memory in dealing the limitations of Naïve Bayes Classifier.</w:t>
      </w:r>
      <w:r w:rsidR="00081E5F" w:rsidRPr="00E704EE">
        <w:rPr>
          <w:rFonts w:ascii="Times New Roman" w:hAnsi="Times New Roman" w:cs="Times New Roman"/>
          <w:sz w:val="20"/>
          <w:szCs w:val="20"/>
        </w:rPr>
        <w:t xml:space="preserve"> From a practical perspective, our approach is an effective algorithm for sentiment analysis. </w:t>
      </w:r>
      <w:r w:rsidR="00277334" w:rsidRPr="00E704EE">
        <w:rPr>
          <w:rFonts w:ascii="Times New Roman" w:hAnsi="Times New Roman" w:cs="Times New Roman"/>
          <w:sz w:val="20"/>
          <w:szCs w:val="20"/>
        </w:rPr>
        <w:t>RNNs are family of neural networks that are specialized for processing sequences</w:t>
      </w:r>
      <w:r w:rsidR="00027B6A">
        <w:rPr>
          <w:rFonts w:ascii="Times New Roman" w:hAnsi="Times New Roman" w:cs="Times New Roman"/>
          <w:sz w:val="20"/>
          <w:szCs w:val="20"/>
        </w:rPr>
        <w:t xml:space="preserve"> [</w:t>
      </w:r>
      <w:r w:rsidR="00027B6A" w:rsidRPr="00027B6A">
        <w:rPr>
          <w:rFonts w:ascii="Times New Roman" w:hAnsi="Times New Roman" w:cs="Times New Roman"/>
          <w:color w:val="00FF99"/>
          <w:sz w:val="20"/>
          <w:szCs w:val="20"/>
        </w:rPr>
        <w:t>11</w:t>
      </w:r>
      <w:r w:rsidR="00027B6A">
        <w:rPr>
          <w:rFonts w:ascii="Times New Roman" w:hAnsi="Times New Roman" w:cs="Times New Roman"/>
          <w:sz w:val="20"/>
          <w:szCs w:val="20"/>
        </w:rPr>
        <w:t>]</w:t>
      </w:r>
      <w:r w:rsidR="00277334" w:rsidRPr="00E704EE">
        <w:rPr>
          <w:rFonts w:ascii="Times New Roman" w:hAnsi="Times New Roman" w:cs="Times New Roman"/>
          <w:sz w:val="20"/>
          <w:szCs w:val="20"/>
        </w:rPr>
        <w:t>.</w:t>
      </w:r>
      <w:r w:rsidR="002151CA" w:rsidRPr="00E704EE">
        <w:rPr>
          <w:rFonts w:ascii="Times New Roman" w:hAnsi="Times New Roman" w:cs="Times New Roman"/>
          <w:sz w:val="20"/>
          <w:szCs w:val="20"/>
        </w:rPr>
        <w:t xml:space="preserve"> </w:t>
      </w:r>
      <w:r w:rsidR="00E9499A">
        <w:rPr>
          <w:rFonts w:ascii="Times New Roman" w:hAnsi="Times New Roman" w:cs="Times New Roman"/>
          <w:sz w:val="20"/>
          <w:szCs w:val="20"/>
        </w:rPr>
        <w:t xml:space="preserve">Sentences </w:t>
      </w:r>
      <w:r w:rsidR="00B17EB2">
        <w:rPr>
          <w:rFonts w:ascii="Times New Roman" w:hAnsi="Times New Roman" w:cs="Times New Roman"/>
          <w:sz w:val="20"/>
          <w:szCs w:val="20"/>
        </w:rPr>
        <w:t>(and tweets) are sequence</w:t>
      </w:r>
      <w:r w:rsidR="00F2238B">
        <w:rPr>
          <w:rFonts w:ascii="Times New Roman" w:hAnsi="Times New Roman" w:cs="Times New Roman"/>
          <w:sz w:val="20"/>
          <w:szCs w:val="20"/>
        </w:rPr>
        <w:t>s</w:t>
      </w:r>
      <w:r w:rsidR="00B17EB2">
        <w:rPr>
          <w:rFonts w:ascii="Times New Roman" w:hAnsi="Times New Roman" w:cs="Times New Roman"/>
          <w:sz w:val="20"/>
          <w:szCs w:val="20"/>
        </w:rPr>
        <w:t xml:space="preserve"> of words</w:t>
      </w:r>
      <w:r w:rsidR="003E34B7">
        <w:rPr>
          <w:rFonts w:ascii="Times New Roman" w:hAnsi="Times New Roman" w:cs="Times New Roman"/>
          <w:sz w:val="20"/>
          <w:szCs w:val="20"/>
        </w:rPr>
        <w:t xml:space="preserve"> therefore using RNN architecture is a natural choice</w:t>
      </w:r>
      <w:r w:rsidR="00B17EB2">
        <w:rPr>
          <w:rFonts w:ascii="Times New Roman" w:hAnsi="Times New Roman" w:cs="Times New Roman"/>
          <w:sz w:val="20"/>
          <w:szCs w:val="20"/>
        </w:rPr>
        <w:t xml:space="preserve">. </w:t>
      </w:r>
    </w:p>
    <w:p w:rsidR="006C769C" w:rsidRPr="00E704EE" w:rsidRDefault="006C769C" w:rsidP="006C769C">
      <w:pPr>
        <w:jc w:val="both"/>
        <w:rPr>
          <w:rFonts w:ascii="Times New Roman" w:hAnsi="Times New Roman" w:cs="Times New Roman"/>
          <w:b/>
          <w:sz w:val="20"/>
          <w:szCs w:val="20"/>
        </w:rPr>
      </w:pPr>
      <w:r>
        <w:rPr>
          <w:rFonts w:ascii="Times New Roman" w:hAnsi="Times New Roman" w:cs="Times New Roman"/>
          <w:b/>
          <w:sz w:val="20"/>
          <w:szCs w:val="20"/>
        </w:rPr>
        <w:t>2</w:t>
      </w:r>
      <w:r w:rsidRPr="00E704EE">
        <w:rPr>
          <w:rFonts w:ascii="Times New Roman" w:hAnsi="Times New Roman" w:cs="Times New Roman"/>
          <w:b/>
          <w:sz w:val="20"/>
          <w:szCs w:val="20"/>
        </w:rPr>
        <w:t xml:space="preserve"> </w:t>
      </w:r>
      <w:r>
        <w:rPr>
          <w:rFonts w:ascii="Times New Roman" w:hAnsi="Times New Roman" w:cs="Times New Roman"/>
          <w:b/>
          <w:sz w:val="20"/>
          <w:szCs w:val="20"/>
        </w:rPr>
        <w:t>RECURRENT NEURAL NETWORKS</w:t>
      </w:r>
    </w:p>
    <w:p w:rsidR="006C769C" w:rsidRDefault="006C769C" w:rsidP="007649FC">
      <w:pPr>
        <w:rPr>
          <w:rFonts w:ascii="Times New Roman" w:hAnsi="Times New Roman" w:cs="Times New Roman"/>
          <w:sz w:val="20"/>
          <w:szCs w:val="20"/>
        </w:rPr>
      </w:pPr>
      <w:r>
        <w:rPr>
          <w:rFonts w:ascii="Times New Roman" w:hAnsi="Times New Roman" w:cs="Times New Roman"/>
          <w:sz w:val="20"/>
          <w:szCs w:val="20"/>
        </w:rPr>
        <w:t>In this section, we give an o</w:t>
      </w:r>
      <w:r w:rsidR="009842AD">
        <w:rPr>
          <w:rFonts w:ascii="Times New Roman" w:hAnsi="Times New Roman" w:cs="Times New Roman"/>
          <w:sz w:val="20"/>
          <w:szCs w:val="20"/>
        </w:rPr>
        <w:t xml:space="preserve">verview of </w:t>
      </w:r>
      <w:r w:rsidR="00FA74B4">
        <w:rPr>
          <w:rFonts w:ascii="Times New Roman" w:hAnsi="Times New Roman" w:cs="Times New Roman"/>
          <w:sz w:val="20"/>
          <w:szCs w:val="20"/>
        </w:rPr>
        <w:t xml:space="preserve">the </w:t>
      </w:r>
      <w:r w:rsidR="00C4615B">
        <w:rPr>
          <w:rFonts w:ascii="Times New Roman" w:hAnsi="Times New Roman" w:cs="Times New Roman"/>
          <w:sz w:val="20"/>
          <w:szCs w:val="20"/>
        </w:rPr>
        <w:t>simple</w:t>
      </w:r>
      <w:r w:rsidR="009842AD">
        <w:rPr>
          <w:rFonts w:ascii="Times New Roman" w:hAnsi="Times New Roman" w:cs="Times New Roman"/>
          <w:sz w:val="20"/>
          <w:szCs w:val="20"/>
        </w:rPr>
        <w:t xml:space="preserve"> Recurrent Neural Network</w:t>
      </w:r>
      <w:r w:rsidR="007C5BDC">
        <w:rPr>
          <w:rFonts w:ascii="Times New Roman" w:hAnsi="Times New Roman" w:cs="Times New Roman"/>
          <w:sz w:val="20"/>
          <w:szCs w:val="20"/>
        </w:rPr>
        <w:t xml:space="preserve"> </w:t>
      </w:r>
      <w:r w:rsidR="009842AD">
        <w:rPr>
          <w:rFonts w:ascii="Times New Roman" w:hAnsi="Times New Roman" w:cs="Times New Roman"/>
          <w:sz w:val="20"/>
          <w:szCs w:val="20"/>
        </w:rPr>
        <w:t>(RNN) and Long Short-Term Memory</w:t>
      </w:r>
      <w:r w:rsidR="007C5BDC">
        <w:rPr>
          <w:rFonts w:ascii="Times New Roman" w:hAnsi="Times New Roman" w:cs="Times New Roman"/>
          <w:sz w:val="20"/>
          <w:szCs w:val="20"/>
        </w:rPr>
        <w:t xml:space="preserve"> </w:t>
      </w:r>
      <w:r w:rsidR="009842AD">
        <w:rPr>
          <w:rFonts w:ascii="Times New Roman" w:hAnsi="Times New Roman" w:cs="Times New Roman"/>
          <w:sz w:val="20"/>
          <w:szCs w:val="20"/>
        </w:rPr>
        <w:t>(LSTM) Network</w:t>
      </w:r>
      <w:r w:rsidR="00596D31">
        <w:rPr>
          <w:rFonts w:ascii="Times New Roman" w:hAnsi="Times New Roman" w:cs="Times New Roman"/>
          <w:sz w:val="20"/>
          <w:szCs w:val="20"/>
        </w:rPr>
        <w:t xml:space="preserve"> that </w:t>
      </w:r>
      <w:r w:rsidR="00236F3F">
        <w:rPr>
          <w:rFonts w:ascii="Times New Roman" w:hAnsi="Times New Roman" w:cs="Times New Roman"/>
          <w:sz w:val="20"/>
          <w:szCs w:val="20"/>
        </w:rPr>
        <w:t>wer</w:t>
      </w:r>
      <w:r w:rsidR="00596D31">
        <w:rPr>
          <w:rFonts w:ascii="Times New Roman" w:hAnsi="Times New Roman" w:cs="Times New Roman"/>
          <w:sz w:val="20"/>
          <w:szCs w:val="20"/>
        </w:rPr>
        <w:t>e used in the research</w:t>
      </w:r>
      <w:r w:rsidR="009842AD">
        <w:rPr>
          <w:rFonts w:ascii="Times New Roman" w:hAnsi="Times New Roman" w:cs="Times New Roman"/>
          <w:sz w:val="20"/>
          <w:szCs w:val="20"/>
        </w:rPr>
        <w:t>.</w:t>
      </w:r>
      <w:r w:rsidR="00C508DF">
        <w:rPr>
          <w:rFonts w:ascii="Times New Roman" w:hAnsi="Times New Roman" w:cs="Times New Roman"/>
          <w:sz w:val="20"/>
          <w:szCs w:val="20"/>
        </w:rPr>
        <w:tab/>
      </w:r>
    </w:p>
    <w:p w:rsidR="00531798" w:rsidRDefault="00596D31" w:rsidP="00EE661C">
      <w:pPr>
        <w:jc w:val="both"/>
        <w:rPr>
          <w:rFonts w:ascii="Times New Roman" w:hAnsi="Times New Roman" w:cs="Times New Roman"/>
          <w:sz w:val="20"/>
          <w:szCs w:val="20"/>
        </w:rPr>
      </w:pPr>
      <w:r w:rsidRPr="00EE661C">
        <w:rPr>
          <w:rFonts w:ascii="Times New Roman" w:hAnsi="Times New Roman" w:cs="Times New Roman"/>
          <w:b/>
          <w:sz w:val="20"/>
          <w:szCs w:val="20"/>
        </w:rPr>
        <w:t>Recurrent Neural Network (RNN)</w:t>
      </w:r>
      <w:r w:rsidR="00EC7DFE" w:rsidRPr="00EE661C">
        <w:rPr>
          <w:rFonts w:ascii="Times New Roman" w:hAnsi="Times New Roman" w:cs="Times New Roman"/>
          <w:b/>
          <w:sz w:val="20"/>
          <w:szCs w:val="20"/>
        </w:rPr>
        <w:t xml:space="preserve">. </w:t>
      </w:r>
      <w:r w:rsidR="00EE661C" w:rsidRPr="00EE661C">
        <w:rPr>
          <w:rFonts w:ascii="Times New Roman" w:hAnsi="Times New Roman" w:cs="Times New Roman"/>
          <w:b/>
          <w:sz w:val="20"/>
          <w:szCs w:val="20"/>
        </w:rPr>
        <w:t xml:space="preserve"> </w:t>
      </w:r>
      <w:r w:rsidR="00EE661C" w:rsidRPr="00EE661C">
        <w:rPr>
          <w:rFonts w:ascii="Times New Roman" w:hAnsi="Times New Roman" w:cs="Times New Roman"/>
          <w:sz w:val="20"/>
          <w:szCs w:val="20"/>
        </w:rPr>
        <w:t>RNNs are call</w:t>
      </w:r>
      <w:r w:rsidR="00415733">
        <w:rPr>
          <w:rFonts w:ascii="Times New Roman" w:hAnsi="Times New Roman" w:cs="Times New Roman"/>
          <w:sz w:val="20"/>
          <w:szCs w:val="20"/>
        </w:rPr>
        <w:t xml:space="preserve">ed </w:t>
      </w:r>
      <w:r w:rsidR="00415733" w:rsidRPr="00415733">
        <w:rPr>
          <w:rFonts w:ascii="Times New Roman" w:hAnsi="Times New Roman" w:cs="Times New Roman"/>
          <w:i/>
          <w:sz w:val="20"/>
          <w:szCs w:val="20"/>
        </w:rPr>
        <w:t>recurrent</w:t>
      </w:r>
      <w:r w:rsidR="00415733">
        <w:rPr>
          <w:rFonts w:ascii="Times New Roman" w:hAnsi="Times New Roman" w:cs="Times New Roman"/>
          <w:sz w:val="20"/>
          <w:szCs w:val="20"/>
        </w:rPr>
        <w:t xml:space="preserve"> because they perform the same task for every element of a sequence, with the output being depended on the previous computations [</w:t>
      </w:r>
      <w:r w:rsidR="00415733" w:rsidRPr="00FB2245">
        <w:rPr>
          <w:rFonts w:ascii="Times New Roman" w:hAnsi="Times New Roman" w:cs="Times New Roman"/>
          <w:color w:val="00FF00"/>
          <w:sz w:val="20"/>
          <w:szCs w:val="20"/>
        </w:rPr>
        <w:t>12</w:t>
      </w:r>
      <w:r w:rsidR="00415733">
        <w:rPr>
          <w:rFonts w:ascii="Times New Roman" w:hAnsi="Times New Roman" w:cs="Times New Roman"/>
          <w:sz w:val="20"/>
          <w:szCs w:val="20"/>
        </w:rPr>
        <w:t>]. Another way to think about RNNs is that they have a “memory” which captures information about what has been calculated so far</w:t>
      </w:r>
      <w:r w:rsidR="0091467F">
        <w:rPr>
          <w:rFonts w:ascii="Times New Roman" w:hAnsi="Times New Roman" w:cs="Times New Roman"/>
          <w:sz w:val="20"/>
          <w:szCs w:val="20"/>
        </w:rPr>
        <w:t xml:space="preserve"> [</w:t>
      </w:r>
      <w:r w:rsidR="0091467F" w:rsidRPr="00FB2245">
        <w:rPr>
          <w:rFonts w:ascii="Times New Roman" w:hAnsi="Times New Roman" w:cs="Times New Roman"/>
          <w:color w:val="00FF00"/>
          <w:sz w:val="20"/>
          <w:szCs w:val="20"/>
        </w:rPr>
        <w:t>12</w:t>
      </w:r>
      <w:r w:rsidR="0091467F">
        <w:rPr>
          <w:rFonts w:ascii="Times New Roman" w:hAnsi="Times New Roman" w:cs="Times New Roman"/>
          <w:sz w:val="20"/>
          <w:szCs w:val="20"/>
        </w:rPr>
        <w:t>]</w:t>
      </w:r>
      <w:r w:rsidR="00415733">
        <w:rPr>
          <w:rFonts w:ascii="Times New Roman" w:hAnsi="Times New Roman" w:cs="Times New Roman"/>
          <w:sz w:val="20"/>
          <w:szCs w:val="20"/>
        </w:rPr>
        <w:t>.</w:t>
      </w:r>
      <w:r w:rsidR="00B5602D">
        <w:rPr>
          <w:rFonts w:ascii="Times New Roman" w:hAnsi="Times New Roman" w:cs="Times New Roman"/>
          <w:sz w:val="20"/>
          <w:szCs w:val="20"/>
        </w:rPr>
        <w:t xml:space="preserve"> As said before, sentences can be treated as sequences of words.</w:t>
      </w:r>
      <w:r w:rsidR="0076740A">
        <w:rPr>
          <w:rFonts w:ascii="Times New Roman" w:hAnsi="Times New Roman" w:cs="Times New Roman"/>
          <w:sz w:val="20"/>
          <w:szCs w:val="20"/>
        </w:rPr>
        <w:t xml:space="preserve"> </w:t>
      </w:r>
    </w:p>
    <w:p w:rsidR="001B1428" w:rsidRDefault="001B1428" w:rsidP="00EE661C">
      <w:pPr>
        <w:jc w:val="both"/>
        <w:rPr>
          <w:rFonts w:ascii="Times New Roman" w:hAnsi="Times New Roman" w:cs="Times New Roman"/>
          <w:sz w:val="20"/>
          <w:szCs w:val="20"/>
        </w:rPr>
      </w:pPr>
    </w:p>
    <w:p w:rsidR="00EC7DFE" w:rsidRDefault="00EC7DFE" w:rsidP="00EE661C">
      <w:pPr>
        <w:jc w:val="both"/>
        <w:rPr>
          <w:rFonts w:ascii="Times New Roman" w:hAnsi="Times New Roman" w:cs="Times New Roman"/>
          <w:sz w:val="20"/>
          <w:szCs w:val="20"/>
        </w:rPr>
      </w:pPr>
    </w:p>
    <w:p w:rsidR="005A5483" w:rsidRDefault="005A5483" w:rsidP="00F348E1">
      <w:pPr>
        <w:jc w:val="center"/>
        <w:rPr>
          <w:rFonts w:ascii="Times New Roman" w:hAnsi="Times New Roman" w:cs="Times New Roman"/>
          <w:sz w:val="20"/>
          <w:szCs w:val="20"/>
        </w:rPr>
      </w:pPr>
      <w:r>
        <w:rPr>
          <w:noProof/>
        </w:rPr>
        <w:drawing>
          <wp:inline distT="0" distB="0" distL="0" distR="0">
            <wp:extent cx="2713283" cy="2046021"/>
            <wp:effectExtent l="0" t="0" r="0" b="0"/>
            <wp:docPr id="13" name="Picture 13" descr="C:\Users\Rusty\AppData\Local\Microsoft\Windows\INetCache\Content.Word\Untitled draw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usty\AppData\Local\Microsoft\Windows\INetCache\Content.Word\Untitled drawing (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8615" t="28265" r="23987" b="24106"/>
                    <a:stretch/>
                  </pic:blipFill>
                  <pic:spPr bwMode="auto">
                    <a:xfrm>
                      <a:off x="0" y="0"/>
                      <a:ext cx="2747763" cy="2072022"/>
                    </a:xfrm>
                    <a:prstGeom prst="rect">
                      <a:avLst/>
                    </a:prstGeom>
                    <a:noFill/>
                    <a:ln>
                      <a:noFill/>
                    </a:ln>
                    <a:extLst>
                      <a:ext uri="{53640926-AAD7-44D8-BBD7-CCE9431645EC}">
                        <a14:shadowObscured xmlns:a14="http://schemas.microsoft.com/office/drawing/2010/main"/>
                      </a:ext>
                    </a:extLst>
                  </pic:spPr>
                </pic:pic>
              </a:graphicData>
            </a:graphic>
          </wp:inline>
        </w:drawing>
      </w:r>
    </w:p>
    <w:p w:rsidR="00D3235A" w:rsidRDefault="004E692A" w:rsidP="00F348E1">
      <w:pPr>
        <w:jc w:val="center"/>
        <w:rPr>
          <w:rFonts w:ascii="Times New Roman" w:hAnsi="Times New Roman" w:cs="Times New Roman"/>
          <w:sz w:val="20"/>
          <w:szCs w:val="20"/>
        </w:rPr>
      </w:pPr>
      <w:r>
        <w:rPr>
          <w:rFonts w:ascii="Times New Roman" w:hAnsi="Times New Roman" w:cs="Times New Roman"/>
          <w:sz w:val="20"/>
          <w:szCs w:val="20"/>
        </w:rPr>
        <w:t xml:space="preserve">Fig. 1 </w:t>
      </w:r>
      <w:r w:rsidR="00F30FAC">
        <w:rPr>
          <w:rFonts w:ascii="Times New Roman" w:hAnsi="Times New Roman" w:cs="Times New Roman"/>
          <w:sz w:val="20"/>
          <w:szCs w:val="20"/>
        </w:rPr>
        <w:t xml:space="preserve">A Simple </w:t>
      </w:r>
      <w:r>
        <w:rPr>
          <w:rFonts w:ascii="Times New Roman" w:hAnsi="Times New Roman" w:cs="Times New Roman"/>
          <w:sz w:val="20"/>
          <w:szCs w:val="20"/>
        </w:rPr>
        <w:t xml:space="preserve">RNN Cell and </w:t>
      </w:r>
      <w:r w:rsidR="00640B4D">
        <w:rPr>
          <w:rFonts w:ascii="Times New Roman" w:hAnsi="Times New Roman" w:cs="Times New Roman"/>
          <w:sz w:val="20"/>
          <w:szCs w:val="20"/>
        </w:rPr>
        <w:t xml:space="preserve">its </w:t>
      </w:r>
      <w:r w:rsidR="00350A48">
        <w:rPr>
          <w:rFonts w:ascii="Times New Roman" w:hAnsi="Times New Roman" w:cs="Times New Roman"/>
          <w:sz w:val="20"/>
          <w:szCs w:val="20"/>
        </w:rPr>
        <w:t>Unfolding</w:t>
      </w:r>
      <w:r w:rsidR="00AC4E8C">
        <w:rPr>
          <w:rFonts w:ascii="Times New Roman" w:hAnsi="Times New Roman" w:cs="Times New Roman"/>
          <w:sz w:val="20"/>
          <w:szCs w:val="20"/>
        </w:rPr>
        <w:t>, adapted from [</w:t>
      </w:r>
      <w:r w:rsidR="00AC4E8C" w:rsidRPr="00AC4E8C">
        <w:rPr>
          <w:rFonts w:ascii="Times New Roman" w:hAnsi="Times New Roman" w:cs="Times New Roman"/>
          <w:color w:val="00FF00"/>
          <w:sz w:val="20"/>
          <w:szCs w:val="20"/>
        </w:rPr>
        <w:t>11</w:t>
      </w:r>
      <w:r w:rsidR="00AC4E8C">
        <w:rPr>
          <w:rFonts w:ascii="Times New Roman" w:hAnsi="Times New Roman" w:cs="Times New Roman"/>
          <w:sz w:val="20"/>
          <w:szCs w:val="20"/>
        </w:rPr>
        <w:t>]</w:t>
      </w:r>
    </w:p>
    <w:p w:rsidR="000E1129" w:rsidRDefault="00D4483C" w:rsidP="000E1129">
      <w:pPr>
        <w:jc w:val="both"/>
        <w:rPr>
          <w:rFonts w:ascii="Times New Roman" w:hAnsi="Times New Roman" w:cs="Times New Roman"/>
          <w:sz w:val="20"/>
          <w:szCs w:val="20"/>
        </w:rPr>
      </w:pPr>
      <w:r>
        <w:rPr>
          <w:rFonts w:ascii="Times New Roman" w:hAnsi="Times New Roman" w:cs="Times New Roman"/>
          <w:sz w:val="20"/>
          <w:szCs w:val="20"/>
        </w:rPr>
        <w:t xml:space="preserve">    As seen from Figure 1, </w:t>
      </w:r>
      <w:r w:rsidR="00F43821">
        <w:rPr>
          <w:rFonts w:ascii="Times New Roman" w:hAnsi="Times New Roman" w:cs="Times New Roman"/>
          <w:sz w:val="20"/>
          <w:szCs w:val="20"/>
        </w:rPr>
        <w:t>the current step depends on the output of the previous step</w:t>
      </w:r>
      <w:r w:rsidR="004B0E75">
        <w:rPr>
          <w:rFonts w:ascii="Times New Roman" w:hAnsi="Times New Roman" w:cs="Times New Roman"/>
          <w:sz w:val="20"/>
          <w:szCs w:val="20"/>
        </w:rPr>
        <w:t xml:space="preserve"> which also has inp</w:t>
      </w:r>
      <w:r w:rsidR="000D2C04">
        <w:rPr>
          <w:rFonts w:ascii="Times New Roman" w:hAnsi="Times New Roman" w:cs="Times New Roman"/>
          <w:sz w:val="20"/>
          <w:szCs w:val="20"/>
        </w:rPr>
        <w:t>ut that depends on the output of the step before it, therefore making the current step as function of previous steps.</w:t>
      </w:r>
      <w:r w:rsidR="007858F6">
        <w:rPr>
          <w:rFonts w:ascii="Times New Roman" w:hAnsi="Times New Roman" w:cs="Times New Roman"/>
          <w:sz w:val="20"/>
          <w:szCs w:val="20"/>
        </w:rPr>
        <w:t xml:space="preserve"> </w:t>
      </w:r>
      <w:r w:rsidR="00BE59E7">
        <w:rPr>
          <w:rFonts w:ascii="Times New Roman" w:hAnsi="Times New Roman" w:cs="Times New Roman"/>
          <w:sz w:val="20"/>
          <w:szCs w:val="20"/>
        </w:rPr>
        <w:t>The mathematical process</w:t>
      </w:r>
      <w:r w:rsidR="0047774D">
        <w:rPr>
          <w:rFonts w:ascii="Times New Roman" w:hAnsi="Times New Roman" w:cs="Times New Roman"/>
          <w:sz w:val="20"/>
          <w:szCs w:val="20"/>
        </w:rPr>
        <w:t>es</w:t>
      </w:r>
      <w:r w:rsidR="00BE59E7">
        <w:rPr>
          <w:rFonts w:ascii="Times New Roman" w:hAnsi="Times New Roman" w:cs="Times New Roman"/>
          <w:sz w:val="20"/>
          <w:szCs w:val="20"/>
        </w:rPr>
        <w:t xml:space="preserve"> behind a RNN cell are:</w:t>
      </w:r>
    </w:p>
    <w:p w:rsidR="00BE59E7" w:rsidRPr="000E1129" w:rsidRDefault="00984FB7" w:rsidP="000E1129">
      <w:pPr>
        <w:jc w:val="both"/>
        <w:rPr>
          <w:rFonts w:ascii="Times New Roman" w:hAnsi="Times New Roman" w:cs="Times New Roman"/>
          <w:sz w:val="20"/>
          <w:szCs w:val="20"/>
        </w:rPr>
      </w:pPr>
      <m:oMathPara>
        <m:oMathParaPr>
          <m:jc m:val="center"/>
        </m:oMathParaPr>
        <m:oMath>
          <m:sSup>
            <m:sSupPr>
              <m:ctrlPr>
                <w:rPr>
                  <w:rFonts w:ascii="Cambria Math" w:hAnsi="Cambria Math" w:cs="Times New Roman"/>
                  <w:sz w:val="20"/>
                  <w:szCs w:val="20"/>
                </w:rPr>
              </m:ctrlPr>
            </m:sSupPr>
            <m:e>
              <m:r>
                <m:rPr>
                  <m:sty m:val="bi"/>
                </m:rPr>
                <w:rPr>
                  <w:rFonts w:ascii="Cambria Math" w:hAnsi="Cambria Math" w:cs="Times New Roman"/>
                  <w:sz w:val="20"/>
                  <w:szCs w:val="20"/>
                </w:rPr>
                <m:t>a</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b</m:t>
          </m:r>
          <m:r>
            <w:rPr>
              <w:rFonts w:ascii="Cambria Math" w:hAnsi="Cambria Math" w:cs="Times New Roman"/>
              <w:sz w:val="20"/>
              <w:szCs w:val="20"/>
            </w:rPr>
            <m:t>+</m:t>
          </m:r>
          <m:r>
            <m:rPr>
              <m:sty m:val="bi"/>
            </m:rPr>
            <w:rPr>
              <w:rFonts w:ascii="Cambria Math" w:hAnsi="Cambria Math" w:cs="Times New Roman"/>
              <w:sz w:val="20"/>
              <w:szCs w:val="20"/>
            </w:rPr>
            <m:t>W</m:t>
          </m:r>
          <m:sSup>
            <m:sSupPr>
              <m:ctrlPr>
                <w:rPr>
                  <w:rFonts w:ascii="Cambria Math" w:hAnsi="Cambria Math" w:cs="Times New Roman"/>
                  <w:sz w:val="20"/>
                  <w:szCs w:val="20"/>
                </w:rPr>
              </m:ctrlPr>
            </m:sSupPr>
            <m:e>
              <m:r>
                <m:rPr>
                  <m:sty m:val="bi"/>
                </m:rPr>
                <w:rPr>
                  <w:rFonts w:ascii="Cambria Math" w:hAnsi="Cambria Math" w:cs="Times New Roman"/>
                  <w:sz w:val="20"/>
                  <w:szCs w:val="20"/>
                </w:rPr>
                <m:t>o</m:t>
              </m:r>
            </m:e>
            <m:sup>
              <m:r>
                <w:rPr>
                  <w:rFonts w:ascii="Cambria Math" w:hAnsi="Cambria Math" w:cs="Times New Roman"/>
                  <w:sz w:val="20"/>
                  <w:szCs w:val="20"/>
                </w:rPr>
                <m:t>t-1</m:t>
              </m:r>
            </m:sup>
          </m:sSup>
          <m:r>
            <w:rPr>
              <w:rFonts w:ascii="Cambria Math" w:hAnsi="Cambria Math" w:cs="Times New Roman"/>
              <w:sz w:val="20"/>
              <w:szCs w:val="20"/>
            </w:rPr>
            <m:t>+</m:t>
          </m:r>
          <m:r>
            <m:rPr>
              <m:sty m:val="bi"/>
            </m:rPr>
            <w:rPr>
              <w:rFonts w:ascii="Cambria Math" w:hAnsi="Cambria Math" w:cs="Times New Roman"/>
              <w:sz w:val="20"/>
              <w:szCs w:val="20"/>
            </w:rPr>
            <m:t>U</m:t>
          </m:r>
        </m:oMath>
      </m:oMathPara>
    </w:p>
    <w:p w:rsidR="005268A2" w:rsidRPr="005268A2" w:rsidRDefault="00984FB7" w:rsidP="000E1129">
      <w:pPr>
        <w:jc w:val="center"/>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m:t>
              </m:r>
            </m:sup>
          </m:sSup>
          <m:r>
            <w:rPr>
              <w:rFonts w:ascii="Cambria Math" w:hAnsi="Cambria Math" w:cs="Times New Roman"/>
              <w:sz w:val="20"/>
              <w:szCs w:val="20"/>
            </w:rPr>
            <m:t>=tanh</m:t>
          </m:r>
          <m:sSup>
            <m:sSupPr>
              <m:ctrlPr>
                <w:rPr>
                  <w:rFonts w:ascii="Cambria Math" w:hAnsi="Cambria Math" w:cs="Times New Roman"/>
                  <w:sz w:val="20"/>
                  <w:szCs w:val="20"/>
                </w:rPr>
              </m:ctrlPr>
            </m:sSupPr>
            <m:e>
              <m:r>
                <m:rPr>
                  <m:sty m:val="bi"/>
                </m:rPr>
                <w:rPr>
                  <w:rFonts w:ascii="Cambria Math" w:hAnsi="Cambria Math" w:cs="Times New Roman"/>
                  <w:sz w:val="20"/>
                  <w:szCs w:val="20"/>
                </w:rPr>
                <m:t>(a</m:t>
              </m:r>
            </m:e>
            <m:sup>
              <m:r>
                <w:rPr>
                  <w:rFonts w:ascii="Cambria Math" w:hAnsi="Cambria Math" w:cs="Times New Roman"/>
                  <w:sz w:val="20"/>
                  <w:szCs w:val="20"/>
                </w:rPr>
                <m:t>t</m:t>
              </m:r>
            </m:sup>
          </m:sSup>
          <m:r>
            <w:rPr>
              <w:rFonts w:ascii="Cambria Math" w:hAnsi="Cambria Math" w:cs="Times New Roman"/>
              <w:sz w:val="20"/>
              <w:szCs w:val="20"/>
            </w:rPr>
            <m:t>)</m:t>
          </m:r>
        </m:oMath>
      </m:oMathPara>
    </w:p>
    <w:p w:rsidR="005268A2" w:rsidRPr="000E1129" w:rsidRDefault="00984FB7" w:rsidP="000E1129">
      <w:pPr>
        <w:jc w:val="center"/>
        <w:rPr>
          <w:rFonts w:ascii="Times New Roman" w:hAnsi="Times New Roman" w:cs="Times New Roman"/>
          <w:sz w:val="20"/>
          <w:szCs w:val="20"/>
        </w:rPr>
      </w:pPr>
      <m:oMathPara>
        <m:oMathParaPr>
          <m:jc m:val="center"/>
        </m:oMathParaPr>
        <m:oMath>
          <m:sSup>
            <m:sSupPr>
              <m:ctrlPr>
                <w:rPr>
                  <w:rFonts w:ascii="Cambria Math" w:hAnsi="Cambria Math" w:cs="Times New Roman"/>
                  <w:sz w:val="20"/>
                  <w:szCs w:val="20"/>
                </w:rPr>
              </m:ctrlPr>
            </m:sSupPr>
            <m:e>
              <m:r>
                <m:rPr>
                  <m:sty m:val="bi"/>
                </m:rPr>
                <w:rPr>
                  <w:rFonts w:ascii="Cambria Math" w:hAnsi="Cambria Math" w:cs="Times New Roman"/>
                  <w:sz w:val="20"/>
                  <w:szCs w:val="20"/>
                </w:rPr>
                <m:t>o</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c</m:t>
          </m:r>
          <m:r>
            <w:rPr>
              <w:rFonts w:ascii="Cambria Math" w:hAnsi="Cambria Math" w:cs="Times New Roman"/>
              <w:sz w:val="20"/>
              <w:szCs w:val="20"/>
            </w:rPr>
            <m:t>+</m:t>
          </m:r>
          <m:r>
            <m:rPr>
              <m:sty m:val="bi"/>
            </m:rPr>
            <w:rPr>
              <w:rFonts w:ascii="Cambria Math" w:hAnsi="Cambria Math" w:cs="Times New Roman"/>
              <w:sz w:val="20"/>
              <w:szCs w:val="20"/>
            </w:rPr>
            <m:t>V</m:t>
          </m:r>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m:t>
              </m:r>
            </m:sup>
          </m:sSup>
        </m:oMath>
      </m:oMathPara>
    </w:p>
    <w:p w:rsidR="001E0E58" w:rsidRDefault="00984FB7" w:rsidP="000E1129">
      <w:pPr>
        <w:jc w:val="center"/>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r>
            <w:rPr>
              <w:rFonts w:ascii="Cambria Math" w:hAnsi="Cambria Math" w:cs="Times New Roman"/>
              <w:sz w:val="20"/>
              <w:szCs w:val="20"/>
            </w:rPr>
            <m:t>=sigmoid(</m:t>
          </m:r>
          <m:sSup>
            <m:sSupPr>
              <m:ctrlPr>
                <w:rPr>
                  <w:rFonts w:ascii="Cambria Math" w:hAnsi="Cambria Math" w:cs="Times New Roman"/>
                  <w:sz w:val="20"/>
                  <w:szCs w:val="20"/>
                </w:rPr>
              </m:ctrlPr>
            </m:sSupPr>
            <m:e>
              <m:r>
                <m:rPr>
                  <m:sty m:val="bi"/>
                </m:rPr>
                <w:rPr>
                  <w:rFonts w:ascii="Cambria Math" w:hAnsi="Cambria Math" w:cs="Times New Roman"/>
                  <w:sz w:val="20"/>
                  <w:szCs w:val="20"/>
                </w:rPr>
                <m:t>o</m:t>
              </m:r>
            </m:e>
            <m:sup>
              <m:r>
                <w:rPr>
                  <w:rFonts w:ascii="Cambria Math" w:hAnsi="Cambria Math" w:cs="Times New Roman"/>
                  <w:sz w:val="20"/>
                  <w:szCs w:val="20"/>
                </w:rPr>
                <m:t>t</m:t>
              </m:r>
            </m:sup>
          </m:sSup>
          <m:r>
            <w:rPr>
              <w:rFonts w:ascii="Cambria Math" w:hAnsi="Cambria Math" w:cs="Times New Roman"/>
              <w:sz w:val="20"/>
              <w:szCs w:val="20"/>
            </w:rPr>
            <m:t>)</m:t>
          </m:r>
        </m:oMath>
      </m:oMathPara>
    </w:p>
    <w:p w:rsidR="00A57E14" w:rsidRDefault="00A57E14" w:rsidP="00A57E14">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at each time step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w:t>
      </w:r>
      <m:oMath>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input, </w:t>
      </w:r>
      <m:oMath>
        <m:sSup>
          <m:sSupPr>
            <m:ctrlPr>
              <w:rPr>
                <w:rFonts w:ascii="Cambria Math" w:hAnsi="Cambria Math" w:cs="Times New Roman"/>
                <w:sz w:val="20"/>
                <w:szCs w:val="20"/>
              </w:rPr>
            </m:ctrlPr>
          </m:sSupPr>
          <m:e>
            <m:r>
              <w:rPr>
                <w:rFonts w:ascii="Cambria Math" w:hAnsi="Cambria Math" w:cs="Times New Roman"/>
                <w:sz w:val="20"/>
                <w:szCs w:val="20"/>
              </w:rPr>
              <m:t>h</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hidden layer activation, </w:t>
      </w:r>
      <m:oMath>
        <m:sSup>
          <m:sSupPr>
            <m:ctrlPr>
              <w:rPr>
                <w:rFonts w:ascii="Cambria Math" w:hAnsi="Cambria Math" w:cs="Times New Roman"/>
                <w:sz w:val="20"/>
                <w:szCs w:val="20"/>
              </w:rPr>
            </m:ctrlPr>
          </m:sSupPr>
          <m:e>
            <m:r>
              <w:rPr>
                <w:rFonts w:ascii="Cambria Math" w:hAnsi="Cambria Math" w:cs="Times New Roman"/>
                <w:sz w:val="20"/>
                <w:szCs w:val="20"/>
              </w:rPr>
              <m:t>o</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output, </w:t>
      </w:r>
      <m:oMath>
        <m:sSup>
          <m:sSupPr>
            <m:ctrlPr>
              <w:rPr>
                <w:rFonts w:ascii="Cambria Math" w:hAnsi="Cambria Math" w:cs="Times New Roman"/>
                <w:sz w:val="20"/>
                <w:szCs w:val="20"/>
              </w:rPr>
            </m:ctrlPr>
          </m:sSupPr>
          <m:e>
            <m:r>
              <w:rPr>
                <w:rFonts w:ascii="Cambria Math" w:hAnsi="Cambria Math" w:cs="Times New Roman"/>
                <w:sz w:val="20"/>
                <w:szCs w:val="20"/>
              </w:rPr>
              <m:t>y</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target output and </w:t>
      </w:r>
      <m:oMath>
        <m:sSup>
          <m:sSupPr>
            <m:ctrlPr>
              <w:rPr>
                <w:rFonts w:ascii="Cambria Math" w:hAnsi="Cambria Math" w:cs="Times New Roman"/>
                <w:sz w:val="20"/>
                <w:szCs w:val="20"/>
              </w:rPr>
            </m:ctrlPr>
          </m:sSupPr>
          <m:e>
            <m:r>
              <w:rPr>
                <w:rFonts w:ascii="Cambria Math" w:hAnsi="Cambria Math" w:cs="Times New Roman"/>
                <w:sz w:val="20"/>
                <w:szCs w:val="20"/>
              </w:rPr>
              <m:t>L</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loss between </w:t>
      </w:r>
      <m:oMath>
        <m:sSup>
          <m:sSupPr>
            <m:ctrlPr>
              <w:rPr>
                <w:rFonts w:ascii="Cambria Math" w:hAnsi="Cambria Math" w:cs="Times New Roman"/>
                <w:sz w:val="20"/>
                <w:szCs w:val="20"/>
              </w:rPr>
            </m:ctrlPr>
          </m:sSupPr>
          <m:e>
            <m:r>
              <w:rPr>
                <w:rFonts w:ascii="Cambria Math" w:hAnsi="Cambria Math" w:cs="Times New Roman"/>
                <w:sz w:val="20"/>
                <w:szCs w:val="20"/>
              </w:rPr>
              <m:t>y</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and </w:t>
      </w:r>
      <m:oMath>
        <m:sSup>
          <m:sSupPr>
            <m:ctrlPr>
              <w:rPr>
                <w:rFonts w:ascii="Cambria Math" w:hAnsi="Cambria Math" w:cs="Times New Roman"/>
                <w:sz w:val="20"/>
                <w:szCs w:val="20"/>
              </w:rPr>
            </m:ctrlPr>
          </m:sSupPr>
          <m:e>
            <m:r>
              <w:rPr>
                <w:rFonts w:ascii="Cambria Math" w:hAnsi="Cambria Math" w:cs="Times New Roman"/>
                <w:sz w:val="20"/>
                <w:szCs w:val="20"/>
              </w:rPr>
              <m:t>o</m:t>
            </m:r>
          </m:e>
          <m:sup>
            <m:r>
              <w:rPr>
                <w:rFonts w:ascii="Cambria Math" w:hAnsi="Cambria Math" w:cs="Times New Roman"/>
                <w:sz w:val="20"/>
                <w:szCs w:val="20"/>
              </w:rPr>
              <m:t>t</m:t>
            </m:r>
          </m:sup>
        </m:sSup>
      </m:oMath>
      <w:r w:rsidR="009715D7">
        <w:rPr>
          <w:rFonts w:ascii="Times New Roman" w:eastAsiaTheme="minorEastAsia" w:hAnsi="Times New Roman" w:cs="Times New Roman"/>
          <w:sz w:val="20"/>
          <w:szCs w:val="20"/>
        </w:rPr>
        <w:t>. Since we’re only doing bi</w:t>
      </w:r>
      <w:r w:rsidR="00310BD5">
        <w:rPr>
          <w:rFonts w:ascii="Times New Roman" w:eastAsiaTheme="minorEastAsia" w:hAnsi="Times New Roman" w:cs="Times New Roman"/>
          <w:sz w:val="20"/>
          <w:szCs w:val="20"/>
        </w:rPr>
        <w:t>nary classification, sigmoid is</w:t>
      </w:r>
      <w:r w:rsidR="009715D7">
        <w:rPr>
          <w:rFonts w:ascii="Times New Roman" w:eastAsiaTheme="minorEastAsia" w:hAnsi="Times New Roman" w:cs="Times New Roman"/>
          <w:sz w:val="20"/>
          <w:szCs w:val="20"/>
        </w:rPr>
        <w:t xml:space="preserve"> used as activation for output.</w:t>
      </w:r>
      <w:r w:rsidR="00120536">
        <w:rPr>
          <w:rFonts w:ascii="Times New Roman" w:eastAsiaTheme="minorEastAsia" w:hAnsi="Times New Roman" w:cs="Times New Roman"/>
          <w:sz w:val="20"/>
          <w:szCs w:val="20"/>
        </w:rPr>
        <w:t xml:space="preserve"> Such variant of RNN is less powerful and can only express a small set of functions. [</w:t>
      </w:r>
      <w:r w:rsidR="00120536" w:rsidRPr="00FC6BFD">
        <w:rPr>
          <w:rFonts w:ascii="Times New Roman" w:eastAsiaTheme="minorEastAsia" w:hAnsi="Times New Roman" w:cs="Times New Roman"/>
          <w:color w:val="00FF00"/>
          <w:sz w:val="20"/>
          <w:szCs w:val="20"/>
        </w:rPr>
        <w:t>1</w:t>
      </w:r>
      <w:r w:rsidR="00FC6BFD" w:rsidRPr="00FC6BFD">
        <w:rPr>
          <w:rFonts w:ascii="Times New Roman" w:eastAsiaTheme="minorEastAsia" w:hAnsi="Times New Roman" w:cs="Times New Roman"/>
          <w:color w:val="00FF00"/>
          <w:sz w:val="20"/>
          <w:szCs w:val="20"/>
        </w:rPr>
        <w:t>1</w:t>
      </w:r>
      <w:r w:rsidR="00120536">
        <w:rPr>
          <w:rFonts w:ascii="Times New Roman" w:eastAsiaTheme="minorEastAsia" w:hAnsi="Times New Roman" w:cs="Times New Roman"/>
          <w:sz w:val="20"/>
          <w:szCs w:val="20"/>
        </w:rPr>
        <w:t>]</w:t>
      </w:r>
      <w:r w:rsidR="00FE740F">
        <w:rPr>
          <w:rFonts w:ascii="Times New Roman" w:eastAsiaTheme="minorEastAsia" w:hAnsi="Times New Roman" w:cs="Times New Roman"/>
          <w:sz w:val="20"/>
          <w:szCs w:val="20"/>
        </w:rPr>
        <w:t xml:space="preserve">. </w:t>
      </w:r>
    </w:p>
    <w:p w:rsidR="007666BE" w:rsidRDefault="00E65CB4" w:rsidP="00A57E14">
      <w:pPr>
        <w:jc w:val="both"/>
      </w:pPr>
      <w:r w:rsidRPr="00E65CB4">
        <w:rPr>
          <w:rFonts w:ascii="Times New Roman" w:eastAsiaTheme="minorEastAsia" w:hAnsi="Times New Roman" w:cs="Times New Roman"/>
          <w:b/>
          <w:sz w:val="20"/>
          <w:szCs w:val="20"/>
        </w:rPr>
        <w:t>Long Short-Term Memory (LSTM)</w:t>
      </w:r>
      <w:r>
        <w:rPr>
          <w:rFonts w:ascii="Times New Roman" w:eastAsiaTheme="minorEastAsia" w:hAnsi="Times New Roman" w:cs="Times New Roman"/>
          <w:b/>
          <w:sz w:val="20"/>
          <w:szCs w:val="20"/>
        </w:rPr>
        <w:t xml:space="preserve">. </w:t>
      </w:r>
      <w:r w:rsidR="00ED1D74">
        <w:rPr>
          <w:rFonts w:ascii="Times New Roman" w:eastAsiaTheme="minorEastAsia" w:hAnsi="Times New Roman" w:cs="Times New Roman"/>
          <w:sz w:val="20"/>
          <w:szCs w:val="20"/>
        </w:rPr>
        <w:t xml:space="preserve"> LSTM is a special type of RNN that is designed to avoid long-term dependency problems</w:t>
      </w:r>
      <w:r w:rsidR="002247BA">
        <w:rPr>
          <w:rFonts w:ascii="Times New Roman" w:eastAsiaTheme="minorEastAsia" w:hAnsi="Times New Roman" w:cs="Times New Roman"/>
          <w:sz w:val="20"/>
          <w:szCs w:val="20"/>
        </w:rPr>
        <w:t xml:space="preserve"> which the </w:t>
      </w:r>
      <w:r w:rsidR="00C4615B">
        <w:rPr>
          <w:rFonts w:ascii="Times New Roman" w:eastAsiaTheme="minorEastAsia" w:hAnsi="Times New Roman" w:cs="Times New Roman"/>
          <w:sz w:val="20"/>
          <w:szCs w:val="20"/>
        </w:rPr>
        <w:t>simple</w:t>
      </w:r>
      <w:r w:rsidR="002247BA">
        <w:rPr>
          <w:rFonts w:ascii="Times New Roman" w:eastAsiaTheme="minorEastAsia" w:hAnsi="Times New Roman" w:cs="Times New Roman"/>
          <w:sz w:val="20"/>
          <w:szCs w:val="20"/>
        </w:rPr>
        <w:t xml:space="preserve"> RNN has problem with</w:t>
      </w:r>
      <w:r w:rsidR="00DD7791">
        <w:rPr>
          <w:rFonts w:ascii="Times New Roman" w:eastAsiaTheme="minorEastAsia" w:hAnsi="Times New Roman" w:cs="Times New Roman"/>
          <w:sz w:val="20"/>
          <w:szCs w:val="20"/>
        </w:rPr>
        <w:t xml:space="preserve"> [</w:t>
      </w:r>
      <w:r w:rsidR="00EC0BA6" w:rsidRPr="00EC0BA6">
        <w:rPr>
          <w:rFonts w:ascii="Times New Roman" w:eastAsiaTheme="minorEastAsia" w:hAnsi="Times New Roman" w:cs="Times New Roman"/>
          <w:color w:val="00FF00"/>
          <w:sz w:val="20"/>
          <w:szCs w:val="20"/>
        </w:rPr>
        <w:t>14</w:t>
      </w:r>
      <w:r w:rsidR="00EC0BA6">
        <w:rPr>
          <w:rFonts w:ascii="Times New Roman" w:eastAsiaTheme="minorEastAsia" w:hAnsi="Times New Roman" w:cs="Times New Roman"/>
          <w:sz w:val="20"/>
          <w:szCs w:val="20"/>
        </w:rPr>
        <w:t>]</w:t>
      </w:r>
      <w:r w:rsidR="002247BA">
        <w:rPr>
          <w:rFonts w:ascii="Times New Roman" w:eastAsiaTheme="minorEastAsia" w:hAnsi="Times New Roman" w:cs="Times New Roman"/>
          <w:sz w:val="20"/>
          <w:szCs w:val="20"/>
        </w:rPr>
        <w:t xml:space="preserve">. </w:t>
      </w:r>
      <w:r w:rsidR="00F72576">
        <w:rPr>
          <w:rFonts w:ascii="Times New Roman" w:eastAsiaTheme="minorEastAsia" w:hAnsi="Times New Roman" w:cs="Times New Roman"/>
          <w:sz w:val="20"/>
          <w:szCs w:val="20"/>
        </w:rPr>
        <w:t xml:space="preserve">LSTM </w:t>
      </w:r>
      <w:r w:rsidR="00FB5136">
        <w:rPr>
          <w:rFonts w:ascii="Times New Roman" w:eastAsiaTheme="minorEastAsia" w:hAnsi="Times New Roman" w:cs="Times New Roman"/>
          <w:sz w:val="20"/>
          <w:szCs w:val="20"/>
        </w:rPr>
        <w:t>can</w:t>
      </w:r>
      <w:r w:rsidR="00F72576">
        <w:rPr>
          <w:rFonts w:ascii="Times New Roman" w:eastAsiaTheme="minorEastAsia" w:hAnsi="Times New Roman" w:cs="Times New Roman"/>
          <w:sz w:val="20"/>
          <w:szCs w:val="20"/>
        </w:rPr>
        <w:t xml:space="preserve"> control</w:t>
      </w:r>
      <w:r w:rsidR="005460CC">
        <w:rPr>
          <w:rFonts w:ascii="Times New Roman" w:eastAsiaTheme="minorEastAsia" w:hAnsi="Times New Roman" w:cs="Times New Roman"/>
          <w:sz w:val="20"/>
          <w:szCs w:val="20"/>
        </w:rPr>
        <w:t>, add or drop</w:t>
      </w:r>
      <w:r w:rsidR="00F72576">
        <w:rPr>
          <w:rFonts w:ascii="Times New Roman" w:eastAsiaTheme="minorEastAsia" w:hAnsi="Times New Roman" w:cs="Times New Roman"/>
          <w:sz w:val="20"/>
          <w:szCs w:val="20"/>
        </w:rPr>
        <w:t xml:space="preserve"> information </w:t>
      </w:r>
      <w:r w:rsidR="00CA3C7D">
        <w:rPr>
          <w:rFonts w:ascii="Times New Roman" w:eastAsiaTheme="minorEastAsia" w:hAnsi="Times New Roman" w:cs="Times New Roman"/>
          <w:sz w:val="20"/>
          <w:szCs w:val="20"/>
        </w:rPr>
        <w:t xml:space="preserve">of a </w:t>
      </w:r>
      <w:r w:rsidR="00F72576">
        <w:rPr>
          <w:rFonts w:ascii="Times New Roman" w:eastAsiaTheme="minorEastAsia" w:hAnsi="Times New Roman" w:cs="Times New Roman"/>
          <w:sz w:val="20"/>
          <w:szCs w:val="20"/>
        </w:rPr>
        <w:t>cell state as regulated by</w:t>
      </w:r>
      <w:r w:rsidR="005460CC">
        <w:rPr>
          <w:rFonts w:ascii="Times New Roman" w:eastAsiaTheme="minorEastAsia" w:hAnsi="Times New Roman" w:cs="Times New Roman"/>
          <w:sz w:val="20"/>
          <w:szCs w:val="20"/>
        </w:rPr>
        <w:t xml:space="preserve"> its structures called gates.</w:t>
      </w:r>
      <w:r w:rsidR="007666BE" w:rsidRPr="007666BE">
        <w:t xml:space="preserve"> </w:t>
      </w:r>
    </w:p>
    <w:p w:rsidR="00FB61D8" w:rsidRPr="007666BE" w:rsidRDefault="00E461C3" w:rsidP="007666BE">
      <w:pPr>
        <w:jc w:val="center"/>
        <w:rPr>
          <w:rFonts w:ascii="Times New Roman" w:eastAsiaTheme="minorEastAsia" w:hAnsi="Times New Roman" w:cs="Times New Roman"/>
          <w:sz w:val="20"/>
          <w:szCs w:val="20"/>
        </w:rPr>
      </w:pPr>
      <w:r>
        <w:rPr>
          <w:noProof/>
        </w:rPr>
        <w:drawing>
          <wp:inline distT="0" distB="0" distL="0" distR="0">
            <wp:extent cx="2816352" cy="1665341"/>
            <wp:effectExtent l="0" t="0" r="0" b="0"/>
            <wp:docPr id="17" name="Picture 17" descr="C:\Users\Rusty\AppData\Local\Microsoft\Windows\INetCache\Content.Word\Untitled drawing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Rusty\AppData\Local\Microsoft\Windows\INetCache\Content.Word\Untitled drawing (7).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2905" t="25777" r="17169" b="27002"/>
                    <a:stretch/>
                  </pic:blipFill>
                  <pic:spPr bwMode="auto">
                    <a:xfrm>
                      <a:off x="0" y="0"/>
                      <a:ext cx="2895832" cy="1712338"/>
                    </a:xfrm>
                    <a:prstGeom prst="rect">
                      <a:avLst/>
                    </a:prstGeom>
                    <a:noFill/>
                    <a:ln>
                      <a:noFill/>
                    </a:ln>
                    <a:extLst>
                      <a:ext uri="{53640926-AAD7-44D8-BBD7-CCE9431645EC}">
                        <a14:shadowObscured xmlns:a14="http://schemas.microsoft.com/office/drawing/2010/main"/>
                      </a:ext>
                    </a:extLst>
                  </pic:spPr>
                </pic:pic>
              </a:graphicData>
            </a:graphic>
          </wp:inline>
        </w:drawing>
      </w:r>
    </w:p>
    <w:p w:rsidR="00023494" w:rsidRPr="001D3834" w:rsidRDefault="00FB61D8" w:rsidP="001D3834">
      <w:pPr>
        <w:jc w:val="center"/>
        <w:rPr>
          <w:rFonts w:ascii="Times New Roman" w:hAnsi="Times New Roman" w:cs="Times New Roman"/>
          <w:sz w:val="20"/>
          <w:szCs w:val="20"/>
        </w:rPr>
      </w:pPr>
      <w:r>
        <w:rPr>
          <w:rFonts w:ascii="Times New Roman" w:hAnsi="Times New Roman" w:cs="Times New Roman"/>
          <w:sz w:val="20"/>
          <w:szCs w:val="20"/>
        </w:rPr>
        <w:t>Fig. 2. A LSTM Cell</w:t>
      </w:r>
      <w:r w:rsidR="00AC4E8C">
        <w:rPr>
          <w:rFonts w:ascii="Times New Roman" w:hAnsi="Times New Roman" w:cs="Times New Roman"/>
          <w:sz w:val="20"/>
          <w:szCs w:val="20"/>
        </w:rPr>
        <w:t>, adapted from [</w:t>
      </w:r>
      <w:r w:rsidR="00AC4E8C" w:rsidRPr="00AC4E8C">
        <w:rPr>
          <w:rFonts w:ascii="Times New Roman" w:hAnsi="Times New Roman" w:cs="Times New Roman"/>
          <w:color w:val="00FF00"/>
          <w:sz w:val="20"/>
          <w:szCs w:val="20"/>
        </w:rPr>
        <w:t>14</w:t>
      </w:r>
      <w:r w:rsidR="00AC4E8C">
        <w:rPr>
          <w:rFonts w:ascii="Times New Roman" w:hAnsi="Times New Roman" w:cs="Times New Roman"/>
          <w:sz w:val="20"/>
          <w:szCs w:val="20"/>
        </w:rPr>
        <w:t>]</w:t>
      </w:r>
    </w:p>
    <w:p w:rsidR="00C674FD" w:rsidRPr="00C674FD" w:rsidRDefault="00984FB7" w:rsidP="00A66465">
      <w:pPr>
        <w:pBdr>
          <w:bottom w:val="single" w:sz="6" w:space="1" w:color="auto"/>
        </w:pBdr>
        <w:jc w:val="both"/>
        <w:rPr>
          <w:rFonts w:ascii="Times New Roman" w:hAnsi="Times New Roman" w:cs="Times New Roman"/>
          <w:b/>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i</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σ</m:t>
          </m:r>
          <m:d>
            <m:dPr>
              <m:ctrlPr>
                <w:rPr>
                  <w:rFonts w:ascii="Cambria Math" w:hAnsi="Cambria Math" w:cs="Times New Roman"/>
                  <w:b/>
                  <w:i/>
                  <w:sz w:val="20"/>
                  <w:szCs w:val="20"/>
                </w:rPr>
              </m:ctrlPr>
            </m:dPr>
            <m:e>
              <m:sSup>
                <m:sSupPr>
                  <m:ctrlPr>
                    <w:rPr>
                      <w:rFonts w:ascii="Cambria Math" w:hAnsi="Cambria Math" w:cs="Times New Roman"/>
                      <w:sz w:val="20"/>
                      <w:szCs w:val="20"/>
                    </w:rPr>
                  </m:ctrlPr>
                </m:sSupPr>
                <m:e>
                  <m:sSub>
                    <m:sSubPr>
                      <m:ctrlPr>
                        <w:rPr>
                          <w:rFonts w:ascii="Cambria Math" w:eastAsiaTheme="minorEastAsia" w:hAnsi="Cambria Math" w:cs="Times New Roman"/>
                          <w:sz w:val="20"/>
                          <w:szCs w:val="20"/>
                        </w:rPr>
                      </m:ctrlPr>
                    </m:sSubPr>
                    <m:e>
                      <m:r>
                        <m:rPr>
                          <m:sty m:val="bi"/>
                        </m:rPr>
                        <w:rPr>
                          <w:rFonts w:ascii="Cambria Math" w:eastAsiaTheme="minorEastAsia" w:hAnsi="Cambria Math" w:cs="Times New Roman"/>
                          <w:sz w:val="20"/>
                          <w:szCs w:val="20"/>
                        </w:rPr>
                        <m:t>W</m:t>
                      </m:r>
                    </m:e>
                    <m:sub>
                      <m:r>
                        <w:rPr>
                          <w:rFonts w:ascii="Cambria Math" w:eastAsiaTheme="minorEastAsia" w:hAnsi="Cambria Math" w:cs="Times New Roman"/>
                          <w:sz w:val="20"/>
                          <w:szCs w:val="20"/>
                        </w:rPr>
                        <m:t>i</m:t>
                      </m:r>
                    </m:sub>
                  </m:sSub>
                  <m:r>
                    <m:rPr>
                      <m:sty m:val="bi"/>
                    </m:rPr>
                    <w:rPr>
                      <w:rFonts w:ascii="Cambria Math" w:eastAsiaTheme="minorEastAsia"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U</m:t>
                  </m:r>
                </m:e>
                <m:sub>
                  <m:r>
                    <w:rPr>
                      <w:rFonts w:ascii="Cambria Math" w:eastAsia="Cambria Math" w:hAnsi="Cambria Math" w:cs="Cambria Math"/>
                      <w:sz w:val="20"/>
                      <w:szCs w:val="20"/>
                    </w:rPr>
                    <m:t>i</m:t>
                  </m:r>
                </m:sub>
              </m:sSub>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t-1</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b</m:t>
                  </m:r>
                </m:e>
                <m:sub>
                  <m:r>
                    <w:rPr>
                      <w:rFonts w:ascii="Cambria Math" w:eastAsia="Cambria Math" w:hAnsi="Cambria Math" w:cs="Cambria Math"/>
                      <w:sz w:val="20"/>
                      <w:szCs w:val="20"/>
                    </w:rPr>
                    <m:t>i</m:t>
                  </m:r>
                </m:sub>
              </m:sSub>
              <m:ctrlPr>
                <w:rPr>
                  <w:rFonts w:ascii="Cambria Math" w:eastAsiaTheme="minorEastAsia" w:hAnsi="Cambria Math" w:cs="Times New Roman"/>
                  <w:i/>
                  <w:sz w:val="20"/>
                  <w:szCs w:val="20"/>
                </w:rPr>
              </m:ctrlPr>
            </m:e>
          </m:d>
        </m:oMath>
      </m:oMathPara>
    </w:p>
    <w:p w:rsidR="001E7408" w:rsidRPr="00C674FD" w:rsidRDefault="00984FB7" w:rsidP="001E7408">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C</m:t>
              </m:r>
            </m:e>
            <m:sup>
              <m:r>
                <w:rPr>
                  <w:rFonts w:ascii="Cambria Math" w:hAnsi="Cambria Math" w:cs="Times New Roman"/>
                  <w:sz w:val="20"/>
                  <w:szCs w:val="20"/>
                </w:rPr>
                <m:t>t</m:t>
              </m:r>
            </m:sup>
          </m:sSup>
          <m:r>
            <w:rPr>
              <w:rFonts w:ascii="Cambria Math" w:hAnsi="Cambria Math" w:cs="Times New Roman"/>
              <w:sz w:val="20"/>
              <w:szCs w:val="20"/>
            </w:rPr>
            <m:t>=</m:t>
          </m:r>
          <m:r>
            <m:rPr>
              <m:sty m:val="p"/>
            </m:rPr>
            <w:rPr>
              <w:rFonts w:ascii="Cambria Math" w:hAnsi="Cambria Math" w:cs="Times New Roman"/>
              <w:sz w:val="20"/>
              <w:szCs w:val="20"/>
            </w:rPr>
            <m:t>tanh⁡</m:t>
          </m:r>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eastAsiaTheme="minorEastAsia" w:hAnsi="Cambria Math" w:cs="Times New Roman"/>
                      <w:sz w:val="20"/>
                      <w:szCs w:val="20"/>
                    </w:rPr>
                  </m:ctrlPr>
                </m:sSubPr>
                <m:e>
                  <m:r>
                    <m:rPr>
                      <m:sty m:val="bi"/>
                    </m:rPr>
                    <w:rPr>
                      <w:rFonts w:ascii="Cambria Math" w:eastAsiaTheme="minorEastAsia" w:hAnsi="Cambria Math" w:cs="Times New Roman"/>
                      <w:sz w:val="20"/>
                      <w:szCs w:val="20"/>
                    </w:rPr>
                    <m:t>W</m:t>
                  </m:r>
                </m:e>
                <m:sub>
                  <m:r>
                    <w:rPr>
                      <w:rFonts w:ascii="Cambria Math" w:eastAsiaTheme="minorEastAsia" w:hAnsi="Cambria Math" w:cs="Times New Roman"/>
                      <w:sz w:val="20"/>
                      <w:szCs w:val="20"/>
                    </w:rPr>
                    <m:t>c</m:t>
                  </m:r>
                </m:sub>
              </m:sSub>
              <m:r>
                <m:rPr>
                  <m:sty m:val="bi"/>
                </m:rPr>
                <w:rPr>
                  <w:rFonts w:ascii="Cambria Math" w:eastAsiaTheme="minorEastAsia"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U</m:t>
              </m:r>
            </m:e>
            <m:sub>
              <m:r>
                <w:rPr>
                  <w:rFonts w:ascii="Cambria Math" w:eastAsia="Cambria Math" w:hAnsi="Cambria Math" w:cs="Cambria Math"/>
                  <w:sz w:val="20"/>
                  <w:szCs w:val="20"/>
                </w:rPr>
                <m:t>c</m:t>
              </m:r>
            </m:sub>
          </m:sSub>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t-1</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b</m:t>
              </m:r>
            </m:e>
            <m:sub>
              <m:r>
                <w:rPr>
                  <w:rFonts w:ascii="Cambria Math" w:eastAsia="Cambria Math" w:hAnsi="Cambria Math" w:cs="Cambria Math"/>
                  <w:sz w:val="20"/>
                  <w:szCs w:val="20"/>
                </w:rPr>
                <m:t>c</m:t>
              </m:r>
            </m:sub>
          </m:sSub>
          <m:r>
            <w:rPr>
              <w:rFonts w:ascii="Cambria Math" w:eastAsiaTheme="minorEastAsia" w:hAnsi="Cambria Math" w:cs="Times New Roman"/>
              <w:sz w:val="20"/>
              <w:szCs w:val="20"/>
            </w:rPr>
            <m:t>)</m:t>
          </m:r>
        </m:oMath>
      </m:oMathPara>
    </w:p>
    <w:p w:rsidR="00C674FD" w:rsidRPr="00C674FD" w:rsidRDefault="00984FB7" w:rsidP="00C674FD">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f</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σ</m:t>
          </m:r>
          <m:d>
            <m:dPr>
              <m:ctrlPr>
                <w:rPr>
                  <w:rFonts w:ascii="Cambria Math" w:hAnsi="Cambria Math" w:cs="Times New Roman"/>
                  <w:b/>
                  <w:i/>
                  <w:sz w:val="20"/>
                  <w:szCs w:val="20"/>
                </w:rPr>
              </m:ctrlPr>
            </m:dPr>
            <m:e>
              <m:sSup>
                <m:sSupPr>
                  <m:ctrlPr>
                    <w:rPr>
                      <w:rFonts w:ascii="Cambria Math" w:hAnsi="Cambria Math" w:cs="Times New Roman"/>
                      <w:sz w:val="20"/>
                      <w:szCs w:val="20"/>
                    </w:rPr>
                  </m:ctrlPr>
                </m:sSupPr>
                <m:e>
                  <m:sSub>
                    <m:sSubPr>
                      <m:ctrlPr>
                        <w:rPr>
                          <w:rFonts w:ascii="Cambria Math" w:eastAsiaTheme="minorEastAsia" w:hAnsi="Cambria Math" w:cs="Times New Roman"/>
                          <w:sz w:val="20"/>
                          <w:szCs w:val="20"/>
                        </w:rPr>
                      </m:ctrlPr>
                    </m:sSubPr>
                    <m:e>
                      <m:r>
                        <m:rPr>
                          <m:sty m:val="bi"/>
                        </m:rPr>
                        <w:rPr>
                          <w:rFonts w:ascii="Cambria Math" w:eastAsiaTheme="minorEastAsia" w:hAnsi="Cambria Math" w:cs="Times New Roman"/>
                          <w:sz w:val="20"/>
                          <w:szCs w:val="20"/>
                        </w:rPr>
                        <m:t>W</m:t>
                      </m:r>
                    </m:e>
                    <m:sub>
                      <m:r>
                        <w:rPr>
                          <w:rFonts w:ascii="Cambria Math" w:eastAsia="Cambria Math" w:hAnsi="Cambria Math" w:cs="Cambria Math"/>
                          <w:sz w:val="20"/>
                          <w:szCs w:val="20"/>
                        </w:rPr>
                        <m:t>f</m:t>
                      </m:r>
                    </m:sub>
                  </m:sSub>
                  <m:r>
                    <m:rPr>
                      <m:sty m:val="bi"/>
                    </m:rPr>
                    <w:rPr>
                      <w:rFonts w:ascii="Cambria Math" w:eastAsiaTheme="minorEastAsia"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U</m:t>
                  </m:r>
                </m:e>
                <m:sub>
                  <m:r>
                    <w:rPr>
                      <w:rFonts w:ascii="Cambria Math" w:eastAsia="Cambria Math" w:hAnsi="Cambria Math" w:cs="Cambria Math"/>
                      <w:sz w:val="20"/>
                      <w:szCs w:val="20"/>
                    </w:rPr>
                    <m:t>f</m:t>
                  </m:r>
                </m:sub>
              </m:sSub>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t-1</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b</m:t>
                  </m:r>
                </m:e>
                <m:sub>
                  <m:r>
                    <w:rPr>
                      <w:rFonts w:ascii="Cambria Math" w:eastAsia="Cambria Math" w:hAnsi="Cambria Math" w:cs="Cambria Math"/>
                      <w:sz w:val="20"/>
                      <w:szCs w:val="20"/>
                    </w:rPr>
                    <m:t>f</m:t>
                  </m:r>
                </m:sub>
              </m:sSub>
              <m:ctrlPr>
                <w:rPr>
                  <w:rFonts w:ascii="Cambria Math" w:eastAsiaTheme="minorEastAsia" w:hAnsi="Cambria Math" w:cs="Times New Roman"/>
                  <w:i/>
                  <w:sz w:val="20"/>
                  <w:szCs w:val="20"/>
                </w:rPr>
              </m:ctrlPr>
            </m:e>
          </m:d>
        </m:oMath>
      </m:oMathPara>
    </w:p>
    <w:p w:rsidR="00C674FD" w:rsidRPr="008255B3" w:rsidRDefault="00984FB7" w:rsidP="00C674FD">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s</m:t>
              </m:r>
            </m:e>
            <m:sup>
              <m:r>
                <w:rPr>
                  <w:rFonts w:ascii="Cambria Math" w:hAnsi="Cambria Math" w:cs="Times New Roman"/>
                  <w:sz w:val="20"/>
                  <w:szCs w:val="20"/>
                </w:rPr>
                <m:t>t</m:t>
              </m:r>
            </m:sup>
          </m:sSup>
          <m:r>
            <w:rPr>
              <w:rFonts w:ascii="Cambria Math" w:hAnsi="Cambria Math" w:cs="Times New Roman"/>
              <w:sz w:val="20"/>
              <w:szCs w:val="20"/>
            </w:rPr>
            <m:t>=</m:t>
          </m:r>
          <m:sSup>
            <m:sSupPr>
              <m:ctrlPr>
                <w:rPr>
                  <w:rFonts w:ascii="Cambria Math" w:hAnsi="Cambria Math" w:cs="Times New Roman"/>
                  <w:sz w:val="20"/>
                  <w:szCs w:val="20"/>
                </w:rPr>
              </m:ctrlPr>
            </m:sSupPr>
            <m:e>
              <m:r>
                <m:rPr>
                  <m:sty m:val="bi"/>
                </m:rPr>
                <w:rPr>
                  <w:rFonts w:ascii="Cambria Math" w:hAnsi="Cambria Math" w:cs="Times New Roman"/>
                  <w:sz w:val="20"/>
                  <w:szCs w:val="20"/>
                </w:rPr>
                <m:t>i</m:t>
              </m:r>
            </m:e>
            <m:sup>
              <m:r>
                <w:rPr>
                  <w:rFonts w:ascii="Cambria Math" w:hAnsi="Cambria Math" w:cs="Times New Roman"/>
                  <w:sz w:val="20"/>
                  <w:szCs w:val="20"/>
                </w:rPr>
                <m:t>t</m:t>
              </m:r>
            </m:sup>
          </m:sSup>
          <m:sSup>
            <m:sSupPr>
              <m:ctrlPr>
                <w:rPr>
                  <w:rFonts w:ascii="Cambria Math" w:hAnsi="Cambria Math" w:cs="Times New Roman"/>
                  <w:sz w:val="20"/>
                  <w:szCs w:val="20"/>
                </w:rPr>
              </m:ctrlPr>
            </m:sSupPr>
            <m:e>
              <m:r>
                <m:rPr>
                  <m:sty m:val="bi"/>
                </m:rPr>
                <w:rPr>
                  <w:rFonts w:ascii="Cambria Math" w:hAnsi="Cambria Math" w:cs="Times New Roman"/>
                  <w:sz w:val="20"/>
                  <w:szCs w:val="20"/>
                </w:rPr>
                <m:t>C</m:t>
              </m:r>
            </m:e>
            <m:sup>
              <m:r>
                <w:rPr>
                  <w:rFonts w:ascii="Cambria Math" w:hAnsi="Cambria Math" w:cs="Times New Roman"/>
                  <w:sz w:val="20"/>
                  <w:szCs w:val="20"/>
                </w:rPr>
                <m:t>t</m:t>
              </m:r>
            </m:sup>
          </m:sSup>
          <m:r>
            <w:rPr>
              <w:rFonts w:ascii="Cambria Math" w:hAnsi="Cambria Math" w:cs="Times New Roman"/>
              <w:sz w:val="20"/>
              <w:szCs w:val="20"/>
            </w:rPr>
            <m:t>+</m:t>
          </m:r>
          <m:sSup>
            <m:sSupPr>
              <m:ctrlPr>
                <w:rPr>
                  <w:rFonts w:ascii="Cambria Math" w:hAnsi="Cambria Math" w:cs="Times New Roman"/>
                  <w:sz w:val="20"/>
                  <w:szCs w:val="20"/>
                </w:rPr>
              </m:ctrlPr>
            </m:sSupPr>
            <m:e>
              <m:r>
                <m:rPr>
                  <m:sty m:val="bi"/>
                </m:rPr>
                <w:rPr>
                  <w:rFonts w:ascii="Cambria Math" w:hAnsi="Cambria Math" w:cs="Times New Roman"/>
                  <w:sz w:val="20"/>
                  <w:szCs w:val="20"/>
                </w:rPr>
                <m:t>f</m:t>
              </m:r>
            </m:e>
            <m:sup>
              <m:r>
                <w:rPr>
                  <w:rFonts w:ascii="Cambria Math" w:hAnsi="Cambria Math" w:cs="Times New Roman"/>
                  <w:sz w:val="20"/>
                  <w:szCs w:val="20"/>
                </w:rPr>
                <m:t>t</m:t>
              </m:r>
            </m:sup>
          </m:sSup>
          <m:sSup>
            <m:sSupPr>
              <m:ctrlPr>
                <w:rPr>
                  <w:rFonts w:ascii="Cambria Math" w:hAnsi="Cambria Math" w:cs="Times New Roman"/>
                  <w:sz w:val="20"/>
                  <w:szCs w:val="20"/>
                </w:rPr>
              </m:ctrlPr>
            </m:sSupPr>
            <m:e>
              <m:r>
                <m:rPr>
                  <m:sty m:val="bi"/>
                </m:rPr>
                <w:rPr>
                  <w:rFonts w:ascii="Cambria Math" w:hAnsi="Cambria Math" w:cs="Times New Roman"/>
                  <w:sz w:val="20"/>
                  <w:szCs w:val="20"/>
                </w:rPr>
                <m:t>s</m:t>
              </m:r>
            </m:e>
            <m:sup>
              <m:r>
                <w:rPr>
                  <w:rFonts w:ascii="Cambria Math" w:hAnsi="Cambria Math" w:cs="Times New Roman"/>
                  <w:sz w:val="20"/>
                  <w:szCs w:val="20"/>
                </w:rPr>
                <m:t>t-1</m:t>
              </m:r>
            </m:sup>
          </m:sSup>
        </m:oMath>
      </m:oMathPara>
    </w:p>
    <w:p w:rsidR="008255B3" w:rsidRPr="00234966" w:rsidRDefault="00984FB7" w:rsidP="00C674FD">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q</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 xml:space="preserve"> σ</m:t>
          </m:r>
          <m:d>
            <m:dPr>
              <m:ctrlPr>
                <w:rPr>
                  <w:rFonts w:ascii="Cambria Math" w:hAnsi="Cambria Math" w:cs="Times New Roman"/>
                  <w:b/>
                  <w:i/>
                  <w:sz w:val="20"/>
                  <w:szCs w:val="20"/>
                </w:rPr>
              </m:ctrlPr>
            </m:dPr>
            <m:e>
              <m:sSup>
                <m:sSupPr>
                  <m:ctrlPr>
                    <w:rPr>
                      <w:rFonts w:ascii="Cambria Math" w:hAnsi="Cambria Math" w:cs="Times New Roman"/>
                      <w:sz w:val="20"/>
                      <w:szCs w:val="20"/>
                    </w:rPr>
                  </m:ctrlPr>
                </m:sSupPr>
                <m:e>
                  <m:sSub>
                    <m:sSubPr>
                      <m:ctrlPr>
                        <w:rPr>
                          <w:rFonts w:ascii="Cambria Math" w:eastAsiaTheme="minorEastAsia" w:hAnsi="Cambria Math" w:cs="Times New Roman"/>
                          <w:sz w:val="20"/>
                          <w:szCs w:val="20"/>
                        </w:rPr>
                      </m:ctrlPr>
                    </m:sSubPr>
                    <m:e>
                      <m:r>
                        <m:rPr>
                          <m:sty m:val="bi"/>
                        </m:rPr>
                        <w:rPr>
                          <w:rFonts w:ascii="Cambria Math" w:eastAsiaTheme="minorEastAsia" w:hAnsi="Cambria Math" w:cs="Times New Roman"/>
                          <w:sz w:val="20"/>
                          <w:szCs w:val="20"/>
                        </w:rPr>
                        <m:t>W</m:t>
                      </m:r>
                    </m:e>
                    <m:sub>
                      <m:r>
                        <w:rPr>
                          <w:rFonts w:ascii="Cambria Math" w:eastAsiaTheme="minorEastAsia" w:hAnsi="Cambria Math" w:cs="Times New Roman"/>
                          <w:sz w:val="20"/>
                          <w:szCs w:val="20"/>
                        </w:rPr>
                        <m:t>q</m:t>
                      </m:r>
                    </m:sub>
                  </m:sSub>
                  <m:r>
                    <m:rPr>
                      <m:sty m:val="bi"/>
                    </m:rPr>
                    <w:rPr>
                      <w:rFonts w:ascii="Cambria Math" w:eastAsiaTheme="minorEastAsia" w:hAnsi="Cambria Math" w:cs="Times New Roman"/>
                      <w:sz w:val="20"/>
                      <w:szCs w:val="20"/>
                    </w:rPr>
                    <m:t>x</m:t>
                  </m:r>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U</m:t>
                  </m:r>
                </m:e>
                <m:sub>
                  <m:r>
                    <w:rPr>
                      <w:rFonts w:ascii="Cambria Math" w:eastAsiaTheme="minorEastAsia" w:hAnsi="Cambria Math" w:cs="Times New Roman"/>
                      <w:sz w:val="20"/>
                      <w:szCs w:val="20"/>
                    </w:rPr>
                    <m:t>q</m:t>
                  </m:r>
                </m:sub>
              </m:sSub>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t-1</m:t>
                  </m:r>
                </m:sup>
              </m:sSup>
              <m: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b</m:t>
                  </m:r>
                </m:e>
                <m:sub>
                  <m:r>
                    <w:rPr>
                      <w:rFonts w:ascii="Cambria Math" w:eastAsiaTheme="minorEastAsia" w:hAnsi="Cambria Math" w:cs="Times New Roman"/>
                      <w:sz w:val="20"/>
                      <w:szCs w:val="20"/>
                    </w:rPr>
                    <m:t>q</m:t>
                  </m:r>
                </m:sub>
              </m:sSub>
              <m:ctrlPr>
                <w:rPr>
                  <w:rFonts w:ascii="Cambria Math" w:eastAsiaTheme="minorEastAsia" w:hAnsi="Cambria Math" w:cs="Times New Roman"/>
                  <w:i/>
                  <w:sz w:val="20"/>
                  <w:szCs w:val="20"/>
                </w:rPr>
              </m:ctrlPr>
            </m:e>
          </m:d>
        </m:oMath>
      </m:oMathPara>
    </w:p>
    <w:p w:rsidR="00234966" w:rsidRPr="00557CB1" w:rsidRDefault="00984FB7" w:rsidP="00C674FD">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m:t>
              </m:r>
            </m:sup>
          </m:sSup>
          <m:r>
            <m:rPr>
              <m:sty m:val="bi"/>
            </m:rPr>
            <w:rPr>
              <w:rFonts w:ascii="Cambria Math" w:hAnsi="Cambria Math" w:cs="Times New Roman"/>
              <w:sz w:val="20"/>
              <w:szCs w:val="20"/>
            </w:rPr>
            <m:t>=</m:t>
          </m:r>
          <m:sSup>
            <m:sSupPr>
              <m:ctrlPr>
                <w:rPr>
                  <w:rFonts w:ascii="Cambria Math" w:hAnsi="Cambria Math" w:cs="Times New Roman"/>
                  <w:sz w:val="20"/>
                  <w:szCs w:val="20"/>
                </w:rPr>
              </m:ctrlPr>
            </m:sSupPr>
            <m:e>
              <m:r>
                <m:rPr>
                  <m:sty m:val="bi"/>
                </m:rPr>
                <w:rPr>
                  <w:rFonts w:ascii="Cambria Math" w:hAnsi="Cambria Math" w:cs="Times New Roman"/>
                  <w:sz w:val="20"/>
                  <w:szCs w:val="20"/>
                </w:rPr>
                <m:t>q</m:t>
              </m:r>
            </m:e>
            <m:sup>
              <m:r>
                <w:rPr>
                  <w:rFonts w:ascii="Cambria Math" w:hAnsi="Cambria Math" w:cs="Times New Roman"/>
                  <w:sz w:val="20"/>
                  <w:szCs w:val="20"/>
                </w:rPr>
                <m:t>t</m:t>
              </m:r>
            </m:sup>
          </m:sSup>
          <m:r>
            <m:rPr>
              <m:sty m:val="p"/>
            </m:rPr>
            <w:rPr>
              <w:rFonts w:ascii="Cambria Math" w:hAnsi="Cambria Math" w:cs="Times New Roman"/>
              <w:sz w:val="20"/>
              <w:szCs w:val="20"/>
            </w:rPr>
            <m:t>tanh⁡</m:t>
          </m:r>
          <m:r>
            <w:rPr>
              <w:rFonts w:ascii="Cambria Math" w:hAnsi="Cambria Math" w:cs="Times New Roman"/>
              <w:sz w:val="20"/>
              <w:szCs w:val="20"/>
            </w:rPr>
            <m:t>(</m:t>
          </m:r>
          <m:sSup>
            <m:sSupPr>
              <m:ctrlPr>
                <w:rPr>
                  <w:rFonts w:ascii="Cambria Math" w:hAnsi="Cambria Math" w:cs="Times New Roman"/>
                  <w:sz w:val="20"/>
                  <w:szCs w:val="20"/>
                </w:rPr>
              </m:ctrlPr>
            </m:sSupPr>
            <m:e>
              <m:r>
                <m:rPr>
                  <m:sty m:val="bi"/>
                </m:rPr>
                <w:rPr>
                  <w:rFonts w:ascii="Cambria Math" w:hAnsi="Cambria Math" w:cs="Times New Roman"/>
                  <w:sz w:val="20"/>
                  <w:szCs w:val="20"/>
                </w:rPr>
                <m:t>s</m:t>
              </m:r>
            </m:e>
            <m:sup>
              <m:r>
                <w:rPr>
                  <w:rFonts w:ascii="Cambria Math" w:hAnsi="Cambria Math" w:cs="Times New Roman"/>
                  <w:sz w:val="20"/>
                  <w:szCs w:val="20"/>
                </w:rPr>
                <m:t>t</m:t>
              </m:r>
            </m:sup>
          </m:sSup>
          <m:r>
            <w:rPr>
              <w:rFonts w:ascii="Cambria Math" w:hAnsi="Cambria Math" w:cs="Times New Roman"/>
              <w:sz w:val="20"/>
              <w:szCs w:val="20"/>
            </w:rPr>
            <m:t>)</m:t>
          </m:r>
        </m:oMath>
      </m:oMathPara>
    </w:p>
    <w:p w:rsidR="00DF5E43" w:rsidRDefault="00557CB1" w:rsidP="00C674FD">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Shown above are the mathematical processes done in the gates between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and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x</m:t>
            </m:r>
          </m:e>
          <m:sup>
            <m:r>
              <w:rPr>
                <w:rFonts w:ascii="Cambria Math" w:hAnsi="Cambria Math" w:cs="Times New Roman"/>
                <w:sz w:val="20"/>
                <w:szCs w:val="20"/>
              </w:rPr>
              <m:t>t</m:t>
            </m:r>
          </m:sup>
        </m:sSup>
      </m:oMath>
      <w:r w:rsidR="00EC0BA6">
        <w:rPr>
          <w:rFonts w:ascii="Times New Roman" w:eastAsiaTheme="minorEastAsia" w:hAnsi="Times New Roman" w:cs="Times New Roman"/>
          <w:sz w:val="20"/>
          <w:szCs w:val="20"/>
        </w:rPr>
        <w:t xml:space="preserve"> of an LSTM cell</w:t>
      </w:r>
      <w:r>
        <w:rPr>
          <w:rFonts w:ascii="Times New Roman" w:eastAsiaTheme="minorEastAsia" w:hAnsi="Times New Roman" w:cs="Times New Roman"/>
          <w:sz w:val="20"/>
          <w:szCs w:val="20"/>
        </w:rPr>
        <w:t>.</w:t>
      </w:r>
      <w:r w:rsidR="00DF5E43">
        <w:rPr>
          <w:rFonts w:ascii="Times New Roman" w:eastAsiaTheme="minorEastAsia" w:hAnsi="Times New Roman" w:cs="Times New Roman"/>
          <w:sz w:val="20"/>
          <w:szCs w:val="20"/>
        </w:rPr>
        <w:t xml:space="preserve">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i</m:t>
            </m:r>
          </m:e>
          <m:sup>
            <m:r>
              <w:rPr>
                <w:rFonts w:ascii="Cambria Math" w:hAnsi="Cambria Math" w:cs="Times New Roman"/>
                <w:sz w:val="20"/>
                <w:szCs w:val="20"/>
              </w:rPr>
              <m:t>t</m:t>
            </m:r>
          </m:sup>
        </m:sSup>
      </m:oMath>
      <w:r w:rsidR="00E40420">
        <w:rPr>
          <w:rFonts w:ascii="Times New Roman" w:eastAsiaTheme="minorEastAsia" w:hAnsi="Times New Roman" w:cs="Times New Roman"/>
          <w:sz w:val="20"/>
          <w:szCs w:val="20"/>
        </w:rPr>
        <w:t xml:space="preserve"> models the input gate,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c</m:t>
            </m:r>
          </m:e>
          <m:sup>
            <m:r>
              <w:rPr>
                <w:rFonts w:ascii="Cambria Math" w:hAnsi="Cambria Math" w:cs="Times New Roman"/>
                <w:sz w:val="20"/>
                <w:szCs w:val="20"/>
              </w:rPr>
              <m:t>t</m:t>
            </m:r>
          </m:sup>
        </m:sSup>
      </m:oMath>
      <w:r w:rsidR="00E40420">
        <w:rPr>
          <w:rFonts w:ascii="Times New Roman" w:eastAsiaTheme="minorEastAsia" w:hAnsi="Times New Roman" w:cs="Times New Roman"/>
          <w:sz w:val="20"/>
          <w:szCs w:val="20"/>
        </w:rPr>
        <w:t xml:space="preserve"> is the candidate value for the states of the current memory cell,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f</m:t>
            </m:r>
          </m:e>
          <m:sup>
            <m:r>
              <w:rPr>
                <w:rFonts w:ascii="Cambria Math" w:hAnsi="Cambria Math" w:cs="Times New Roman"/>
                <w:sz w:val="20"/>
                <w:szCs w:val="20"/>
              </w:rPr>
              <m:t>t</m:t>
            </m:r>
          </m:sup>
        </m:sSup>
      </m:oMath>
      <w:r w:rsidR="00E40420">
        <w:rPr>
          <w:rFonts w:ascii="Times New Roman" w:eastAsiaTheme="minorEastAsia" w:hAnsi="Times New Roman" w:cs="Times New Roman"/>
          <w:sz w:val="20"/>
          <w:szCs w:val="20"/>
        </w:rPr>
        <w:t xml:space="preserve"> is the activation of forget gate</w:t>
      </w:r>
      <w:r w:rsidR="00E61347">
        <w:rPr>
          <w:rFonts w:ascii="Times New Roman" w:eastAsiaTheme="minorEastAsia" w:hAnsi="Times New Roman" w:cs="Times New Roman"/>
          <w:sz w:val="20"/>
          <w:szCs w:val="20"/>
        </w:rPr>
        <w:t xml:space="preserve">,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s</m:t>
            </m:r>
          </m:e>
          <m:sup>
            <m:r>
              <w:rPr>
                <w:rFonts w:ascii="Cambria Math" w:hAnsi="Cambria Math" w:cs="Times New Roman"/>
                <w:sz w:val="20"/>
                <w:szCs w:val="20"/>
              </w:rPr>
              <m:t>t</m:t>
            </m:r>
          </m:sup>
        </m:sSup>
      </m:oMath>
      <w:r w:rsidR="00E61347">
        <w:rPr>
          <w:rFonts w:ascii="Times New Roman" w:eastAsiaTheme="minorEastAsia" w:hAnsi="Times New Roman" w:cs="Times New Roman"/>
          <w:sz w:val="20"/>
          <w:szCs w:val="20"/>
        </w:rPr>
        <w:t xml:space="preserve"> is the new value of the state and </w:t>
      </w:r>
      <m:oMath>
        <m:sSup>
          <m:sSupPr>
            <m:ctrlPr>
              <w:rPr>
                <w:rFonts w:ascii="Cambria Math" w:hAnsi="Cambria Math" w:cs="Times New Roman"/>
                <w:sz w:val="20"/>
                <w:szCs w:val="20"/>
              </w:rPr>
            </m:ctrlPr>
          </m:sSupPr>
          <m:e>
            <m:r>
              <m:rPr>
                <m:sty m:val="bi"/>
              </m:rPr>
              <w:rPr>
                <w:rFonts w:ascii="Cambria Math" w:hAnsi="Cambria Math" w:cs="Times New Roman"/>
                <w:sz w:val="20"/>
                <w:szCs w:val="20"/>
              </w:rPr>
              <m:t>q</m:t>
            </m:r>
          </m:e>
          <m:sup>
            <m:r>
              <w:rPr>
                <w:rFonts w:ascii="Cambria Math" w:hAnsi="Cambria Math" w:cs="Times New Roman"/>
                <w:sz w:val="20"/>
                <w:szCs w:val="20"/>
              </w:rPr>
              <m:t>t</m:t>
            </m:r>
          </m:sup>
        </m:sSup>
      </m:oMath>
      <w:r w:rsidR="00E61347">
        <w:rPr>
          <w:rFonts w:ascii="Times New Roman" w:eastAsiaTheme="minorEastAsia" w:hAnsi="Times New Roman" w:cs="Times New Roman"/>
          <w:sz w:val="20"/>
          <w:szCs w:val="20"/>
        </w:rPr>
        <w:t xml:space="preserve"> is the value of the output gate. </w:t>
      </w:r>
      <w:r w:rsidR="00DF5E43">
        <w:rPr>
          <w:rFonts w:ascii="Times New Roman" w:eastAsiaTheme="minorEastAsia" w:hAnsi="Times New Roman" w:cs="Times New Roman"/>
          <w:sz w:val="20"/>
          <w:szCs w:val="20"/>
        </w:rPr>
        <w:t xml:space="preserve">To get the </w:t>
      </w:r>
      <w:r w:rsidR="00BC340B">
        <w:rPr>
          <w:rFonts w:ascii="Times New Roman" w:eastAsiaTheme="minorEastAsia" w:hAnsi="Times New Roman" w:cs="Times New Roman"/>
          <w:sz w:val="20"/>
          <w:szCs w:val="20"/>
        </w:rPr>
        <w:t xml:space="preserve">memory cell </w:t>
      </w:r>
      <w:r w:rsidR="00DF5E43">
        <w:rPr>
          <w:rFonts w:ascii="Times New Roman" w:eastAsiaTheme="minorEastAsia" w:hAnsi="Times New Roman" w:cs="Times New Roman"/>
          <w:sz w:val="20"/>
          <w:szCs w:val="20"/>
        </w:rPr>
        <w:t>output:</w:t>
      </w:r>
    </w:p>
    <w:p w:rsidR="00DF5E43" w:rsidRPr="0066746D" w:rsidRDefault="00984FB7" w:rsidP="00C674FD">
      <w:pPr>
        <w:pBdr>
          <w:bottom w:val="single" w:sz="6" w:space="1" w:color="auto"/>
        </w:pBdr>
        <w:jc w:val="both"/>
        <w:rPr>
          <w:rFonts w:ascii="Times New Roman" w:eastAsiaTheme="minorEastAsia" w:hAnsi="Times New Roman" w:cs="Times New Roman"/>
          <w:sz w:val="20"/>
          <w:szCs w:val="20"/>
        </w:rPr>
      </w:pPr>
      <m:oMathPara>
        <m:oMath>
          <m:sSup>
            <m:sSupPr>
              <m:ctrlPr>
                <w:rPr>
                  <w:rFonts w:ascii="Cambria Math" w:hAnsi="Cambria Math" w:cs="Times New Roman"/>
                  <w:sz w:val="20"/>
                  <w:szCs w:val="20"/>
                </w:rPr>
              </m:ctrlPr>
            </m:sSupPr>
            <m:e>
              <m:r>
                <m:rPr>
                  <m:sty m:val="bi"/>
                </m:rPr>
                <w:rPr>
                  <w:rFonts w:ascii="Cambria Math" w:hAnsi="Cambria Math" w:cs="Times New Roman"/>
                  <w:sz w:val="20"/>
                  <w:szCs w:val="20"/>
                </w:rPr>
                <m:t>o</m:t>
              </m:r>
            </m:e>
            <m:sup>
              <m:r>
                <w:rPr>
                  <w:rFonts w:ascii="Cambria Math" w:hAnsi="Cambria Math" w:cs="Times New Roman"/>
                  <w:sz w:val="20"/>
                  <w:szCs w:val="20"/>
                </w:rPr>
                <m:t>t</m:t>
              </m:r>
            </m:sup>
          </m:sSup>
          <m:r>
            <w:rPr>
              <w:rFonts w:ascii="Cambria Math" w:hAnsi="Cambria Math" w:cs="Times New Roman"/>
              <w:sz w:val="20"/>
              <w:szCs w:val="20"/>
            </w:rPr>
            <m:t>=</m:t>
          </m:r>
          <m:r>
            <m:rPr>
              <m:sty m:val="bi"/>
            </m:rPr>
            <w:rPr>
              <w:rFonts w:ascii="Cambria Math" w:hAnsi="Cambria Math" w:cs="Times New Roman"/>
              <w:sz w:val="20"/>
              <w:szCs w:val="20"/>
            </w:rPr>
            <m:t>c</m:t>
          </m:r>
          <m:r>
            <w:rPr>
              <w:rFonts w:ascii="Cambria Math" w:hAnsi="Cambria Math" w:cs="Times New Roman"/>
              <w:sz w:val="20"/>
              <w:szCs w:val="20"/>
            </w:rPr>
            <m:t>+</m:t>
          </m:r>
          <m:r>
            <m:rPr>
              <m:sty m:val="bi"/>
            </m:rPr>
            <w:rPr>
              <w:rFonts w:ascii="Cambria Math" w:hAnsi="Cambria Math" w:cs="Times New Roman"/>
              <w:sz w:val="20"/>
              <w:szCs w:val="20"/>
            </w:rPr>
            <m:t>V</m:t>
          </m:r>
          <m:sSup>
            <m:sSupPr>
              <m:ctrlPr>
                <w:rPr>
                  <w:rFonts w:ascii="Cambria Math" w:hAnsi="Cambria Math" w:cs="Times New Roman"/>
                  <w:sz w:val="20"/>
                  <w:szCs w:val="20"/>
                </w:rPr>
              </m:ctrlPr>
            </m:sSupPr>
            <m:e>
              <m:r>
                <m:rPr>
                  <m:sty m:val="bi"/>
                </m:rPr>
                <w:rPr>
                  <w:rFonts w:ascii="Cambria Math" w:hAnsi="Cambria Math" w:cs="Times New Roman"/>
                  <w:sz w:val="20"/>
                  <w:szCs w:val="20"/>
                </w:rPr>
                <m:t>h</m:t>
              </m:r>
            </m:e>
            <m:sup>
              <m:r>
                <w:rPr>
                  <w:rFonts w:ascii="Cambria Math" w:hAnsi="Cambria Math" w:cs="Times New Roman"/>
                  <w:sz w:val="20"/>
                  <w:szCs w:val="20"/>
                </w:rPr>
                <m:t>t</m:t>
              </m:r>
            </m:sup>
          </m:sSup>
        </m:oMath>
      </m:oMathPara>
    </w:p>
    <w:p w:rsidR="00C674FD" w:rsidRDefault="00984FB7" w:rsidP="00A4649E">
      <w:pPr>
        <w:pBdr>
          <w:bottom w:val="single" w:sz="6" w:space="1" w:color="auto"/>
        </w:pBdr>
        <w:jc w:val="center"/>
        <w:rPr>
          <w:rFonts w:ascii="Times New Roman" w:eastAsiaTheme="minorEastAsia" w:hAnsi="Times New Roman" w:cs="Times New Roman"/>
          <w:sz w:val="20"/>
          <w:szCs w:val="20"/>
        </w:rPr>
      </w:pPr>
      <m:oMath>
        <m:sSup>
          <m:sSupPr>
            <m:ctrlPr>
              <w:rPr>
                <w:rFonts w:ascii="Cambria Math" w:hAnsi="Cambria Math" w:cs="Times New Roman"/>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r>
          <w:rPr>
            <w:rFonts w:ascii="Cambria Math" w:hAnsi="Cambria Math" w:cs="Times New Roman"/>
            <w:sz w:val="20"/>
            <w:szCs w:val="20"/>
          </w:rPr>
          <m:t>=sigmoid(</m:t>
        </m:r>
        <m:sSup>
          <m:sSupPr>
            <m:ctrlPr>
              <w:rPr>
                <w:rFonts w:ascii="Cambria Math" w:hAnsi="Cambria Math" w:cs="Times New Roman"/>
                <w:sz w:val="20"/>
                <w:szCs w:val="20"/>
              </w:rPr>
            </m:ctrlPr>
          </m:sSupPr>
          <m:e>
            <m:r>
              <m:rPr>
                <m:sty m:val="bi"/>
              </m:rPr>
              <w:rPr>
                <w:rFonts w:ascii="Cambria Math" w:hAnsi="Cambria Math" w:cs="Times New Roman"/>
                <w:sz w:val="20"/>
                <w:szCs w:val="20"/>
              </w:rPr>
              <m:t>o</m:t>
            </m:r>
          </m:e>
          <m:sup>
            <m:r>
              <w:rPr>
                <w:rFonts w:ascii="Cambria Math" w:hAnsi="Cambria Math" w:cs="Times New Roman"/>
                <w:sz w:val="20"/>
                <w:szCs w:val="20"/>
              </w:rPr>
              <m:t>t</m:t>
            </m:r>
          </m:sup>
        </m:sSup>
      </m:oMath>
      <w:r w:rsidR="0066746D">
        <w:rPr>
          <w:rFonts w:ascii="Times New Roman" w:eastAsiaTheme="minorEastAsia" w:hAnsi="Times New Roman" w:cs="Times New Roman"/>
          <w:sz w:val="20"/>
          <w:szCs w:val="20"/>
        </w:rPr>
        <w:t>)</w:t>
      </w:r>
    </w:p>
    <w:p w:rsidR="002641D7" w:rsidRDefault="001E2EF5" w:rsidP="001E2EF5">
      <w:pPr>
        <w:pBdr>
          <w:bottom w:val="single" w:sz="6" w:space="1" w:color="auto"/>
        </w:pBdr>
        <w:rPr>
          <w:rFonts w:ascii="Times New Roman" w:eastAsiaTheme="minorEastAsia" w:hAnsi="Times New Roman" w:cs="Times New Roman"/>
          <w:b/>
          <w:sz w:val="20"/>
          <w:szCs w:val="20"/>
        </w:rPr>
      </w:pPr>
      <w:r w:rsidRPr="001E2EF5">
        <w:rPr>
          <w:rFonts w:ascii="Times New Roman" w:eastAsiaTheme="minorEastAsia" w:hAnsi="Times New Roman" w:cs="Times New Roman"/>
          <w:b/>
          <w:sz w:val="20"/>
          <w:szCs w:val="20"/>
        </w:rPr>
        <w:t>3. METHODOLOGY</w:t>
      </w:r>
    </w:p>
    <w:p w:rsidR="00DE2D26" w:rsidRPr="00DE2D26" w:rsidRDefault="00DE2D26" w:rsidP="008B09DE">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b/>
          <w:sz w:val="20"/>
          <w:szCs w:val="20"/>
        </w:rPr>
        <w:t xml:space="preserve">     </w:t>
      </w:r>
      <w:r>
        <w:rPr>
          <w:rFonts w:ascii="Times New Roman" w:eastAsiaTheme="minorEastAsia" w:hAnsi="Times New Roman" w:cs="Times New Roman"/>
          <w:sz w:val="20"/>
          <w:szCs w:val="20"/>
        </w:rPr>
        <w:t xml:space="preserve">In this section, we discuss the </w:t>
      </w:r>
      <w:r w:rsidR="008B09DE">
        <w:rPr>
          <w:rFonts w:ascii="Times New Roman" w:eastAsiaTheme="minorEastAsia" w:hAnsi="Times New Roman" w:cs="Times New Roman"/>
          <w:sz w:val="20"/>
          <w:szCs w:val="20"/>
        </w:rPr>
        <w:t>gathering of training sets and testing sets. We also discuss the model used</w:t>
      </w:r>
      <w:r w:rsidR="004F44A5">
        <w:rPr>
          <w:rFonts w:ascii="Times New Roman" w:eastAsiaTheme="minorEastAsia" w:hAnsi="Times New Roman" w:cs="Times New Roman"/>
          <w:sz w:val="20"/>
          <w:szCs w:val="20"/>
        </w:rPr>
        <w:t xml:space="preserve"> and flow of the training and testing of classifier for sent</w:t>
      </w:r>
      <w:r w:rsidR="00C4615B">
        <w:rPr>
          <w:rFonts w:ascii="Times New Roman" w:eastAsiaTheme="minorEastAsia" w:hAnsi="Times New Roman" w:cs="Times New Roman"/>
          <w:sz w:val="20"/>
          <w:szCs w:val="20"/>
        </w:rPr>
        <w:t>iment ana</w:t>
      </w:r>
      <w:r w:rsidR="004F44A5">
        <w:rPr>
          <w:rFonts w:ascii="Times New Roman" w:eastAsiaTheme="minorEastAsia" w:hAnsi="Times New Roman" w:cs="Times New Roman"/>
          <w:sz w:val="20"/>
          <w:szCs w:val="20"/>
        </w:rPr>
        <w:t>l</w:t>
      </w:r>
      <w:r w:rsidR="00C4615B">
        <w:rPr>
          <w:rFonts w:ascii="Times New Roman" w:eastAsiaTheme="minorEastAsia" w:hAnsi="Times New Roman" w:cs="Times New Roman"/>
          <w:sz w:val="20"/>
          <w:szCs w:val="20"/>
        </w:rPr>
        <w:t>y</w:t>
      </w:r>
      <w:r w:rsidR="004F44A5">
        <w:rPr>
          <w:rFonts w:ascii="Times New Roman" w:eastAsiaTheme="minorEastAsia" w:hAnsi="Times New Roman" w:cs="Times New Roman"/>
          <w:sz w:val="20"/>
          <w:szCs w:val="20"/>
        </w:rPr>
        <w:t>sis.</w:t>
      </w:r>
      <w:r w:rsidR="008B09DE">
        <w:rPr>
          <w:rFonts w:ascii="Times New Roman" w:eastAsiaTheme="minorEastAsia" w:hAnsi="Times New Roman" w:cs="Times New Roman"/>
          <w:sz w:val="20"/>
          <w:szCs w:val="20"/>
        </w:rPr>
        <w:t xml:space="preserve"> </w:t>
      </w:r>
    </w:p>
    <w:p w:rsidR="004769DB" w:rsidRDefault="008177B2" w:rsidP="006679B2">
      <w:pPr>
        <w:pBdr>
          <w:bottom w:val="single" w:sz="6" w:space="1" w:color="auto"/>
        </w:pBdr>
        <w:jc w:val="both"/>
        <w:rPr>
          <w:rFonts w:ascii="Times New Roman" w:eastAsiaTheme="minorEastAsia" w:hAnsi="Times New Roman" w:cs="Times New Roman"/>
          <w:sz w:val="20"/>
          <w:szCs w:val="20"/>
        </w:rPr>
      </w:pPr>
      <w:r w:rsidRPr="008177B2">
        <w:rPr>
          <w:rFonts w:ascii="Times New Roman" w:eastAsiaTheme="minorEastAsia" w:hAnsi="Times New Roman" w:cs="Times New Roman"/>
          <w:b/>
          <w:sz w:val="20"/>
          <w:szCs w:val="20"/>
        </w:rPr>
        <w:t>Dataset Gathering</w:t>
      </w:r>
      <w:r>
        <w:rPr>
          <w:rFonts w:ascii="Times New Roman" w:eastAsiaTheme="minorEastAsia" w:hAnsi="Times New Roman" w:cs="Times New Roman"/>
          <w:b/>
          <w:sz w:val="20"/>
          <w:szCs w:val="20"/>
        </w:rPr>
        <w:t xml:space="preserve">. </w:t>
      </w:r>
      <w:r>
        <w:rPr>
          <w:rFonts w:ascii="Times New Roman" w:eastAsiaTheme="minorEastAsia" w:hAnsi="Times New Roman" w:cs="Times New Roman"/>
          <w:sz w:val="20"/>
          <w:szCs w:val="20"/>
        </w:rPr>
        <w:t xml:space="preserve">    </w:t>
      </w:r>
      <w:r w:rsidR="00614D00">
        <w:rPr>
          <w:rFonts w:ascii="Times New Roman" w:eastAsiaTheme="minorEastAsia" w:hAnsi="Times New Roman" w:cs="Times New Roman"/>
          <w:sz w:val="20"/>
          <w:szCs w:val="20"/>
        </w:rPr>
        <w:t xml:space="preserve">Since there’s no publicly available Filipino </w:t>
      </w:r>
      <w:r w:rsidR="007246B7">
        <w:rPr>
          <w:rFonts w:ascii="Times New Roman" w:eastAsiaTheme="minorEastAsia" w:hAnsi="Times New Roman" w:cs="Times New Roman"/>
          <w:sz w:val="20"/>
          <w:szCs w:val="20"/>
        </w:rPr>
        <w:t>tweet c</w:t>
      </w:r>
      <w:r w:rsidR="00614D00">
        <w:rPr>
          <w:rFonts w:ascii="Times New Roman" w:eastAsiaTheme="minorEastAsia" w:hAnsi="Times New Roman" w:cs="Times New Roman"/>
          <w:sz w:val="20"/>
          <w:szCs w:val="20"/>
        </w:rPr>
        <w:t>orpus, we made our own</w:t>
      </w:r>
      <w:r w:rsidR="007246B7">
        <w:rPr>
          <w:rFonts w:ascii="Times New Roman" w:eastAsiaTheme="minorEastAsia" w:hAnsi="Times New Roman" w:cs="Times New Roman"/>
          <w:sz w:val="20"/>
          <w:szCs w:val="20"/>
        </w:rPr>
        <w:t xml:space="preserve"> dataset</w:t>
      </w:r>
      <w:r w:rsidR="00614D00">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The </w:t>
      </w:r>
      <w:r w:rsidR="006679B2">
        <w:rPr>
          <w:rFonts w:ascii="Times New Roman" w:eastAsiaTheme="minorEastAsia" w:hAnsi="Times New Roman" w:cs="Times New Roman"/>
          <w:sz w:val="20"/>
          <w:szCs w:val="20"/>
        </w:rPr>
        <w:t>tweets data</w:t>
      </w:r>
      <w:r w:rsidR="003C23FC">
        <w:rPr>
          <w:rFonts w:ascii="Times New Roman" w:eastAsiaTheme="minorEastAsia" w:hAnsi="Times New Roman" w:cs="Times New Roman"/>
          <w:sz w:val="20"/>
          <w:szCs w:val="20"/>
        </w:rPr>
        <w:t xml:space="preserve"> were gathered </w:t>
      </w:r>
      <w:r w:rsidR="006679B2">
        <w:rPr>
          <w:rFonts w:ascii="Times New Roman" w:eastAsiaTheme="minorEastAsia" w:hAnsi="Times New Roman" w:cs="Times New Roman"/>
          <w:sz w:val="20"/>
          <w:szCs w:val="20"/>
        </w:rPr>
        <w:t>using</w:t>
      </w:r>
      <w:r w:rsidR="003C23FC">
        <w:rPr>
          <w:rFonts w:ascii="Times New Roman" w:eastAsiaTheme="minorEastAsia" w:hAnsi="Times New Roman" w:cs="Times New Roman"/>
          <w:sz w:val="20"/>
          <w:szCs w:val="20"/>
        </w:rPr>
        <w:t xml:space="preserve"> a </w:t>
      </w:r>
      <w:r w:rsidR="003C3976">
        <w:rPr>
          <w:rFonts w:ascii="Times New Roman" w:eastAsiaTheme="minorEastAsia" w:hAnsi="Times New Roman" w:cs="Times New Roman"/>
          <w:sz w:val="20"/>
          <w:szCs w:val="20"/>
        </w:rPr>
        <w:t xml:space="preserve">Python </w:t>
      </w:r>
      <w:r w:rsidR="003C23FC">
        <w:rPr>
          <w:rFonts w:ascii="Times New Roman" w:eastAsiaTheme="minorEastAsia" w:hAnsi="Times New Roman" w:cs="Times New Roman"/>
          <w:sz w:val="20"/>
          <w:szCs w:val="20"/>
        </w:rPr>
        <w:t>script built with NLTK [</w:t>
      </w:r>
      <w:r w:rsidR="003C23FC" w:rsidRPr="003C23FC">
        <w:rPr>
          <w:rFonts w:ascii="Times New Roman" w:eastAsiaTheme="minorEastAsia" w:hAnsi="Times New Roman" w:cs="Times New Roman"/>
          <w:color w:val="00FF00"/>
          <w:sz w:val="20"/>
          <w:szCs w:val="20"/>
        </w:rPr>
        <w:t>13</w:t>
      </w:r>
      <w:r w:rsidR="003C23FC">
        <w:rPr>
          <w:rFonts w:ascii="Times New Roman" w:eastAsiaTheme="minorEastAsia" w:hAnsi="Times New Roman" w:cs="Times New Roman"/>
          <w:sz w:val="20"/>
          <w:szCs w:val="20"/>
        </w:rPr>
        <w:t>]</w:t>
      </w:r>
      <w:r w:rsidR="006679B2">
        <w:rPr>
          <w:rFonts w:ascii="Times New Roman" w:eastAsiaTheme="minorEastAsia" w:hAnsi="Times New Roman" w:cs="Times New Roman"/>
          <w:sz w:val="20"/>
          <w:szCs w:val="20"/>
        </w:rPr>
        <w:t xml:space="preserve"> </w:t>
      </w:r>
      <w:r w:rsidR="001B4B32">
        <w:rPr>
          <w:rFonts w:ascii="Times New Roman" w:eastAsiaTheme="minorEastAsia" w:hAnsi="Times New Roman" w:cs="Times New Roman"/>
          <w:sz w:val="20"/>
          <w:szCs w:val="20"/>
        </w:rPr>
        <w:t>library</w:t>
      </w:r>
      <w:r w:rsidR="003C3976">
        <w:rPr>
          <w:rFonts w:ascii="Times New Roman" w:eastAsiaTheme="minorEastAsia" w:hAnsi="Times New Roman" w:cs="Times New Roman"/>
          <w:sz w:val="20"/>
          <w:szCs w:val="20"/>
        </w:rPr>
        <w:t xml:space="preserve"> that uses Twitter Streaming API</w:t>
      </w:r>
      <w:r w:rsidR="001B4B32">
        <w:rPr>
          <w:rFonts w:ascii="Times New Roman" w:eastAsiaTheme="minorEastAsia" w:hAnsi="Times New Roman" w:cs="Times New Roman"/>
          <w:sz w:val="20"/>
          <w:szCs w:val="20"/>
        </w:rPr>
        <w:t>.</w:t>
      </w:r>
      <w:r w:rsidR="000F3FEF">
        <w:rPr>
          <w:rFonts w:ascii="Times New Roman" w:eastAsiaTheme="minorEastAsia" w:hAnsi="Times New Roman" w:cs="Times New Roman"/>
          <w:sz w:val="20"/>
          <w:szCs w:val="20"/>
        </w:rPr>
        <w:t xml:space="preserve"> The script search</w:t>
      </w:r>
      <w:r w:rsidR="008D3718">
        <w:rPr>
          <w:rFonts w:ascii="Times New Roman" w:eastAsiaTheme="minorEastAsia" w:hAnsi="Times New Roman" w:cs="Times New Roman"/>
          <w:sz w:val="20"/>
          <w:szCs w:val="20"/>
        </w:rPr>
        <w:t>es</w:t>
      </w:r>
      <w:r w:rsidR="000F3FEF">
        <w:rPr>
          <w:rFonts w:ascii="Times New Roman" w:eastAsiaTheme="minorEastAsia" w:hAnsi="Times New Roman" w:cs="Times New Roman"/>
          <w:sz w:val="20"/>
          <w:szCs w:val="20"/>
        </w:rPr>
        <w:t xml:space="preserve"> for tweets </w:t>
      </w:r>
      <w:r w:rsidR="00E600DE">
        <w:rPr>
          <w:rFonts w:ascii="Times New Roman" w:eastAsiaTheme="minorEastAsia" w:hAnsi="Times New Roman" w:cs="Times New Roman"/>
          <w:sz w:val="20"/>
          <w:szCs w:val="20"/>
        </w:rPr>
        <w:t>that has smileys</w:t>
      </w:r>
      <w:r w:rsidR="000F3FEF">
        <w:rPr>
          <w:rFonts w:ascii="Times New Roman" w:eastAsiaTheme="minorEastAsia" w:hAnsi="Times New Roman" w:cs="Times New Roman"/>
          <w:sz w:val="20"/>
          <w:szCs w:val="20"/>
        </w:rPr>
        <w:t xml:space="preserve"> </w:t>
      </w:r>
      <w:proofErr w:type="gramStart"/>
      <w:r w:rsidR="00E600DE">
        <w:rPr>
          <w:rFonts w:ascii="Times New Roman" w:eastAsiaTheme="minorEastAsia" w:hAnsi="Times New Roman" w:cs="Times New Roman"/>
          <w:sz w:val="20"/>
          <w:szCs w:val="20"/>
        </w:rPr>
        <w:t>:) ,</w:t>
      </w:r>
      <w:proofErr w:type="gramEnd"/>
      <w:r w:rsidR="00E600DE">
        <w:rPr>
          <w:rFonts w:ascii="Times New Roman" w:eastAsiaTheme="minorEastAsia" w:hAnsi="Times New Roman" w:cs="Times New Roman"/>
          <w:sz w:val="20"/>
          <w:szCs w:val="20"/>
        </w:rPr>
        <w:t xml:space="preserve"> :( , :D , :[</w:t>
      </w:r>
      <w:r w:rsidR="004769DB">
        <w:rPr>
          <w:rFonts w:ascii="Times New Roman" w:eastAsiaTheme="minorEastAsia" w:hAnsi="Times New Roman" w:cs="Times New Roman"/>
          <w:sz w:val="20"/>
          <w:szCs w:val="20"/>
        </w:rPr>
        <w:t xml:space="preserve">, </w:t>
      </w:r>
      <w:proofErr w:type="spellStart"/>
      <w:r w:rsidR="004769DB">
        <w:rPr>
          <w:rFonts w:ascii="Times New Roman" w:eastAsiaTheme="minorEastAsia" w:hAnsi="Times New Roman" w:cs="Times New Roman"/>
          <w:sz w:val="20"/>
          <w:szCs w:val="20"/>
        </w:rPr>
        <w:t>xD</w:t>
      </w:r>
      <w:proofErr w:type="spellEnd"/>
      <w:r w:rsidR="00E600DE">
        <w:rPr>
          <w:rFonts w:ascii="Times New Roman" w:eastAsiaTheme="minorEastAsia" w:hAnsi="Times New Roman" w:cs="Times New Roman"/>
          <w:sz w:val="20"/>
          <w:szCs w:val="20"/>
        </w:rPr>
        <w:t xml:space="preserve">. </w:t>
      </w:r>
      <w:r w:rsidR="00B56132">
        <w:rPr>
          <w:rFonts w:ascii="Times New Roman" w:eastAsiaTheme="minorEastAsia" w:hAnsi="Times New Roman" w:cs="Times New Roman"/>
          <w:sz w:val="20"/>
          <w:szCs w:val="20"/>
        </w:rPr>
        <w:t>For each tweet, the Twitter API sends a JSON file</w:t>
      </w:r>
      <w:r w:rsidR="003C5E6D">
        <w:rPr>
          <w:rFonts w:ascii="Times New Roman" w:eastAsiaTheme="minorEastAsia" w:hAnsi="Times New Roman" w:cs="Times New Roman"/>
          <w:sz w:val="20"/>
          <w:szCs w:val="20"/>
        </w:rPr>
        <w:t>. The script writes the received JSON file to a new line.</w:t>
      </w:r>
      <w:r w:rsidR="00682586">
        <w:rPr>
          <w:rFonts w:ascii="Times New Roman" w:eastAsiaTheme="minorEastAsia" w:hAnsi="Times New Roman" w:cs="Times New Roman"/>
          <w:sz w:val="20"/>
          <w:szCs w:val="20"/>
        </w:rPr>
        <w:t xml:space="preserve"> </w:t>
      </w:r>
      <w:r w:rsidR="00E1459E">
        <w:rPr>
          <w:rFonts w:ascii="Times New Roman" w:eastAsiaTheme="minorEastAsia" w:hAnsi="Times New Roman" w:cs="Times New Roman"/>
          <w:sz w:val="20"/>
          <w:szCs w:val="20"/>
        </w:rPr>
        <w:t xml:space="preserve">The tweets </w:t>
      </w:r>
      <w:r w:rsidR="00EA20DE">
        <w:rPr>
          <w:rFonts w:ascii="Times New Roman" w:eastAsiaTheme="minorEastAsia" w:hAnsi="Times New Roman" w:cs="Times New Roman"/>
          <w:sz w:val="20"/>
          <w:szCs w:val="20"/>
        </w:rPr>
        <w:t>are</w:t>
      </w:r>
      <w:r w:rsidR="00E1459E">
        <w:rPr>
          <w:rFonts w:ascii="Times New Roman" w:eastAsiaTheme="minorEastAsia" w:hAnsi="Times New Roman" w:cs="Times New Roman"/>
          <w:sz w:val="20"/>
          <w:szCs w:val="20"/>
        </w:rPr>
        <w:t xml:space="preserve"> then labeled as follows:</w:t>
      </w:r>
    </w:p>
    <w:p w:rsidR="009053CF" w:rsidRPr="0055449C" w:rsidRDefault="009053CF" w:rsidP="006679B2">
      <w:pPr>
        <w:pBdr>
          <w:bottom w:val="single" w:sz="6" w:space="1" w:color="auto"/>
        </w:pBdr>
        <w:jc w:val="both"/>
        <w:rPr>
          <w:rFonts w:ascii="Times New Roman" w:eastAsiaTheme="minorEastAsia" w:hAnsi="Times New Roman" w:cs="Times New Roman"/>
          <w:b/>
          <w:sz w:val="20"/>
          <w:szCs w:val="20"/>
        </w:rPr>
      </w:pPr>
      <w:r w:rsidRPr="0055449C">
        <w:rPr>
          <w:rFonts w:ascii="Times New Roman" w:eastAsiaTheme="minorEastAsia" w:hAnsi="Times New Roman" w:cs="Times New Roman"/>
          <w:b/>
          <w:sz w:val="20"/>
          <w:szCs w:val="20"/>
        </w:rPr>
        <w:t>Table 1: Labels according to smileys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9"/>
        <w:gridCol w:w="2110"/>
      </w:tblGrid>
      <w:tr w:rsidR="004769DB" w:rsidTr="00172367">
        <w:tc>
          <w:tcPr>
            <w:tcW w:w="2109"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Label</w:t>
            </w:r>
          </w:p>
        </w:tc>
        <w:tc>
          <w:tcPr>
            <w:tcW w:w="2110"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Tweets with smileys</w:t>
            </w:r>
          </w:p>
        </w:tc>
      </w:tr>
      <w:tr w:rsidR="004769DB" w:rsidTr="00172367">
        <w:tc>
          <w:tcPr>
            <w:tcW w:w="2109"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Positive (1)</w:t>
            </w:r>
          </w:p>
        </w:tc>
        <w:tc>
          <w:tcPr>
            <w:tcW w:w="2110" w:type="dxa"/>
          </w:tcPr>
          <w:p w:rsidR="004769DB" w:rsidRDefault="004769DB" w:rsidP="004769DB">
            <w:pPr>
              <w:jc w:val="center"/>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 :D</w:t>
            </w:r>
            <w:proofErr w:type="gramEnd"/>
            <w:r>
              <w:rPr>
                <w:rFonts w:ascii="Times New Roman" w:eastAsiaTheme="minorEastAsia" w:hAnsi="Times New Roman" w:cs="Times New Roman"/>
                <w:sz w:val="20"/>
                <w:szCs w:val="20"/>
              </w:rPr>
              <w:t xml:space="preserve"> </w:t>
            </w:r>
            <w:proofErr w:type="spellStart"/>
            <w:r>
              <w:rPr>
                <w:rFonts w:ascii="Times New Roman" w:eastAsiaTheme="minorEastAsia" w:hAnsi="Times New Roman" w:cs="Times New Roman"/>
                <w:sz w:val="20"/>
                <w:szCs w:val="20"/>
              </w:rPr>
              <w:t>xD</w:t>
            </w:r>
            <w:proofErr w:type="spellEnd"/>
          </w:p>
        </w:tc>
      </w:tr>
      <w:tr w:rsidR="004769DB" w:rsidTr="00172367">
        <w:tc>
          <w:tcPr>
            <w:tcW w:w="2109"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Negative (0)</w:t>
            </w:r>
          </w:p>
        </w:tc>
        <w:tc>
          <w:tcPr>
            <w:tcW w:w="2110" w:type="dxa"/>
          </w:tcPr>
          <w:p w:rsidR="004769DB" w:rsidRDefault="004769DB" w:rsidP="004769D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w:t>
            </w:r>
          </w:p>
        </w:tc>
      </w:tr>
      <w:tr w:rsidR="00531165" w:rsidTr="00172367">
        <w:tc>
          <w:tcPr>
            <w:tcW w:w="2109" w:type="dxa"/>
          </w:tcPr>
          <w:p w:rsidR="00531165" w:rsidRDefault="00531165" w:rsidP="004769DB">
            <w:pPr>
              <w:jc w:val="center"/>
              <w:rPr>
                <w:rFonts w:ascii="Times New Roman" w:eastAsiaTheme="minorEastAsia" w:hAnsi="Times New Roman" w:cs="Times New Roman"/>
                <w:sz w:val="20"/>
                <w:szCs w:val="20"/>
              </w:rPr>
            </w:pPr>
          </w:p>
        </w:tc>
        <w:tc>
          <w:tcPr>
            <w:tcW w:w="2110" w:type="dxa"/>
          </w:tcPr>
          <w:p w:rsidR="00531165" w:rsidRDefault="00531165" w:rsidP="004769DB">
            <w:pPr>
              <w:jc w:val="center"/>
              <w:rPr>
                <w:rFonts w:ascii="Times New Roman" w:eastAsiaTheme="minorEastAsia" w:hAnsi="Times New Roman" w:cs="Times New Roman"/>
                <w:sz w:val="20"/>
                <w:szCs w:val="20"/>
              </w:rPr>
            </w:pPr>
          </w:p>
        </w:tc>
      </w:tr>
    </w:tbl>
    <w:p w:rsidR="001E2EF5" w:rsidRDefault="00185A2E" w:rsidP="006679B2">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wherein positive tweets are labeled as 1 and negative</w:t>
      </w:r>
      <w:r w:rsidR="00E31CF2">
        <w:rPr>
          <w:rFonts w:ascii="Times New Roman" w:eastAsiaTheme="minorEastAsia" w:hAnsi="Times New Roman" w:cs="Times New Roman"/>
          <w:sz w:val="20"/>
          <w:szCs w:val="20"/>
        </w:rPr>
        <w:t xml:space="preserve"> tweet</w:t>
      </w:r>
      <w:r w:rsidR="00E26335">
        <w:rPr>
          <w:rFonts w:ascii="Times New Roman" w:eastAsiaTheme="minorEastAsia" w:hAnsi="Times New Roman" w:cs="Times New Roman"/>
          <w:sz w:val="20"/>
          <w:szCs w:val="20"/>
        </w:rPr>
        <w:t>s</w:t>
      </w:r>
      <w:r w:rsidR="00E31CF2">
        <w:rPr>
          <w:rFonts w:ascii="Times New Roman" w:eastAsiaTheme="minorEastAsia" w:hAnsi="Times New Roman" w:cs="Times New Roman"/>
          <w:sz w:val="20"/>
          <w:szCs w:val="20"/>
        </w:rPr>
        <w:t xml:space="preserve"> </w:t>
      </w:r>
      <w:r w:rsidR="00E26335">
        <w:rPr>
          <w:rFonts w:ascii="Times New Roman" w:eastAsiaTheme="minorEastAsia" w:hAnsi="Times New Roman" w:cs="Times New Roman"/>
          <w:sz w:val="20"/>
          <w:szCs w:val="20"/>
        </w:rPr>
        <w:t>are</w:t>
      </w:r>
      <w:r w:rsidR="00E31CF2">
        <w:rPr>
          <w:rFonts w:ascii="Times New Roman" w:eastAsiaTheme="minorEastAsia" w:hAnsi="Times New Roman" w:cs="Times New Roman"/>
          <w:sz w:val="20"/>
          <w:szCs w:val="20"/>
        </w:rPr>
        <w:t xml:space="preserve"> labeled as 0. </w:t>
      </w:r>
      <w:r w:rsidR="00BA4456">
        <w:rPr>
          <w:rFonts w:ascii="Times New Roman" w:eastAsiaTheme="minorEastAsia" w:hAnsi="Times New Roman" w:cs="Times New Roman"/>
          <w:sz w:val="20"/>
          <w:szCs w:val="20"/>
        </w:rPr>
        <w:t>These labels</w:t>
      </w:r>
      <w:r w:rsidR="00E31CF2">
        <w:rPr>
          <w:rFonts w:ascii="Times New Roman" w:eastAsiaTheme="minorEastAsia" w:hAnsi="Times New Roman" w:cs="Times New Roman"/>
          <w:sz w:val="20"/>
          <w:szCs w:val="20"/>
        </w:rPr>
        <w:t xml:space="preserve"> conform with the output activation function sigmoid. </w:t>
      </w:r>
      <w:r w:rsidR="00930035">
        <w:rPr>
          <w:rFonts w:ascii="Times New Roman" w:eastAsiaTheme="minorEastAsia" w:hAnsi="Times New Roman" w:cs="Times New Roman"/>
          <w:sz w:val="20"/>
          <w:szCs w:val="20"/>
        </w:rPr>
        <w:t xml:space="preserve">Preprocessing of tweet data removed the irrelevant information, leaving only the main tweet text. Further cleaning of tweet </w:t>
      </w:r>
      <w:r w:rsidR="0061636E">
        <w:rPr>
          <w:rFonts w:ascii="Times New Roman" w:eastAsiaTheme="minorEastAsia" w:hAnsi="Times New Roman" w:cs="Times New Roman"/>
          <w:sz w:val="20"/>
          <w:szCs w:val="20"/>
        </w:rPr>
        <w:t>text</w:t>
      </w:r>
      <w:r w:rsidR="0055714B">
        <w:rPr>
          <w:rFonts w:ascii="Times New Roman" w:eastAsiaTheme="minorEastAsia" w:hAnsi="Times New Roman" w:cs="Times New Roman"/>
          <w:sz w:val="20"/>
          <w:szCs w:val="20"/>
        </w:rPr>
        <w:t>s</w:t>
      </w:r>
      <w:r w:rsidR="0061636E">
        <w:rPr>
          <w:rFonts w:ascii="Times New Roman" w:eastAsiaTheme="minorEastAsia" w:hAnsi="Times New Roman" w:cs="Times New Roman"/>
          <w:sz w:val="20"/>
          <w:szCs w:val="20"/>
        </w:rPr>
        <w:t xml:space="preserve"> </w:t>
      </w:r>
      <w:r w:rsidR="00D32087">
        <w:rPr>
          <w:rFonts w:ascii="Times New Roman" w:eastAsiaTheme="minorEastAsia" w:hAnsi="Times New Roman" w:cs="Times New Roman"/>
          <w:sz w:val="20"/>
          <w:szCs w:val="20"/>
        </w:rPr>
        <w:t>was</w:t>
      </w:r>
      <w:r w:rsidR="00930035">
        <w:rPr>
          <w:rFonts w:ascii="Times New Roman" w:eastAsiaTheme="minorEastAsia" w:hAnsi="Times New Roman" w:cs="Times New Roman"/>
          <w:sz w:val="20"/>
          <w:szCs w:val="20"/>
        </w:rPr>
        <w:t xml:space="preserve"> done to remove </w:t>
      </w:r>
      <w:r w:rsidR="0061636E">
        <w:rPr>
          <w:rFonts w:ascii="Times New Roman" w:eastAsiaTheme="minorEastAsia" w:hAnsi="Times New Roman" w:cs="Times New Roman"/>
          <w:sz w:val="20"/>
          <w:szCs w:val="20"/>
        </w:rPr>
        <w:t>unnatural features</w:t>
      </w:r>
      <w:r w:rsidR="00E26335">
        <w:rPr>
          <w:rFonts w:ascii="Times New Roman" w:eastAsiaTheme="minorEastAsia" w:hAnsi="Times New Roman" w:cs="Times New Roman"/>
          <w:sz w:val="20"/>
          <w:szCs w:val="20"/>
        </w:rPr>
        <w:t xml:space="preserve"> and words</w:t>
      </w:r>
      <w:r w:rsidR="0061636E">
        <w:rPr>
          <w:rFonts w:ascii="Times New Roman" w:eastAsiaTheme="minorEastAsia" w:hAnsi="Times New Roman" w:cs="Times New Roman"/>
          <w:sz w:val="20"/>
          <w:szCs w:val="20"/>
        </w:rPr>
        <w:t xml:space="preserve"> like </w:t>
      </w:r>
      <w:r w:rsidR="00E96025">
        <w:rPr>
          <w:rFonts w:ascii="Times New Roman" w:eastAsiaTheme="minorEastAsia" w:hAnsi="Times New Roman" w:cs="Times New Roman"/>
          <w:sz w:val="20"/>
          <w:szCs w:val="20"/>
        </w:rPr>
        <w:t>r</w:t>
      </w:r>
      <w:r w:rsidR="00AC2531">
        <w:rPr>
          <w:rFonts w:ascii="Times New Roman" w:eastAsiaTheme="minorEastAsia" w:hAnsi="Times New Roman" w:cs="Times New Roman"/>
          <w:sz w:val="20"/>
          <w:szCs w:val="20"/>
        </w:rPr>
        <w:t xml:space="preserve">eserved words, </w:t>
      </w:r>
      <w:r w:rsidR="0061636E">
        <w:rPr>
          <w:rFonts w:ascii="Times New Roman" w:eastAsiaTheme="minorEastAsia" w:hAnsi="Times New Roman" w:cs="Times New Roman"/>
          <w:sz w:val="20"/>
          <w:szCs w:val="20"/>
        </w:rPr>
        <w:t>hashtags</w:t>
      </w:r>
      <w:r w:rsidR="00C04D4B">
        <w:rPr>
          <w:rFonts w:ascii="Times New Roman" w:eastAsiaTheme="minorEastAsia" w:hAnsi="Times New Roman" w:cs="Times New Roman"/>
          <w:sz w:val="20"/>
          <w:szCs w:val="20"/>
        </w:rPr>
        <w:t>, mentions</w:t>
      </w:r>
      <w:r w:rsidR="00BE7AFF">
        <w:rPr>
          <w:rFonts w:ascii="Times New Roman" w:eastAsiaTheme="minorEastAsia" w:hAnsi="Times New Roman" w:cs="Times New Roman"/>
          <w:sz w:val="20"/>
          <w:szCs w:val="20"/>
        </w:rPr>
        <w:t>,</w:t>
      </w:r>
      <w:r w:rsidR="00C04D4B">
        <w:rPr>
          <w:rFonts w:ascii="Times New Roman" w:eastAsiaTheme="minorEastAsia" w:hAnsi="Times New Roman" w:cs="Times New Roman"/>
          <w:sz w:val="20"/>
          <w:szCs w:val="20"/>
        </w:rPr>
        <w:t xml:space="preserve"> </w:t>
      </w:r>
      <w:r w:rsidR="00B01486">
        <w:rPr>
          <w:rFonts w:ascii="Times New Roman" w:eastAsiaTheme="minorEastAsia" w:hAnsi="Times New Roman" w:cs="Times New Roman"/>
          <w:sz w:val="20"/>
          <w:szCs w:val="20"/>
        </w:rPr>
        <w:t>URLs, emojis</w:t>
      </w:r>
      <w:r w:rsidR="00C04D4B">
        <w:rPr>
          <w:rFonts w:ascii="Times New Roman" w:eastAsiaTheme="minorEastAsia" w:hAnsi="Times New Roman" w:cs="Times New Roman"/>
          <w:sz w:val="20"/>
          <w:szCs w:val="20"/>
        </w:rPr>
        <w:t xml:space="preserve"> </w:t>
      </w:r>
      <w:r w:rsidR="0061636E">
        <w:rPr>
          <w:rFonts w:ascii="Times New Roman" w:eastAsiaTheme="minorEastAsia" w:hAnsi="Times New Roman" w:cs="Times New Roman"/>
          <w:sz w:val="20"/>
          <w:szCs w:val="20"/>
        </w:rPr>
        <w:t>and smileys.</w:t>
      </w:r>
      <w:r w:rsidR="00C20159">
        <w:rPr>
          <w:rFonts w:ascii="Times New Roman" w:eastAsiaTheme="minorEastAsia" w:hAnsi="Times New Roman" w:cs="Times New Roman"/>
          <w:sz w:val="20"/>
          <w:szCs w:val="20"/>
        </w:rPr>
        <w:t xml:space="preserve"> The whole dataset was then built with 92% </w:t>
      </w:r>
      <w:r w:rsidR="008E759A">
        <w:rPr>
          <w:rFonts w:ascii="Times New Roman" w:eastAsiaTheme="minorEastAsia" w:hAnsi="Times New Roman" w:cs="Times New Roman"/>
          <w:sz w:val="20"/>
          <w:szCs w:val="20"/>
        </w:rPr>
        <w:t xml:space="preserve">(3177 tweets) </w:t>
      </w:r>
      <w:r w:rsidR="00C20159">
        <w:rPr>
          <w:rFonts w:ascii="Times New Roman" w:eastAsiaTheme="minorEastAsia" w:hAnsi="Times New Roman" w:cs="Times New Roman"/>
          <w:sz w:val="20"/>
          <w:szCs w:val="20"/>
        </w:rPr>
        <w:t xml:space="preserve">as training set and </w:t>
      </w:r>
      <w:r w:rsidR="00F7018B">
        <w:rPr>
          <w:rFonts w:ascii="Times New Roman" w:eastAsiaTheme="minorEastAsia" w:hAnsi="Times New Roman" w:cs="Times New Roman"/>
          <w:sz w:val="20"/>
          <w:szCs w:val="20"/>
        </w:rPr>
        <w:t xml:space="preserve">8% </w:t>
      </w:r>
      <w:r w:rsidR="008E759A">
        <w:rPr>
          <w:rFonts w:ascii="Times New Roman" w:eastAsiaTheme="minorEastAsia" w:hAnsi="Times New Roman" w:cs="Times New Roman"/>
          <w:sz w:val="20"/>
          <w:szCs w:val="20"/>
        </w:rPr>
        <w:t>(256</w:t>
      </w:r>
      <w:r w:rsidR="00F7018B">
        <w:rPr>
          <w:rFonts w:ascii="Times New Roman" w:eastAsiaTheme="minorEastAsia" w:hAnsi="Times New Roman" w:cs="Times New Roman"/>
          <w:sz w:val="20"/>
          <w:szCs w:val="20"/>
        </w:rPr>
        <w:t xml:space="preserve"> tweets</w:t>
      </w:r>
      <w:r w:rsidR="008E759A">
        <w:rPr>
          <w:rFonts w:ascii="Times New Roman" w:eastAsiaTheme="minorEastAsia" w:hAnsi="Times New Roman" w:cs="Times New Roman"/>
          <w:sz w:val="20"/>
          <w:szCs w:val="20"/>
        </w:rPr>
        <w:t>)</w:t>
      </w:r>
      <w:r w:rsidR="00C20159">
        <w:rPr>
          <w:rFonts w:ascii="Times New Roman" w:eastAsiaTheme="minorEastAsia" w:hAnsi="Times New Roman" w:cs="Times New Roman"/>
          <w:sz w:val="20"/>
          <w:szCs w:val="20"/>
        </w:rPr>
        <w:t xml:space="preserve"> as test set.</w:t>
      </w:r>
    </w:p>
    <w:p w:rsidR="000A5469" w:rsidRPr="000A5469" w:rsidRDefault="000A5469" w:rsidP="006679B2">
      <w:pPr>
        <w:pBdr>
          <w:bottom w:val="single" w:sz="6" w:space="1" w:color="auto"/>
        </w:pBdr>
        <w:jc w:val="both"/>
        <w:rPr>
          <w:rFonts w:ascii="Times New Roman" w:eastAsiaTheme="minorEastAsia" w:hAnsi="Times New Roman" w:cs="Times New Roman"/>
          <w:sz w:val="20"/>
          <w:szCs w:val="20"/>
        </w:rPr>
      </w:pPr>
      <w:r w:rsidRPr="000A5469">
        <w:rPr>
          <w:rFonts w:ascii="Times New Roman" w:eastAsiaTheme="minorEastAsia" w:hAnsi="Times New Roman" w:cs="Times New Roman"/>
          <w:b/>
          <w:sz w:val="20"/>
          <w:szCs w:val="20"/>
        </w:rPr>
        <w:t>Model for Sentiment Analysis.</w:t>
      </w:r>
      <w:r>
        <w:rPr>
          <w:rFonts w:ascii="Times New Roman" w:eastAsiaTheme="minorEastAsia" w:hAnsi="Times New Roman" w:cs="Times New Roman"/>
          <w:sz w:val="20"/>
          <w:szCs w:val="20"/>
        </w:rPr>
        <w:tab/>
      </w:r>
      <w:r w:rsidR="00C4615B">
        <w:rPr>
          <w:rFonts w:ascii="Times New Roman" w:eastAsiaTheme="minorEastAsia" w:hAnsi="Times New Roman" w:cs="Times New Roman"/>
          <w:sz w:val="20"/>
          <w:szCs w:val="20"/>
        </w:rPr>
        <w:t xml:space="preserve">Two types of RNN were considered for the model of sentiment </w:t>
      </w:r>
      <w:r w:rsidR="00C4615B">
        <w:rPr>
          <w:rFonts w:ascii="Times New Roman" w:eastAsiaTheme="minorEastAsia" w:hAnsi="Times New Roman" w:cs="Times New Roman"/>
          <w:sz w:val="20"/>
          <w:szCs w:val="20"/>
        </w:rPr>
        <w:t xml:space="preserve">analysis, </w:t>
      </w:r>
      <w:r w:rsidR="00AD6839">
        <w:rPr>
          <w:rFonts w:ascii="Times New Roman" w:eastAsiaTheme="minorEastAsia" w:hAnsi="Times New Roman" w:cs="Times New Roman"/>
          <w:sz w:val="20"/>
          <w:szCs w:val="20"/>
        </w:rPr>
        <w:t>the Simple RNN and the LSTM. The models were implemented as discussed in Section 2</w:t>
      </w:r>
      <w:r w:rsidR="0045407A">
        <w:rPr>
          <w:rFonts w:ascii="Times New Roman" w:eastAsiaTheme="minorEastAsia" w:hAnsi="Times New Roman" w:cs="Times New Roman"/>
          <w:sz w:val="20"/>
          <w:szCs w:val="20"/>
        </w:rPr>
        <w:t xml:space="preserve"> with </w:t>
      </w:r>
      <w:r w:rsidR="00AA2736">
        <w:rPr>
          <w:rFonts w:ascii="Times New Roman" w:eastAsiaTheme="minorEastAsia" w:hAnsi="Times New Roman" w:cs="Times New Roman"/>
          <w:sz w:val="20"/>
          <w:szCs w:val="20"/>
        </w:rPr>
        <w:t>a slight variation of adding a D</w:t>
      </w:r>
      <w:r w:rsidR="0045407A">
        <w:rPr>
          <w:rFonts w:ascii="Times New Roman" w:eastAsiaTheme="minorEastAsia" w:hAnsi="Times New Roman" w:cs="Times New Roman"/>
          <w:sz w:val="20"/>
          <w:szCs w:val="20"/>
        </w:rPr>
        <w:t>ropout layer</w:t>
      </w:r>
      <w:r w:rsidR="00AD6839">
        <w:rPr>
          <w:rFonts w:ascii="Times New Roman" w:eastAsiaTheme="minorEastAsia" w:hAnsi="Times New Roman" w:cs="Times New Roman"/>
          <w:sz w:val="20"/>
          <w:szCs w:val="20"/>
        </w:rPr>
        <w:t>.</w:t>
      </w:r>
      <w:r w:rsidR="00AA2736">
        <w:rPr>
          <w:rFonts w:ascii="Times New Roman" w:eastAsiaTheme="minorEastAsia" w:hAnsi="Times New Roman" w:cs="Times New Roman"/>
          <w:sz w:val="20"/>
          <w:szCs w:val="20"/>
        </w:rPr>
        <w:t xml:space="preserve"> </w:t>
      </w:r>
      <w:r w:rsidR="009436F1">
        <w:rPr>
          <w:rFonts w:ascii="Times New Roman" w:eastAsiaTheme="minorEastAsia" w:hAnsi="Times New Roman" w:cs="Times New Roman"/>
          <w:sz w:val="20"/>
          <w:szCs w:val="20"/>
        </w:rPr>
        <w:t>Dropout v</w:t>
      </w:r>
      <w:r w:rsidR="00AA2736">
        <w:rPr>
          <w:rFonts w:ascii="Times New Roman" w:eastAsiaTheme="minorEastAsia" w:hAnsi="Times New Roman" w:cs="Times New Roman"/>
          <w:sz w:val="20"/>
          <w:szCs w:val="20"/>
        </w:rPr>
        <w:t xml:space="preserve">alues of 0.1, 0.2 and 0.5 </w:t>
      </w:r>
      <w:r w:rsidR="009436F1">
        <w:rPr>
          <w:rFonts w:ascii="Times New Roman" w:eastAsiaTheme="minorEastAsia" w:hAnsi="Times New Roman" w:cs="Times New Roman"/>
          <w:sz w:val="20"/>
          <w:szCs w:val="20"/>
        </w:rPr>
        <w:t>were manually tested and it was found that 0.5 gives the highest accuracy, therefore a Dropout value of 0.5 were used in other variations of RNN</w:t>
      </w:r>
      <w:r w:rsidR="00B80087">
        <w:rPr>
          <w:rFonts w:ascii="Times New Roman" w:eastAsiaTheme="minorEastAsia" w:hAnsi="Times New Roman" w:cs="Times New Roman"/>
          <w:sz w:val="20"/>
          <w:szCs w:val="20"/>
        </w:rPr>
        <w:t>/LSTM</w:t>
      </w:r>
      <w:r w:rsidR="009436F1">
        <w:rPr>
          <w:rFonts w:ascii="Times New Roman" w:eastAsiaTheme="minorEastAsia" w:hAnsi="Times New Roman" w:cs="Times New Roman"/>
          <w:sz w:val="20"/>
          <w:szCs w:val="20"/>
        </w:rPr>
        <w:t xml:space="preserve">, as shown in Table 2. </w:t>
      </w:r>
      <w:r w:rsidR="00B80087">
        <w:rPr>
          <w:rFonts w:ascii="Times New Roman" w:eastAsiaTheme="minorEastAsia" w:hAnsi="Times New Roman" w:cs="Times New Roman"/>
          <w:sz w:val="20"/>
          <w:szCs w:val="20"/>
        </w:rPr>
        <w:t>After the RNN/LSTM layer, a fully-connected layer is added with sigmoid as the activation function.</w:t>
      </w:r>
    </w:p>
    <w:p w:rsidR="001E7408" w:rsidRDefault="00734CBC" w:rsidP="00A66465">
      <w:pPr>
        <w:pBdr>
          <w:bottom w:val="single" w:sz="6" w:space="1" w:color="auto"/>
        </w:pBdr>
        <w:jc w:val="both"/>
        <w:rPr>
          <w:rFonts w:ascii="Times New Roman" w:eastAsiaTheme="minorEastAsia" w:hAnsi="Times New Roman" w:cs="Times New Roman"/>
          <w:sz w:val="20"/>
          <w:szCs w:val="20"/>
        </w:rPr>
      </w:pPr>
      <w:r>
        <w:rPr>
          <w:noProof/>
        </w:rPr>
        <w:drawing>
          <wp:inline distT="0" distB="0" distL="0" distR="0">
            <wp:extent cx="2685415" cy="996339"/>
            <wp:effectExtent l="0" t="0" r="635" b="0"/>
            <wp:docPr id="9" name="Picture 9" descr="C:\Users\Rusty\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usty\AppData\Local\Microsoft\Windows\INetCache\Content.Word\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5415" cy="996339"/>
                    </a:xfrm>
                    <a:prstGeom prst="rect">
                      <a:avLst/>
                    </a:prstGeom>
                    <a:noFill/>
                    <a:ln>
                      <a:noFill/>
                    </a:ln>
                  </pic:spPr>
                </pic:pic>
              </a:graphicData>
            </a:graphic>
          </wp:inline>
        </w:drawing>
      </w:r>
    </w:p>
    <w:p w:rsidR="00877007" w:rsidRDefault="00877007" w:rsidP="00877007">
      <w:pPr>
        <w:pBdr>
          <w:bottom w:val="single" w:sz="6" w:space="1" w:color="auto"/>
        </w:pBd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 3. Model of Sentiment Analysis</w:t>
      </w:r>
    </w:p>
    <w:p w:rsidR="00F836D4" w:rsidRDefault="00F836D4" w:rsidP="00F836D4">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We trained the models at different number of hidden units as shown in Table 2, for 15 epochs. After 1</w:t>
      </w:r>
      <w:r w:rsidR="00E26335">
        <w:rPr>
          <w:rFonts w:ascii="Times New Roman" w:eastAsiaTheme="minorEastAsia" w:hAnsi="Times New Roman" w:cs="Times New Roman"/>
          <w:sz w:val="20"/>
          <w:szCs w:val="20"/>
        </w:rPr>
        <w:t>0</w:t>
      </w:r>
      <w:r>
        <w:rPr>
          <w:rFonts w:ascii="Times New Roman" w:eastAsiaTheme="minorEastAsia" w:hAnsi="Times New Roman" w:cs="Times New Roman"/>
          <w:sz w:val="20"/>
          <w:szCs w:val="20"/>
        </w:rPr>
        <w:t xml:space="preserve"> epochs, the model is already oscillating at 99% training accuracy. </w:t>
      </w:r>
      <w:proofErr w:type="spellStart"/>
      <w:r w:rsidR="002743A7">
        <w:rPr>
          <w:rFonts w:ascii="Times New Roman" w:eastAsiaTheme="minorEastAsia" w:hAnsi="Times New Roman" w:cs="Times New Roman"/>
          <w:sz w:val="20"/>
          <w:szCs w:val="20"/>
        </w:rPr>
        <w:t>Chollet</w:t>
      </w:r>
      <w:proofErr w:type="spellEnd"/>
      <w:r w:rsidR="002743A7">
        <w:rPr>
          <w:rFonts w:ascii="Times New Roman" w:eastAsiaTheme="minorEastAsia" w:hAnsi="Times New Roman" w:cs="Times New Roman"/>
          <w:sz w:val="20"/>
          <w:szCs w:val="20"/>
        </w:rPr>
        <w:t xml:space="preserve"> et al. [</w:t>
      </w:r>
      <w:r w:rsidR="002743A7" w:rsidRPr="002743A7">
        <w:rPr>
          <w:rFonts w:ascii="Times New Roman" w:eastAsiaTheme="minorEastAsia" w:hAnsi="Times New Roman" w:cs="Times New Roman"/>
          <w:color w:val="00FF00"/>
          <w:sz w:val="20"/>
          <w:szCs w:val="20"/>
        </w:rPr>
        <w:t>2</w:t>
      </w:r>
      <w:r w:rsidR="002743A7">
        <w:rPr>
          <w:rFonts w:ascii="Times New Roman" w:eastAsiaTheme="minorEastAsia" w:hAnsi="Times New Roman" w:cs="Times New Roman"/>
          <w:sz w:val="20"/>
          <w:szCs w:val="20"/>
        </w:rPr>
        <w:t xml:space="preserve">] </w:t>
      </w:r>
      <w:r w:rsidR="00AA6D64">
        <w:rPr>
          <w:rFonts w:ascii="Times New Roman" w:eastAsiaTheme="minorEastAsia" w:hAnsi="Times New Roman" w:cs="Times New Roman"/>
          <w:sz w:val="20"/>
          <w:szCs w:val="20"/>
        </w:rPr>
        <w:t xml:space="preserve">said that the </w:t>
      </w:r>
      <w:r w:rsidR="002743A7">
        <w:rPr>
          <w:rFonts w:ascii="Times New Roman" w:eastAsiaTheme="minorEastAsia" w:hAnsi="Times New Roman" w:cs="Times New Roman"/>
          <w:sz w:val="20"/>
          <w:szCs w:val="20"/>
        </w:rPr>
        <w:t>choice of</w:t>
      </w:r>
      <w:r w:rsidR="00352E23">
        <w:rPr>
          <w:rFonts w:ascii="Times New Roman" w:eastAsiaTheme="minorEastAsia" w:hAnsi="Times New Roman" w:cs="Times New Roman"/>
          <w:sz w:val="20"/>
          <w:szCs w:val="20"/>
        </w:rPr>
        <w:t xml:space="preserve"> batch size is tricky for RNNs, therefore we also trained the model in 2 values of batch size, 32 and 64. </w:t>
      </w:r>
      <w:r w:rsidR="003D33F5">
        <w:rPr>
          <w:rFonts w:ascii="Times New Roman" w:eastAsiaTheme="minorEastAsia" w:hAnsi="Times New Roman" w:cs="Times New Roman"/>
          <w:sz w:val="20"/>
          <w:szCs w:val="20"/>
        </w:rPr>
        <w:t xml:space="preserve">We used ADAM with learning rate of 0.001 as optimizer. Listing 1 shows the </w:t>
      </w:r>
      <w:proofErr w:type="spellStart"/>
      <w:r w:rsidR="003D33F5">
        <w:rPr>
          <w:rFonts w:ascii="Times New Roman" w:eastAsiaTheme="minorEastAsia" w:hAnsi="Times New Roman" w:cs="Times New Roman"/>
          <w:sz w:val="20"/>
          <w:szCs w:val="20"/>
        </w:rPr>
        <w:t>Keras</w:t>
      </w:r>
      <w:proofErr w:type="spellEnd"/>
      <w:r w:rsidR="003D33F5">
        <w:rPr>
          <w:rFonts w:ascii="Times New Roman" w:eastAsiaTheme="minorEastAsia" w:hAnsi="Times New Roman" w:cs="Times New Roman"/>
          <w:sz w:val="20"/>
          <w:szCs w:val="20"/>
        </w:rPr>
        <w:t xml:space="preserve"> code in Python for the case when LSTM is used.</w:t>
      </w:r>
    </w:p>
    <w:p w:rsidR="002738E7" w:rsidRDefault="00A445EC" w:rsidP="00F836D4">
      <w:pPr>
        <w:pBdr>
          <w:bottom w:val="single" w:sz="6" w:space="1" w:color="auto"/>
        </w:pBdr>
        <w:jc w:val="both"/>
        <w:rPr>
          <w:rFonts w:ascii="Times New Roman" w:eastAsiaTheme="minorEastAsia" w:hAnsi="Times New Roman" w:cs="Times New Roman"/>
          <w:b/>
          <w:sz w:val="20"/>
          <w:szCs w:val="20"/>
        </w:rPr>
      </w:pPr>
      <w:r w:rsidRPr="00A445EC">
        <w:rPr>
          <w:rFonts w:ascii="Times New Roman" w:eastAsiaTheme="minorEastAsia" w:hAnsi="Times New Roman" w:cs="Times New Roman"/>
          <w:b/>
          <w:sz w:val="20"/>
          <w:szCs w:val="20"/>
        </w:rPr>
        <w:t>4. RESULTS AND DISCUSSION</w:t>
      </w:r>
    </w:p>
    <w:p w:rsidR="00AD6CB4" w:rsidRDefault="00E112D0" w:rsidP="00F836D4">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1677</w:t>
      </w:r>
      <w:r w:rsidR="00AD6CB4">
        <w:rPr>
          <w:rFonts w:ascii="Times New Roman" w:eastAsiaTheme="minorEastAsia" w:hAnsi="Times New Roman" w:cs="Times New Roman"/>
          <w:sz w:val="20"/>
          <w:szCs w:val="20"/>
        </w:rPr>
        <w:t xml:space="preserve"> positive tweets and </w:t>
      </w:r>
      <w:r>
        <w:rPr>
          <w:rFonts w:ascii="Times New Roman" w:eastAsiaTheme="minorEastAsia" w:hAnsi="Times New Roman" w:cs="Times New Roman"/>
          <w:sz w:val="20"/>
          <w:szCs w:val="20"/>
        </w:rPr>
        <w:t>1500</w:t>
      </w:r>
      <w:r w:rsidR="00AD6CB4">
        <w:rPr>
          <w:rFonts w:ascii="Times New Roman" w:eastAsiaTheme="minorEastAsia" w:hAnsi="Times New Roman" w:cs="Times New Roman"/>
          <w:sz w:val="20"/>
          <w:szCs w:val="20"/>
        </w:rPr>
        <w:t xml:space="preserve"> negative tweets were used to </w:t>
      </w:r>
      <w:r w:rsidR="005E4870">
        <w:rPr>
          <w:rFonts w:ascii="Times New Roman" w:eastAsiaTheme="minorEastAsia" w:hAnsi="Times New Roman" w:cs="Times New Roman"/>
          <w:sz w:val="20"/>
          <w:szCs w:val="20"/>
        </w:rPr>
        <w:t xml:space="preserve">train the model and 128 tweets each of positive and negative </w:t>
      </w:r>
      <w:r w:rsidR="00BD52A1">
        <w:rPr>
          <w:rFonts w:ascii="Times New Roman" w:eastAsiaTheme="minorEastAsia" w:hAnsi="Times New Roman" w:cs="Times New Roman"/>
          <w:sz w:val="20"/>
          <w:szCs w:val="20"/>
        </w:rPr>
        <w:t>were used to evaluate the model.</w:t>
      </w:r>
      <w:r w:rsidR="00FA16F3">
        <w:rPr>
          <w:rFonts w:ascii="Times New Roman" w:eastAsiaTheme="minorEastAsia" w:hAnsi="Times New Roman" w:cs="Times New Roman"/>
          <w:sz w:val="20"/>
          <w:szCs w:val="20"/>
        </w:rPr>
        <w:t xml:space="preserve"> </w:t>
      </w:r>
      <w:r w:rsidR="005E4870">
        <w:rPr>
          <w:rFonts w:ascii="Times New Roman" w:eastAsiaTheme="minorEastAsia" w:hAnsi="Times New Roman" w:cs="Times New Roman"/>
          <w:sz w:val="20"/>
          <w:szCs w:val="20"/>
        </w:rPr>
        <w:t xml:space="preserve">The combined </w:t>
      </w:r>
      <w:r w:rsidR="00F03374">
        <w:rPr>
          <w:rFonts w:ascii="Times New Roman" w:eastAsiaTheme="minorEastAsia" w:hAnsi="Times New Roman" w:cs="Times New Roman"/>
          <w:sz w:val="20"/>
          <w:szCs w:val="20"/>
        </w:rPr>
        <w:t>data</w:t>
      </w:r>
      <w:r w:rsidR="005E4870">
        <w:rPr>
          <w:rFonts w:ascii="Times New Roman" w:eastAsiaTheme="minorEastAsia" w:hAnsi="Times New Roman" w:cs="Times New Roman"/>
          <w:sz w:val="20"/>
          <w:szCs w:val="20"/>
        </w:rPr>
        <w:t>set is 3</w:t>
      </w:r>
      <w:r w:rsidR="00F03374">
        <w:rPr>
          <w:rFonts w:ascii="Times New Roman" w:eastAsiaTheme="minorEastAsia" w:hAnsi="Times New Roman" w:cs="Times New Roman"/>
          <w:sz w:val="20"/>
          <w:szCs w:val="20"/>
        </w:rPr>
        <w:t>433</w:t>
      </w:r>
      <w:r w:rsidR="005E4870">
        <w:rPr>
          <w:rFonts w:ascii="Times New Roman" w:eastAsiaTheme="minorEastAsia" w:hAnsi="Times New Roman" w:cs="Times New Roman"/>
          <w:sz w:val="20"/>
          <w:szCs w:val="20"/>
        </w:rPr>
        <w:t xml:space="preserve"> tweets in size.</w:t>
      </w:r>
      <w:r w:rsidR="00A44C39">
        <w:rPr>
          <w:rFonts w:ascii="Times New Roman" w:eastAsiaTheme="minorEastAsia" w:hAnsi="Times New Roman" w:cs="Times New Roman"/>
          <w:sz w:val="20"/>
          <w:szCs w:val="20"/>
        </w:rPr>
        <w:t xml:space="preserve"> The model only accepts numbers or sequences of numbers, therefore,</w:t>
      </w:r>
      <w:r w:rsidR="005E4870">
        <w:rPr>
          <w:rFonts w:ascii="Times New Roman" w:eastAsiaTheme="minorEastAsia" w:hAnsi="Times New Roman" w:cs="Times New Roman"/>
          <w:sz w:val="20"/>
          <w:szCs w:val="20"/>
        </w:rPr>
        <w:t xml:space="preserve"> </w:t>
      </w:r>
      <w:r w:rsidR="00A44C39">
        <w:rPr>
          <w:rFonts w:ascii="Times New Roman" w:eastAsiaTheme="minorEastAsia" w:hAnsi="Times New Roman" w:cs="Times New Roman"/>
          <w:sz w:val="20"/>
          <w:szCs w:val="20"/>
        </w:rPr>
        <w:t xml:space="preserve">before the training, a vocabulary of words that are contained in dataset were made. Each unique word has a numerical index which will be used to transform text to sequences of numbers. </w:t>
      </w:r>
      <w:r w:rsidR="009F4F4E">
        <w:rPr>
          <w:rFonts w:ascii="Times New Roman" w:eastAsiaTheme="minorEastAsia" w:hAnsi="Times New Roman" w:cs="Times New Roman"/>
          <w:sz w:val="20"/>
          <w:szCs w:val="20"/>
        </w:rPr>
        <w:t>Therefore</w:t>
      </w:r>
      <w:r w:rsidR="00075244">
        <w:rPr>
          <w:rFonts w:ascii="Times New Roman" w:eastAsiaTheme="minorEastAsia" w:hAnsi="Times New Roman" w:cs="Times New Roman"/>
          <w:sz w:val="20"/>
          <w:szCs w:val="20"/>
        </w:rPr>
        <w:t>,</w:t>
      </w:r>
      <w:r w:rsidR="009F4F4E">
        <w:rPr>
          <w:rFonts w:ascii="Times New Roman" w:eastAsiaTheme="minorEastAsia" w:hAnsi="Times New Roman" w:cs="Times New Roman"/>
          <w:sz w:val="20"/>
          <w:szCs w:val="20"/>
        </w:rPr>
        <w:t xml:space="preserve"> for each </w:t>
      </w:r>
      <w:r w:rsidR="00950E3D">
        <w:rPr>
          <w:rFonts w:ascii="Times New Roman" w:eastAsiaTheme="minorEastAsia" w:hAnsi="Times New Roman" w:cs="Times New Roman"/>
          <w:sz w:val="20"/>
          <w:szCs w:val="20"/>
        </w:rPr>
        <w:t>sample</w:t>
      </w:r>
      <w:r w:rsidR="009F4F4E">
        <w:rPr>
          <w:rFonts w:ascii="Times New Roman" w:eastAsiaTheme="minorEastAsia" w:hAnsi="Times New Roman" w:cs="Times New Roman"/>
          <w:sz w:val="20"/>
          <w:szCs w:val="20"/>
        </w:rPr>
        <w:t xml:space="preserve"> in training and testing</w:t>
      </w:r>
      <w:r w:rsidR="00950E3D">
        <w:rPr>
          <w:rFonts w:ascii="Times New Roman" w:eastAsiaTheme="minorEastAsia" w:hAnsi="Times New Roman" w:cs="Times New Roman"/>
          <w:sz w:val="20"/>
          <w:szCs w:val="20"/>
        </w:rPr>
        <w:t xml:space="preserve">, the inputs are numbers, integers in fact which represent certain words. </w:t>
      </w:r>
      <w:r w:rsidR="007429CE">
        <w:rPr>
          <w:rFonts w:ascii="Times New Roman" w:eastAsiaTheme="minorEastAsia" w:hAnsi="Times New Roman" w:cs="Times New Roman"/>
          <w:sz w:val="20"/>
          <w:szCs w:val="20"/>
        </w:rPr>
        <w:t>Also, the model can’t use sequences of different length, therefore before the sequences are fed to the model, it is padded with zeroes until its length equals the specified length of the input of the model.</w:t>
      </w:r>
      <w:r w:rsidR="00A44C39">
        <w:rPr>
          <w:rFonts w:ascii="Times New Roman" w:eastAsiaTheme="minorEastAsia" w:hAnsi="Times New Roman" w:cs="Times New Roman"/>
          <w:sz w:val="20"/>
          <w:szCs w:val="20"/>
        </w:rPr>
        <w:t xml:space="preserve"> </w:t>
      </w:r>
      <w:r w:rsidR="00F54F11">
        <w:rPr>
          <w:rFonts w:ascii="Times New Roman" w:eastAsiaTheme="minorEastAsia" w:hAnsi="Times New Roman" w:cs="Times New Roman"/>
          <w:sz w:val="20"/>
          <w:szCs w:val="20"/>
        </w:rPr>
        <w:t xml:space="preserve">The loss function used to compute the loss between the output and the target label is binary cross entropy as there are only 2 </w:t>
      </w:r>
      <w:r w:rsidR="00895145">
        <w:rPr>
          <w:rFonts w:ascii="Times New Roman" w:eastAsiaTheme="minorEastAsia" w:hAnsi="Times New Roman" w:cs="Times New Roman"/>
          <w:sz w:val="20"/>
          <w:szCs w:val="20"/>
        </w:rPr>
        <w:t>classifications</w:t>
      </w:r>
      <w:r w:rsidR="00F54F11">
        <w:rPr>
          <w:rFonts w:ascii="Times New Roman" w:eastAsiaTheme="minorEastAsia" w:hAnsi="Times New Roman" w:cs="Times New Roman"/>
          <w:sz w:val="20"/>
          <w:szCs w:val="20"/>
        </w:rPr>
        <w:t xml:space="preserve"> for the model. </w:t>
      </w:r>
      <w:r w:rsidR="00954E0A">
        <w:rPr>
          <w:rFonts w:ascii="Times New Roman" w:eastAsiaTheme="minorEastAsia" w:hAnsi="Times New Roman" w:cs="Times New Roman"/>
          <w:sz w:val="20"/>
          <w:szCs w:val="20"/>
        </w:rPr>
        <w:t xml:space="preserve">The loss function </w:t>
      </w:r>
      <m:oMath>
        <m:r>
          <w:rPr>
            <w:rFonts w:ascii="Cambria Math" w:hAnsi="Cambria Math" w:cs="Times New Roman"/>
            <w:sz w:val="20"/>
            <w:szCs w:val="20"/>
          </w:rPr>
          <m:t>L</m:t>
        </m:r>
        <m:d>
          <m:dPr>
            <m:ctrlPr>
              <w:rPr>
                <w:rFonts w:ascii="Cambria Math" w:hAnsi="Cambria Math" w:cs="Times New Roman"/>
                <w:i/>
                <w:sz w:val="20"/>
                <w:szCs w:val="20"/>
              </w:rPr>
            </m:ctrlPr>
          </m:dPr>
          <m:e>
            <m:r>
              <w:rPr>
                <w:rStyle w:val="mi"/>
                <w:rFonts w:ascii="Cambria Math" w:hAnsi="Cambria Math"/>
                <w:color w:val="242729"/>
                <w:sz w:val="20"/>
                <w:szCs w:val="20"/>
                <w:bdr w:val="none" w:sz="0" w:space="0" w:color="auto" w:frame="1"/>
              </w:rPr>
              <m:t>θ</m:t>
            </m:r>
            <m:ctrlPr>
              <w:rPr>
                <w:rStyle w:val="mi"/>
                <w:rFonts w:ascii="Cambria Math" w:hAnsi="Cambria Math"/>
                <w:i/>
                <w:color w:val="242729"/>
                <w:sz w:val="20"/>
                <w:szCs w:val="20"/>
                <w:bdr w:val="none" w:sz="0" w:space="0" w:color="auto" w:frame="1"/>
              </w:rPr>
            </m:ctrlPr>
          </m:e>
        </m:d>
      </m:oMath>
      <w:r w:rsidR="00954E0A">
        <w:rPr>
          <w:rStyle w:val="mi"/>
          <w:rFonts w:ascii="Times New Roman" w:eastAsiaTheme="minorEastAsia" w:hAnsi="Times New Roman" w:cs="Times New Roman"/>
          <w:color w:val="242729"/>
          <w:sz w:val="20"/>
          <w:szCs w:val="20"/>
          <w:bdr w:val="none" w:sz="0" w:space="0" w:color="auto" w:frame="1"/>
        </w:rPr>
        <w:t xml:space="preserve"> is</w:t>
      </w:r>
    </w:p>
    <w:p w:rsidR="00AB73C6" w:rsidRPr="00234966" w:rsidRDefault="003812A4" w:rsidP="00AB73C6">
      <w:pPr>
        <w:pBdr>
          <w:bottom w:val="single" w:sz="6" w:space="1" w:color="auto"/>
        </w:pBdr>
        <w:jc w:val="both"/>
        <w:rPr>
          <w:rFonts w:ascii="Times New Roman" w:eastAsiaTheme="minorEastAsia" w:hAnsi="Times New Roman" w:cs="Times New Roman"/>
          <w:sz w:val="20"/>
          <w:szCs w:val="20"/>
        </w:rPr>
      </w:pPr>
      <m:oMathPara>
        <m:oMath>
          <m:r>
            <m:rPr>
              <m:sty m:val="bi"/>
            </m:rPr>
            <w:rPr>
              <w:rFonts w:ascii="Cambria Math" w:hAnsi="Cambria Math" w:cs="Times New Roman"/>
              <w:sz w:val="20"/>
              <w:szCs w:val="20"/>
            </w:rPr>
            <m:t>L</m:t>
          </m:r>
          <m:d>
            <m:dPr>
              <m:ctrlPr>
                <w:rPr>
                  <w:rFonts w:ascii="Cambria Math" w:hAnsi="Cambria Math" w:cs="Times New Roman"/>
                  <w:b/>
                  <w:i/>
                  <w:sz w:val="20"/>
                  <w:szCs w:val="20"/>
                </w:rPr>
              </m:ctrlPr>
            </m:dPr>
            <m:e>
              <m:r>
                <m:rPr>
                  <m:sty m:val="bi"/>
                </m:rPr>
                <w:rPr>
                  <w:rStyle w:val="mi"/>
                  <w:rFonts w:ascii="Cambria Math" w:hAnsi="Cambria Math"/>
                  <w:color w:val="242729"/>
                  <w:sz w:val="20"/>
                  <w:szCs w:val="20"/>
                  <w:bdr w:val="none" w:sz="0" w:space="0" w:color="auto" w:frame="1"/>
                </w:rPr>
                <m:t>θ</m:t>
              </m:r>
              <m:ctrlPr>
                <w:rPr>
                  <w:rStyle w:val="mi"/>
                  <w:rFonts w:ascii="Cambria Math" w:hAnsi="Cambria Math"/>
                  <w:b/>
                  <w:i/>
                  <w:color w:val="242729"/>
                  <w:sz w:val="20"/>
                  <w:szCs w:val="20"/>
                  <w:bdr w:val="none" w:sz="0" w:space="0" w:color="auto" w:frame="1"/>
                </w:rPr>
              </m:ctrlPr>
            </m:e>
          </m:d>
          <m:r>
            <w:rPr>
              <w:rFonts w:ascii="Cambria Math" w:hAnsi="Cambria Math" w:cs="Times New Roman"/>
              <w:sz w:val="20"/>
              <w:szCs w:val="20"/>
            </w:rPr>
            <m:t>=ln</m:t>
          </m:r>
          <m:d>
            <m:dPr>
              <m:ctrlPr>
                <w:rPr>
                  <w:rFonts w:ascii="Cambria Math" w:hAnsi="Cambria Math" w:cs="Times New Roman"/>
                  <w:b/>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num>
                <m:den>
                  <m:r>
                    <w:rPr>
                      <w:rFonts w:ascii="Cambria Math" w:hAnsi="Cambria Math" w:cs="Times New Roman"/>
                      <w:sz w:val="20"/>
                      <w:szCs w:val="20"/>
                    </w:rPr>
                    <m:t>1-</m:t>
                  </m:r>
                  <m:sSup>
                    <m:sSupPr>
                      <m:ctrlPr>
                        <w:rPr>
                          <w:rFonts w:ascii="Cambria Math" w:hAnsi="Cambria Math" w:cs="Times New Roman"/>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den>
              </m:f>
              <m:ctrlPr>
                <w:rPr>
                  <w:rFonts w:ascii="Cambria Math" w:hAnsi="Cambria Math" w:cs="Times New Roman"/>
                  <w:i/>
                  <w:sz w:val="20"/>
                  <w:szCs w:val="20"/>
                </w:rPr>
              </m:ctrlPr>
            </m:e>
          </m:d>
          <m:r>
            <m:rPr>
              <m:sty m:val="bi"/>
            </m:rPr>
            <w:rPr>
              <w:rFonts w:ascii="Cambria Math" w:hAnsi="Cambria Math" w:cs="Times New Roman"/>
              <w:sz w:val="20"/>
              <w:szCs w:val="20"/>
            </w:rPr>
            <m:t>-</m:t>
          </m:r>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T</m:t>
              </m:r>
            </m:e>
            <m:sub>
              <m:r>
                <w:rPr>
                  <w:rFonts w:ascii="Cambria Math" w:eastAsiaTheme="minorEastAsia" w:hAnsi="Cambria Math" w:cs="Times New Roman"/>
                  <w:sz w:val="20"/>
                  <w:szCs w:val="20"/>
                </w:rPr>
                <m:t>l</m:t>
              </m:r>
            </m:sub>
          </m:sSub>
          <m:r>
            <w:rPr>
              <w:rFonts w:ascii="Cambria Math" w:hAnsi="Cambria Math" w:cs="Times New Roman"/>
              <w:sz w:val="20"/>
              <w:szCs w:val="20"/>
            </w:rPr>
            <m:t>ln</m:t>
          </m:r>
          <m:d>
            <m:dPr>
              <m:ctrlPr>
                <w:rPr>
                  <w:rFonts w:ascii="Cambria Math" w:hAnsi="Cambria Math" w:cs="Times New Roman"/>
                  <w:b/>
                  <w:i/>
                  <w:sz w:val="20"/>
                  <w:szCs w:val="20"/>
                </w:rPr>
              </m:ctrlPr>
            </m:dPr>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num>
                <m:den>
                  <m:r>
                    <w:rPr>
                      <w:rFonts w:ascii="Cambria Math" w:hAnsi="Cambria Math" w:cs="Times New Roman"/>
                      <w:sz w:val="20"/>
                      <w:szCs w:val="20"/>
                    </w:rPr>
                    <m:t>1-</m:t>
                  </m:r>
                  <m:sSup>
                    <m:sSupPr>
                      <m:ctrlPr>
                        <w:rPr>
                          <w:rFonts w:ascii="Cambria Math" w:hAnsi="Cambria Math" w:cs="Times New Roman"/>
                          <w:sz w:val="20"/>
                          <w:szCs w:val="20"/>
                        </w:rPr>
                      </m:ctrlPr>
                    </m:sSupPr>
                    <m:e>
                      <m:r>
                        <m:rPr>
                          <m:sty m:val="bi"/>
                        </m:rPr>
                        <w:rPr>
                          <w:rFonts w:ascii="Cambria Math" w:hAnsi="Cambria Math" w:cs="Times New Roman"/>
                          <w:sz w:val="20"/>
                          <w:szCs w:val="20"/>
                        </w:rPr>
                        <m:t>y</m:t>
                      </m:r>
                    </m:e>
                    <m:sup>
                      <m:r>
                        <w:rPr>
                          <w:rFonts w:ascii="Cambria Math" w:hAnsi="Cambria Math" w:cs="Times New Roman"/>
                          <w:sz w:val="20"/>
                          <w:szCs w:val="20"/>
                        </w:rPr>
                        <m:t>t</m:t>
                      </m:r>
                    </m:sup>
                  </m:sSup>
                </m:den>
              </m:f>
              <m:ctrlPr>
                <w:rPr>
                  <w:rFonts w:ascii="Cambria Math" w:hAnsi="Cambria Math" w:cs="Times New Roman"/>
                  <w:i/>
                  <w:sz w:val="20"/>
                  <w:szCs w:val="20"/>
                </w:rPr>
              </m:ctrlPr>
            </m:e>
          </m:d>
        </m:oMath>
      </m:oMathPara>
    </w:p>
    <w:p w:rsidR="00AB73C6" w:rsidRDefault="00954E0A" w:rsidP="00F836D4">
      <w:pPr>
        <w:pBdr>
          <w:bottom w:val="single" w:sz="6" w:space="1" w:color="auto"/>
        </w:pBd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w:r w:rsidRPr="00954E0A">
        <w:rPr>
          <w:rFonts w:ascii="Times New Roman" w:eastAsiaTheme="minorEastAsia" w:hAnsi="Times New Roman" w:cs="Times New Roman"/>
          <w:sz w:val="20"/>
          <w:szCs w:val="20"/>
        </w:rPr>
        <w:t xml:space="preserve"> </w:t>
      </w:r>
      <m:oMath>
        <m:sSup>
          <m:sSupPr>
            <m:ctrlPr>
              <w:rPr>
                <w:rFonts w:ascii="Cambria Math" w:hAnsi="Cambria Math" w:cs="Times New Roman"/>
                <w:sz w:val="20"/>
                <w:szCs w:val="20"/>
              </w:rPr>
            </m:ctrlPr>
          </m:sSupPr>
          <m:e>
            <m:r>
              <w:rPr>
                <w:rFonts w:ascii="Cambria Math" w:hAnsi="Cambria Math" w:cs="Times New Roman"/>
                <w:sz w:val="20"/>
                <w:szCs w:val="20"/>
              </w:rPr>
              <m:t>y</m:t>
            </m:r>
          </m:e>
          <m:sup>
            <m:r>
              <w:rPr>
                <w:rFonts w:ascii="Cambria Math" w:hAnsi="Cambria Math" w:cs="Times New Roman"/>
                <w:sz w:val="20"/>
                <w:szCs w:val="20"/>
              </w:rPr>
              <m:t>t</m:t>
            </m:r>
          </m:sup>
        </m:sSup>
      </m:oMath>
      <w:r>
        <w:rPr>
          <w:rFonts w:ascii="Times New Roman" w:eastAsiaTheme="minorEastAsia" w:hAnsi="Times New Roman" w:cs="Times New Roman"/>
          <w:sz w:val="20"/>
          <w:szCs w:val="20"/>
        </w:rPr>
        <w:t xml:space="preserve"> is the value of output activation sigmoid and </w:t>
      </w:r>
      <m:oMath>
        <m:sSub>
          <m:sSubPr>
            <m:ctrlPr>
              <w:rPr>
                <w:rFonts w:ascii="Cambria Math" w:eastAsiaTheme="minorEastAsia" w:hAnsi="Cambria Math" w:cs="Times New Roman"/>
                <w:sz w:val="20"/>
                <w:szCs w:val="20"/>
              </w:rPr>
            </m:ctrlPr>
          </m:sSubPr>
          <m:e>
            <m:r>
              <m:rPr>
                <m:sty m:val="bi"/>
              </m:rPr>
              <w:rPr>
                <w:rFonts w:ascii="Cambria Math" w:eastAsia="Cambria Math" w:hAnsi="Cambria Math" w:cs="Cambria Math"/>
                <w:sz w:val="20"/>
                <w:szCs w:val="20"/>
              </w:rPr>
              <m:t>T</m:t>
            </m:r>
          </m:e>
          <m:sub>
            <m:r>
              <w:rPr>
                <w:rFonts w:ascii="Cambria Math" w:eastAsiaTheme="minorEastAsia" w:hAnsi="Cambria Math" w:cs="Times New Roman"/>
                <w:sz w:val="20"/>
                <w:szCs w:val="20"/>
              </w:rPr>
              <m:t>l</m:t>
            </m:r>
          </m:sub>
        </m:sSub>
      </m:oMath>
      <w:r w:rsidRPr="00954E0A">
        <w:rPr>
          <w:rFonts w:ascii="Times New Roman" w:eastAsiaTheme="minorEastAsia" w:hAnsi="Times New Roman" w:cs="Times New Roman"/>
          <w:sz w:val="20"/>
          <w:szCs w:val="20"/>
        </w:rPr>
        <w:t xml:space="preserve"> is the t</w:t>
      </w:r>
      <w:r>
        <w:rPr>
          <w:rFonts w:ascii="Times New Roman" w:eastAsiaTheme="minorEastAsia" w:hAnsi="Times New Roman" w:cs="Times New Roman"/>
          <w:sz w:val="20"/>
          <w:szCs w:val="20"/>
        </w:rPr>
        <w:t xml:space="preserve">arget label of the </w:t>
      </w:r>
      <w:proofErr w:type="gramStart"/>
      <w:r w:rsidR="00483428">
        <w:rPr>
          <w:rFonts w:ascii="Times New Roman" w:eastAsiaTheme="minorEastAsia" w:hAnsi="Times New Roman" w:cs="Times New Roman"/>
          <w:sz w:val="20"/>
          <w:szCs w:val="20"/>
        </w:rPr>
        <w:t>sequence.</w:t>
      </w:r>
      <w:proofErr w:type="gramEnd"/>
      <w:r>
        <w:rPr>
          <w:rFonts w:ascii="Times New Roman" w:eastAsiaTheme="minorEastAsia" w:hAnsi="Times New Roman" w:cs="Times New Roman"/>
          <w:sz w:val="20"/>
          <w:szCs w:val="20"/>
        </w:rPr>
        <w:t xml:space="preserve"> </w:t>
      </w:r>
    </w:p>
    <w:p w:rsidR="004E029D" w:rsidRPr="00AD6CB4" w:rsidRDefault="004E029D" w:rsidP="00F836D4">
      <w:pPr>
        <w:pBdr>
          <w:bottom w:val="single" w:sz="6" w:space="1" w:color="auto"/>
        </w:pBdr>
        <w:jc w:val="both"/>
        <w:rPr>
          <w:rFonts w:ascii="Times New Roman" w:eastAsiaTheme="minorEastAsia" w:hAnsi="Times New Roman" w:cs="Times New Roman"/>
          <w:sz w:val="20"/>
          <w:szCs w:val="20"/>
        </w:rPr>
      </w:pPr>
    </w:p>
    <w:p w:rsidR="00736BBB" w:rsidRPr="00131ECB" w:rsidRDefault="009436F1" w:rsidP="00A66465">
      <w:pPr>
        <w:pBdr>
          <w:bottom w:val="single" w:sz="6" w:space="1" w:color="auto"/>
        </w:pBdr>
        <w:jc w:val="both"/>
        <w:rPr>
          <w:rFonts w:ascii="Times New Roman" w:hAnsi="Times New Roman" w:cs="Times New Roman"/>
          <w:b/>
          <w:sz w:val="20"/>
          <w:szCs w:val="20"/>
        </w:rPr>
      </w:pPr>
      <w:r>
        <w:rPr>
          <w:rFonts w:ascii="Times New Roman" w:hAnsi="Times New Roman" w:cs="Times New Roman"/>
          <w:b/>
          <w:sz w:val="20"/>
          <w:szCs w:val="20"/>
        </w:rPr>
        <w:lastRenderedPageBreak/>
        <w:t>Table 2</w:t>
      </w:r>
      <w:r w:rsidR="00736BBB" w:rsidRPr="00131ECB">
        <w:rPr>
          <w:rFonts w:ascii="Times New Roman" w:hAnsi="Times New Roman" w:cs="Times New Roman"/>
          <w:b/>
          <w:sz w:val="20"/>
          <w:szCs w:val="20"/>
        </w:rPr>
        <w:t>: Sentiment Analysis percent accuracy as function of RNN type, number of hidden units and batch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664"/>
        <w:gridCol w:w="672"/>
        <w:gridCol w:w="794"/>
        <w:gridCol w:w="732"/>
        <w:gridCol w:w="670"/>
      </w:tblGrid>
      <w:tr w:rsidR="00463D37" w:rsidTr="00463D37">
        <w:tc>
          <w:tcPr>
            <w:tcW w:w="687" w:type="dxa"/>
          </w:tcPr>
          <w:p w:rsidR="001B0930" w:rsidRPr="00E91F50" w:rsidRDefault="001B0930" w:rsidP="00E91F50">
            <w:pPr>
              <w:jc w:val="center"/>
              <w:rPr>
                <w:rFonts w:ascii="Times New Roman" w:hAnsi="Times New Roman" w:cs="Times New Roman"/>
                <w:sz w:val="16"/>
                <w:szCs w:val="16"/>
              </w:rPr>
            </w:pPr>
            <w:r w:rsidRPr="00E91F50">
              <w:rPr>
                <w:rFonts w:ascii="Times New Roman" w:hAnsi="Times New Roman" w:cs="Times New Roman"/>
                <w:sz w:val="16"/>
                <w:szCs w:val="16"/>
              </w:rPr>
              <w:t>Model</w:t>
            </w:r>
          </w:p>
        </w:tc>
        <w:tc>
          <w:tcPr>
            <w:tcW w:w="664" w:type="dxa"/>
          </w:tcPr>
          <w:p w:rsidR="001B0930" w:rsidRPr="00E91F50" w:rsidRDefault="001B0930" w:rsidP="00E91F50">
            <w:pPr>
              <w:jc w:val="center"/>
              <w:rPr>
                <w:rFonts w:ascii="Times New Roman" w:hAnsi="Times New Roman" w:cs="Times New Roman"/>
                <w:sz w:val="16"/>
                <w:szCs w:val="16"/>
              </w:rPr>
            </w:pPr>
            <w:r w:rsidRPr="00E91F50">
              <w:rPr>
                <w:rFonts w:ascii="Times New Roman" w:hAnsi="Times New Roman" w:cs="Times New Roman"/>
                <w:sz w:val="16"/>
                <w:szCs w:val="16"/>
              </w:rPr>
              <w:t>Units</w:t>
            </w:r>
          </w:p>
        </w:tc>
        <w:tc>
          <w:tcPr>
            <w:tcW w:w="672" w:type="dxa"/>
          </w:tcPr>
          <w:p w:rsidR="001B0930" w:rsidRPr="00E91F50" w:rsidRDefault="001B0930" w:rsidP="00E91F50">
            <w:pPr>
              <w:jc w:val="center"/>
              <w:rPr>
                <w:rFonts w:ascii="Times New Roman" w:hAnsi="Times New Roman" w:cs="Times New Roman"/>
                <w:sz w:val="16"/>
                <w:szCs w:val="16"/>
              </w:rPr>
            </w:pPr>
            <w:r w:rsidRPr="00E91F50">
              <w:rPr>
                <w:rFonts w:ascii="Times New Roman" w:hAnsi="Times New Roman" w:cs="Times New Roman"/>
                <w:sz w:val="16"/>
                <w:szCs w:val="16"/>
              </w:rPr>
              <w:t>Batch Size</w:t>
            </w:r>
          </w:p>
        </w:tc>
        <w:tc>
          <w:tcPr>
            <w:tcW w:w="794" w:type="dxa"/>
          </w:tcPr>
          <w:p w:rsidR="001B0930" w:rsidRPr="00E91F50" w:rsidRDefault="001B0930" w:rsidP="00E91F50">
            <w:pPr>
              <w:jc w:val="center"/>
              <w:rPr>
                <w:rFonts w:ascii="Times New Roman" w:hAnsi="Times New Roman" w:cs="Times New Roman"/>
                <w:sz w:val="16"/>
                <w:szCs w:val="16"/>
              </w:rPr>
            </w:pPr>
            <w:r w:rsidRPr="00E91F50">
              <w:rPr>
                <w:rFonts w:ascii="Times New Roman" w:hAnsi="Times New Roman" w:cs="Times New Roman"/>
                <w:sz w:val="16"/>
                <w:szCs w:val="16"/>
              </w:rPr>
              <w:t>Negative</w:t>
            </w:r>
          </w:p>
        </w:tc>
        <w:tc>
          <w:tcPr>
            <w:tcW w:w="732" w:type="dxa"/>
          </w:tcPr>
          <w:p w:rsidR="001B0930" w:rsidRPr="00E91F50" w:rsidRDefault="001B0930" w:rsidP="00E91F50">
            <w:pPr>
              <w:jc w:val="center"/>
              <w:rPr>
                <w:rFonts w:ascii="Times New Roman" w:hAnsi="Times New Roman" w:cs="Times New Roman"/>
                <w:sz w:val="16"/>
                <w:szCs w:val="16"/>
              </w:rPr>
            </w:pPr>
            <w:r w:rsidRPr="00E91F50">
              <w:rPr>
                <w:rFonts w:ascii="Times New Roman" w:hAnsi="Times New Roman" w:cs="Times New Roman"/>
                <w:sz w:val="16"/>
                <w:szCs w:val="16"/>
              </w:rPr>
              <w:t>Positive</w:t>
            </w:r>
          </w:p>
        </w:tc>
        <w:tc>
          <w:tcPr>
            <w:tcW w:w="670" w:type="dxa"/>
          </w:tcPr>
          <w:p w:rsidR="001B0930" w:rsidRPr="00E91F50" w:rsidRDefault="001B0930" w:rsidP="00E91F50">
            <w:pPr>
              <w:jc w:val="center"/>
              <w:rPr>
                <w:rFonts w:ascii="Times New Roman" w:hAnsi="Times New Roman" w:cs="Times New Roman"/>
                <w:sz w:val="16"/>
                <w:szCs w:val="16"/>
              </w:rPr>
            </w:pPr>
            <w:r w:rsidRPr="00E91F50">
              <w:rPr>
                <w:rFonts w:ascii="Times New Roman" w:hAnsi="Times New Roman" w:cs="Times New Roman"/>
                <w:sz w:val="16"/>
                <w:szCs w:val="16"/>
              </w:rPr>
              <w:t>Mean</w:t>
            </w:r>
          </w:p>
        </w:tc>
      </w:tr>
      <w:tr w:rsidR="00463D37" w:rsidTr="00463D37">
        <w:tc>
          <w:tcPr>
            <w:tcW w:w="687" w:type="dxa"/>
          </w:tcPr>
          <w:p w:rsidR="001B0930" w:rsidRPr="00E91F50" w:rsidRDefault="00690E29" w:rsidP="00E91F50">
            <w:pPr>
              <w:jc w:val="center"/>
              <w:rPr>
                <w:rFonts w:ascii="Times New Roman" w:hAnsi="Times New Roman" w:cs="Times New Roman"/>
                <w:sz w:val="16"/>
                <w:szCs w:val="16"/>
              </w:rPr>
            </w:pPr>
            <w:r w:rsidRPr="00E91F50">
              <w:rPr>
                <w:rFonts w:ascii="Times New Roman" w:hAnsi="Times New Roman" w:cs="Times New Roman"/>
                <w:sz w:val="16"/>
                <w:szCs w:val="16"/>
              </w:rPr>
              <w:t>RNN</w:t>
            </w:r>
          </w:p>
        </w:tc>
        <w:tc>
          <w:tcPr>
            <w:tcW w:w="664" w:type="dxa"/>
          </w:tcPr>
          <w:p w:rsidR="001B0930" w:rsidRPr="00E91F50" w:rsidRDefault="00690E29" w:rsidP="00E91F50">
            <w:pPr>
              <w:jc w:val="center"/>
              <w:rPr>
                <w:rFonts w:ascii="Times New Roman" w:hAnsi="Times New Roman" w:cs="Times New Roman"/>
                <w:sz w:val="16"/>
                <w:szCs w:val="16"/>
              </w:rPr>
            </w:pPr>
            <w:r w:rsidRPr="00E91F50">
              <w:rPr>
                <w:rFonts w:ascii="Times New Roman" w:hAnsi="Times New Roman" w:cs="Times New Roman"/>
                <w:sz w:val="16"/>
                <w:szCs w:val="16"/>
              </w:rPr>
              <w:t>128</w:t>
            </w:r>
          </w:p>
        </w:tc>
        <w:tc>
          <w:tcPr>
            <w:tcW w:w="672" w:type="dxa"/>
          </w:tcPr>
          <w:p w:rsidR="001B0930"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32</w:t>
            </w:r>
          </w:p>
        </w:tc>
        <w:tc>
          <w:tcPr>
            <w:tcW w:w="794" w:type="dxa"/>
          </w:tcPr>
          <w:p w:rsidR="001B0930" w:rsidRPr="00E91F50" w:rsidRDefault="00E22917" w:rsidP="00E91F50">
            <w:pPr>
              <w:jc w:val="center"/>
              <w:rPr>
                <w:rFonts w:ascii="Times New Roman" w:hAnsi="Times New Roman" w:cs="Times New Roman"/>
                <w:sz w:val="16"/>
                <w:szCs w:val="16"/>
              </w:rPr>
            </w:pPr>
            <w:r>
              <w:rPr>
                <w:rFonts w:ascii="Times New Roman" w:hAnsi="Times New Roman" w:cs="Times New Roman"/>
                <w:sz w:val="16"/>
                <w:szCs w:val="16"/>
              </w:rPr>
              <w:t>80.51</w:t>
            </w:r>
          </w:p>
        </w:tc>
        <w:tc>
          <w:tcPr>
            <w:tcW w:w="732" w:type="dxa"/>
          </w:tcPr>
          <w:p w:rsidR="001B0930" w:rsidRPr="00E91F50" w:rsidRDefault="00E22917" w:rsidP="00E91F50">
            <w:pPr>
              <w:jc w:val="center"/>
              <w:rPr>
                <w:rFonts w:ascii="Times New Roman" w:hAnsi="Times New Roman" w:cs="Times New Roman"/>
                <w:sz w:val="16"/>
                <w:szCs w:val="16"/>
              </w:rPr>
            </w:pPr>
            <w:r>
              <w:rPr>
                <w:rFonts w:ascii="Times New Roman" w:hAnsi="Times New Roman" w:cs="Times New Roman"/>
                <w:sz w:val="16"/>
                <w:szCs w:val="16"/>
              </w:rPr>
              <w:t>51.07</w:t>
            </w:r>
          </w:p>
        </w:tc>
        <w:tc>
          <w:tcPr>
            <w:tcW w:w="670" w:type="dxa"/>
          </w:tcPr>
          <w:p w:rsidR="001B0930" w:rsidRPr="00E91F50" w:rsidRDefault="00E22917" w:rsidP="00E91F50">
            <w:pPr>
              <w:jc w:val="center"/>
              <w:rPr>
                <w:rFonts w:ascii="Times New Roman" w:hAnsi="Times New Roman" w:cs="Times New Roman"/>
                <w:sz w:val="16"/>
                <w:szCs w:val="16"/>
              </w:rPr>
            </w:pPr>
            <w:r>
              <w:rPr>
                <w:rFonts w:ascii="Times New Roman" w:hAnsi="Times New Roman" w:cs="Times New Roman"/>
                <w:sz w:val="16"/>
                <w:szCs w:val="16"/>
              </w:rPr>
              <w:t>66.14</w:t>
            </w:r>
          </w:p>
        </w:tc>
      </w:tr>
      <w:tr w:rsidR="00463D37" w:rsidTr="00463D37">
        <w:tc>
          <w:tcPr>
            <w:tcW w:w="687" w:type="dxa"/>
          </w:tcPr>
          <w:p w:rsidR="001B0930" w:rsidRPr="00E91F50" w:rsidRDefault="00690E29" w:rsidP="00E91F50">
            <w:pPr>
              <w:jc w:val="center"/>
              <w:rPr>
                <w:rFonts w:ascii="Times New Roman" w:hAnsi="Times New Roman" w:cs="Times New Roman"/>
                <w:sz w:val="16"/>
                <w:szCs w:val="16"/>
              </w:rPr>
            </w:pPr>
            <w:r w:rsidRPr="00E91F50">
              <w:rPr>
                <w:rFonts w:ascii="Times New Roman" w:hAnsi="Times New Roman" w:cs="Times New Roman"/>
                <w:sz w:val="16"/>
                <w:szCs w:val="16"/>
              </w:rPr>
              <w:t>RNN</w:t>
            </w:r>
          </w:p>
        </w:tc>
        <w:tc>
          <w:tcPr>
            <w:tcW w:w="664" w:type="dxa"/>
          </w:tcPr>
          <w:p w:rsidR="001B0930" w:rsidRPr="00E91F50" w:rsidRDefault="00690E29" w:rsidP="00E91F50">
            <w:pPr>
              <w:jc w:val="center"/>
              <w:rPr>
                <w:rFonts w:ascii="Times New Roman" w:hAnsi="Times New Roman" w:cs="Times New Roman"/>
                <w:sz w:val="16"/>
                <w:szCs w:val="16"/>
              </w:rPr>
            </w:pPr>
            <w:r w:rsidRPr="00E91F50">
              <w:rPr>
                <w:rFonts w:ascii="Times New Roman" w:hAnsi="Times New Roman" w:cs="Times New Roman"/>
                <w:sz w:val="16"/>
                <w:szCs w:val="16"/>
              </w:rPr>
              <w:t>128</w:t>
            </w:r>
          </w:p>
        </w:tc>
        <w:tc>
          <w:tcPr>
            <w:tcW w:w="672" w:type="dxa"/>
          </w:tcPr>
          <w:p w:rsidR="001B0930"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64</w:t>
            </w:r>
          </w:p>
        </w:tc>
        <w:tc>
          <w:tcPr>
            <w:tcW w:w="794" w:type="dxa"/>
          </w:tcPr>
          <w:p w:rsidR="001B0930" w:rsidRPr="00E91F50" w:rsidRDefault="004B65D4" w:rsidP="00E91F50">
            <w:pPr>
              <w:jc w:val="center"/>
              <w:rPr>
                <w:rFonts w:ascii="Times New Roman" w:hAnsi="Times New Roman" w:cs="Times New Roman"/>
                <w:sz w:val="16"/>
                <w:szCs w:val="16"/>
              </w:rPr>
            </w:pPr>
            <w:r>
              <w:rPr>
                <w:rFonts w:ascii="Times New Roman" w:hAnsi="Times New Roman" w:cs="Times New Roman"/>
                <w:sz w:val="16"/>
                <w:szCs w:val="16"/>
              </w:rPr>
              <w:t>72.62</w:t>
            </w:r>
          </w:p>
        </w:tc>
        <w:tc>
          <w:tcPr>
            <w:tcW w:w="732" w:type="dxa"/>
          </w:tcPr>
          <w:p w:rsidR="001B0930" w:rsidRPr="00E91F50" w:rsidRDefault="004B65D4" w:rsidP="00E91F50">
            <w:pPr>
              <w:jc w:val="center"/>
              <w:rPr>
                <w:rFonts w:ascii="Times New Roman" w:hAnsi="Times New Roman" w:cs="Times New Roman"/>
                <w:sz w:val="16"/>
                <w:szCs w:val="16"/>
              </w:rPr>
            </w:pPr>
            <w:r>
              <w:rPr>
                <w:rFonts w:ascii="Times New Roman" w:hAnsi="Times New Roman" w:cs="Times New Roman"/>
                <w:sz w:val="16"/>
                <w:szCs w:val="16"/>
              </w:rPr>
              <w:t>61.29</w:t>
            </w:r>
          </w:p>
        </w:tc>
        <w:tc>
          <w:tcPr>
            <w:tcW w:w="670" w:type="dxa"/>
          </w:tcPr>
          <w:p w:rsidR="001B0930" w:rsidRPr="00E91F50" w:rsidRDefault="004B65D4" w:rsidP="00E91F50">
            <w:pPr>
              <w:jc w:val="center"/>
              <w:rPr>
                <w:rFonts w:ascii="Times New Roman" w:hAnsi="Times New Roman" w:cs="Times New Roman"/>
                <w:sz w:val="16"/>
                <w:szCs w:val="16"/>
              </w:rPr>
            </w:pPr>
            <w:r>
              <w:rPr>
                <w:rFonts w:ascii="Times New Roman" w:hAnsi="Times New Roman" w:cs="Times New Roman"/>
                <w:sz w:val="16"/>
                <w:szCs w:val="16"/>
              </w:rPr>
              <w:t>67.45</w:t>
            </w:r>
          </w:p>
        </w:tc>
      </w:tr>
      <w:tr w:rsidR="00463D37" w:rsidTr="00463D37">
        <w:tc>
          <w:tcPr>
            <w:tcW w:w="687" w:type="dxa"/>
          </w:tcPr>
          <w:p w:rsidR="001B0930" w:rsidRPr="00E91F50" w:rsidRDefault="00690E29" w:rsidP="00E91F50">
            <w:pPr>
              <w:jc w:val="center"/>
              <w:rPr>
                <w:rFonts w:ascii="Times New Roman" w:hAnsi="Times New Roman" w:cs="Times New Roman"/>
                <w:sz w:val="16"/>
                <w:szCs w:val="16"/>
              </w:rPr>
            </w:pPr>
            <w:r w:rsidRPr="00E91F50">
              <w:rPr>
                <w:rFonts w:ascii="Times New Roman" w:hAnsi="Times New Roman" w:cs="Times New Roman"/>
                <w:sz w:val="16"/>
                <w:szCs w:val="16"/>
              </w:rPr>
              <w:t>RNN</w:t>
            </w:r>
          </w:p>
        </w:tc>
        <w:tc>
          <w:tcPr>
            <w:tcW w:w="664" w:type="dxa"/>
          </w:tcPr>
          <w:p w:rsidR="001B0930" w:rsidRPr="00E91F50" w:rsidRDefault="00690E29" w:rsidP="00E91F50">
            <w:pPr>
              <w:jc w:val="center"/>
              <w:rPr>
                <w:rFonts w:ascii="Times New Roman" w:hAnsi="Times New Roman" w:cs="Times New Roman"/>
                <w:sz w:val="16"/>
                <w:szCs w:val="16"/>
              </w:rPr>
            </w:pPr>
            <w:r w:rsidRPr="00E91F50">
              <w:rPr>
                <w:rFonts w:ascii="Times New Roman" w:hAnsi="Times New Roman" w:cs="Times New Roman"/>
                <w:sz w:val="16"/>
                <w:szCs w:val="16"/>
              </w:rPr>
              <w:t>256</w:t>
            </w:r>
          </w:p>
        </w:tc>
        <w:tc>
          <w:tcPr>
            <w:tcW w:w="672" w:type="dxa"/>
          </w:tcPr>
          <w:p w:rsidR="001B0930"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32</w:t>
            </w:r>
          </w:p>
        </w:tc>
        <w:tc>
          <w:tcPr>
            <w:tcW w:w="794" w:type="dxa"/>
          </w:tcPr>
          <w:p w:rsidR="001B0930" w:rsidRPr="00E91F50" w:rsidRDefault="00CD4B58" w:rsidP="00E91F50">
            <w:pPr>
              <w:jc w:val="center"/>
              <w:rPr>
                <w:rFonts w:ascii="Times New Roman" w:hAnsi="Times New Roman" w:cs="Times New Roman"/>
                <w:sz w:val="16"/>
                <w:szCs w:val="16"/>
              </w:rPr>
            </w:pPr>
            <w:r>
              <w:rPr>
                <w:rFonts w:ascii="Times New Roman" w:hAnsi="Times New Roman" w:cs="Times New Roman"/>
                <w:sz w:val="16"/>
                <w:szCs w:val="16"/>
              </w:rPr>
              <w:t>72.66</w:t>
            </w:r>
          </w:p>
        </w:tc>
        <w:tc>
          <w:tcPr>
            <w:tcW w:w="732" w:type="dxa"/>
          </w:tcPr>
          <w:p w:rsidR="001B0930" w:rsidRPr="00E91F50" w:rsidRDefault="00CD4B58" w:rsidP="00E91F50">
            <w:pPr>
              <w:jc w:val="center"/>
              <w:rPr>
                <w:rFonts w:ascii="Times New Roman" w:hAnsi="Times New Roman" w:cs="Times New Roman"/>
                <w:sz w:val="16"/>
                <w:szCs w:val="16"/>
              </w:rPr>
            </w:pPr>
            <w:r>
              <w:rPr>
                <w:rFonts w:ascii="Times New Roman" w:hAnsi="Times New Roman" w:cs="Times New Roman"/>
                <w:sz w:val="16"/>
                <w:szCs w:val="16"/>
              </w:rPr>
              <w:t>76.56</w:t>
            </w:r>
          </w:p>
        </w:tc>
        <w:tc>
          <w:tcPr>
            <w:tcW w:w="670" w:type="dxa"/>
          </w:tcPr>
          <w:p w:rsidR="001B0930" w:rsidRPr="00E91F50" w:rsidRDefault="00E84C55" w:rsidP="00E91F50">
            <w:pPr>
              <w:jc w:val="center"/>
              <w:rPr>
                <w:rFonts w:ascii="Times New Roman" w:hAnsi="Times New Roman" w:cs="Times New Roman"/>
                <w:sz w:val="16"/>
                <w:szCs w:val="16"/>
              </w:rPr>
            </w:pPr>
            <w:r>
              <w:rPr>
                <w:rFonts w:ascii="Times New Roman" w:hAnsi="Times New Roman" w:cs="Times New Roman"/>
                <w:sz w:val="16"/>
                <w:szCs w:val="16"/>
              </w:rPr>
              <w:t>63.52</w:t>
            </w:r>
          </w:p>
        </w:tc>
      </w:tr>
      <w:tr w:rsidR="00463D37" w:rsidTr="00463D37">
        <w:tc>
          <w:tcPr>
            <w:tcW w:w="687" w:type="dxa"/>
          </w:tcPr>
          <w:p w:rsidR="001B0930" w:rsidRPr="00E91F50" w:rsidRDefault="00690E29" w:rsidP="00E91F50">
            <w:pPr>
              <w:jc w:val="center"/>
              <w:rPr>
                <w:rFonts w:ascii="Times New Roman" w:hAnsi="Times New Roman" w:cs="Times New Roman"/>
                <w:sz w:val="16"/>
                <w:szCs w:val="16"/>
              </w:rPr>
            </w:pPr>
            <w:r w:rsidRPr="00E91F50">
              <w:rPr>
                <w:rFonts w:ascii="Times New Roman" w:hAnsi="Times New Roman" w:cs="Times New Roman"/>
                <w:sz w:val="16"/>
                <w:szCs w:val="16"/>
              </w:rPr>
              <w:t>RNN</w:t>
            </w:r>
          </w:p>
        </w:tc>
        <w:tc>
          <w:tcPr>
            <w:tcW w:w="664" w:type="dxa"/>
          </w:tcPr>
          <w:p w:rsidR="001B0930" w:rsidRPr="00E91F50" w:rsidRDefault="00690E29" w:rsidP="00E91F50">
            <w:pPr>
              <w:jc w:val="center"/>
              <w:rPr>
                <w:rFonts w:ascii="Times New Roman" w:hAnsi="Times New Roman" w:cs="Times New Roman"/>
                <w:sz w:val="16"/>
                <w:szCs w:val="16"/>
              </w:rPr>
            </w:pPr>
            <w:r w:rsidRPr="00E91F50">
              <w:rPr>
                <w:rFonts w:ascii="Times New Roman" w:hAnsi="Times New Roman" w:cs="Times New Roman"/>
                <w:sz w:val="16"/>
                <w:szCs w:val="16"/>
              </w:rPr>
              <w:t>256</w:t>
            </w:r>
          </w:p>
        </w:tc>
        <w:tc>
          <w:tcPr>
            <w:tcW w:w="672" w:type="dxa"/>
          </w:tcPr>
          <w:p w:rsidR="001B0930"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64</w:t>
            </w:r>
          </w:p>
        </w:tc>
        <w:tc>
          <w:tcPr>
            <w:tcW w:w="794" w:type="dxa"/>
          </w:tcPr>
          <w:p w:rsidR="001B0930" w:rsidRPr="00E91F50" w:rsidRDefault="001913DA" w:rsidP="00E91F50">
            <w:pPr>
              <w:jc w:val="center"/>
              <w:rPr>
                <w:rFonts w:ascii="Times New Roman" w:hAnsi="Times New Roman" w:cs="Times New Roman"/>
                <w:sz w:val="16"/>
                <w:szCs w:val="16"/>
              </w:rPr>
            </w:pPr>
            <w:r>
              <w:rPr>
                <w:rFonts w:ascii="Times New Roman" w:hAnsi="Times New Roman" w:cs="Times New Roman"/>
                <w:sz w:val="16"/>
                <w:szCs w:val="16"/>
              </w:rPr>
              <w:t>67.19</w:t>
            </w:r>
          </w:p>
        </w:tc>
        <w:tc>
          <w:tcPr>
            <w:tcW w:w="732" w:type="dxa"/>
          </w:tcPr>
          <w:p w:rsidR="001B0930" w:rsidRPr="00E91F50" w:rsidRDefault="001913DA" w:rsidP="00E91F50">
            <w:pPr>
              <w:jc w:val="center"/>
              <w:rPr>
                <w:rFonts w:ascii="Times New Roman" w:hAnsi="Times New Roman" w:cs="Times New Roman"/>
                <w:sz w:val="16"/>
                <w:szCs w:val="16"/>
              </w:rPr>
            </w:pPr>
            <w:r>
              <w:rPr>
                <w:rFonts w:ascii="Times New Roman" w:hAnsi="Times New Roman" w:cs="Times New Roman"/>
                <w:sz w:val="16"/>
                <w:szCs w:val="16"/>
              </w:rPr>
              <w:t>73.44</w:t>
            </w:r>
          </w:p>
        </w:tc>
        <w:tc>
          <w:tcPr>
            <w:tcW w:w="670" w:type="dxa"/>
          </w:tcPr>
          <w:p w:rsidR="001B0930" w:rsidRPr="00E91F50" w:rsidRDefault="00B83786" w:rsidP="00E91F50">
            <w:pPr>
              <w:jc w:val="center"/>
              <w:rPr>
                <w:rFonts w:ascii="Times New Roman" w:hAnsi="Times New Roman" w:cs="Times New Roman"/>
                <w:sz w:val="16"/>
                <w:szCs w:val="16"/>
              </w:rPr>
            </w:pPr>
            <w:r>
              <w:rPr>
                <w:rFonts w:ascii="Times New Roman" w:hAnsi="Times New Roman" w:cs="Times New Roman"/>
                <w:sz w:val="16"/>
                <w:szCs w:val="16"/>
              </w:rPr>
              <w:t>70.32</w:t>
            </w:r>
          </w:p>
        </w:tc>
      </w:tr>
      <w:tr w:rsidR="00463D37" w:rsidTr="00463D37">
        <w:tc>
          <w:tcPr>
            <w:tcW w:w="687" w:type="dxa"/>
          </w:tcPr>
          <w:p w:rsidR="001B0930" w:rsidRPr="00E91F50" w:rsidRDefault="00690E29" w:rsidP="00E91F50">
            <w:pPr>
              <w:jc w:val="center"/>
              <w:rPr>
                <w:rFonts w:ascii="Times New Roman" w:hAnsi="Times New Roman" w:cs="Times New Roman"/>
                <w:sz w:val="16"/>
                <w:szCs w:val="16"/>
              </w:rPr>
            </w:pPr>
            <w:r w:rsidRPr="00E91F50">
              <w:rPr>
                <w:rFonts w:ascii="Times New Roman" w:hAnsi="Times New Roman" w:cs="Times New Roman"/>
                <w:sz w:val="16"/>
                <w:szCs w:val="16"/>
              </w:rPr>
              <w:t>LST</w:t>
            </w:r>
            <w:r w:rsidR="00E91F50">
              <w:rPr>
                <w:rFonts w:ascii="Times New Roman" w:hAnsi="Times New Roman" w:cs="Times New Roman"/>
                <w:sz w:val="16"/>
                <w:szCs w:val="16"/>
              </w:rPr>
              <w:t>M</w:t>
            </w:r>
          </w:p>
        </w:tc>
        <w:tc>
          <w:tcPr>
            <w:tcW w:w="664" w:type="dxa"/>
          </w:tcPr>
          <w:p w:rsidR="001B0930"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64</w:t>
            </w:r>
          </w:p>
        </w:tc>
        <w:tc>
          <w:tcPr>
            <w:tcW w:w="672" w:type="dxa"/>
          </w:tcPr>
          <w:p w:rsidR="001B0930"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32</w:t>
            </w:r>
          </w:p>
        </w:tc>
        <w:tc>
          <w:tcPr>
            <w:tcW w:w="794" w:type="dxa"/>
          </w:tcPr>
          <w:p w:rsidR="001B0930" w:rsidRPr="00E91F50" w:rsidRDefault="000B33E7" w:rsidP="00E91F50">
            <w:pPr>
              <w:jc w:val="center"/>
              <w:rPr>
                <w:rFonts w:ascii="Times New Roman" w:hAnsi="Times New Roman" w:cs="Times New Roman"/>
                <w:sz w:val="16"/>
                <w:szCs w:val="16"/>
              </w:rPr>
            </w:pPr>
            <w:r>
              <w:rPr>
                <w:rFonts w:ascii="Times New Roman" w:hAnsi="Times New Roman" w:cs="Times New Roman"/>
                <w:sz w:val="16"/>
                <w:szCs w:val="16"/>
              </w:rPr>
              <w:t>81.25</w:t>
            </w:r>
          </w:p>
        </w:tc>
        <w:tc>
          <w:tcPr>
            <w:tcW w:w="732" w:type="dxa"/>
          </w:tcPr>
          <w:p w:rsidR="001B0930" w:rsidRPr="00E91F50" w:rsidRDefault="000B33E7" w:rsidP="00E91F50">
            <w:pPr>
              <w:jc w:val="center"/>
              <w:rPr>
                <w:rFonts w:ascii="Times New Roman" w:hAnsi="Times New Roman" w:cs="Times New Roman"/>
                <w:sz w:val="16"/>
                <w:szCs w:val="16"/>
              </w:rPr>
            </w:pPr>
            <w:r>
              <w:rPr>
                <w:rFonts w:ascii="Times New Roman" w:hAnsi="Times New Roman" w:cs="Times New Roman"/>
                <w:sz w:val="16"/>
                <w:szCs w:val="16"/>
              </w:rPr>
              <w:t>78.91</w:t>
            </w:r>
          </w:p>
        </w:tc>
        <w:tc>
          <w:tcPr>
            <w:tcW w:w="670" w:type="dxa"/>
          </w:tcPr>
          <w:p w:rsidR="001B0930" w:rsidRPr="00E91F50" w:rsidRDefault="00B83786" w:rsidP="00E91F50">
            <w:pPr>
              <w:jc w:val="center"/>
              <w:rPr>
                <w:rFonts w:ascii="Times New Roman" w:hAnsi="Times New Roman" w:cs="Times New Roman"/>
                <w:sz w:val="16"/>
                <w:szCs w:val="16"/>
              </w:rPr>
            </w:pPr>
            <w:r>
              <w:rPr>
                <w:rFonts w:ascii="Times New Roman" w:hAnsi="Times New Roman" w:cs="Times New Roman"/>
                <w:sz w:val="16"/>
                <w:szCs w:val="16"/>
              </w:rPr>
              <w:t>80.08</w:t>
            </w:r>
          </w:p>
        </w:tc>
      </w:tr>
      <w:tr w:rsidR="00463D37" w:rsidTr="00463D37">
        <w:tc>
          <w:tcPr>
            <w:tcW w:w="687" w:type="dxa"/>
          </w:tcPr>
          <w:p w:rsidR="001B0930" w:rsidRPr="007B28F0" w:rsidRDefault="00E91F50" w:rsidP="00E91F50">
            <w:pPr>
              <w:jc w:val="center"/>
              <w:rPr>
                <w:rFonts w:ascii="Times New Roman" w:hAnsi="Times New Roman" w:cs="Times New Roman"/>
                <w:sz w:val="16"/>
                <w:szCs w:val="16"/>
                <w:u w:val="single"/>
              </w:rPr>
            </w:pPr>
            <w:r w:rsidRPr="007B28F0">
              <w:rPr>
                <w:rFonts w:ascii="Times New Roman" w:hAnsi="Times New Roman" w:cs="Times New Roman"/>
                <w:sz w:val="16"/>
                <w:szCs w:val="16"/>
                <w:u w:val="single"/>
              </w:rPr>
              <w:t>LSTM</w:t>
            </w:r>
          </w:p>
        </w:tc>
        <w:tc>
          <w:tcPr>
            <w:tcW w:w="664" w:type="dxa"/>
          </w:tcPr>
          <w:p w:rsidR="001B0930" w:rsidRPr="007B28F0" w:rsidRDefault="00E91F50" w:rsidP="00E91F50">
            <w:pPr>
              <w:jc w:val="center"/>
              <w:rPr>
                <w:rFonts w:ascii="Times New Roman" w:hAnsi="Times New Roman" w:cs="Times New Roman"/>
                <w:sz w:val="16"/>
                <w:szCs w:val="16"/>
                <w:u w:val="single"/>
              </w:rPr>
            </w:pPr>
            <w:r w:rsidRPr="007B28F0">
              <w:rPr>
                <w:rFonts w:ascii="Times New Roman" w:hAnsi="Times New Roman" w:cs="Times New Roman"/>
                <w:sz w:val="16"/>
                <w:szCs w:val="16"/>
                <w:u w:val="single"/>
              </w:rPr>
              <w:t>64</w:t>
            </w:r>
          </w:p>
        </w:tc>
        <w:tc>
          <w:tcPr>
            <w:tcW w:w="672" w:type="dxa"/>
          </w:tcPr>
          <w:p w:rsidR="001B0930" w:rsidRPr="007B28F0" w:rsidRDefault="00387FC4" w:rsidP="00E91F50">
            <w:pPr>
              <w:jc w:val="center"/>
              <w:rPr>
                <w:rFonts w:ascii="Times New Roman" w:hAnsi="Times New Roman" w:cs="Times New Roman"/>
                <w:sz w:val="16"/>
                <w:szCs w:val="16"/>
                <w:u w:val="single"/>
              </w:rPr>
            </w:pPr>
            <w:r w:rsidRPr="007B28F0">
              <w:rPr>
                <w:rFonts w:ascii="Times New Roman" w:hAnsi="Times New Roman" w:cs="Times New Roman"/>
                <w:sz w:val="16"/>
                <w:szCs w:val="16"/>
                <w:u w:val="single"/>
              </w:rPr>
              <w:t>64</w:t>
            </w:r>
          </w:p>
        </w:tc>
        <w:tc>
          <w:tcPr>
            <w:tcW w:w="794" w:type="dxa"/>
          </w:tcPr>
          <w:p w:rsidR="001B0930" w:rsidRPr="007B28F0" w:rsidRDefault="00E97A76" w:rsidP="00E91F50">
            <w:pPr>
              <w:jc w:val="center"/>
              <w:rPr>
                <w:rFonts w:ascii="Times New Roman" w:hAnsi="Times New Roman" w:cs="Times New Roman"/>
                <w:sz w:val="16"/>
                <w:szCs w:val="16"/>
                <w:u w:val="single"/>
              </w:rPr>
            </w:pPr>
            <w:r>
              <w:rPr>
                <w:rFonts w:ascii="Times New Roman" w:hAnsi="Times New Roman" w:cs="Times New Roman"/>
                <w:sz w:val="16"/>
                <w:szCs w:val="16"/>
                <w:u w:val="single"/>
              </w:rPr>
              <w:t>67.69</w:t>
            </w:r>
          </w:p>
        </w:tc>
        <w:tc>
          <w:tcPr>
            <w:tcW w:w="732" w:type="dxa"/>
          </w:tcPr>
          <w:p w:rsidR="001B0930" w:rsidRPr="007B28F0" w:rsidRDefault="00E97A76" w:rsidP="00E91F50">
            <w:pPr>
              <w:jc w:val="center"/>
              <w:rPr>
                <w:rFonts w:ascii="Times New Roman" w:hAnsi="Times New Roman" w:cs="Times New Roman"/>
                <w:sz w:val="16"/>
                <w:szCs w:val="16"/>
                <w:u w:val="single"/>
              </w:rPr>
            </w:pPr>
            <w:r>
              <w:rPr>
                <w:rFonts w:ascii="Times New Roman" w:hAnsi="Times New Roman" w:cs="Times New Roman"/>
                <w:sz w:val="16"/>
                <w:szCs w:val="16"/>
                <w:u w:val="single"/>
              </w:rPr>
              <w:t>67.20</w:t>
            </w:r>
          </w:p>
        </w:tc>
        <w:tc>
          <w:tcPr>
            <w:tcW w:w="670" w:type="dxa"/>
          </w:tcPr>
          <w:p w:rsidR="001B0930" w:rsidRPr="007B28F0" w:rsidRDefault="00E97A76" w:rsidP="00E91F50">
            <w:pPr>
              <w:jc w:val="center"/>
              <w:rPr>
                <w:rFonts w:ascii="Times New Roman" w:hAnsi="Times New Roman" w:cs="Times New Roman"/>
                <w:b/>
                <w:sz w:val="16"/>
                <w:szCs w:val="16"/>
                <w:u w:val="single"/>
              </w:rPr>
            </w:pPr>
            <w:r>
              <w:rPr>
                <w:rFonts w:ascii="Times New Roman" w:hAnsi="Times New Roman" w:cs="Times New Roman"/>
                <w:b/>
                <w:sz w:val="16"/>
                <w:szCs w:val="16"/>
                <w:u w:val="single"/>
              </w:rPr>
              <w:t>67.45</w:t>
            </w:r>
          </w:p>
        </w:tc>
      </w:tr>
      <w:tr w:rsidR="00463D37" w:rsidTr="00463D37">
        <w:tc>
          <w:tcPr>
            <w:tcW w:w="687" w:type="dxa"/>
          </w:tcPr>
          <w:p w:rsidR="001B0930"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664" w:type="dxa"/>
          </w:tcPr>
          <w:p w:rsidR="001B0930"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128</w:t>
            </w:r>
          </w:p>
        </w:tc>
        <w:tc>
          <w:tcPr>
            <w:tcW w:w="672" w:type="dxa"/>
          </w:tcPr>
          <w:p w:rsidR="001B0930"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32</w:t>
            </w:r>
          </w:p>
        </w:tc>
        <w:tc>
          <w:tcPr>
            <w:tcW w:w="794" w:type="dxa"/>
          </w:tcPr>
          <w:p w:rsidR="001B0930" w:rsidRPr="00E91F50" w:rsidRDefault="00297208" w:rsidP="00E91F50">
            <w:pPr>
              <w:jc w:val="center"/>
              <w:rPr>
                <w:rFonts w:ascii="Times New Roman" w:hAnsi="Times New Roman" w:cs="Times New Roman"/>
                <w:sz w:val="16"/>
                <w:szCs w:val="16"/>
              </w:rPr>
            </w:pPr>
            <w:r>
              <w:rPr>
                <w:rFonts w:ascii="Times New Roman" w:hAnsi="Times New Roman" w:cs="Times New Roman"/>
                <w:sz w:val="16"/>
                <w:szCs w:val="16"/>
              </w:rPr>
              <w:t>67.75</w:t>
            </w:r>
          </w:p>
        </w:tc>
        <w:tc>
          <w:tcPr>
            <w:tcW w:w="732" w:type="dxa"/>
          </w:tcPr>
          <w:p w:rsidR="001B0930" w:rsidRPr="004907BD" w:rsidRDefault="00297208" w:rsidP="00E91F50">
            <w:pPr>
              <w:jc w:val="center"/>
              <w:rPr>
                <w:rFonts w:ascii="Times New Roman" w:hAnsi="Times New Roman" w:cs="Times New Roman"/>
                <w:b/>
                <w:sz w:val="16"/>
                <w:szCs w:val="16"/>
              </w:rPr>
            </w:pPr>
            <w:r w:rsidRPr="004907BD">
              <w:rPr>
                <w:rFonts w:ascii="Times New Roman" w:hAnsi="Times New Roman" w:cs="Times New Roman"/>
                <w:b/>
                <w:sz w:val="16"/>
                <w:szCs w:val="16"/>
              </w:rPr>
              <w:t>85.93</w:t>
            </w:r>
          </w:p>
        </w:tc>
        <w:tc>
          <w:tcPr>
            <w:tcW w:w="670" w:type="dxa"/>
          </w:tcPr>
          <w:p w:rsidR="001B0930" w:rsidRPr="00E91F50" w:rsidRDefault="00B83786" w:rsidP="00E91F50">
            <w:pPr>
              <w:jc w:val="center"/>
              <w:rPr>
                <w:rFonts w:ascii="Times New Roman" w:hAnsi="Times New Roman" w:cs="Times New Roman"/>
                <w:sz w:val="16"/>
                <w:szCs w:val="16"/>
              </w:rPr>
            </w:pPr>
            <w:r>
              <w:rPr>
                <w:rFonts w:ascii="Times New Roman" w:hAnsi="Times New Roman" w:cs="Times New Roman"/>
                <w:sz w:val="16"/>
                <w:szCs w:val="16"/>
              </w:rPr>
              <w:t>76.84</w:t>
            </w:r>
          </w:p>
        </w:tc>
      </w:tr>
      <w:tr w:rsidR="00690E29" w:rsidTr="00463D37">
        <w:tc>
          <w:tcPr>
            <w:tcW w:w="687"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664"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128</w:t>
            </w:r>
          </w:p>
        </w:tc>
        <w:tc>
          <w:tcPr>
            <w:tcW w:w="672" w:type="dxa"/>
          </w:tcPr>
          <w:p w:rsidR="00690E29"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64</w:t>
            </w:r>
          </w:p>
        </w:tc>
        <w:tc>
          <w:tcPr>
            <w:tcW w:w="794" w:type="dxa"/>
          </w:tcPr>
          <w:p w:rsidR="00690E29" w:rsidRPr="00E91F50" w:rsidRDefault="00B755F3" w:rsidP="00E91F50">
            <w:pPr>
              <w:jc w:val="center"/>
              <w:rPr>
                <w:rFonts w:ascii="Times New Roman" w:hAnsi="Times New Roman" w:cs="Times New Roman"/>
                <w:sz w:val="16"/>
                <w:szCs w:val="16"/>
              </w:rPr>
            </w:pPr>
            <w:r>
              <w:rPr>
                <w:rFonts w:ascii="Times New Roman" w:hAnsi="Times New Roman" w:cs="Times New Roman"/>
                <w:sz w:val="16"/>
                <w:szCs w:val="16"/>
              </w:rPr>
              <w:t>75</w:t>
            </w:r>
            <w:r w:rsidR="00B83786">
              <w:rPr>
                <w:rFonts w:ascii="Times New Roman" w:hAnsi="Times New Roman" w:cs="Times New Roman"/>
                <w:sz w:val="16"/>
                <w:szCs w:val="16"/>
              </w:rPr>
              <w:t>.00</w:t>
            </w:r>
          </w:p>
        </w:tc>
        <w:tc>
          <w:tcPr>
            <w:tcW w:w="732" w:type="dxa"/>
          </w:tcPr>
          <w:p w:rsidR="00690E29" w:rsidRPr="00E91F50" w:rsidRDefault="00B755F3" w:rsidP="00E91F50">
            <w:pPr>
              <w:jc w:val="center"/>
              <w:rPr>
                <w:rFonts w:ascii="Times New Roman" w:hAnsi="Times New Roman" w:cs="Times New Roman"/>
                <w:sz w:val="16"/>
                <w:szCs w:val="16"/>
              </w:rPr>
            </w:pPr>
            <w:r>
              <w:rPr>
                <w:rFonts w:ascii="Times New Roman" w:hAnsi="Times New Roman" w:cs="Times New Roman"/>
                <w:sz w:val="16"/>
                <w:szCs w:val="16"/>
              </w:rPr>
              <w:t>79.69</w:t>
            </w:r>
          </w:p>
        </w:tc>
        <w:tc>
          <w:tcPr>
            <w:tcW w:w="670" w:type="dxa"/>
          </w:tcPr>
          <w:p w:rsidR="00690E29" w:rsidRPr="00E91F50" w:rsidRDefault="00984FB7" w:rsidP="00E91F50">
            <w:pPr>
              <w:jc w:val="center"/>
              <w:rPr>
                <w:rFonts w:ascii="Times New Roman" w:hAnsi="Times New Roman" w:cs="Times New Roman"/>
                <w:sz w:val="16"/>
                <w:szCs w:val="16"/>
              </w:rPr>
            </w:pPr>
            <w:r>
              <w:rPr>
                <w:rFonts w:ascii="Times New Roman" w:hAnsi="Times New Roman" w:cs="Times New Roman"/>
                <w:sz w:val="16"/>
                <w:szCs w:val="16"/>
              </w:rPr>
              <w:t>66.14</w:t>
            </w:r>
            <w:bookmarkStart w:id="0" w:name="_GoBack"/>
            <w:bookmarkEnd w:id="0"/>
          </w:p>
        </w:tc>
      </w:tr>
      <w:tr w:rsidR="00690E29" w:rsidTr="00463D37">
        <w:tc>
          <w:tcPr>
            <w:tcW w:w="687"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664"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256</w:t>
            </w:r>
          </w:p>
        </w:tc>
        <w:tc>
          <w:tcPr>
            <w:tcW w:w="672" w:type="dxa"/>
          </w:tcPr>
          <w:p w:rsidR="00690E29"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32</w:t>
            </w:r>
          </w:p>
        </w:tc>
        <w:tc>
          <w:tcPr>
            <w:tcW w:w="794" w:type="dxa"/>
          </w:tcPr>
          <w:p w:rsidR="00690E29" w:rsidRPr="00E91F50" w:rsidRDefault="00297208" w:rsidP="00E91F50">
            <w:pPr>
              <w:jc w:val="center"/>
              <w:rPr>
                <w:rFonts w:ascii="Times New Roman" w:hAnsi="Times New Roman" w:cs="Times New Roman"/>
                <w:sz w:val="16"/>
                <w:szCs w:val="16"/>
              </w:rPr>
            </w:pPr>
            <w:r>
              <w:rPr>
                <w:rFonts w:ascii="Times New Roman" w:hAnsi="Times New Roman" w:cs="Times New Roman"/>
                <w:sz w:val="16"/>
                <w:szCs w:val="16"/>
              </w:rPr>
              <w:t>76.56</w:t>
            </w:r>
          </w:p>
        </w:tc>
        <w:tc>
          <w:tcPr>
            <w:tcW w:w="732" w:type="dxa"/>
          </w:tcPr>
          <w:p w:rsidR="00690E29" w:rsidRPr="00E91F50" w:rsidRDefault="0085094B" w:rsidP="00E91F50">
            <w:pPr>
              <w:jc w:val="center"/>
              <w:rPr>
                <w:rFonts w:ascii="Times New Roman" w:hAnsi="Times New Roman" w:cs="Times New Roman"/>
                <w:sz w:val="16"/>
                <w:szCs w:val="16"/>
              </w:rPr>
            </w:pPr>
            <w:r>
              <w:rPr>
                <w:rFonts w:ascii="Times New Roman" w:hAnsi="Times New Roman" w:cs="Times New Roman"/>
                <w:sz w:val="16"/>
                <w:szCs w:val="16"/>
              </w:rPr>
              <w:t>85.16</w:t>
            </w:r>
          </w:p>
        </w:tc>
        <w:tc>
          <w:tcPr>
            <w:tcW w:w="670" w:type="dxa"/>
          </w:tcPr>
          <w:p w:rsidR="00690E29" w:rsidRPr="00E91F50" w:rsidRDefault="005B252E" w:rsidP="00E91F50">
            <w:pPr>
              <w:jc w:val="center"/>
              <w:rPr>
                <w:rFonts w:ascii="Times New Roman" w:hAnsi="Times New Roman" w:cs="Times New Roman"/>
                <w:sz w:val="16"/>
                <w:szCs w:val="16"/>
              </w:rPr>
            </w:pPr>
            <w:r>
              <w:rPr>
                <w:rFonts w:ascii="Times New Roman" w:hAnsi="Times New Roman" w:cs="Times New Roman"/>
                <w:sz w:val="16"/>
                <w:szCs w:val="16"/>
              </w:rPr>
              <w:t>80.86</w:t>
            </w:r>
          </w:p>
        </w:tc>
      </w:tr>
      <w:tr w:rsidR="00690E29" w:rsidTr="00463D37">
        <w:tc>
          <w:tcPr>
            <w:tcW w:w="687"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664"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256</w:t>
            </w:r>
          </w:p>
        </w:tc>
        <w:tc>
          <w:tcPr>
            <w:tcW w:w="672" w:type="dxa"/>
          </w:tcPr>
          <w:p w:rsidR="00690E29"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64</w:t>
            </w:r>
          </w:p>
        </w:tc>
        <w:tc>
          <w:tcPr>
            <w:tcW w:w="794" w:type="dxa"/>
          </w:tcPr>
          <w:p w:rsidR="00690E29" w:rsidRPr="004907BD" w:rsidRDefault="00413079" w:rsidP="00E91F50">
            <w:pPr>
              <w:jc w:val="center"/>
              <w:rPr>
                <w:rFonts w:ascii="Times New Roman" w:hAnsi="Times New Roman" w:cs="Times New Roman"/>
                <w:b/>
                <w:sz w:val="16"/>
                <w:szCs w:val="16"/>
              </w:rPr>
            </w:pPr>
            <w:r w:rsidRPr="004907BD">
              <w:rPr>
                <w:rFonts w:ascii="Times New Roman" w:hAnsi="Times New Roman" w:cs="Times New Roman"/>
                <w:b/>
                <w:sz w:val="16"/>
                <w:szCs w:val="16"/>
              </w:rPr>
              <w:t>82.81</w:t>
            </w:r>
          </w:p>
        </w:tc>
        <w:tc>
          <w:tcPr>
            <w:tcW w:w="732" w:type="dxa"/>
          </w:tcPr>
          <w:p w:rsidR="00690E29" w:rsidRPr="00E91F50" w:rsidRDefault="00413079" w:rsidP="00E91F50">
            <w:pPr>
              <w:jc w:val="center"/>
              <w:rPr>
                <w:rFonts w:ascii="Times New Roman" w:hAnsi="Times New Roman" w:cs="Times New Roman"/>
                <w:sz w:val="16"/>
                <w:szCs w:val="16"/>
              </w:rPr>
            </w:pPr>
            <w:r>
              <w:rPr>
                <w:rFonts w:ascii="Times New Roman" w:hAnsi="Times New Roman" w:cs="Times New Roman"/>
                <w:sz w:val="16"/>
                <w:szCs w:val="16"/>
              </w:rPr>
              <w:t>78.13</w:t>
            </w:r>
          </w:p>
        </w:tc>
        <w:tc>
          <w:tcPr>
            <w:tcW w:w="670" w:type="dxa"/>
          </w:tcPr>
          <w:p w:rsidR="00690E29" w:rsidRPr="00E91F50" w:rsidRDefault="005B252E" w:rsidP="00E91F50">
            <w:pPr>
              <w:jc w:val="center"/>
              <w:rPr>
                <w:rFonts w:ascii="Times New Roman" w:hAnsi="Times New Roman" w:cs="Times New Roman"/>
                <w:sz w:val="16"/>
                <w:szCs w:val="16"/>
              </w:rPr>
            </w:pPr>
            <w:r>
              <w:rPr>
                <w:rFonts w:ascii="Times New Roman" w:hAnsi="Times New Roman" w:cs="Times New Roman"/>
                <w:sz w:val="16"/>
                <w:szCs w:val="16"/>
              </w:rPr>
              <w:t>80.47</w:t>
            </w:r>
          </w:p>
        </w:tc>
      </w:tr>
      <w:tr w:rsidR="00690E29" w:rsidTr="00463D37">
        <w:tc>
          <w:tcPr>
            <w:tcW w:w="687"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664" w:type="dxa"/>
          </w:tcPr>
          <w:p w:rsidR="00690E29" w:rsidRP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512</w:t>
            </w:r>
          </w:p>
        </w:tc>
        <w:tc>
          <w:tcPr>
            <w:tcW w:w="672" w:type="dxa"/>
          </w:tcPr>
          <w:p w:rsidR="00690E29"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32</w:t>
            </w:r>
          </w:p>
        </w:tc>
        <w:tc>
          <w:tcPr>
            <w:tcW w:w="794" w:type="dxa"/>
          </w:tcPr>
          <w:p w:rsidR="00690E29" w:rsidRPr="00E91F50" w:rsidRDefault="00C6552E" w:rsidP="00E91F50">
            <w:pPr>
              <w:jc w:val="center"/>
              <w:rPr>
                <w:rFonts w:ascii="Times New Roman" w:hAnsi="Times New Roman" w:cs="Times New Roman"/>
                <w:sz w:val="16"/>
                <w:szCs w:val="16"/>
              </w:rPr>
            </w:pPr>
            <w:r>
              <w:rPr>
                <w:rFonts w:ascii="Times New Roman" w:hAnsi="Times New Roman" w:cs="Times New Roman"/>
                <w:sz w:val="16"/>
                <w:szCs w:val="16"/>
              </w:rPr>
              <w:t>78.13</w:t>
            </w:r>
          </w:p>
        </w:tc>
        <w:tc>
          <w:tcPr>
            <w:tcW w:w="732" w:type="dxa"/>
          </w:tcPr>
          <w:p w:rsidR="00690E29" w:rsidRPr="00E91F50" w:rsidRDefault="00C6552E" w:rsidP="00E91F50">
            <w:pPr>
              <w:jc w:val="center"/>
              <w:rPr>
                <w:rFonts w:ascii="Times New Roman" w:hAnsi="Times New Roman" w:cs="Times New Roman"/>
                <w:sz w:val="16"/>
                <w:szCs w:val="16"/>
              </w:rPr>
            </w:pPr>
            <w:r>
              <w:rPr>
                <w:rFonts w:ascii="Times New Roman" w:hAnsi="Times New Roman" w:cs="Times New Roman"/>
                <w:sz w:val="16"/>
                <w:szCs w:val="16"/>
              </w:rPr>
              <w:t>79.69</w:t>
            </w:r>
          </w:p>
        </w:tc>
        <w:tc>
          <w:tcPr>
            <w:tcW w:w="670" w:type="dxa"/>
          </w:tcPr>
          <w:p w:rsidR="00690E29" w:rsidRPr="00E91F50" w:rsidRDefault="005B252E" w:rsidP="00E91F50">
            <w:pPr>
              <w:jc w:val="center"/>
              <w:rPr>
                <w:rFonts w:ascii="Times New Roman" w:hAnsi="Times New Roman" w:cs="Times New Roman"/>
                <w:sz w:val="16"/>
                <w:szCs w:val="16"/>
              </w:rPr>
            </w:pPr>
            <w:r>
              <w:rPr>
                <w:rFonts w:ascii="Times New Roman" w:hAnsi="Times New Roman" w:cs="Times New Roman"/>
                <w:sz w:val="16"/>
                <w:szCs w:val="16"/>
              </w:rPr>
              <w:t>78.91</w:t>
            </w:r>
          </w:p>
        </w:tc>
      </w:tr>
      <w:tr w:rsidR="00E91F50" w:rsidTr="00463D37">
        <w:tc>
          <w:tcPr>
            <w:tcW w:w="687" w:type="dxa"/>
          </w:tcPr>
          <w:p w:rsid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LSTM</w:t>
            </w:r>
          </w:p>
        </w:tc>
        <w:tc>
          <w:tcPr>
            <w:tcW w:w="664" w:type="dxa"/>
          </w:tcPr>
          <w:p w:rsidR="00E91F50" w:rsidRDefault="00E91F50" w:rsidP="00E91F50">
            <w:pPr>
              <w:jc w:val="center"/>
              <w:rPr>
                <w:rFonts w:ascii="Times New Roman" w:hAnsi="Times New Roman" w:cs="Times New Roman"/>
                <w:sz w:val="16"/>
                <w:szCs w:val="16"/>
              </w:rPr>
            </w:pPr>
            <w:r>
              <w:rPr>
                <w:rFonts w:ascii="Times New Roman" w:hAnsi="Times New Roman" w:cs="Times New Roman"/>
                <w:sz w:val="16"/>
                <w:szCs w:val="16"/>
              </w:rPr>
              <w:t>512</w:t>
            </w:r>
          </w:p>
        </w:tc>
        <w:tc>
          <w:tcPr>
            <w:tcW w:w="672" w:type="dxa"/>
          </w:tcPr>
          <w:p w:rsidR="00E91F50" w:rsidRPr="00E91F50" w:rsidRDefault="00387FC4" w:rsidP="00E91F50">
            <w:pPr>
              <w:jc w:val="center"/>
              <w:rPr>
                <w:rFonts w:ascii="Times New Roman" w:hAnsi="Times New Roman" w:cs="Times New Roman"/>
                <w:sz w:val="16"/>
                <w:szCs w:val="16"/>
              </w:rPr>
            </w:pPr>
            <w:r>
              <w:rPr>
                <w:rFonts w:ascii="Times New Roman" w:hAnsi="Times New Roman" w:cs="Times New Roman"/>
                <w:sz w:val="16"/>
                <w:szCs w:val="16"/>
              </w:rPr>
              <w:t>64</w:t>
            </w:r>
          </w:p>
        </w:tc>
        <w:tc>
          <w:tcPr>
            <w:tcW w:w="794" w:type="dxa"/>
          </w:tcPr>
          <w:p w:rsidR="00E91F50" w:rsidRPr="00E91F50" w:rsidRDefault="00413079" w:rsidP="00E91F50">
            <w:pPr>
              <w:jc w:val="center"/>
              <w:rPr>
                <w:rFonts w:ascii="Times New Roman" w:hAnsi="Times New Roman" w:cs="Times New Roman"/>
                <w:sz w:val="16"/>
                <w:szCs w:val="16"/>
              </w:rPr>
            </w:pPr>
            <w:r>
              <w:rPr>
                <w:rFonts w:ascii="Times New Roman" w:hAnsi="Times New Roman" w:cs="Times New Roman"/>
                <w:sz w:val="16"/>
                <w:szCs w:val="16"/>
              </w:rPr>
              <w:t>75</w:t>
            </w:r>
            <w:r w:rsidR="00B83786">
              <w:rPr>
                <w:rFonts w:ascii="Times New Roman" w:hAnsi="Times New Roman" w:cs="Times New Roman"/>
                <w:sz w:val="16"/>
                <w:szCs w:val="16"/>
              </w:rPr>
              <w:t>.00</w:t>
            </w:r>
          </w:p>
        </w:tc>
        <w:tc>
          <w:tcPr>
            <w:tcW w:w="732" w:type="dxa"/>
          </w:tcPr>
          <w:p w:rsidR="00E91F50" w:rsidRPr="00E91F50" w:rsidRDefault="00413079" w:rsidP="00E91F50">
            <w:pPr>
              <w:jc w:val="center"/>
              <w:rPr>
                <w:rFonts w:ascii="Times New Roman" w:hAnsi="Times New Roman" w:cs="Times New Roman"/>
                <w:sz w:val="16"/>
                <w:szCs w:val="16"/>
              </w:rPr>
            </w:pPr>
            <w:r>
              <w:rPr>
                <w:rFonts w:ascii="Times New Roman" w:hAnsi="Times New Roman" w:cs="Times New Roman"/>
                <w:sz w:val="16"/>
                <w:szCs w:val="16"/>
              </w:rPr>
              <w:t>80.47</w:t>
            </w:r>
          </w:p>
        </w:tc>
        <w:tc>
          <w:tcPr>
            <w:tcW w:w="670" w:type="dxa"/>
          </w:tcPr>
          <w:p w:rsidR="00E91F50" w:rsidRPr="00E91F50" w:rsidRDefault="005B252E" w:rsidP="00E91F50">
            <w:pPr>
              <w:jc w:val="center"/>
              <w:rPr>
                <w:rFonts w:ascii="Times New Roman" w:hAnsi="Times New Roman" w:cs="Times New Roman"/>
                <w:sz w:val="16"/>
                <w:szCs w:val="16"/>
              </w:rPr>
            </w:pPr>
            <w:r>
              <w:rPr>
                <w:rFonts w:ascii="Times New Roman" w:hAnsi="Times New Roman" w:cs="Times New Roman"/>
                <w:sz w:val="16"/>
                <w:szCs w:val="16"/>
              </w:rPr>
              <w:t>77.74</w:t>
            </w:r>
          </w:p>
        </w:tc>
      </w:tr>
    </w:tbl>
    <w:p w:rsidR="00A146EB" w:rsidRDefault="00A146EB" w:rsidP="00A66465">
      <w:pPr>
        <w:pBdr>
          <w:bottom w:val="single" w:sz="6" w:space="1" w:color="auto"/>
        </w:pBdr>
        <w:jc w:val="both"/>
        <w:rPr>
          <w:rFonts w:ascii="Times New Roman" w:hAnsi="Times New Roman" w:cs="Times New Roman"/>
          <w:sz w:val="20"/>
          <w:szCs w:val="20"/>
        </w:rPr>
      </w:pPr>
    </w:p>
    <w:p w:rsidR="00B9138E" w:rsidRDefault="00BD21F5" w:rsidP="00A66465">
      <w:pPr>
        <w:jc w:val="both"/>
        <w:rPr>
          <w:rFonts w:ascii="Times New Roman" w:hAnsi="Times New Roman" w:cs="Times New Roman"/>
          <w:sz w:val="20"/>
          <w:szCs w:val="20"/>
        </w:rPr>
      </w:pPr>
      <w:r>
        <w:rPr>
          <w:rFonts w:ascii="Times New Roman" w:hAnsi="Times New Roman" w:cs="Times New Roman"/>
          <w:sz w:val="20"/>
          <w:szCs w:val="20"/>
        </w:rPr>
        <w:t>We observe from T</w:t>
      </w:r>
      <w:r w:rsidR="00B9138E">
        <w:rPr>
          <w:rFonts w:ascii="Times New Roman" w:hAnsi="Times New Roman" w:cs="Times New Roman"/>
          <w:sz w:val="20"/>
          <w:szCs w:val="20"/>
        </w:rPr>
        <w:t>able 2 that</w:t>
      </w:r>
      <w:r>
        <w:rPr>
          <w:rFonts w:ascii="Times New Roman" w:hAnsi="Times New Roman" w:cs="Times New Roman"/>
          <w:sz w:val="20"/>
          <w:szCs w:val="20"/>
        </w:rPr>
        <w:t xml:space="preserve"> the accuracy for determining negative tweets </w:t>
      </w:r>
      <w:r w:rsidR="007E4436">
        <w:rPr>
          <w:rFonts w:ascii="Times New Roman" w:hAnsi="Times New Roman" w:cs="Times New Roman"/>
          <w:sz w:val="20"/>
          <w:szCs w:val="20"/>
        </w:rPr>
        <w:t xml:space="preserve">peaks at the model with LSTM with 256 hidden units and batch training size of 64. For the positive tweets, the model peaks accuracy at LSTM with 128 hidden units and </w:t>
      </w:r>
      <w:r w:rsidR="00E2419B">
        <w:rPr>
          <w:rFonts w:ascii="Times New Roman" w:hAnsi="Times New Roman" w:cs="Times New Roman"/>
          <w:sz w:val="20"/>
          <w:szCs w:val="20"/>
        </w:rPr>
        <w:t>batch size of 32</w:t>
      </w:r>
      <w:r w:rsidR="007E4436">
        <w:rPr>
          <w:rFonts w:ascii="Times New Roman" w:hAnsi="Times New Roman" w:cs="Times New Roman"/>
          <w:sz w:val="20"/>
          <w:szCs w:val="20"/>
        </w:rPr>
        <w:t xml:space="preserve">. </w:t>
      </w:r>
      <w:r w:rsidR="00E2419B">
        <w:rPr>
          <w:rFonts w:ascii="Times New Roman" w:hAnsi="Times New Roman" w:cs="Times New Roman"/>
          <w:sz w:val="20"/>
          <w:szCs w:val="20"/>
        </w:rPr>
        <w:t xml:space="preserve">However, we found that the model with 64 hidden units and batch size of 64 to be the sweet spot to produce </w:t>
      </w:r>
      <w:r w:rsidR="00107EFB">
        <w:rPr>
          <w:rFonts w:ascii="Times New Roman" w:hAnsi="Times New Roman" w:cs="Times New Roman"/>
          <w:sz w:val="20"/>
          <w:szCs w:val="20"/>
        </w:rPr>
        <w:t>significantly higher</w:t>
      </w:r>
      <w:r w:rsidR="00E2419B">
        <w:rPr>
          <w:rFonts w:ascii="Times New Roman" w:hAnsi="Times New Roman" w:cs="Times New Roman"/>
          <w:sz w:val="20"/>
          <w:szCs w:val="20"/>
        </w:rPr>
        <w:t xml:space="preserve"> accuracy</w:t>
      </w:r>
      <w:r w:rsidR="00107EFB">
        <w:rPr>
          <w:rFonts w:ascii="Times New Roman" w:hAnsi="Times New Roman" w:cs="Times New Roman"/>
          <w:sz w:val="20"/>
          <w:szCs w:val="20"/>
        </w:rPr>
        <w:t xml:space="preserve"> for both negative and positive tweets</w:t>
      </w:r>
      <w:r w:rsidR="00E2419B">
        <w:rPr>
          <w:rFonts w:ascii="Times New Roman" w:hAnsi="Times New Roman" w:cs="Times New Roman"/>
          <w:sz w:val="20"/>
          <w:szCs w:val="20"/>
        </w:rPr>
        <w:t xml:space="preserve">. </w:t>
      </w:r>
      <w:r w:rsidR="00766564">
        <w:rPr>
          <w:rFonts w:ascii="Times New Roman" w:hAnsi="Times New Roman" w:cs="Times New Roman"/>
          <w:sz w:val="20"/>
          <w:szCs w:val="20"/>
        </w:rPr>
        <w:t>It</w:t>
      </w:r>
      <w:r w:rsidR="00075244">
        <w:rPr>
          <w:rFonts w:ascii="Times New Roman" w:hAnsi="Times New Roman" w:cs="Times New Roman"/>
          <w:sz w:val="20"/>
          <w:szCs w:val="20"/>
        </w:rPr>
        <w:t xml:space="preserve"> i</w:t>
      </w:r>
      <w:r w:rsidR="00766564">
        <w:rPr>
          <w:rFonts w:ascii="Times New Roman" w:hAnsi="Times New Roman" w:cs="Times New Roman"/>
          <w:sz w:val="20"/>
          <w:szCs w:val="20"/>
        </w:rPr>
        <w:t xml:space="preserve">s also favorable because of its smaller number of hidden units, therefore decreasing its computational expenses. It was also shown in Table 2 that </w:t>
      </w:r>
      <w:r w:rsidR="00075244">
        <w:rPr>
          <w:rFonts w:ascii="Times New Roman" w:hAnsi="Times New Roman" w:cs="Times New Roman"/>
          <w:sz w:val="20"/>
          <w:szCs w:val="20"/>
        </w:rPr>
        <w:t xml:space="preserve">models using </w:t>
      </w:r>
      <w:r w:rsidR="00766564">
        <w:rPr>
          <w:rFonts w:ascii="Times New Roman" w:hAnsi="Times New Roman" w:cs="Times New Roman"/>
          <w:sz w:val="20"/>
          <w:szCs w:val="20"/>
        </w:rPr>
        <w:t>simple RNN produce a significantly lower accuracy as compa</w:t>
      </w:r>
      <w:r w:rsidR="00566C4A">
        <w:rPr>
          <w:rFonts w:ascii="Times New Roman" w:hAnsi="Times New Roman" w:cs="Times New Roman"/>
          <w:sz w:val="20"/>
          <w:szCs w:val="20"/>
        </w:rPr>
        <w:t xml:space="preserve">red to </w:t>
      </w:r>
      <w:r w:rsidR="00075244">
        <w:rPr>
          <w:rFonts w:ascii="Times New Roman" w:hAnsi="Times New Roman" w:cs="Times New Roman"/>
          <w:sz w:val="20"/>
          <w:szCs w:val="20"/>
        </w:rPr>
        <w:t xml:space="preserve">the models using </w:t>
      </w:r>
      <w:r w:rsidR="00566C4A">
        <w:rPr>
          <w:rFonts w:ascii="Times New Roman" w:hAnsi="Times New Roman" w:cs="Times New Roman"/>
          <w:sz w:val="20"/>
          <w:szCs w:val="20"/>
        </w:rPr>
        <w:t>LSTM, however Simple RNN beat</w:t>
      </w:r>
      <w:r w:rsidR="00075244">
        <w:rPr>
          <w:rFonts w:ascii="Times New Roman" w:hAnsi="Times New Roman" w:cs="Times New Roman"/>
          <w:sz w:val="20"/>
          <w:szCs w:val="20"/>
        </w:rPr>
        <w:t>s</w:t>
      </w:r>
      <w:r w:rsidR="00566C4A">
        <w:rPr>
          <w:rFonts w:ascii="Times New Roman" w:hAnsi="Times New Roman" w:cs="Times New Roman"/>
          <w:sz w:val="20"/>
          <w:szCs w:val="20"/>
        </w:rPr>
        <w:t xml:space="preserve"> LSTM at training time. Simple RNN trains twice as fast as LSTM does.</w:t>
      </w:r>
      <w:r w:rsidR="00741490">
        <w:rPr>
          <w:rFonts w:ascii="Times New Roman" w:hAnsi="Times New Roman" w:cs="Times New Roman"/>
          <w:sz w:val="20"/>
          <w:szCs w:val="20"/>
        </w:rPr>
        <w:t xml:space="preserve"> LSTM therefore introduces a tradeoff between the</w:t>
      </w:r>
      <w:r w:rsidR="00075244" w:rsidRPr="00075244">
        <w:rPr>
          <w:rFonts w:ascii="Times New Roman" w:hAnsi="Times New Roman" w:cs="Times New Roman"/>
          <w:sz w:val="20"/>
          <w:szCs w:val="20"/>
        </w:rPr>
        <w:t xml:space="preserve"> </w:t>
      </w:r>
      <w:r w:rsidR="00075244">
        <w:rPr>
          <w:rFonts w:ascii="Times New Roman" w:hAnsi="Times New Roman" w:cs="Times New Roman"/>
          <w:sz w:val="20"/>
          <w:szCs w:val="20"/>
        </w:rPr>
        <w:t>performance of the model and the</w:t>
      </w:r>
      <w:r w:rsidR="00741490">
        <w:rPr>
          <w:rFonts w:ascii="Times New Roman" w:hAnsi="Times New Roman" w:cs="Times New Roman"/>
          <w:sz w:val="20"/>
          <w:szCs w:val="20"/>
        </w:rPr>
        <w:t xml:space="preserve"> computational power required to train </w:t>
      </w:r>
      <w:r w:rsidR="00075244">
        <w:rPr>
          <w:rFonts w:ascii="Times New Roman" w:hAnsi="Times New Roman" w:cs="Times New Roman"/>
          <w:sz w:val="20"/>
          <w:szCs w:val="20"/>
        </w:rPr>
        <w:t>it with.</w:t>
      </w:r>
    </w:p>
    <w:p w:rsidR="00A146EB" w:rsidRDefault="002738E7" w:rsidP="00A66465">
      <w:pPr>
        <w:jc w:val="both"/>
        <w:rPr>
          <w:rFonts w:ascii="Times New Roman" w:hAnsi="Times New Roman" w:cs="Times New Roman"/>
          <w:sz w:val="20"/>
          <w:szCs w:val="20"/>
        </w:rPr>
      </w:pPr>
      <w:r>
        <w:rPr>
          <w:rFonts w:ascii="Times New Roman" w:hAnsi="Times New Roman" w:cs="Times New Roman"/>
          <w:sz w:val="20"/>
          <w:szCs w:val="20"/>
        </w:rPr>
        <w:t>Example</w:t>
      </w:r>
      <w:r w:rsidR="00244FE7">
        <w:rPr>
          <w:rFonts w:ascii="Times New Roman" w:hAnsi="Times New Roman" w:cs="Times New Roman"/>
          <w:sz w:val="20"/>
          <w:szCs w:val="20"/>
        </w:rPr>
        <w:t>s</w:t>
      </w:r>
      <w:r>
        <w:rPr>
          <w:rFonts w:ascii="Times New Roman" w:hAnsi="Times New Roman" w:cs="Times New Roman"/>
          <w:sz w:val="20"/>
          <w:szCs w:val="20"/>
        </w:rPr>
        <w:t xml:space="preserve"> of negative tweets that were classified by the network as positive:</w:t>
      </w:r>
    </w:p>
    <w:p w:rsidR="002738E7" w:rsidRDefault="002738E7" w:rsidP="002738E7">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Next time, wag kayo </w:t>
      </w:r>
      <w:proofErr w:type="spellStart"/>
      <w:r>
        <w:rPr>
          <w:rFonts w:ascii="Times New Roman" w:hAnsi="Times New Roman" w:cs="Times New Roman"/>
          <w:sz w:val="20"/>
          <w:szCs w:val="20"/>
        </w:rPr>
        <w:t>magharrytan</w:t>
      </w:r>
      <w:proofErr w:type="spellEnd"/>
      <w:r>
        <w:rPr>
          <w:rFonts w:ascii="Times New Roman" w:hAnsi="Times New Roman" w:cs="Times New Roman"/>
          <w:sz w:val="20"/>
          <w:szCs w:val="20"/>
        </w:rPr>
        <w:t xml:space="preserve"> para </w:t>
      </w:r>
      <w:proofErr w:type="spellStart"/>
      <w:r>
        <w:rPr>
          <w:rFonts w:ascii="Times New Roman" w:hAnsi="Times New Roman" w:cs="Times New Roman"/>
          <w:sz w:val="20"/>
          <w:szCs w:val="20"/>
        </w:rPr>
        <w:t>walang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masaktan</w:t>
      </w:r>
      <w:proofErr w:type="spellEnd"/>
    </w:p>
    <w:p w:rsidR="002738E7" w:rsidRDefault="002738E7" w:rsidP="002738E7">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Aww sad ending </w:t>
      </w:r>
      <w:proofErr w:type="spellStart"/>
      <w:r>
        <w:rPr>
          <w:rFonts w:ascii="Times New Roman" w:hAnsi="Times New Roman" w:cs="Times New Roman"/>
          <w:sz w:val="20"/>
          <w:szCs w:val="20"/>
        </w:rPr>
        <w:t>bongga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naiyak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ako</w:t>
      </w:r>
      <w:proofErr w:type="spellEnd"/>
      <w:r>
        <w:rPr>
          <w:rFonts w:ascii="Times New Roman" w:hAnsi="Times New Roman" w:cs="Times New Roman"/>
          <w:sz w:val="20"/>
          <w:szCs w:val="20"/>
        </w:rPr>
        <w:t xml:space="preserve"> ng </w:t>
      </w:r>
      <w:proofErr w:type="spellStart"/>
      <w:r>
        <w:rPr>
          <w:rFonts w:ascii="Times New Roman" w:hAnsi="Times New Roman" w:cs="Times New Roman"/>
          <w:sz w:val="20"/>
          <w:szCs w:val="20"/>
        </w:rPr>
        <w:t>sobra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pwede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w:t>
      </w:r>
      <w:proofErr w:type="spellEnd"/>
      <w:r>
        <w:rPr>
          <w:rFonts w:ascii="Times New Roman" w:hAnsi="Times New Roman" w:cs="Times New Roman"/>
          <w:sz w:val="20"/>
          <w:szCs w:val="20"/>
        </w:rPr>
        <w:t xml:space="preserve"> pang </w:t>
      </w:r>
      <w:proofErr w:type="spellStart"/>
      <w:r>
        <w:rPr>
          <w:rFonts w:ascii="Times New Roman" w:hAnsi="Times New Roman" w:cs="Times New Roman"/>
          <w:sz w:val="20"/>
          <w:szCs w:val="20"/>
        </w:rPr>
        <w:t>watty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toh</w:t>
      </w:r>
      <w:proofErr w:type="spellEnd"/>
    </w:p>
    <w:p w:rsidR="002738E7" w:rsidRDefault="002738E7" w:rsidP="002738E7">
      <w:pPr>
        <w:pStyle w:val="ListParagraph"/>
        <w:numPr>
          <w:ilvl w:val="0"/>
          <w:numId w:val="2"/>
        </w:numPr>
        <w:jc w:val="both"/>
        <w:rPr>
          <w:rFonts w:ascii="Times New Roman" w:hAnsi="Times New Roman" w:cs="Times New Roman"/>
          <w:sz w:val="20"/>
          <w:szCs w:val="20"/>
        </w:rPr>
      </w:pPr>
      <w:proofErr w:type="spellStart"/>
      <w:r>
        <w:rPr>
          <w:rFonts w:ascii="Times New Roman" w:hAnsi="Times New Roman" w:cs="Times New Roman"/>
          <w:sz w:val="20"/>
          <w:szCs w:val="20"/>
        </w:rPr>
        <w:t>Grabi</w:t>
      </w:r>
      <w:proofErr w:type="spellEnd"/>
      <w:r>
        <w:rPr>
          <w:rFonts w:ascii="Times New Roman" w:hAnsi="Times New Roman" w:cs="Times New Roman"/>
          <w:sz w:val="20"/>
          <w:szCs w:val="20"/>
        </w:rPr>
        <w:t xml:space="preserve"> and sad ng ending</w:t>
      </w:r>
    </w:p>
    <w:p w:rsidR="00812191" w:rsidRDefault="00812191" w:rsidP="00812191">
      <w:pPr>
        <w:jc w:val="both"/>
        <w:rPr>
          <w:rFonts w:ascii="Times New Roman" w:hAnsi="Times New Roman" w:cs="Times New Roman"/>
          <w:sz w:val="20"/>
          <w:szCs w:val="20"/>
        </w:rPr>
      </w:pPr>
      <w:r>
        <w:rPr>
          <w:rFonts w:ascii="Times New Roman" w:hAnsi="Times New Roman" w:cs="Times New Roman"/>
          <w:sz w:val="20"/>
          <w:szCs w:val="20"/>
        </w:rPr>
        <w:t>Example</w:t>
      </w:r>
      <w:r w:rsidR="00244FE7">
        <w:rPr>
          <w:rFonts w:ascii="Times New Roman" w:hAnsi="Times New Roman" w:cs="Times New Roman"/>
          <w:sz w:val="20"/>
          <w:szCs w:val="20"/>
        </w:rPr>
        <w:t>s</w:t>
      </w:r>
      <w:r>
        <w:rPr>
          <w:rFonts w:ascii="Times New Roman" w:hAnsi="Times New Roman" w:cs="Times New Roman"/>
          <w:sz w:val="20"/>
          <w:szCs w:val="20"/>
        </w:rPr>
        <w:t xml:space="preserve"> of positive tweets the were classified by the network as negative:</w:t>
      </w:r>
    </w:p>
    <w:p w:rsidR="00812191" w:rsidRDefault="00812191" w:rsidP="00812191">
      <w:pPr>
        <w:pStyle w:val="ListParagraph"/>
        <w:numPr>
          <w:ilvl w:val="0"/>
          <w:numId w:val="3"/>
        </w:numPr>
        <w:jc w:val="both"/>
        <w:rPr>
          <w:rFonts w:ascii="Times New Roman" w:hAnsi="Times New Roman" w:cs="Times New Roman"/>
          <w:sz w:val="20"/>
          <w:szCs w:val="20"/>
        </w:rPr>
      </w:pPr>
      <w:proofErr w:type="spellStart"/>
      <w:r>
        <w:rPr>
          <w:rFonts w:ascii="Times New Roman" w:hAnsi="Times New Roman" w:cs="Times New Roman"/>
          <w:sz w:val="20"/>
          <w:szCs w:val="20"/>
        </w:rPr>
        <w:t>Yey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Pinansin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ako</w:t>
      </w:r>
      <w:proofErr w:type="spellEnd"/>
      <w:r>
        <w:rPr>
          <w:rFonts w:ascii="Times New Roman" w:hAnsi="Times New Roman" w:cs="Times New Roman"/>
          <w:sz w:val="20"/>
          <w:szCs w:val="20"/>
        </w:rPr>
        <w:t>…!! Hahaha.</w:t>
      </w:r>
    </w:p>
    <w:p w:rsidR="00812191" w:rsidRDefault="00812191" w:rsidP="0081219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Get ready </w:t>
      </w:r>
      <w:proofErr w:type="gramStart"/>
      <w:r>
        <w:rPr>
          <w:rFonts w:ascii="Times New Roman" w:hAnsi="Times New Roman" w:cs="Times New Roman"/>
          <w:sz w:val="20"/>
          <w:szCs w:val="20"/>
        </w:rPr>
        <w:t>guys .</w:t>
      </w:r>
      <w:proofErr w:type="gramEnd"/>
      <w:r>
        <w:rPr>
          <w:rFonts w:ascii="Times New Roman" w:hAnsi="Times New Roman" w:cs="Times New Roman"/>
          <w:sz w:val="20"/>
          <w:szCs w:val="20"/>
        </w:rPr>
        <w:t xml:space="preserve"> May twitter party </w:t>
      </w:r>
      <w:proofErr w:type="spellStart"/>
      <w:r>
        <w:rPr>
          <w:rFonts w:ascii="Times New Roman" w:hAnsi="Times New Roman" w:cs="Times New Roman"/>
          <w:sz w:val="20"/>
          <w:szCs w:val="20"/>
        </w:rPr>
        <w:t>tayo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naten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magtrend</w:t>
      </w:r>
      <w:proofErr w:type="spellEnd"/>
    </w:p>
    <w:p w:rsidR="00BC7999" w:rsidRPr="008F1704" w:rsidRDefault="00393323" w:rsidP="00BC7999">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Gusto </w:t>
      </w:r>
      <w:proofErr w:type="spellStart"/>
      <w:r>
        <w:rPr>
          <w:rFonts w:ascii="Times New Roman" w:hAnsi="Times New Roman" w:cs="Times New Roman"/>
          <w:sz w:val="20"/>
          <w:szCs w:val="20"/>
        </w:rPr>
        <w:t>ko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madami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w:t>
      </w:r>
      <w:proofErr w:type="spellEnd"/>
      <w:r>
        <w:rPr>
          <w:rFonts w:ascii="Times New Roman" w:hAnsi="Times New Roman" w:cs="Times New Roman"/>
          <w:sz w:val="20"/>
          <w:szCs w:val="20"/>
        </w:rPr>
        <w:t xml:space="preserve">-miss </w:t>
      </w:r>
      <w:proofErr w:type="spellStart"/>
      <w:r>
        <w:rPr>
          <w:rFonts w:ascii="Times New Roman" w:hAnsi="Times New Roman" w:cs="Times New Roman"/>
          <w:sz w:val="20"/>
          <w:szCs w:val="20"/>
        </w:rPr>
        <w:t>kita</w:t>
      </w:r>
      <w:proofErr w:type="spellEnd"/>
      <w:r>
        <w:rPr>
          <w:rFonts w:ascii="Times New Roman" w:hAnsi="Times New Roman" w:cs="Times New Roman"/>
          <w:sz w:val="20"/>
          <w:szCs w:val="20"/>
        </w:rPr>
        <w:t xml:space="preserve">! Pag </w:t>
      </w:r>
      <w:proofErr w:type="spellStart"/>
      <w:r>
        <w:rPr>
          <w:rFonts w:ascii="Times New Roman" w:hAnsi="Times New Roman" w:cs="Times New Roman"/>
          <w:sz w:val="20"/>
          <w:szCs w:val="20"/>
        </w:rPr>
        <w:t>pasado</w:t>
      </w:r>
      <w:proofErr w:type="spellEnd"/>
      <w:r>
        <w:rPr>
          <w:rFonts w:ascii="Times New Roman" w:hAnsi="Times New Roman" w:cs="Times New Roman"/>
          <w:sz w:val="20"/>
          <w:szCs w:val="20"/>
        </w:rPr>
        <w:t xml:space="preserve"> ka </w:t>
      </w:r>
      <w:proofErr w:type="spellStart"/>
      <w:r>
        <w:rPr>
          <w:rFonts w:ascii="Times New Roman" w:hAnsi="Times New Roman" w:cs="Times New Roman"/>
          <w:sz w:val="20"/>
          <w:szCs w:val="20"/>
        </w:rPr>
        <w:t>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balik</w:t>
      </w:r>
      <w:proofErr w:type="spellEnd"/>
      <w:r>
        <w:rPr>
          <w:rFonts w:ascii="Times New Roman" w:hAnsi="Times New Roman" w:cs="Times New Roman"/>
          <w:sz w:val="20"/>
          <w:szCs w:val="20"/>
        </w:rPr>
        <w:t xml:space="preserve"> ka </w:t>
      </w:r>
      <w:proofErr w:type="spellStart"/>
      <w:r>
        <w:rPr>
          <w:rFonts w:ascii="Times New Roman" w:hAnsi="Times New Roman" w:cs="Times New Roman"/>
          <w:sz w:val="20"/>
          <w:szCs w:val="20"/>
        </w:rPr>
        <w:t>na</w:t>
      </w:r>
      <w:proofErr w:type="spellEnd"/>
      <w:r>
        <w:rPr>
          <w:rFonts w:ascii="Times New Roman" w:hAnsi="Times New Roman" w:cs="Times New Roman"/>
          <w:sz w:val="20"/>
          <w:szCs w:val="20"/>
        </w:rPr>
        <w:t xml:space="preserve"> ah?</w:t>
      </w:r>
    </w:p>
    <w:p w:rsidR="00E33FF0" w:rsidRDefault="00E33FF0" w:rsidP="00E33FF0">
      <w:pPr>
        <w:jc w:val="both"/>
        <w:rPr>
          <w:rFonts w:ascii="Times New Roman" w:hAnsi="Times New Roman" w:cs="Times New Roman"/>
          <w:b/>
          <w:sz w:val="20"/>
          <w:szCs w:val="20"/>
        </w:rPr>
      </w:pPr>
      <w:r w:rsidRPr="00E33FF0">
        <w:rPr>
          <w:rFonts w:ascii="Times New Roman" w:hAnsi="Times New Roman" w:cs="Times New Roman"/>
          <w:b/>
          <w:sz w:val="20"/>
          <w:szCs w:val="20"/>
        </w:rPr>
        <w:t>5. CONCLUSION</w:t>
      </w:r>
    </w:p>
    <w:p w:rsidR="00E33FF0" w:rsidRDefault="00F7018B" w:rsidP="00E33FF0">
      <w:pPr>
        <w:jc w:val="both"/>
        <w:rPr>
          <w:rFonts w:ascii="Times New Roman" w:hAnsi="Times New Roman" w:cs="Times New Roman"/>
          <w:sz w:val="20"/>
          <w:szCs w:val="20"/>
        </w:rPr>
      </w:pPr>
      <w:r>
        <w:rPr>
          <w:rFonts w:ascii="Times New Roman" w:hAnsi="Times New Roman" w:cs="Times New Roman"/>
          <w:sz w:val="20"/>
          <w:szCs w:val="20"/>
        </w:rPr>
        <w:t xml:space="preserve">We introduce a deep learning approach to sentiment analysis of Filipino tweets that accurately classify </w:t>
      </w:r>
      <w:r>
        <w:rPr>
          <w:rFonts w:ascii="Times New Roman" w:hAnsi="Times New Roman" w:cs="Times New Roman"/>
          <w:sz w:val="20"/>
          <w:szCs w:val="20"/>
        </w:rPr>
        <w:t xml:space="preserve">tweets into positive or negative. We </w:t>
      </w:r>
      <w:r w:rsidR="00AC5FCA">
        <w:rPr>
          <w:rFonts w:ascii="Times New Roman" w:hAnsi="Times New Roman" w:cs="Times New Roman"/>
          <w:sz w:val="20"/>
          <w:szCs w:val="20"/>
        </w:rPr>
        <w:t xml:space="preserve">use smileys as labeling feature for tweets. </w:t>
      </w:r>
      <w:r w:rsidR="004B312B">
        <w:rPr>
          <w:rFonts w:ascii="Times New Roman" w:hAnsi="Times New Roman" w:cs="Times New Roman"/>
          <w:sz w:val="20"/>
          <w:szCs w:val="20"/>
        </w:rPr>
        <w:t>We found that certain combination</w:t>
      </w:r>
      <w:r w:rsidR="00810F25">
        <w:rPr>
          <w:rFonts w:ascii="Times New Roman" w:hAnsi="Times New Roman" w:cs="Times New Roman"/>
          <w:sz w:val="20"/>
          <w:szCs w:val="20"/>
        </w:rPr>
        <w:t>s</w:t>
      </w:r>
      <w:r w:rsidR="004B312B">
        <w:rPr>
          <w:rFonts w:ascii="Times New Roman" w:hAnsi="Times New Roman" w:cs="Times New Roman"/>
          <w:sz w:val="20"/>
          <w:szCs w:val="20"/>
        </w:rPr>
        <w:t xml:space="preserve"> of model parameters </w:t>
      </w:r>
      <w:r w:rsidR="006B54C4">
        <w:rPr>
          <w:rFonts w:ascii="Times New Roman" w:hAnsi="Times New Roman" w:cs="Times New Roman"/>
          <w:sz w:val="20"/>
          <w:szCs w:val="20"/>
        </w:rPr>
        <w:t>achieve</w:t>
      </w:r>
      <w:r w:rsidR="004B312B">
        <w:rPr>
          <w:rFonts w:ascii="Times New Roman" w:hAnsi="Times New Roman" w:cs="Times New Roman"/>
          <w:sz w:val="20"/>
          <w:szCs w:val="20"/>
        </w:rPr>
        <w:t xml:space="preserve"> significantly higher performance in classification. </w:t>
      </w:r>
      <w:r w:rsidR="00AC5FCA">
        <w:rPr>
          <w:rFonts w:ascii="Times New Roman" w:hAnsi="Times New Roman" w:cs="Times New Roman"/>
          <w:sz w:val="20"/>
          <w:szCs w:val="20"/>
        </w:rPr>
        <w:t>We also show that LSTM significantly outperforms simple RNN architecture.</w:t>
      </w:r>
    </w:p>
    <w:p w:rsidR="00F0741B" w:rsidRDefault="00F0741B" w:rsidP="00E33FF0">
      <w:pPr>
        <w:jc w:val="both"/>
        <w:rPr>
          <w:rFonts w:ascii="Times New Roman" w:hAnsi="Times New Roman" w:cs="Times New Roman"/>
          <w:sz w:val="20"/>
          <w:szCs w:val="20"/>
        </w:rPr>
      </w:pPr>
      <w:r>
        <w:rPr>
          <w:rFonts w:ascii="Times New Roman" w:hAnsi="Times New Roman" w:cs="Times New Roman"/>
          <w:sz w:val="20"/>
          <w:szCs w:val="20"/>
        </w:rPr>
        <w:t xml:space="preserve">In the future, we would like to expand the </w:t>
      </w:r>
      <w:r w:rsidR="00554C0F">
        <w:rPr>
          <w:rFonts w:ascii="Times New Roman" w:hAnsi="Times New Roman" w:cs="Times New Roman"/>
          <w:sz w:val="20"/>
          <w:szCs w:val="20"/>
        </w:rPr>
        <w:t>number</w:t>
      </w:r>
      <w:r>
        <w:rPr>
          <w:rFonts w:ascii="Times New Roman" w:hAnsi="Times New Roman" w:cs="Times New Roman"/>
          <w:sz w:val="20"/>
          <w:szCs w:val="20"/>
        </w:rPr>
        <w:t xml:space="preserve"> of classification</w:t>
      </w:r>
      <w:r w:rsidR="00554C0F">
        <w:rPr>
          <w:rFonts w:ascii="Times New Roman" w:hAnsi="Times New Roman" w:cs="Times New Roman"/>
          <w:sz w:val="20"/>
          <w:szCs w:val="20"/>
        </w:rPr>
        <w:t>s</w:t>
      </w:r>
      <w:r>
        <w:rPr>
          <w:rFonts w:ascii="Times New Roman" w:hAnsi="Times New Roman" w:cs="Times New Roman"/>
          <w:sz w:val="20"/>
          <w:szCs w:val="20"/>
        </w:rPr>
        <w:t xml:space="preserve"> for sentiment analysis of Filipino tweets</w:t>
      </w:r>
      <w:r w:rsidR="00075244">
        <w:rPr>
          <w:rFonts w:ascii="Times New Roman" w:hAnsi="Times New Roman" w:cs="Times New Roman"/>
          <w:sz w:val="20"/>
          <w:szCs w:val="20"/>
        </w:rPr>
        <w:t xml:space="preserve"> into more specific emotions</w:t>
      </w:r>
      <w:r>
        <w:rPr>
          <w:rFonts w:ascii="Times New Roman" w:hAnsi="Times New Roman" w:cs="Times New Roman"/>
          <w:sz w:val="20"/>
          <w:szCs w:val="20"/>
        </w:rPr>
        <w:t xml:space="preserve">. Higher accuracy could be achieved using a larger dataset for training. </w:t>
      </w:r>
      <w:r w:rsidR="006377B9">
        <w:rPr>
          <w:rFonts w:ascii="Times New Roman" w:hAnsi="Times New Roman" w:cs="Times New Roman"/>
          <w:sz w:val="20"/>
          <w:szCs w:val="20"/>
        </w:rPr>
        <w:t xml:space="preserve">A more meaningful analysis could be done by correcting misspellings in tweets during the text preprocessing stage. </w:t>
      </w:r>
      <w:r w:rsidR="00CB29C1">
        <w:rPr>
          <w:rFonts w:ascii="Times New Roman" w:hAnsi="Times New Roman" w:cs="Times New Roman"/>
          <w:sz w:val="20"/>
          <w:szCs w:val="20"/>
        </w:rPr>
        <w:t>Use of CNN architecture for sentiment analysis of Filipino tweets is also a promising direction.</w:t>
      </w:r>
      <w:r w:rsidR="00075244">
        <w:rPr>
          <w:rFonts w:ascii="Times New Roman" w:hAnsi="Times New Roman" w:cs="Times New Roman"/>
          <w:sz w:val="20"/>
          <w:szCs w:val="20"/>
        </w:rPr>
        <w:t xml:space="preserve"> Also, a standardized Filipino tweet corpus should be made </w:t>
      </w:r>
      <w:proofErr w:type="gramStart"/>
      <w:r w:rsidR="00075244">
        <w:rPr>
          <w:rFonts w:ascii="Times New Roman" w:hAnsi="Times New Roman" w:cs="Times New Roman"/>
          <w:sz w:val="20"/>
          <w:szCs w:val="20"/>
        </w:rPr>
        <w:t>in order to</w:t>
      </w:r>
      <w:proofErr w:type="gramEnd"/>
      <w:r w:rsidR="00075244">
        <w:rPr>
          <w:rFonts w:ascii="Times New Roman" w:hAnsi="Times New Roman" w:cs="Times New Roman"/>
          <w:sz w:val="20"/>
          <w:szCs w:val="20"/>
        </w:rPr>
        <w:t xml:space="preserve"> benchmark the performance of sentiment analysis models using different approaches like Naïve Bayes, SVM, and our proposed approach, LSTM.</w:t>
      </w:r>
    </w:p>
    <w:p w:rsidR="00D2092C" w:rsidRDefault="00D2092C" w:rsidP="00E33FF0">
      <w:pPr>
        <w:jc w:val="both"/>
        <w:rPr>
          <w:rFonts w:ascii="Times New Roman" w:hAnsi="Times New Roman" w:cs="Times New Roman"/>
          <w:sz w:val="20"/>
          <w:szCs w:val="20"/>
        </w:rPr>
      </w:pPr>
    </w:p>
    <w:p w:rsidR="00D2092C" w:rsidRPr="000B7421" w:rsidRDefault="00D2092C" w:rsidP="00E33FF0">
      <w:pPr>
        <w:jc w:val="both"/>
        <w:rPr>
          <w:rFonts w:ascii="Times New Roman" w:hAnsi="Times New Roman" w:cs="Times New Roman"/>
          <w:b/>
          <w:sz w:val="20"/>
          <w:szCs w:val="20"/>
        </w:rPr>
      </w:pPr>
      <w:r w:rsidRPr="000B7421">
        <w:rPr>
          <w:rFonts w:ascii="Times New Roman" w:hAnsi="Times New Roman" w:cs="Times New Roman"/>
          <w:b/>
          <w:sz w:val="20"/>
          <w:szCs w:val="20"/>
        </w:rPr>
        <w:t xml:space="preserve">Listing 1. </w:t>
      </w:r>
      <w:proofErr w:type="spellStart"/>
      <w:r w:rsidRPr="000B7421">
        <w:rPr>
          <w:rFonts w:ascii="Times New Roman" w:hAnsi="Times New Roman" w:cs="Times New Roman"/>
          <w:b/>
          <w:sz w:val="20"/>
          <w:szCs w:val="20"/>
        </w:rPr>
        <w:t>Keras</w:t>
      </w:r>
      <w:proofErr w:type="spellEnd"/>
      <w:r w:rsidRPr="000B7421">
        <w:rPr>
          <w:rFonts w:ascii="Times New Roman" w:hAnsi="Times New Roman" w:cs="Times New Roman"/>
          <w:b/>
          <w:sz w:val="20"/>
          <w:szCs w:val="20"/>
        </w:rPr>
        <w:t xml:space="preserve"> Code for the Model </w:t>
      </w:r>
      <w:r w:rsidR="000670AF">
        <w:rPr>
          <w:rFonts w:ascii="Times New Roman" w:hAnsi="Times New Roman" w:cs="Times New Roman"/>
          <w:b/>
          <w:sz w:val="20"/>
          <w:szCs w:val="20"/>
        </w:rPr>
        <w:t>using</w:t>
      </w:r>
      <w:r w:rsidRPr="000B7421">
        <w:rPr>
          <w:rFonts w:ascii="Times New Roman" w:hAnsi="Times New Roman" w:cs="Times New Roman"/>
          <w:b/>
          <w:sz w:val="20"/>
          <w:szCs w:val="20"/>
        </w:rPr>
        <w:t xml:space="preserve"> LSTM</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r w:rsidRPr="00BF6B18">
        <w:rPr>
          <w:rFonts w:ascii="Consolas" w:eastAsia="Times New Roman" w:hAnsi="Consolas" w:cs="Times New Roman"/>
          <w:color w:val="000000"/>
          <w:sz w:val="18"/>
          <w:szCs w:val="18"/>
          <w:lang w:eastAsia="en-PH"/>
        </w:rPr>
        <w:t xml:space="preserve">model = </w:t>
      </w:r>
      <w:proofErr w:type="gramStart"/>
      <w:r w:rsidRPr="00BF6B18">
        <w:rPr>
          <w:rFonts w:ascii="Consolas" w:eastAsia="Times New Roman" w:hAnsi="Consolas" w:cs="Times New Roman"/>
          <w:color w:val="000000"/>
          <w:sz w:val="18"/>
          <w:szCs w:val="18"/>
          <w:lang w:eastAsia="en-PH"/>
        </w:rPr>
        <w:t>Sequential(</w:t>
      </w:r>
      <w:proofErr w:type="gramEnd"/>
      <w:r w:rsidRPr="00BF6B18">
        <w:rPr>
          <w:rFonts w:ascii="Consolas" w:eastAsia="Times New Roman" w:hAnsi="Consolas" w:cs="Times New Roman"/>
          <w:color w:val="000000"/>
          <w:sz w:val="18"/>
          <w:szCs w:val="18"/>
          <w:lang w:eastAsia="en-PH"/>
        </w:rPr>
        <w:t>)</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proofErr w:type="spellStart"/>
      <w:proofErr w:type="gramStart"/>
      <w:r w:rsidRPr="00BF6B18">
        <w:rPr>
          <w:rFonts w:ascii="Consolas" w:eastAsia="Times New Roman" w:hAnsi="Consolas" w:cs="Times New Roman"/>
          <w:color w:val="000000"/>
          <w:sz w:val="18"/>
          <w:szCs w:val="18"/>
          <w:lang w:eastAsia="en-PH"/>
        </w:rPr>
        <w:t>model.add</w:t>
      </w:r>
      <w:proofErr w:type="spellEnd"/>
      <w:r w:rsidRPr="00BF6B18">
        <w:rPr>
          <w:rFonts w:ascii="Consolas" w:eastAsia="Times New Roman" w:hAnsi="Consolas" w:cs="Times New Roman"/>
          <w:color w:val="000000"/>
          <w:sz w:val="18"/>
          <w:szCs w:val="18"/>
          <w:lang w:eastAsia="en-PH"/>
        </w:rPr>
        <w:t>(</w:t>
      </w:r>
      <w:proofErr w:type="gramEnd"/>
      <w:r w:rsidRPr="00BF6B18">
        <w:rPr>
          <w:rFonts w:ascii="Consolas" w:eastAsia="Times New Roman" w:hAnsi="Consolas" w:cs="Times New Roman"/>
          <w:color w:val="000000"/>
          <w:sz w:val="18"/>
          <w:szCs w:val="18"/>
          <w:lang w:eastAsia="en-PH"/>
        </w:rPr>
        <w:t>Embedding(</w:t>
      </w:r>
      <w:proofErr w:type="spellStart"/>
      <w:r w:rsidRPr="00BF6B18">
        <w:rPr>
          <w:rFonts w:ascii="Consolas" w:eastAsia="Times New Roman" w:hAnsi="Consolas" w:cs="Times New Roman"/>
          <w:color w:val="000000"/>
          <w:sz w:val="18"/>
          <w:szCs w:val="18"/>
          <w:lang w:eastAsia="en-PH"/>
        </w:rPr>
        <w:t>max_features</w:t>
      </w:r>
      <w:proofErr w:type="spellEnd"/>
      <w:r w:rsidRPr="00BF6B18">
        <w:rPr>
          <w:rFonts w:ascii="Consolas" w:eastAsia="Times New Roman" w:hAnsi="Consolas" w:cs="Times New Roman"/>
          <w:color w:val="000000"/>
          <w:sz w:val="18"/>
          <w:szCs w:val="18"/>
          <w:lang w:eastAsia="en-PH"/>
        </w:rPr>
        <w:t xml:space="preserve">, </w:t>
      </w:r>
      <w:r w:rsidRPr="00BF6B18">
        <w:rPr>
          <w:rFonts w:ascii="Consolas" w:eastAsia="Times New Roman" w:hAnsi="Consolas" w:cs="Times New Roman"/>
          <w:color w:val="09885A"/>
          <w:sz w:val="18"/>
          <w:szCs w:val="18"/>
          <w:lang w:eastAsia="en-PH"/>
        </w:rPr>
        <w:t>128</w:t>
      </w:r>
      <w:r w:rsidRPr="00BF6B18">
        <w:rPr>
          <w:rFonts w:ascii="Consolas" w:eastAsia="Times New Roman" w:hAnsi="Consolas" w:cs="Times New Roman"/>
          <w:color w:val="000000"/>
          <w:sz w:val="18"/>
          <w:szCs w:val="18"/>
          <w:lang w:eastAsia="en-PH"/>
        </w:rPr>
        <w:t>))</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proofErr w:type="spellStart"/>
      <w:proofErr w:type="gramStart"/>
      <w:r w:rsidRPr="00BF6B18">
        <w:rPr>
          <w:rFonts w:ascii="Consolas" w:eastAsia="Times New Roman" w:hAnsi="Consolas" w:cs="Times New Roman"/>
          <w:color w:val="000000"/>
          <w:sz w:val="18"/>
          <w:szCs w:val="18"/>
          <w:lang w:eastAsia="en-PH"/>
        </w:rPr>
        <w:t>model.add</w:t>
      </w:r>
      <w:proofErr w:type="spellEnd"/>
      <w:r w:rsidRPr="00BF6B18">
        <w:rPr>
          <w:rFonts w:ascii="Consolas" w:eastAsia="Times New Roman" w:hAnsi="Consolas" w:cs="Times New Roman"/>
          <w:color w:val="000000"/>
          <w:sz w:val="18"/>
          <w:szCs w:val="18"/>
          <w:lang w:eastAsia="en-PH"/>
        </w:rPr>
        <w:t>(</w:t>
      </w:r>
      <w:proofErr w:type="gramEnd"/>
      <w:r w:rsidRPr="00BF6B18">
        <w:rPr>
          <w:rFonts w:ascii="Consolas" w:eastAsia="Times New Roman" w:hAnsi="Consolas" w:cs="Times New Roman"/>
          <w:color w:val="000000"/>
          <w:sz w:val="18"/>
          <w:szCs w:val="18"/>
          <w:lang w:eastAsia="en-PH"/>
        </w:rPr>
        <w:t>LSTM(</w:t>
      </w:r>
      <w:r w:rsidRPr="00BF6B18">
        <w:rPr>
          <w:rFonts w:ascii="Consolas" w:eastAsia="Times New Roman" w:hAnsi="Consolas" w:cs="Times New Roman"/>
          <w:color w:val="09885A"/>
          <w:sz w:val="18"/>
          <w:szCs w:val="18"/>
          <w:lang w:eastAsia="en-PH"/>
        </w:rPr>
        <w:t>64</w:t>
      </w:r>
      <w:r w:rsidRPr="00BF6B18">
        <w:rPr>
          <w:rFonts w:ascii="Consolas" w:eastAsia="Times New Roman" w:hAnsi="Consolas" w:cs="Times New Roman"/>
          <w:color w:val="000000"/>
          <w:sz w:val="18"/>
          <w:szCs w:val="18"/>
          <w:lang w:eastAsia="en-PH"/>
        </w:rPr>
        <w:t>, dropout=</w:t>
      </w:r>
      <w:r w:rsidRPr="00BF6B18">
        <w:rPr>
          <w:rFonts w:ascii="Consolas" w:eastAsia="Times New Roman" w:hAnsi="Consolas" w:cs="Times New Roman"/>
          <w:color w:val="09885A"/>
          <w:sz w:val="18"/>
          <w:szCs w:val="18"/>
          <w:lang w:eastAsia="en-PH"/>
        </w:rPr>
        <w:t>0.5</w:t>
      </w:r>
      <w:r w:rsidRPr="00BF6B18">
        <w:rPr>
          <w:rFonts w:ascii="Consolas" w:eastAsia="Times New Roman" w:hAnsi="Consolas" w:cs="Times New Roman"/>
          <w:color w:val="000000"/>
          <w:sz w:val="18"/>
          <w:szCs w:val="18"/>
          <w:lang w:eastAsia="en-PH"/>
        </w:rPr>
        <w:t>))</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proofErr w:type="spellStart"/>
      <w:proofErr w:type="gramStart"/>
      <w:r w:rsidRPr="00BF6B18">
        <w:rPr>
          <w:rFonts w:ascii="Consolas" w:eastAsia="Times New Roman" w:hAnsi="Consolas" w:cs="Times New Roman"/>
          <w:color w:val="000000"/>
          <w:sz w:val="18"/>
          <w:szCs w:val="18"/>
          <w:lang w:eastAsia="en-PH"/>
        </w:rPr>
        <w:t>model.add</w:t>
      </w:r>
      <w:proofErr w:type="spellEnd"/>
      <w:r w:rsidRPr="00BF6B18">
        <w:rPr>
          <w:rFonts w:ascii="Consolas" w:eastAsia="Times New Roman" w:hAnsi="Consolas" w:cs="Times New Roman"/>
          <w:color w:val="000000"/>
          <w:sz w:val="18"/>
          <w:szCs w:val="18"/>
          <w:lang w:eastAsia="en-PH"/>
        </w:rPr>
        <w:t>(</w:t>
      </w:r>
      <w:proofErr w:type="gramEnd"/>
      <w:r w:rsidRPr="00BF6B18">
        <w:rPr>
          <w:rFonts w:ascii="Consolas" w:eastAsia="Times New Roman" w:hAnsi="Consolas" w:cs="Times New Roman"/>
          <w:color w:val="000000"/>
          <w:sz w:val="18"/>
          <w:szCs w:val="18"/>
          <w:lang w:eastAsia="en-PH"/>
        </w:rPr>
        <w:t>Dense(</w:t>
      </w:r>
      <w:r w:rsidRPr="00BF6B18">
        <w:rPr>
          <w:rFonts w:ascii="Consolas" w:eastAsia="Times New Roman" w:hAnsi="Consolas" w:cs="Times New Roman"/>
          <w:color w:val="09885A"/>
          <w:sz w:val="18"/>
          <w:szCs w:val="18"/>
          <w:lang w:eastAsia="en-PH"/>
        </w:rPr>
        <w:t>1</w:t>
      </w:r>
      <w:r w:rsidRPr="00BF6B18">
        <w:rPr>
          <w:rFonts w:ascii="Consolas" w:eastAsia="Times New Roman" w:hAnsi="Consolas" w:cs="Times New Roman"/>
          <w:color w:val="000000"/>
          <w:sz w:val="18"/>
          <w:szCs w:val="18"/>
          <w:lang w:eastAsia="en-PH"/>
        </w:rPr>
        <w:t>, activation=</w:t>
      </w:r>
      <w:r w:rsidRPr="00BF6B18">
        <w:rPr>
          <w:rFonts w:ascii="Consolas" w:eastAsia="Times New Roman" w:hAnsi="Consolas" w:cs="Times New Roman"/>
          <w:color w:val="A31515"/>
          <w:sz w:val="18"/>
          <w:szCs w:val="18"/>
          <w:lang w:eastAsia="en-PH"/>
        </w:rPr>
        <w:t>'sigmoid'</w:t>
      </w:r>
      <w:r w:rsidRPr="00BF6B18">
        <w:rPr>
          <w:rFonts w:ascii="Consolas" w:eastAsia="Times New Roman" w:hAnsi="Consolas" w:cs="Times New Roman"/>
          <w:color w:val="000000"/>
          <w:sz w:val="18"/>
          <w:szCs w:val="18"/>
          <w:lang w:eastAsia="en-PH"/>
        </w:rPr>
        <w:t>))</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proofErr w:type="spellStart"/>
      <w:proofErr w:type="gramStart"/>
      <w:r w:rsidRPr="00BF6B18">
        <w:rPr>
          <w:rFonts w:ascii="Consolas" w:eastAsia="Times New Roman" w:hAnsi="Consolas" w:cs="Times New Roman"/>
          <w:color w:val="000000"/>
          <w:sz w:val="18"/>
          <w:szCs w:val="18"/>
          <w:lang w:eastAsia="en-PH"/>
        </w:rPr>
        <w:t>model.compile</w:t>
      </w:r>
      <w:proofErr w:type="spellEnd"/>
      <w:proofErr w:type="gramEnd"/>
      <w:r w:rsidRPr="00BF6B18">
        <w:rPr>
          <w:rFonts w:ascii="Consolas" w:eastAsia="Times New Roman" w:hAnsi="Consolas" w:cs="Times New Roman"/>
          <w:color w:val="000000"/>
          <w:sz w:val="18"/>
          <w:szCs w:val="18"/>
          <w:lang w:eastAsia="en-PH"/>
        </w:rPr>
        <w:t>(loss=</w:t>
      </w:r>
      <w:r w:rsidRPr="00BF6B18">
        <w:rPr>
          <w:rFonts w:ascii="Consolas" w:eastAsia="Times New Roman" w:hAnsi="Consolas" w:cs="Times New Roman"/>
          <w:color w:val="A31515"/>
          <w:sz w:val="18"/>
          <w:szCs w:val="18"/>
          <w:lang w:eastAsia="en-PH"/>
        </w:rPr>
        <w:t>'</w:t>
      </w:r>
      <w:proofErr w:type="spellStart"/>
      <w:r w:rsidRPr="00BF6B18">
        <w:rPr>
          <w:rFonts w:ascii="Consolas" w:eastAsia="Times New Roman" w:hAnsi="Consolas" w:cs="Times New Roman"/>
          <w:color w:val="A31515"/>
          <w:sz w:val="18"/>
          <w:szCs w:val="18"/>
          <w:lang w:eastAsia="en-PH"/>
        </w:rPr>
        <w:t>binary_crossentropy</w:t>
      </w:r>
      <w:proofErr w:type="spellEnd"/>
      <w:r w:rsidRPr="00BF6B18">
        <w:rPr>
          <w:rFonts w:ascii="Consolas" w:eastAsia="Times New Roman" w:hAnsi="Consolas" w:cs="Times New Roman"/>
          <w:color w:val="A31515"/>
          <w:sz w:val="18"/>
          <w:szCs w:val="18"/>
          <w:lang w:eastAsia="en-PH"/>
        </w:rPr>
        <w:t>'</w:t>
      </w:r>
      <w:r w:rsidRPr="00BF6B18">
        <w:rPr>
          <w:rFonts w:ascii="Consolas" w:eastAsia="Times New Roman" w:hAnsi="Consolas" w:cs="Times New Roman"/>
          <w:color w:val="000000"/>
          <w:sz w:val="18"/>
          <w:szCs w:val="18"/>
          <w:lang w:eastAsia="en-PH"/>
        </w:rPr>
        <w:t>,</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r w:rsidRPr="00BF6B18">
        <w:rPr>
          <w:rFonts w:ascii="Consolas" w:eastAsia="Times New Roman" w:hAnsi="Consolas" w:cs="Times New Roman"/>
          <w:color w:val="000000"/>
          <w:sz w:val="18"/>
          <w:szCs w:val="18"/>
          <w:lang w:eastAsia="en-PH"/>
        </w:rPr>
        <w:t xml:space="preserve">              optimizer=</w:t>
      </w:r>
      <w:r w:rsidRPr="00BF6B18">
        <w:rPr>
          <w:rFonts w:ascii="Consolas" w:eastAsia="Times New Roman" w:hAnsi="Consolas" w:cs="Times New Roman"/>
          <w:color w:val="A31515"/>
          <w:sz w:val="18"/>
          <w:szCs w:val="18"/>
          <w:lang w:eastAsia="en-PH"/>
        </w:rPr>
        <w:t>'</w:t>
      </w:r>
      <w:proofErr w:type="spellStart"/>
      <w:r w:rsidRPr="00BF6B18">
        <w:rPr>
          <w:rFonts w:ascii="Consolas" w:eastAsia="Times New Roman" w:hAnsi="Consolas" w:cs="Times New Roman"/>
          <w:color w:val="A31515"/>
          <w:sz w:val="18"/>
          <w:szCs w:val="18"/>
          <w:lang w:eastAsia="en-PH"/>
        </w:rPr>
        <w:t>adam</w:t>
      </w:r>
      <w:proofErr w:type="spellEnd"/>
      <w:r w:rsidRPr="00BF6B18">
        <w:rPr>
          <w:rFonts w:ascii="Consolas" w:eastAsia="Times New Roman" w:hAnsi="Consolas" w:cs="Times New Roman"/>
          <w:color w:val="A31515"/>
          <w:sz w:val="18"/>
          <w:szCs w:val="18"/>
          <w:lang w:eastAsia="en-PH"/>
        </w:rPr>
        <w:t>'</w:t>
      </w:r>
      <w:r w:rsidRPr="00BF6B18">
        <w:rPr>
          <w:rFonts w:ascii="Consolas" w:eastAsia="Times New Roman" w:hAnsi="Consolas" w:cs="Times New Roman"/>
          <w:color w:val="000000"/>
          <w:sz w:val="18"/>
          <w:szCs w:val="18"/>
          <w:lang w:eastAsia="en-PH"/>
        </w:rPr>
        <w:t>,</w:t>
      </w:r>
    </w:p>
    <w:p w:rsidR="00BF6B18" w:rsidRPr="00BF6B18" w:rsidRDefault="00BF6B18" w:rsidP="00BF6B18">
      <w:pPr>
        <w:shd w:val="clear" w:color="auto" w:fill="FFFFFF"/>
        <w:spacing w:after="0" w:line="285" w:lineRule="atLeast"/>
        <w:rPr>
          <w:rFonts w:ascii="Consolas" w:eastAsia="Times New Roman" w:hAnsi="Consolas" w:cs="Times New Roman"/>
          <w:color w:val="000000"/>
          <w:sz w:val="18"/>
          <w:szCs w:val="18"/>
          <w:lang w:eastAsia="en-PH"/>
        </w:rPr>
      </w:pPr>
      <w:r w:rsidRPr="00BF6B18">
        <w:rPr>
          <w:rFonts w:ascii="Consolas" w:eastAsia="Times New Roman" w:hAnsi="Consolas" w:cs="Times New Roman"/>
          <w:color w:val="000000"/>
          <w:sz w:val="18"/>
          <w:szCs w:val="18"/>
          <w:lang w:eastAsia="en-PH"/>
        </w:rPr>
        <w:t xml:space="preserve">              metrics=[</w:t>
      </w:r>
      <w:r w:rsidRPr="00BF6B18">
        <w:rPr>
          <w:rFonts w:ascii="Consolas" w:eastAsia="Times New Roman" w:hAnsi="Consolas" w:cs="Times New Roman"/>
          <w:color w:val="A31515"/>
          <w:sz w:val="18"/>
          <w:szCs w:val="18"/>
          <w:lang w:eastAsia="en-PH"/>
        </w:rPr>
        <w:t>'accuracy'</w:t>
      </w:r>
      <w:r w:rsidRPr="00BF6B18">
        <w:rPr>
          <w:rFonts w:ascii="Consolas" w:eastAsia="Times New Roman" w:hAnsi="Consolas" w:cs="Times New Roman"/>
          <w:color w:val="000000"/>
          <w:sz w:val="18"/>
          <w:szCs w:val="18"/>
          <w:lang w:eastAsia="en-PH"/>
        </w:rPr>
        <w:t>])</w:t>
      </w:r>
    </w:p>
    <w:p w:rsidR="00BF6B18" w:rsidRPr="00BF6B18" w:rsidRDefault="00BF6B18" w:rsidP="00E33FF0">
      <w:pPr>
        <w:jc w:val="both"/>
        <w:rPr>
          <w:rFonts w:ascii="Courier New" w:hAnsi="Courier New" w:cs="Courier New"/>
          <w:sz w:val="20"/>
          <w:szCs w:val="20"/>
        </w:rPr>
      </w:pPr>
    </w:p>
    <w:p w:rsidR="00096D76" w:rsidRPr="00CB1E5C" w:rsidRDefault="00B65A6C" w:rsidP="00A66465">
      <w:pPr>
        <w:jc w:val="both"/>
        <w:rPr>
          <w:rFonts w:ascii="Times New Roman" w:hAnsi="Times New Roman" w:cs="Times New Roman"/>
          <w:b/>
          <w:sz w:val="20"/>
          <w:szCs w:val="20"/>
        </w:rPr>
      </w:pPr>
      <w:r w:rsidRPr="00CB1E5C">
        <w:rPr>
          <w:rFonts w:ascii="Times New Roman" w:hAnsi="Times New Roman" w:cs="Times New Roman"/>
          <w:b/>
          <w:sz w:val="20"/>
          <w:szCs w:val="20"/>
        </w:rPr>
        <w:t>REFERENCE</w:t>
      </w:r>
    </w:p>
    <w:p w:rsidR="004A1BBD" w:rsidRDefault="000E45F0" w:rsidP="00897D1B">
      <w:pPr>
        <w:autoSpaceDE w:val="0"/>
        <w:autoSpaceDN w:val="0"/>
        <w:adjustRightInd w:val="0"/>
        <w:spacing w:after="0" w:line="240" w:lineRule="auto"/>
        <w:ind w:left="284" w:hanging="284"/>
        <w:jc w:val="both"/>
        <w:rPr>
          <w:rFonts w:ascii="Times New Roman" w:hAnsi="Times New Roman" w:cs="Times New Roman"/>
          <w:sz w:val="12"/>
          <w:szCs w:val="12"/>
        </w:rPr>
      </w:pPr>
      <w:r w:rsidRPr="007810B5">
        <w:rPr>
          <w:rFonts w:ascii="Times New Roman" w:hAnsi="Times New Roman" w:cs="Times New Roman"/>
          <w:sz w:val="12"/>
          <w:szCs w:val="12"/>
        </w:rPr>
        <w:t xml:space="preserve">[1]   </w:t>
      </w:r>
      <w:r w:rsidR="006A5C54">
        <w:rPr>
          <w:rFonts w:ascii="Times New Roman" w:hAnsi="Times New Roman" w:cs="Times New Roman"/>
          <w:sz w:val="12"/>
          <w:szCs w:val="12"/>
        </w:rPr>
        <w:t xml:space="preserve">  </w:t>
      </w:r>
      <w:r w:rsidR="00FB7908" w:rsidRPr="007810B5">
        <w:rPr>
          <w:rFonts w:ascii="Times New Roman" w:hAnsi="Times New Roman" w:cs="Times New Roman"/>
          <w:sz w:val="12"/>
          <w:szCs w:val="12"/>
        </w:rPr>
        <w:t xml:space="preserve">Martín Abadi, Ashish Agarwal, Paul Barham, Eugene </w:t>
      </w:r>
      <w:proofErr w:type="spellStart"/>
      <w:r w:rsidR="00FB7908" w:rsidRPr="007810B5">
        <w:rPr>
          <w:rFonts w:ascii="Times New Roman" w:hAnsi="Times New Roman" w:cs="Times New Roman"/>
          <w:sz w:val="12"/>
          <w:szCs w:val="12"/>
        </w:rPr>
        <w:t>Brevdo</w:t>
      </w:r>
      <w:proofErr w:type="spellEnd"/>
      <w:r w:rsidR="00FB7908" w:rsidRPr="007810B5">
        <w:rPr>
          <w:rFonts w:ascii="Times New Roman" w:hAnsi="Times New Roman" w:cs="Times New Roman"/>
          <w:sz w:val="12"/>
          <w:szCs w:val="12"/>
        </w:rPr>
        <w:t xml:space="preserve">, </w:t>
      </w:r>
      <w:proofErr w:type="spellStart"/>
      <w:r w:rsidR="00FB7908" w:rsidRPr="007810B5">
        <w:rPr>
          <w:rFonts w:ascii="Times New Roman" w:hAnsi="Times New Roman" w:cs="Times New Roman"/>
          <w:sz w:val="12"/>
          <w:szCs w:val="12"/>
        </w:rPr>
        <w:t>Zhifeng</w:t>
      </w:r>
      <w:proofErr w:type="spellEnd"/>
      <w:r w:rsidR="00FB7908" w:rsidRPr="007810B5">
        <w:rPr>
          <w:rFonts w:ascii="Times New Roman" w:hAnsi="Times New Roman" w:cs="Times New Roman"/>
          <w:sz w:val="12"/>
          <w:szCs w:val="12"/>
        </w:rPr>
        <w:t xml:space="preserve"> Chen, Craig </w:t>
      </w:r>
      <w:proofErr w:type="spellStart"/>
      <w:r w:rsidR="00FB7908" w:rsidRPr="007810B5">
        <w:rPr>
          <w:rFonts w:ascii="Times New Roman" w:hAnsi="Times New Roman" w:cs="Times New Roman"/>
          <w:sz w:val="12"/>
          <w:szCs w:val="12"/>
        </w:rPr>
        <w:t>Citro</w:t>
      </w:r>
      <w:proofErr w:type="spellEnd"/>
      <w:r w:rsidR="00FB7908" w:rsidRPr="007810B5">
        <w:rPr>
          <w:rFonts w:ascii="Times New Roman" w:hAnsi="Times New Roman" w:cs="Times New Roman"/>
          <w:sz w:val="12"/>
          <w:szCs w:val="12"/>
        </w:rPr>
        <w:t xml:space="preserve">, Greg S. </w:t>
      </w:r>
      <w:proofErr w:type="spellStart"/>
      <w:r w:rsidR="00FB7908" w:rsidRPr="007810B5">
        <w:rPr>
          <w:rFonts w:ascii="Times New Roman" w:hAnsi="Times New Roman" w:cs="Times New Roman"/>
          <w:sz w:val="12"/>
          <w:szCs w:val="12"/>
        </w:rPr>
        <w:t>Corrado</w:t>
      </w:r>
      <w:proofErr w:type="spellEnd"/>
      <w:r w:rsidR="00FB7908" w:rsidRPr="007810B5">
        <w:rPr>
          <w:rFonts w:ascii="Times New Roman" w:hAnsi="Times New Roman" w:cs="Times New Roman"/>
          <w:sz w:val="12"/>
          <w:szCs w:val="12"/>
        </w:rPr>
        <w:t xml:space="preserve">, Andy Davis, Jeffrey Dean, Matthieu Devin, Sanjay </w:t>
      </w:r>
      <w:proofErr w:type="spellStart"/>
      <w:r w:rsidR="00FB7908" w:rsidRPr="007810B5">
        <w:rPr>
          <w:rFonts w:ascii="Times New Roman" w:hAnsi="Times New Roman" w:cs="Times New Roman"/>
          <w:sz w:val="12"/>
          <w:szCs w:val="12"/>
        </w:rPr>
        <w:t>Ghemawat</w:t>
      </w:r>
      <w:proofErr w:type="spellEnd"/>
      <w:r w:rsidR="00FB7908" w:rsidRPr="007810B5">
        <w:rPr>
          <w:rFonts w:ascii="Times New Roman" w:hAnsi="Times New Roman" w:cs="Times New Roman"/>
          <w:sz w:val="12"/>
          <w:szCs w:val="12"/>
        </w:rPr>
        <w:t xml:space="preserve">, Ian </w:t>
      </w:r>
      <w:proofErr w:type="spellStart"/>
      <w:r w:rsidR="00FB7908" w:rsidRPr="007810B5">
        <w:rPr>
          <w:rFonts w:ascii="Times New Roman" w:hAnsi="Times New Roman" w:cs="Times New Roman"/>
          <w:sz w:val="12"/>
          <w:szCs w:val="12"/>
        </w:rPr>
        <w:t>Goodfellow</w:t>
      </w:r>
      <w:proofErr w:type="spellEnd"/>
      <w:r w:rsidR="00FB7908" w:rsidRPr="007810B5">
        <w:rPr>
          <w:rFonts w:ascii="Times New Roman" w:hAnsi="Times New Roman" w:cs="Times New Roman"/>
          <w:sz w:val="12"/>
          <w:szCs w:val="12"/>
        </w:rPr>
        <w:t xml:space="preserve">, Andrew Harp, Geoffrey Irving, Michael </w:t>
      </w:r>
      <w:proofErr w:type="spellStart"/>
      <w:r w:rsidR="00FB7908" w:rsidRPr="007810B5">
        <w:rPr>
          <w:rFonts w:ascii="Times New Roman" w:hAnsi="Times New Roman" w:cs="Times New Roman"/>
          <w:sz w:val="12"/>
          <w:szCs w:val="12"/>
        </w:rPr>
        <w:t>Isard</w:t>
      </w:r>
      <w:proofErr w:type="spellEnd"/>
      <w:r w:rsidR="00FB7908" w:rsidRPr="007810B5">
        <w:rPr>
          <w:rFonts w:ascii="Times New Roman" w:hAnsi="Times New Roman" w:cs="Times New Roman"/>
          <w:sz w:val="12"/>
          <w:szCs w:val="12"/>
        </w:rPr>
        <w:t xml:space="preserve">, </w:t>
      </w:r>
      <w:proofErr w:type="spellStart"/>
      <w:r w:rsidR="00FB7908" w:rsidRPr="007810B5">
        <w:rPr>
          <w:rFonts w:ascii="Times New Roman" w:hAnsi="Times New Roman" w:cs="Times New Roman"/>
          <w:sz w:val="12"/>
          <w:szCs w:val="12"/>
        </w:rPr>
        <w:t>Yangqing</w:t>
      </w:r>
      <w:proofErr w:type="spellEnd"/>
      <w:r w:rsidR="00FB7908" w:rsidRPr="007810B5">
        <w:rPr>
          <w:rFonts w:ascii="Times New Roman" w:hAnsi="Times New Roman" w:cs="Times New Roman"/>
          <w:sz w:val="12"/>
          <w:szCs w:val="12"/>
        </w:rPr>
        <w:t xml:space="preserve"> Jia, </w:t>
      </w:r>
      <w:proofErr w:type="spellStart"/>
      <w:r w:rsidR="00FB7908" w:rsidRPr="007810B5">
        <w:rPr>
          <w:rFonts w:ascii="Times New Roman" w:hAnsi="Times New Roman" w:cs="Times New Roman"/>
          <w:sz w:val="12"/>
          <w:szCs w:val="12"/>
        </w:rPr>
        <w:t>Rafal</w:t>
      </w:r>
      <w:proofErr w:type="spellEnd"/>
      <w:r w:rsidR="00FB7908" w:rsidRPr="007810B5">
        <w:rPr>
          <w:rFonts w:ascii="Times New Roman" w:hAnsi="Times New Roman" w:cs="Times New Roman"/>
          <w:sz w:val="12"/>
          <w:szCs w:val="12"/>
        </w:rPr>
        <w:t xml:space="preserve"> </w:t>
      </w:r>
      <w:proofErr w:type="spellStart"/>
      <w:r w:rsidR="00FB7908" w:rsidRPr="007810B5">
        <w:rPr>
          <w:rFonts w:ascii="Times New Roman" w:hAnsi="Times New Roman" w:cs="Times New Roman"/>
          <w:sz w:val="12"/>
          <w:szCs w:val="12"/>
        </w:rPr>
        <w:t>Jozefowicz</w:t>
      </w:r>
      <w:proofErr w:type="spellEnd"/>
      <w:r w:rsidR="00FB7908" w:rsidRPr="007810B5">
        <w:rPr>
          <w:rFonts w:ascii="Times New Roman" w:hAnsi="Times New Roman" w:cs="Times New Roman"/>
          <w:sz w:val="12"/>
          <w:szCs w:val="12"/>
        </w:rPr>
        <w:t xml:space="preserve">, Lukasz Kaiser, Manjunath </w:t>
      </w:r>
      <w:proofErr w:type="spellStart"/>
      <w:r w:rsidR="00FB7908" w:rsidRPr="007810B5">
        <w:rPr>
          <w:rFonts w:ascii="Times New Roman" w:hAnsi="Times New Roman" w:cs="Times New Roman"/>
          <w:sz w:val="12"/>
          <w:szCs w:val="12"/>
        </w:rPr>
        <w:t>Kudlur</w:t>
      </w:r>
      <w:proofErr w:type="spellEnd"/>
      <w:r w:rsidR="00FB7908" w:rsidRPr="007810B5">
        <w:rPr>
          <w:rFonts w:ascii="Times New Roman" w:hAnsi="Times New Roman" w:cs="Times New Roman"/>
          <w:sz w:val="12"/>
          <w:szCs w:val="12"/>
        </w:rPr>
        <w:t xml:space="preserve">, Josh </w:t>
      </w:r>
      <w:proofErr w:type="spellStart"/>
      <w:r w:rsidR="00FB7908" w:rsidRPr="007810B5">
        <w:rPr>
          <w:rFonts w:ascii="Times New Roman" w:hAnsi="Times New Roman" w:cs="Times New Roman"/>
          <w:sz w:val="12"/>
          <w:szCs w:val="12"/>
        </w:rPr>
        <w:t>Levenberg</w:t>
      </w:r>
      <w:proofErr w:type="spellEnd"/>
      <w:r w:rsidR="00FB7908" w:rsidRPr="007810B5">
        <w:rPr>
          <w:rFonts w:ascii="Times New Roman" w:hAnsi="Times New Roman" w:cs="Times New Roman"/>
          <w:sz w:val="12"/>
          <w:szCs w:val="12"/>
        </w:rPr>
        <w:t xml:space="preserve">, Dan </w:t>
      </w:r>
      <w:proofErr w:type="spellStart"/>
      <w:r w:rsidR="00FB7908" w:rsidRPr="007810B5">
        <w:rPr>
          <w:rFonts w:ascii="Times New Roman" w:hAnsi="Times New Roman" w:cs="Times New Roman"/>
          <w:sz w:val="12"/>
          <w:szCs w:val="12"/>
        </w:rPr>
        <w:t>Mané</w:t>
      </w:r>
      <w:proofErr w:type="spellEnd"/>
      <w:r w:rsidR="00FB7908" w:rsidRPr="007810B5">
        <w:rPr>
          <w:rFonts w:ascii="Times New Roman" w:hAnsi="Times New Roman" w:cs="Times New Roman"/>
          <w:sz w:val="12"/>
          <w:szCs w:val="12"/>
        </w:rPr>
        <w:t xml:space="preserve">, Rajat </w:t>
      </w:r>
      <w:proofErr w:type="spellStart"/>
      <w:r w:rsidR="00FB7908" w:rsidRPr="007810B5">
        <w:rPr>
          <w:rFonts w:ascii="Times New Roman" w:hAnsi="Times New Roman" w:cs="Times New Roman"/>
          <w:sz w:val="12"/>
          <w:szCs w:val="12"/>
        </w:rPr>
        <w:t>Monga</w:t>
      </w:r>
      <w:proofErr w:type="spellEnd"/>
      <w:r w:rsidR="00FB7908" w:rsidRPr="007810B5">
        <w:rPr>
          <w:rFonts w:ascii="Times New Roman" w:hAnsi="Times New Roman" w:cs="Times New Roman"/>
          <w:sz w:val="12"/>
          <w:szCs w:val="12"/>
        </w:rPr>
        <w:t xml:space="preserve">, Sherry Moore, Derek Murray, Chris </w:t>
      </w:r>
      <w:proofErr w:type="spellStart"/>
      <w:r w:rsidR="00FB7908" w:rsidRPr="007810B5">
        <w:rPr>
          <w:rFonts w:ascii="Times New Roman" w:hAnsi="Times New Roman" w:cs="Times New Roman"/>
          <w:sz w:val="12"/>
          <w:szCs w:val="12"/>
        </w:rPr>
        <w:t>Olah</w:t>
      </w:r>
      <w:proofErr w:type="spellEnd"/>
      <w:r w:rsidR="00FB7908" w:rsidRPr="007810B5">
        <w:rPr>
          <w:rFonts w:ascii="Times New Roman" w:hAnsi="Times New Roman" w:cs="Times New Roman"/>
          <w:sz w:val="12"/>
          <w:szCs w:val="12"/>
        </w:rPr>
        <w:t xml:space="preserve">, Mike Schuster, Jonathon </w:t>
      </w:r>
      <w:proofErr w:type="spellStart"/>
      <w:r w:rsidR="00FB7908" w:rsidRPr="007810B5">
        <w:rPr>
          <w:rFonts w:ascii="Times New Roman" w:hAnsi="Times New Roman" w:cs="Times New Roman"/>
          <w:sz w:val="12"/>
          <w:szCs w:val="12"/>
        </w:rPr>
        <w:t>Shlens</w:t>
      </w:r>
      <w:proofErr w:type="spellEnd"/>
      <w:r w:rsidR="00FB7908" w:rsidRPr="007810B5">
        <w:rPr>
          <w:rFonts w:ascii="Times New Roman" w:hAnsi="Times New Roman" w:cs="Times New Roman"/>
          <w:sz w:val="12"/>
          <w:szCs w:val="12"/>
        </w:rPr>
        <w:t xml:space="preserve">, Benoit Steiner, Ilya </w:t>
      </w:r>
      <w:proofErr w:type="spellStart"/>
      <w:r w:rsidR="00FB7908" w:rsidRPr="007810B5">
        <w:rPr>
          <w:rFonts w:ascii="Times New Roman" w:hAnsi="Times New Roman" w:cs="Times New Roman"/>
          <w:sz w:val="12"/>
          <w:szCs w:val="12"/>
        </w:rPr>
        <w:t>Sutskever</w:t>
      </w:r>
      <w:proofErr w:type="spellEnd"/>
      <w:r w:rsidR="00FB7908" w:rsidRPr="007810B5">
        <w:rPr>
          <w:rFonts w:ascii="Times New Roman" w:hAnsi="Times New Roman" w:cs="Times New Roman"/>
          <w:sz w:val="12"/>
          <w:szCs w:val="12"/>
        </w:rPr>
        <w:t xml:space="preserve">, Kunal Talwar, Paul Tucker, Vincent </w:t>
      </w:r>
      <w:proofErr w:type="spellStart"/>
      <w:r w:rsidR="00FB7908" w:rsidRPr="007810B5">
        <w:rPr>
          <w:rFonts w:ascii="Times New Roman" w:hAnsi="Times New Roman" w:cs="Times New Roman"/>
          <w:sz w:val="12"/>
          <w:szCs w:val="12"/>
        </w:rPr>
        <w:t>Vanhoucke</w:t>
      </w:r>
      <w:proofErr w:type="spellEnd"/>
      <w:r w:rsidR="00FB7908" w:rsidRPr="007810B5">
        <w:rPr>
          <w:rFonts w:ascii="Times New Roman" w:hAnsi="Times New Roman" w:cs="Times New Roman"/>
          <w:sz w:val="12"/>
          <w:szCs w:val="12"/>
        </w:rPr>
        <w:t xml:space="preserve">, Vijay Vasudevan, Fernanda </w:t>
      </w:r>
      <w:proofErr w:type="spellStart"/>
      <w:r w:rsidR="00FB7908" w:rsidRPr="007810B5">
        <w:rPr>
          <w:rFonts w:ascii="Times New Roman" w:hAnsi="Times New Roman" w:cs="Times New Roman"/>
          <w:sz w:val="12"/>
          <w:szCs w:val="12"/>
        </w:rPr>
        <w:t>Viégas</w:t>
      </w:r>
      <w:proofErr w:type="spellEnd"/>
      <w:r w:rsidR="00FB7908" w:rsidRPr="007810B5">
        <w:rPr>
          <w:rFonts w:ascii="Times New Roman" w:hAnsi="Times New Roman" w:cs="Times New Roman"/>
          <w:sz w:val="12"/>
          <w:szCs w:val="12"/>
        </w:rPr>
        <w:t xml:space="preserve">, Oriol </w:t>
      </w:r>
      <w:proofErr w:type="spellStart"/>
      <w:r w:rsidR="00FB7908" w:rsidRPr="007810B5">
        <w:rPr>
          <w:rFonts w:ascii="Times New Roman" w:hAnsi="Times New Roman" w:cs="Times New Roman"/>
          <w:sz w:val="12"/>
          <w:szCs w:val="12"/>
        </w:rPr>
        <w:t>Vinyals</w:t>
      </w:r>
      <w:proofErr w:type="spellEnd"/>
      <w:r w:rsidR="00FB7908" w:rsidRPr="007810B5">
        <w:rPr>
          <w:rFonts w:ascii="Times New Roman" w:hAnsi="Times New Roman" w:cs="Times New Roman"/>
          <w:sz w:val="12"/>
          <w:szCs w:val="12"/>
        </w:rPr>
        <w:t xml:space="preserve">, Pete Warden, Martin Wattenberg, Martin </w:t>
      </w:r>
      <w:proofErr w:type="spellStart"/>
      <w:r w:rsidR="00FB7908" w:rsidRPr="007810B5">
        <w:rPr>
          <w:rFonts w:ascii="Times New Roman" w:hAnsi="Times New Roman" w:cs="Times New Roman"/>
          <w:sz w:val="12"/>
          <w:szCs w:val="12"/>
        </w:rPr>
        <w:t>Wicke</w:t>
      </w:r>
      <w:proofErr w:type="spellEnd"/>
      <w:r w:rsidR="00FB7908" w:rsidRPr="007810B5">
        <w:rPr>
          <w:rFonts w:ascii="Times New Roman" w:hAnsi="Times New Roman" w:cs="Times New Roman"/>
          <w:sz w:val="12"/>
          <w:szCs w:val="12"/>
        </w:rPr>
        <w:t xml:space="preserve">, Yuan Yu, and </w:t>
      </w:r>
      <w:proofErr w:type="spellStart"/>
      <w:r w:rsidR="00FB7908" w:rsidRPr="007810B5">
        <w:rPr>
          <w:rFonts w:ascii="Times New Roman" w:hAnsi="Times New Roman" w:cs="Times New Roman"/>
          <w:sz w:val="12"/>
          <w:szCs w:val="12"/>
        </w:rPr>
        <w:t>Xiaoqiang</w:t>
      </w:r>
      <w:proofErr w:type="spellEnd"/>
      <w:r w:rsidR="00FB7908" w:rsidRPr="007810B5">
        <w:rPr>
          <w:rFonts w:ascii="Times New Roman" w:hAnsi="Times New Roman" w:cs="Times New Roman"/>
          <w:sz w:val="12"/>
          <w:szCs w:val="12"/>
        </w:rPr>
        <w:t xml:space="preserve"> Zheng. 2015. </w:t>
      </w:r>
      <w:proofErr w:type="spellStart"/>
      <w:r w:rsidR="00FB7908" w:rsidRPr="007810B5">
        <w:rPr>
          <w:rFonts w:ascii="Times New Roman" w:hAnsi="Times New Roman" w:cs="Times New Roman"/>
          <w:sz w:val="12"/>
          <w:szCs w:val="12"/>
        </w:rPr>
        <w:t>TensorFlow</w:t>
      </w:r>
      <w:proofErr w:type="spellEnd"/>
      <w:r w:rsidR="00FB7908" w:rsidRPr="007810B5">
        <w:rPr>
          <w:rFonts w:ascii="Times New Roman" w:hAnsi="Times New Roman" w:cs="Times New Roman"/>
          <w:sz w:val="12"/>
          <w:szCs w:val="12"/>
        </w:rPr>
        <w:t>: Large-Scale Machine Learning on Heterogeneous Systems. (2015). http://tensorflow.org/ Software available from tensorflow.org.</w:t>
      </w:r>
    </w:p>
    <w:p w:rsidR="00370BAA" w:rsidRPr="007810B5" w:rsidRDefault="00370BAA" w:rsidP="00897D1B">
      <w:pPr>
        <w:autoSpaceDE w:val="0"/>
        <w:autoSpaceDN w:val="0"/>
        <w:adjustRightInd w:val="0"/>
        <w:spacing w:after="0" w:line="240" w:lineRule="auto"/>
        <w:ind w:left="284" w:hanging="284"/>
        <w:jc w:val="both"/>
        <w:rPr>
          <w:rFonts w:ascii="Times New Roman" w:hAnsi="Times New Roman" w:cs="Times New Roman"/>
          <w:sz w:val="12"/>
          <w:szCs w:val="12"/>
        </w:rPr>
      </w:pPr>
    </w:p>
    <w:p w:rsidR="00901EF0" w:rsidRDefault="005F6DB3" w:rsidP="00E50455">
      <w:pPr>
        <w:ind w:left="284" w:hanging="284"/>
        <w:jc w:val="both"/>
        <w:rPr>
          <w:rFonts w:ascii="Times New Roman" w:hAnsi="Times New Roman" w:cs="Times New Roman"/>
          <w:color w:val="24292E"/>
          <w:sz w:val="12"/>
          <w:szCs w:val="12"/>
          <w:shd w:val="clear" w:color="auto" w:fill="FFFFFF"/>
        </w:rPr>
      </w:pPr>
      <w:r w:rsidRPr="007810B5">
        <w:rPr>
          <w:rFonts w:ascii="Times New Roman" w:hAnsi="Times New Roman" w:cs="Times New Roman"/>
          <w:sz w:val="12"/>
          <w:szCs w:val="12"/>
        </w:rPr>
        <w:t>[</w:t>
      </w:r>
      <w:r w:rsidR="0048200A" w:rsidRPr="007810B5">
        <w:rPr>
          <w:rFonts w:ascii="Times New Roman" w:hAnsi="Times New Roman" w:cs="Times New Roman"/>
          <w:sz w:val="12"/>
          <w:szCs w:val="12"/>
        </w:rPr>
        <w:t>2</w:t>
      </w:r>
      <w:r w:rsidR="008B4DBC" w:rsidRPr="007810B5">
        <w:rPr>
          <w:rFonts w:ascii="Times New Roman" w:hAnsi="Times New Roman" w:cs="Times New Roman"/>
          <w:sz w:val="12"/>
          <w:szCs w:val="12"/>
        </w:rPr>
        <w:t>]</w:t>
      </w:r>
      <w:r w:rsidR="006E7E88">
        <w:rPr>
          <w:rFonts w:ascii="Times New Roman" w:hAnsi="Times New Roman" w:cs="Times New Roman"/>
          <w:sz w:val="12"/>
          <w:szCs w:val="12"/>
        </w:rPr>
        <w:t xml:space="preserve">   </w:t>
      </w:r>
      <w:r w:rsidR="00B57F6D" w:rsidRPr="007810B5">
        <w:rPr>
          <w:rFonts w:ascii="Times New Roman" w:hAnsi="Times New Roman" w:cs="Times New Roman"/>
          <w:bCs/>
          <w:color w:val="24292E"/>
          <w:sz w:val="12"/>
          <w:szCs w:val="12"/>
          <w:shd w:val="clear" w:color="auto" w:fill="FFFFFF"/>
        </w:rPr>
        <w:t xml:space="preserve">François </w:t>
      </w:r>
      <w:proofErr w:type="spellStart"/>
      <w:r w:rsidR="00B57F6D" w:rsidRPr="007810B5">
        <w:rPr>
          <w:rFonts w:ascii="Times New Roman" w:hAnsi="Times New Roman" w:cs="Times New Roman"/>
          <w:bCs/>
          <w:color w:val="24292E"/>
          <w:sz w:val="12"/>
          <w:szCs w:val="12"/>
          <w:shd w:val="clear" w:color="auto" w:fill="FFFFFF"/>
        </w:rPr>
        <w:t>Chollet</w:t>
      </w:r>
      <w:proofErr w:type="spellEnd"/>
      <w:r w:rsidR="00B57F6D" w:rsidRPr="007810B5">
        <w:rPr>
          <w:rFonts w:ascii="Times New Roman" w:hAnsi="Times New Roman" w:cs="Times New Roman"/>
          <w:bCs/>
          <w:color w:val="24292E"/>
          <w:sz w:val="12"/>
          <w:szCs w:val="12"/>
          <w:shd w:val="clear" w:color="auto" w:fill="FFFFFF"/>
        </w:rPr>
        <w:t xml:space="preserve"> et al. 2015.  </w:t>
      </w:r>
      <w:proofErr w:type="spellStart"/>
      <w:r w:rsidR="00B57F6D" w:rsidRPr="007810B5">
        <w:rPr>
          <w:rFonts w:ascii="Times New Roman" w:hAnsi="Times New Roman" w:cs="Times New Roman"/>
          <w:bCs/>
          <w:color w:val="24292E"/>
          <w:sz w:val="12"/>
          <w:szCs w:val="12"/>
          <w:shd w:val="clear" w:color="auto" w:fill="FFFFFF"/>
        </w:rPr>
        <w:t>Keras</w:t>
      </w:r>
      <w:proofErr w:type="spellEnd"/>
      <w:r w:rsidR="00B57F6D" w:rsidRPr="007810B5">
        <w:rPr>
          <w:rFonts w:ascii="Times New Roman" w:hAnsi="Times New Roman" w:cs="Times New Roman"/>
          <w:bCs/>
          <w:color w:val="24292E"/>
          <w:sz w:val="12"/>
          <w:szCs w:val="12"/>
          <w:shd w:val="clear" w:color="auto" w:fill="FFFFFF"/>
        </w:rPr>
        <w:t xml:space="preserve">. </w:t>
      </w:r>
      <w:proofErr w:type="spellStart"/>
      <w:r w:rsidR="00B57F6D" w:rsidRPr="007810B5">
        <w:rPr>
          <w:rFonts w:ascii="Times New Roman" w:hAnsi="Times New Roman" w:cs="Times New Roman"/>
          <w:bCs/>
          <w:color w:val="24292E"/>
          <w:sz w:val="12"/>
          <w:szCs w:val="12"/>
          <w:shd w:val="clear" w:color="auto" w:fill="FFFFFF"/>
        </w:rPr>
        <w:t>Github</w:t>
      </w:r>
      <w:proofErr w:type="spellEnd"/>
      <w:r w:rsidR="00B57F6D" w:rsidRPr="007810B5">
        <w:rPr>
          <w:rFonts w:ascii="Times New Roman" w:hAnsi="Times New Roman" w:cs="Times New Roman"/>
          <w:bCs/>
          <w:color w:val="24292E"/>
          <w:sz w:val="12"/>
          <w:szCs w:val="12"/>
          <w:shd w:val="clear" w:color="auto" w:fill="FFFFFF"/>
        </w:rPr>
        <w:t xml:space="preserve">.  </w:t>
      </w:r>
      <w:r w:rsidR="008B4DBC" w:rsidRPr="007810B5">
        <w:rPr>
          <w:rFonts w:ascii="Times New Roman" w:hAnsi="Times New Roman" w:cs="Times New Roman"/>
          <w:bCs/>
          <w:color w:val="24292E"/>
          <w:sz w:val="12"/>
          <w:szCs w:val="12"/>
          <w:shd w:val="clear" w:color="auto" w:fill="FFFFFF"/>
        </w:rPr>
        <w:t xml:space="preserve">    </w:t>
      </w:r>
      <w:r w:rsidR="00901EF0" w:rsidRPr="001A6400">
        <w:rPr>
          <w:rFonts w:ascii="Times New Roman" w:hAnsi="Times New Roman" w:cs="Times New Roman"/>
          <w:color w:val="24292E"/>
          <w:sz w:val="12"/>
          <w:szCs w:val="12"/>
          <w:shd w:val="clear" w:color="auto" w:fill="FFFFFF"/>
        </w:rPr>
        <w:t>https://github.com/fchollet/keras</w:t>
      </w:r>
      <w:r w:rsidR="00901EF0">
        <w:rPr>
          <w:rFonts w:ascii="Times New Roman" w:hAnsi="Times New Roman" w:cs="Times New Roman"/>
          <w:color w:val="24292E"/>
          <w:sz w:val="12"/>
          <w:szCs w:val="12"/>
          <w:shd w:val="clear" w:color="auto" w:fill="FFFFFF"/>
        </w:rPr>
        <w:t xml:space="preserve"> </w:t>
      </w:r>
    </w:p>
    <w:p w:rsidR="00B030C4" w:rsidRPr="00E50455" w:rsidRDefault="00B030C4" w:rsidP="00E50455">
      <w:pPr>
        <w:ind w:left="284" w:hanging="284"/>
        <w:jc w:val="both"/>
        <w:rPr>
          <w:rFonts w:ascii="Times New Roman" w:hAnsi="Times New Roman" w:cs="Times New Roman"/>
          <w:bCs/>
          <w:color w:val="24292E"/>
          <w:sz w:val="12"/>
          <w:szCs w:val="12"/>
          <w:shd w:val="clear" w:color="auto" w:fill="FFFFFF"/>
        </w:rPr>
      </w:pPr>
      <w:r w:rsidRPr="007810B5">
        <w:rPr>
          <w:rFonts w:ascii="Times New Roman" w:hAnsi="Times New Roman" w:cs="Times New Roman"/>
          <w:sz w:val="12"/>
          <w:szCs w:val="12"/>
        </w:rPr>
        <w:t>[</w:t>
      </w:r>
      <w:r w:rsidR="008708AD">
        <w:rPr>
          <w:rFonts w:ascii="Times New Roman" w:hAnsi="Times New Roman" w:cs="Times New Roman"/>
          <w:sz w:val="12"/>
          <w:szCs w:val="12"/>
        </w:rPr>
        <w:t>3</w:t>
      </w:r>
      <w:r w:rsidRPr="007810B5">
        <w:rPr>
          <w:rFonts w:ascii="Times New Roman" w:hAnsi="Times New Roman" w:cs="Times New Roman"/>
          <w:sz w:val="12"/>
          <w:szCs w:val="12"/>
        </w:rPr>
        <w:t>]</w:t>
      </w:r>
      <w:r w:rsidR="006E7E88">
        <w:rPr>
          <w:rFonts w:ascii="Times New Roman" w:hAnsi="Times New Roman" w:cs="Times New Roman"/>
          <w:sz w:val="12"/>
          <w:szCs w:val="12"/>
        </w:rPr>
        <w:t xml:space="preserve"> </w:t>
      </w:r>
      <w:r w:rsidR="0068396F">
        <w:rPr>
          <w:rFonts w:ascii="Times New Roman" w:hAnsi="Times New Roman" w:cs="Times New Roman"/>
          <w:sz w:val="12"/>
          <w:szCs w:val="12"/>
        </w:rPr>
        <w:t xml:space="preserve">The Importance of Sentiment Analysis in Social Media. 2015. Available: </w:t>
      </w:r>
      <w:r w:rsidR="0068396F" w:rsidRPr="0068396F">
        <w:rPr>
          <w:rFonts w:ascii="Times New Roman" w:hAnsi="Times New Roman" w:cs="Times New Roman"/>
          <w:sz w:val="12"/>
          <w:szCs w:val="12"/>
        </w:rPr>
        <w:t>https://results2day.com.au/social-media-sentiment-analysis-2/</w:t>
      </w:r>
    </w:p>
    <w:p w:rsidR="005F6DB3" w:rsidRPr="007810B5" w:rsidRDefault="00CA51BC" w:rsidP="0048200A">
      <w:pPr>
        <w:ind w:left="284" w:hanging="284"/>
        <w:jc w:val="both"/>
        <w:rPr>
          <w:rFonts w:ascii="Times New Roman" w:hAnsi="Times New Roman" w:cs="Times New Roman"/>
          <w:bCs/>
          <w:color w:val="24292E"/>
          <w:sz w:val="12"/>
          <w:szCs w:val="12"/>
          <w:shd w:val="clear" w:color="auto" w:fill="FFFFFF"/>
        </w:rPr>
      </w:pPr>
      <w:r>
        <w:rPr>
          <w:rFonts w:ascii="Times New Roman" w:hAnsi="Times New Roman" w:cs="Times New Roman"/>
          <w:bCs/>
          <w:color w:val="24292E"/>
          <w:sz w:val="12"/>
          <w:szCs w:val="12"/>
          <w:shd w:val="clear" w:color="auto" w:fill="FFFFFF"/>
        </w:rPr>
        <w:t>[4</w:t>
      </w:r>
      <w:proofErr w:type="gramStart"/>
      <w:r>
        <w:rPr>
          <w:rFonts w:ascii="Times New Roman" w:hAnsi="Times New Roman" w:cs="Times New Roman"/>
          <w:bCs/>
          <w:color w:val="24292E"/>
          <w:sz w:val="12"/>
          <w:szCs w:val="12"/>
          <w:shd w:val="clear" w:color="auto" w:fill="FFFFFF"/>
        </w:rPr>
        <w:t xml:space="preserve">] </w:t>
      </w:r>
      <w:r w:rsidR="008B2342">
        <w:rPr>
          <w:rFonts w:ascii="Times New Roman" w:hAnsi="Times New Roman" w:cs="Times New Roman"/>
          <w:bCs/>
          <w:color w:val="24292E"/>
          <w:sz w:val="12"/>
          <w:szCs w:val="12"/>
          <w:shd w:val="clear" w:color="auto" w:fill="FFFFFF"/>
        </w:rPr>
        <w:t xml:space="preserve"> </w:t>
      </w:r>
      <w:r w:rsidR="00B2299C" w:rsidRPr="007810B5">
        <w:rPr>
          <w:rFonts w:ascii="Times New Roman" w:hAnsi="Times New Roman" w:cs="Times New Roman"/>
          <w:bCs/>
          <w:color w:val="24292E"/>
          <w:sz w:val="12"/>
          <w:szCs w:val="12"/>
          <w:shd w:val="clear" w:color="auto" w:fill="FFFFFF"/>
        </w:rPr>
        <w:t>Michael</w:t>
      </w:r>
      <w:proofErr w:type="gramEnd"/>
      <w:r w:rsidR="00B2299C" w:rsidRPr="007810B5">
        <w:rPr>
          <w:rFonts w:ascii="Times New Roman" w:hAnsi="Times New Roman" w:cs="Times New Roman"/>
          <w:bCs/>
          <w:color w:val="24292E"/>
          <w:sz w:val="12"/>
          <w:szCs w:val="12"/>
          <w:shd w:val="clear" w:color="auto" w:fill="FFFFFF"/>
        </w:rPr>
        <w:t xml:space="preserve"> Pippin Jr., Ron </w:t>
      </w:r>
      <w:proofErr w:type="spellStart"/>
      <w:r w:rsidR="00B2299C" w:rsidRPr="007810B5">
        <w:rPr>
          <w:rFonts w:ascii="Times New Roman" w:hAnsi="Times New Roman" w:cs="Times New Roman"/>
          <w:bCs/>
          <w:color w:val="24292E"/>
          <w:sz w:val="12"/>
          <w:szCs w:val="12"/>
          <w:shd w:val="clear" w:color="auto" w:fill="FFFFFF"/>
        </w:rPr>
        <w:t>Odasco</w:t>
      </w:r>
      <w:proofErr w:type="spellEnd"/>
      <w:r w:rsidR="00B2299C" w:rsidRPr="007810B5">
        <w:rPr>
          <w:rFonts w:ascii="Times New Roman" w:hAnsi="Times New Roman" w:cs="Times New Roman"/>
          <w:bCs/>
          <w:color w:val="24292E"/>
          <w:sz w:val="12"/>
          <w:szCs w:val="12"/>
          <w:shd w:val="clear" w:color="auto" w:fill="FFFFFF"/>
        </w:rPr>
        <w:t xml:space="preserve">, Ronald de Jesus, Miguel Tolentino and Rex </w:t>
      </w:r>
      <w:proofErr w:type="spellStart"/>
      <w:r w:rsidR="00B2299C" w:rsidRPr="007810B5">
        <w:rPr>
          <w:rFonts w:ascii="Times New Roman" w:hAnsi="Times New Roman" w:cs="Times New Roman"/>
          <w:bCs/>
          <w:color w:val="24292E"/>
          <w:sz w:val="12"/>
          <w:szCs w:val="12"/>
          <w:shd w:val="clear" w:color="auto" w:fill="FFFFFF"/>
        </w:rPr>
        <w:t>Bringula</w:t>
      </w:r>
      <w:proofErr w:type="spellEnd"/>
      <w:r w:rsidR="00B2299C" w:rsidRPr="007810B5">
        <w:rPr>
          <w:rFonts w:ascii="Times New Roman" w:hAnsi="Times New Roman" w:cs="Times New Roman"/>
          <w:bCs/>
          <w:color w:val="24292E"/>
          <w:sz w:val="12"/>
          <w:szCs w:val="12"/>
          <w:shd w:val="clear" w:color="auto" w:fill="FFFFFF"/>
        </w:rPr>
        <w:t xml:space="preserve">. 2015. </w:t>
      </w:r>
      <w:r w:rsidR="00CD140B" w:rsidRPr="007810B5">
        <w:rPr>
          <w:rFonts w:ascii="Times New Roman" w:hAnsi="Times New Roman" w:cs="Times New Roman"/>
          <w:bCs/>
          <w:color w:val="24292E"/>
          <w:sz w:val="12"/>
          <w:szCs w:val="12"/>
          <w:shd w:val="clear" w:color="auto" w:fill="FFFFFF"/>
        </w:rPr>
        <w:t xml:space="preserve">  Classifications of </w:t>
      </w:r>
      <w:r w:rsidR="00B2299C" w:rsidRPr="007810B5">
        <w:rPr>
          <w:rFonts w:ascii="Times New Roman" w:hAnsi="Times New Roman" w:cs="Times New Roman"/>
          <w:bCs/>
          <w:color w:val="24292E"/>
          <w:sz w:val="12"/>
          <w:szCs w:val="12"/>
          <w:shd w:val="clear" w:color="auto" w:fill="FFFFFF"/>
        </w:rPr>
        <w:t>Emotion Expressed by Filipino through Tweets</w:t>
      </w:r>
      <w:r w:rsidR="00CD140B" w:rsidRPr="007810B5">
        <w:rPr>
          <w:rFonts w:ascii="Times New Roman" w:hAnsi="Times New Roman" w:cs="Times New Roman"/>
          <w:bCs/>
          <w:color w:val="24292E"/>
          <w:sz w:val="12"/>
          <w:szCs w:val="12"/>
          <w:shd w:val="clear" w:color="auto" w:fill="FFFFFF"/>
        </w:rPr>
        <w:t xml:space="preserve">. International </w:t>
      </w:r>
      <w:proofErr w:type="spellStart"/>
      <w:r w:rsidR="00CD140B" w:rsidRPr="007810B5">
        <w:rPr>
          <w:rFonts w:ascii="Times New Roman" w:hAnsi="Times New Roman" w:cs="Times New Roman"/>
          <w:bCs/>
          <w:color w:val="24292E"/>
          <w:sz w:val="12"/>
          <w:szCs w:val="12"/>
          <w:shd w:val="clear" w:color="auto" w:fill="FFFFFF"/>
        </w:rPr>
        <w:t>MultiConference</w:t>
      </w:r>
      <w:proofErr w:type="spellEnd"/>
      <w:r w:rsidR="00CD140B" w:rsidRPr="007810B5">
        <w:rPr>
          <w:rFonts w:ascii="Times New Roman" w:hAnsi="Times New Roman" w:cs="Times New Roman"/>
          <w:bCs/>
          <w:color w:val="24292E"/>
          <w:sz w:val="12"/>
          <w:szCs w:val="12"/>
          <w:shd w:val="clear" w:color="auto" w:fill="FFFFFF"/>
        </w:rPr>
        <w:t xml:space="preserve"> of Engineers and Computer Scientists 2015 Vol. 1. IMECS. </w:t>
      </w:r>
    </w:p>
    <w:p w:rsidR="000D0AFF" w:rsidRPr="007810B5" w:rsidRDefault="000D0AFF" w:rsidP="004C1313">
      <w:pPr>
        <w:ind w:left="284" w:hanging="284"/>
        <w:jc w:val="both"/>
        <w:rPr>
          <w:rFonts w:ascii="Times New Roman" w:hAnsi="Times New Roman" w:cs="Times New Roman"/>
          <w:color w:val="24292E"/>
          <w:sz w:val="12"/>
          <w:szCs w:val="12"/>
          <w:shd w:val="clear" w:color="auto" w:fill="FFFFFF"/>
        </w:rPr>
      </w:pPr>
      <w:r w:rsidRPr="007810B5">
        <w:rPr>
          <w:rFonts w:ascii="Times New Roman" w:hAnsi="Times New Roman" w:cs="Times New Roman"/>
          <w:bCs/>
          <w:color w:val="24292E"/>
          <w:sz w:val="12"/>
          <w:szCs w:val="12"/>
          <w:shd w:val="clear" w:color="auto" w:fill="FFFFFF"/>
        </w:rPr>
        <w:t xml:space="preserve">[5] </w:t>
      </w:r>
      <w:r w:rsidR="008B2342">
        <w:rPr>
          <w:rFonts w:ascii="Times New Roman" w:hAnsi="Times New Roman" w:cs="Times New Roman"/>
          <w:bCs/>
          <w:color w:val="24292E"/>
          <w:sz w:val="12"/>
          <w:szCs w:val="12"/>
          <w:shd w:val="clear" w:color="auto" w:fill="FFFFFF"/>
        </w:rPr>
        <w:t xml:space="preserve"> </w:t>
      </w:r>
      <w:r w:rsidR="00CA51BC">
        <w:rPr>
          <w:rFonts w:ascii="Times New Roman" w:hAnsi="Times New Roman" w:cs="Times New Roman"/>
          <w:bCs/>
          <w:color w:val="24292E"/>
          <w:sz w:val="12"/>
          <w:szCs w:val="12"/>
          <w:shd w:val="clear" w:color="auto" w:fill="FFFFFF"/>
        </w:rPr>
        <w:t xml:space="preserve"> </w:t>
      </w:r>
      <w:r w:rsidR="00EC74CD" w:rsidRPr="007810B5">
        <w:rPr>
          <w:rFonts w:ascii="Times New Roman" w:hAnsi="Times New Roman" w:cs="Times New Roman"/>
          <w:bCs/>
          <w:color w:val="24292E"/>
          <w:sz w:val="12"/>
          <w:szCs w:val="12"/>
          <w:shd w:val="clear" w:color="auto" w:fill="FFFFFF"/>
        </w:rPr>
        <w:t xml:space="preserve">Jason Rennie, Lawrence Shih, Jaime </w:t>
      </w:r>
      <w:proofErr w:type="spellStart"/>
      <w:r w:rsidR="00EC74CD" w:rsidRPr="007810B5">
        <w:rPr>
          <w:rFonts w:ascii="Times New Roman" w:hAnsi="Times New Roman" w:cs="Times New Roman"/>
          <w:bCs/>
          <w:color w:val="24292E"/>
          <w:sz w:val="12"/>
          <w:szCs w:val="12"/>
          <w:shd w:val="clear" w:color="auto" w:fill="FFFFFF"/>
        </w:rPr>
        <w:t>Teevan</w:t>
      </w:r>
      <w:proofErr w:type="spellEnd"/>
      <w:r w:rsidR="00EC74CD" w:rsidRPr="007810B5">
        <w:rPr>
          <w:rFonts w:ascii="Times New Roman" w:hAnsi="Times New Roman" w:cs="Times New Roman"/>
          <w:bCs/>
          <w:color w:val="24292E"/>
          <w:sz w:val="12"/>
          <w:szCs w:val="12"/>
          <w:shd w:val="clear" w:color="auto" w:fill="FFFFFF"/>
        </w:rPr>
        <w:t xml:space="preserve"> and David </w:t>
      </w:r>
      <w:proofErr w:type="spellStart"/>
      <w:r w:rsidR="00EC74CD" w:rsidRPr="007810B5">
        <w:rPr>
          <w:rFonts w:ascii="Times New Roman" w:hAnsi="Times New Roman" w:cs="Times New Roman"/>
          <w:bCs/>
          <w:color w:val="24292E"/>
          <w:sz w:val="12"/>
          <w:szCs w:val="12"/>
          <w:shd w:val="clear" w:color="auto" w:fill="FFFFFF"/>
        </w:rPr>
        <w:t>Karger</w:t>
      </w:r>
      <w:proofErr w:type="spellEnd"/>
      <w:r w:rsidR="00EC74CD" w:rsidRPr="007810B5">
        <w:rPr>
          <w:rFonts w:ascii="Times New Roman" w:hAnsi="Times New Roman" w:cs="Times New Roman"/>
          <w:bCs/>
          <w:color w:val="24292E"/>
          <w:sz w:val="12"/>
          <w:szCs w:val="12"/>
          <w:shd w:val="clear" w:color="auto" w:fill="FFFFFF"/>
        </w:rPr>
        <w:t>. 2003. Tackling the Poor Assumptions of Naïve Bayes Text Classifiers. In Procee</w:t>
      </w:r>
      <w:r w:rsidR="00BD46AC" w:rsidRPr="007810B5">
        <w:rPr>
          <w:rFonts w:ascii="Times New Roman" w:hAnsi="Times New Roman" w:cs="Times New Roman"/>
          <w:bCs/>
          <w:color w:val="24292E"/>
          <w:sz w:val="12"/>
          <w:szCs w:val="12"/>
          <w:shd w:val="clear" w:color="auto" w:fill="FFFFFF"/>
        </w:rPr>
        <w:t>d</w:t>
      </w:r>
      <w:r w:rsidR="00EC74CD" w:rsidRPr="007810B5">
        <w:rPr>
          <w:rFonts w:ascii="Times New Roman" w:hAnsi="Times New Roman" w:cs="Times New Roman"/>
          <w:bCs/>
          <w:color w:val="24292E"/>
          <w:sz w:val="12"/>
          <w:szCs w:val="12"/>
          <w:shd w:val="clear" w:color="auto" w:fill="FFFFFF"/>
        </w:rPr>
        <w:t>ings of the Twentieth International Conference on Machine Learning</w:t>
      </w:r>
      <w:r w:rsidR="00FC5903" w:rsidRPr="007810B5">
        <w:rPr>
          <w:rFonts w:ascii="Times New Roman" w:hAnsi="Times New Roman" w:cs="Times New Roman"/>
          <w:bCs/>
          <w:color w:val="24292E"/>
          <w:sz w:val="12"/>
          <w:szCs w:val="12"/>
          <w:shd w:val="clear" w:color="auto" w:fill="FFFFFF"/>
        </w:rPr>
        <w:t xml:space="preserve"> </w:t>
      </w:r>
      <w:r w:rsidR="005A0F47" w:rsidRPr="007810B5">
        <w:rPr>
          <w:rFonts w:ascii="Times New Roman" w:hAnsi="Times New Roman" w:cs="Times New Roman"/>
          <w:bCs/>
          <w:color w:val="24292E"/>
          <w:sz w:val="12"/>
          <w:szCs w:val="12"/>
          <w:shd w:val="clear" w:color="auto" w:fill="FFFFFF"/>
        </w:rPr>
        <w:t xml:space="preserve">616 – 623. </w:t>
      </w:r>
      <w:r w:rsidR="00EC74CD" w:rsidRPr="007810B5">
        <w:rPr>
          <w:rFonts w:ascii="Times New Roman" w:hAnsi="Times New Roman" w:cs="Times New Roman"/>
          <w:bCs/>
          <w:color w:val="24292E"/>
          <w:sz w:val="12"/>
          <w:szCs w:val="12"/>
          <w:shd w:val="clear" w:color="auto" w:fill="FFFFFF"/>
        </w:rPr>
        <w:t xml:space="preserve">Available: </w:t>
      </w:r>
      <w:r w:rsidR="00B207DE" w:rsidRPr="007810B5">
        <w:rPr>
          <w:rFonts w:ascii="Times New Roman" w:hAnsi="Times New Roman" w:cs="Times New Roman"/>
          <w:color w:val="24292E"/>
          <w:sz w:val="12"/>
          <w:szCs w:val="12"/>
          <w:shd w:val="clear" w:color="auto" w:fill="FFFFFF"/>
        </w:rPr>
        <w:t>https://people.csail.mit.edu/jrennie/papers/icml03-nb.pdf</w:t>
      </w:r>
    </w:p>
    <w:p w:rsidR="003F0402" w:rsidRPr="007810B5" w:rsidRDefault="000D0AFF" w:rsidP="00CB756D">
      <w:pPr>
        <w:ind w:left="284" w:hanging="284"/>
        <w:jc w:val="both"/>
        <w:rPr>
          <w:rFonts w:ascii="Times New Roman" w:hAnsi="Times New Roman" w:cs="Times New Roman"/>
          <w:color w:val="24292E"/>
          <w:sz w:val="12"/>
          <w:szCs w:val="12"/>
          <w:shd w:val="clear" w:color="auto" w:fill="FFFFFF"/>
        </w:rPr>
      </w:pPr>
      <w:r w:rsidRPr="007810B5">
        <w:rPr>
          <w:rFonts w:ascii="Times New Roman" w:hAnsi="Times New Roman" w:cs="Times New Roman"/>
          <w:color w:val="24292E"/>
          <w:sz w:val="12"/>
          <w:szCs w:val="12"/>
          <w:shd w:val="clear" w:color="auto" w:fill="FFFFFF"/>
        </w:rPr>
        <w:t xml:space="preserve">[6] </w:t>
      </w:r>
      <w:r w:rsidR="007922C0" w:rsidRPr="007810B5">
        <w:rPr>
          <w:rFonts w:ascii="Times New Roman" w:hAnsi="Times New Roman" w:cs="Times New Roman"/>
          <w:color w:val="24292E"/>
          <w:sz w:val="12"/>
          <w:szCs w:val="12"/>
          <w:shd w:val="clear" w:color="auto" w:fill="FFFFFF"/>
        </w:rPr>
        <w:t xml:space="preserve">  Venkata </w:t>
      </w:r>
      <w:proofErr w:type="spellStart"/>
      <w:r w:rsidR="007922C0" w:rsidRPr="007810B5">
        <w:rPr>
          <w:rFonts w:ascii="Times New Roman" w:hAnsi="Times New Roman" w:cs="Times New Roman"/>
          <w:color w:val="24292E"/>
          <w:sz w:val="12"/>
          <w:szCs w:val="12"/>
          <w:shd w:val="clear" w:color="auto" w:fill="FFFFFF"/>
        </w:rPr>
        <w:t>Pagolu</w:t>
      </w:r>
      <w:proofErr w:type="spellEnd"/>
      <w:r w:rsidR="007922C0" w:rsidRPr="007810B5">
        <w:rPr>
          <w:rFonts w:ascii="Times New Roman" w:hAnsi="Times New Roman" w:cs="Times New Roman"/>
          <w:color w:val="24292E"/>
          <w:sz w:val="12"/>
          <w:szCs w:val="12"/>
          <w:shd w:val="clear" w:color="auto" w:fill="FFFFFF"/>
        </w:rPr>
        <w:t xml:space="preserve">, Kamal </w:t>
      </w:r>
      <w:proofErr w:type="spellStart"/>
      <w:r w:rsidR="007922C0" w:rsidRPr="007810B5">
        <w:rPr>
          <w:rFonts w:ascii="Times New Roman" w:hAnsi="Times New Roman" w:cs="Times New Roman"/>
          <w:color w:val="24292E"/>
          <w:sz w:val="12"/>
          <w:szCs w:val="12"/>
          <w:shd w:val="clear" w:color="auto" w:fill="FFFFFF"/>
        </w:rPr>
        <w:t>Challa</w:t>
      </w:r>
      <w:proofErr w:type="spellEnd"/>
      <w:r w:rsidR="007922C0" w:rsidRPr="007810B5">
        <w:rPr>
          <w:rFonts w:ascii="Times New Roman" w:hAnsi="Times New Roman" w:cs="Times New Roman"/>
          <w:color w:val="24292E"/>
          <w:sz w:val="12"/>
          <w:szCs w:val="12"/>
          <w:shd w:val="clear" w:color="auto" w:fill="FFFFFF"/>
        </w:rPr>
        <w:t xml:space="preserve">, Ganapati Panda and </w:t>
      </w:r>
      <w:proofErr w:type="spellStart"/>
      <w:r w:rsidR="007922C0" w:rsidRPr="007810B5">
        <w:rPr>
          <w:rFonts w:ascii="Times New Roman" w:hAnsi="Times New Roman" w:cs="Times New Roman"/>
          <w:color w:val="24292E"/>
          <w:sz w:val="12"/>
          <w:szCs w:val="12"/>
          <w:shd w:val="clear" w:color="auto" w:fill="FFFFFF"/>
        </w:rPr>
        <w:t>Babita</w:t>
      </w:r>
      <w:proofErr w:type="spellEnd"/>
      <w:r w:rsidR="007922C0" w:rsidRPr="007810B5">
        <w:rPr>
          <w:rFonts w:ascii="Times New Roman" w:hAnsi="Times New Roman" w:cs="Times New Roman"/>
          <w:color w:val="24292E"/>
          <w:sz w:val="12"/>
          <w:szCs w:val="12"/>
          <w:shd w:val="clear" w:color="auto" w:fill="FFFFFF"/>
        </w:rPr>
        <w:t xml:space="preserve"> </w:t>
      </w:r>
      <w:proofErr w:type="spellStart"/>
      <w:r w:rsidR="007922C0" w:rsidRPr="007810B5">
        <w:rPr>
          <w:rFonts w:ascii="Times New Roman" w:hAnsi="Times New Roman" w:cs="Times New Roman"/>
          <w:color w:val="24292E"/>
          <w:sz w:val="12"/>
          <w:szCs w:val="12"/>
          <w:shd w:val="clear" w:color="auto" w:fill="FFFFFF"/>
        </w:rPr>
        <w:t>Majhi</w:t>
      </w:r>
      <w:proofErr w:type="spellEnd"/>
      <w:r w:rsidR="007922C0" w:rsidRPr="007810B5">
        <w:rPr>
          <w:rFonts w:ascii="Times New Roman" w:hAnsi="Times New Roman" w:cs="Times New Roman"/>
          <w:color w:val="24292E"/>
          <w:sz w:val="12"/>
          <w:szCs w:val="12"/>
          <w:shd w:val="clear" w:color="auto" w:fill="FFFFFF"/>
        </w:rPr>
        <w:t xml:space="preserve">. 2016. Sentiment Analysis of Twitter Data for Predicting Stock Market Movement. In Proceedings </w:t>
      </w:r>
      <w:proofErr w:type="gramStart"/>
      <w:r w:rsidR="007922C0" w:rsidRPr="007810B5">
        <w:rPr>
          <w:rFonts w:ascii="Times New Roman" w:hAnsi="Times New Roman" w:cs="Times New Roman"/>
          <w:color w:val="24292E"/>
          <w:sz w:val="12"/>
          <w:szCs w:val="12"/>
          <w:shd w:val="clear" w:color="auto" w:fill="FFFFFF"/>
        </w:rPr>
        <w:t>of  the</w:t>
      </w:r>
      <w:proofErr w:type="gramEnd"/>
      <w:r w:rsidR="007922C0" w:rsidRPr="007810B5">
        <w:rPr>
          <w:rFonts w:ascii="Times New Roman" w:hAnsi="Times New Roman" w:cs="Times New Roman"/>
          <w:color w:val="24292E"/>
          <w:sz w:val="12"/>
          <w:szCs w:val="12"/>
          <w:shd w:val="clear" w:color="auto" w:fill="FFFFFF"/>
        </w:rPr>
        <w:t xml:space="preserve"> International Conference on Signal Processing, Communication, Power and Embedded Systems. </w:t>
      </w:r>
      <w:proofErr w:type="spellStart"/>
      <w:r w:rsidR="007922C0" w:rsidRPr="007810B5">
        <w:rPr>
          <w:rFonts w:ascii="Times New Roman" w:hAnsi="Times New Roman" w:cs="Times New Roman"/>
          <w:i/>
          <w:color w:val="24292E"/>
          <w:sz w:val="12"/>
          <w:szCs w:val="12"/>
          <w:shd w:val="clear" w:color="auto" w:fill="FFFFFF"/>
        </w:rPr>
        <w:t>arXiv</w:t>
      </w:r>
      <w:proofErr w:type="spellEnd"/>
      <w:r w:rsidR="007922C0" w:rsidRPr="007810B5">
        <w:rPr>
          <w:rFonts w:ascii="Times New Roman" w:hAnsi="Times New Roman" w:cs="Times New Roman"/>
          <w:i/>
          <w:color w:val="24292E"/>
          <w:sz w:val="12"/>
          <w:szCs w:val="12"/>
          <w:shd w:val="clear" w:color="auto" w:fill="FFFFFF"/>
        </w:rPr>
        <w:t xml:space="preserve"> preprint arXiv:1610.09225</w:t>
      </w:r>
      <w:r w:rsidR="007922C0" w:rsidRPr="007810B5">
        <w:rPr>
          <w:rFonts w:ascii="Times New Roman" w:hAnsi="Times New Roman" w:cs="Times New Roman"/>
          <w:color w:val="24292E"/>
          <w:sz w:val="12"/>
          <w:szCs w:val="12"/>
          <w:shd w:val="clear" w:color="auto" w:fill="FFFFFF"/>
        </w:rPr>
        <w:t>, 2016</w:t>
      </w:r>
    </w:p>
    <w:p w:rsidR="000F04BC" w:rsidRDefault="007A626A" w:rsidP="00CB756D">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[7</w:t>
      </w:r>
      <w:proofErr w:type="gramStart"/>
      <w:r>
        <w:rPr>
          <w:rFonts w:ascii="Times New Roman" w:hAnsi="Times New Roman" w:cs="Times New Roman"/>
          <w:color w:val="24292E"/>
          <w:sz w:val="12"/>
          <w:szCs w:val="12"/>
          <w:shd w:val="clear" w:color="auto" w:fill="FFFFFF"/>
        </w:rPr>
        <w:t xml:space="preserve">] </w:t>
      </w:r>
      <w:r w:rsidR="00DC0A77">
        <w:rPr>
          <w:rFonts w:ascii="Times New Roman" w:hAnsi="Times New Roman" w:cs="Times New Roman"/>
          <w:color w:val="24292E"/>
          <w:sz w:val="12"/>
          <w:szCs w:val="12"/>
          <w:shd w:val="clear" w:color="auto" w:fill="FFFFFF"/>
        </w:rPr>
        <w:t xml:space="preserve"> </w:t>
      </w:r>
      <w:proofErr w:type="spellStart"/>
      <w:r w:rsidR="003F0402" w:rsidRPr="007810B5">
        <w:rPr>
          <w:rFonts w:ascii="Times New Roman" w:hAnsi="Times New Roman" w:cs="Times New Roman"/>
          <w:color w:val="24292E"/>
          <w:sz w:val="12"/>
          <w:szCs w:val="12"/>
          <w:shd w:val="clear" w:color="auto" w:fill="FFFFFF"/>
        </w:rPr>
        <w:t>Fredetick</w:t>
      </w:r>
      <w:proofErr w:type="spellEnd"/>
      <w:proofErr w:type="gramEnd"/>
      <w:r w:rsidR="003F0402" w:rsidRPr="007810B5">
        <w:rPr>
          <w:rFonts w:ascii="Times New Roman" w:hAnsi="Times New Roman" w:cs="Times New Roman"/>
          <w:color w:val="24292E"/>
          <w:sz w:val="12"/>
          <w:szCs w:val="12"/>
          <w:shd w:val="clear" w:color="auto" w:fill="FFFFFF"/>
        </w:rPr>
        <w:t xml:space="preserve"> </w:t>
      </w:r>
      <w:proofErr w:type="spellStart"/>
      <w:r w:rsidR="003F0402" w:rsidRPr="007810B5">
        <w:rPr>
          <w:rFonts w:ascii="Times New Roman" w:hAnsi="Times New Roman" w:cs="Times New Roman"/>
          <w:color w:val="24292E"/>
          <w:sz w:val="12"/>
          <w:szCs w:val="12"/>
          <w:shd w:val="clear" w:color="auto" w:fill="FFFFFF"/>
        </w:rPr>
        <w:t>Patacsil</w:t>
      </w:r>
      <w:proofErr w:type="spellEnd"/>
      <w:r w:rsidR="003F0402" w:rsidRPr="007810B5">
        <w:rPr>
          <w:rFonts w:ascii="Times New Roman" w:hAnsi="Times New Roman" w:cs="Times New Roman"/>
          <w:color w:val="24292E"/>
          <w:sz w:val="12"/>
          <w:szCs w:val="12"/>
          <w:shd w:val="clear" w:color="auto" w:fill="FFFFFF"/>
        </w:rPr>
        <w:t xml:space="preserve">, Alvin </w:t>
      </w:r>
      <w:proofErr w:type="spellStart"/>
      <w:r w:rsidR="003F0402" w:rsidRPr="007810B5">
        <w:rPr>
          <w:rFonts w:ascii="Times New Roman" w:hAnsi="Times New Roman" w:cs="Times New Roman"/>
          <w:color w:val="24292E"/>
          <w:sz w:val="12"/>
          <w:szCs w:val="12"/>
          <w:shd w:val="clear" w:color="auto" w:fill="FFFFFF"/>
        </w:rPr>
        <w:t>Malicdem</w:t>
      </w:r>
      <w:proofErr w:type="spellEnd"/>
      <w:r w:rsidR="003F0402" w:rsidRPr="007810B5">
        <w:rPr>
          <w:rFonts w:ascii="Times New Roman" w:hAnsi="Times New Roman" w:cs="Times New Roman"/>
          <w:color w:val="24292E"/>
          <w:sz w:val="12"/>
          <w:szCs w:val="12"/>
          <w:shd w:val="clear" w:color="auto" w:fill="FFFFFF"/>
        </w:rPr>
        <w:t xml:space="preserve"> and </w:t>
      </w:r>
      <w:proofErr w:type="spellStart"/>
      <w:r w:rsidR="003F0402" w:rsidRPr="007810B5">
        <w:rPr>
          <w:rFonts w:ascii="Times New Roman" w:hAnsi="Times New Roman" w:cs="Times New Roman"/>
          <w:color w:val="24292E"/>
          <w:sz w:val="12"/>
          <w:szCs w:val="12"/>
          <w:shd w:val="clear" w:color="auto" w:fill="FFFFFF"/>
        </w:rPr>
        <w:t>Proceso</w:t>
      </w:r>
      <w:proofErr w:type="spellEnd"/>
      <w:r w:rsidR="003F0402" w:rsidRPr="007810B5">
        <w:rPr>
          <w:rFonts w:ascii="Times New Roman" w:hAnsi="Times New Roman" w:cs="Times New Roman"/>
          <w:color w:val="24292E"/>
          <w:sz w:val="12"/>
          <w:szCs w:val="12"/>
          <w:shd w:val="clear" w:color="auto" w:fill="FFFFFF"/>
        </w:rPr>
        <w:t xml:space="preserve"> Fernandez. 2015. Estimating Filipino ISPs Customer Satisfaction Using Sentiment Analysis.  Horizon Research Publishing</w:t>
      </w:r>
    </w:p>
    <w:p w:rsidR="000F04BC" w:rsidRDefault="00F32722" w:rsidP="00FE6A46">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lastRenderedPageBreak/>
        <w:t xml:space="preserve">[8] </w:t>
      </w:r>
      <w:r w:rsidR="008B2342">
        <w:rPr>
          <w:rFonts w:ascii="Times New Roman" w:hAnsi="Times New Roman" w:cs="Times New Roman"/>
          <w:color w:val="24292E"/>
          <w:sz w:val="12"/>
          <w:szCs w:val="12"/>
          <w:shd w:val="clear" w:color="auto" w:fill="FFFFFF"/>
        </w:rPr>
        <w:t xml:space="preserve">  </w:t>
      </w:r>
      <w:r>
        <w:rPr>
          <w:rFonts w:ascii="Times New Roman" w:hAnsi="Times New Roman" w:cs="Times New Roman"/>
          <w:color w:val="24292E"/>
          <w:sz w:val="12"/>
          <w:szCs w:val="12"/>
          <w:shd w:val="clear" w:color="auto" w:fill="FFFFFF"/>
        </w:rPr>
        <w:t xml:space="preserve">Jan </w:t>
      </w:r>
      <w:proofErr w:type="spellStart"/>
      <w:r>
        <w:rPr>
          <w:rFonts w:ascii="Times New Roman" w:hAnsi="Times New Roman" w:cs="Times New Roman"/>
          <w:color w:val="24292E"/>
          <w:sz w:val="12"/>
          <w:szCs w:val="12"/>
          <w:shd w:val="clear" w:color="auto" w:fill="FFFFFF"/>
        </w:rPr>
        <w:t>Deriu</w:t>
      </w:r>
      <w:proofErr w:type="spellEnd"/>
      <w:proofErr w:type="gramStart"/>
      <w:r w:rsidR="000E2759">
        <w:rPr>
          <w:rFonts w:ascii="Times New Roman" w:hAnsi="Times New Roman" w:cs="Times New Roman"/>
          <w:color w:val="24292E"/>
          <w:sz w:val="12"/>
          <w:szCs w:val="12"/>
          <w:shd w:val="clear" w:color="auto" w:fill="FFFFFF"/>
        </w:rPr>
        <w:t xml:space="preserve">, </w:t>
      </w:r>
      <w:r>
        <w:rPr>
          <w:rFonts w:ascii="Times New Roman" w:hAnsi="Times New Roman" w:cs="Times New Roman"/>
          <w:color w:val="24292E"/>
          <w:sz w:val="12"/>
          <w:szCs w:val="12"/>
          <w:shd w:val="clear" w:color="auto" w:fill="FFFFFF"/>
        </w:rPr>
        <w:t>.</w:t>
      </w:r>
      <w:proofErr w:type="gramEnd"/>
      <w:r>
        <w:rPr>
          <w:rFonts w:ascii="Times New Roman" w:hAnsi="Times New Roman" w:cs="Times New Roman"/>
          <w:color w:val="24292E"/>
          <w:sz w:val="12"/>
          <w:szCs w:val="12"/>
          <w:shd w:val="clear" w:color="auto" w:fill="FFFFFF"/>
        </w:rPr>
        <w:t xml:space="preserve"> 2016. Sentiment </w:t>
      </w:r>
      <w:proofErr w:type="spellStart"/>
      <w:r>
        <w:rPr>
          <w:rFonts w:ascii="Times New Roman" w:hAnsi="Times New Roman" w:cs="Times New Roman"/>
          <w:color w:val="24292E"/>
          <w:sz w:val="12"/>
          <w:szCs w:val="12"/>
          <w:shd w:val="clear" w:color="auto" w:fill="FFFFFF"/>
        </w:rPr>
        <w:t>Analyis</w:t>
      </w:r>
      <w:proofErr w:type="spellEnd"/>
      <w:r>
        <w:rPr>
          <w:rFonts w:ascii="Times New Roman" w:hAnsi="Times New Roman" w:cs="Times New Roman"/>
          <w:color w:val="24292E"/>
          <w:sz w:val="12"/>
          <w:szCs w:val="12"/>
          <w:shd w:val="clear" w:color="auto" w:fill="FFFFFF"/>
        </w:rPr>
        <w:t xml:space="preserve"> of Deep Convolutional Neural Networks with Distant Supervision</w:t>
      </w:r>
      <w:r w:rsidR="00343D7D">
        <w:rPr>
          <w:rFonts w:ascii="Times New Roman" w:hAnsi="Times New Roman" w:cs="Times New Roman"/>
          <w:color w:val="24292E"/>
          <w:sz w:val="12"/>
          <w:szCs w:val="12"/>
          <w:shd w:val="clear" w:color="auto" w:fill="FFFFFF"/>
        </w:rPr>
        <w:t xml:space="preserve">. Swiss Federal Institute of Technology Zurich. Available: </w:t>
      </w:r>
      <w:r w:rsidR="00343D7D" w:rsidRPr="00343D7D">
        <w:rPr>
          <w:rFonts w:ascii="Times New Roman" w:hAnsi="Times New Roman" w:cs="Times New Roman"/>
          <w:color w:val="24292E"/>
          <w:sz w:val="12"/>
          <w:szCs w:val="12"/>
          <w:shd w:val="clear" w:color="auto" w:fill="FFFFFF"/>
        </w:rPr>
        <w:t>http://e-collection.library.ethz.ch/eserv/eth:49518/eth-49518-01.pdf</w:t>
      </w:r>
    </w:p>
    <w:p w:rsidR="00DF31C6" w:rsidRDefault="00DF31C6" w:rsidP="008B2342">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[9]</w:t>
      </w:r>
      <w:r w:rsidR="00730AEF">
        <w:rPr>
          <w:rFonts w:ascii="Times New Roman" w:hAnsi="Times New Roman" w:cs="Times New Roman"/>
          <w:color w:val="24292E"/>
          <w:sz w:val="12"/>
          <w:szCs w:val="12"/>
          <w:shd w:val="clear" w:color="auto" w:fill="FFFFFF"/>
        </w:rPr>
        <w:t xml:space="preserve"> </w:t>
      </w:r>
      <w:r w:rsidR="0068686C">
        <w:rPr>
          <w:rFonts w:ascii="Times New Roman" w:hAnsi="Times New Roman" w:cs="Times New Roman"/>
          <w:color w:val="24292E"/>
          <w:sz w:val="12"/>
          <w:szCs w:val="12"/>
          <w:shd w:val="clear" w:color="auto" w:fill="FFFFFF"/>
        </w:rPr>
        <w:t xml:space="preserve">  </w:t>
      </w:r>
      <w:r w:rsidR="00206BB1">
        <w:rPr>
          <w:rFonts w:ascii="Times New Roman" w:hAnsi="Times New Roman" w:cs="Times New Roman"/>
          <w:color w:val="24292E"/>
          <w:sz w:val="12"/>
          <w:szCs w:val="12"/>
          <w:shd w:val="clear" w:color="auto" w:fill="FFFFFF"/>
        </w:rPr>
        <w:t xml:space="preserve"> </w:t>
      </w:r>
      <w:proofErr w:type="spellStart"/>
      <w:r w:rsidR="00730AEF">
        <w:rPr>
          <w:rFonts w:ascii="Times New Roman" w:hAnsi="Times New Roman" w:cs="Times New Roman"/>
          <w:color w:val="24292E"/>
          <w:sz w:val="12"/>
          <w:szCs w:val="12"/>
          <w:shd w:val="clear" w:color="auto" w:fill="FFFFFF"/>
        </w:rPr>
        <w:t>Pengfei</w:t>
      </w:r>
      <w:proofErr w:type="spellEnd"/>
      <w:r w:rsidR="00730AEF">
        <w:rPr>
          <w:rFonts w:ascii="Times New Roman" w:hAnsi="Times New Roman" w:cs="Times New Roman"/>
          <w:color w:val="24292E"/>
          <w:sz w:val="12"/>
          <w:szCs w:val="12"/>
          <w:shd w:val="clear" w:color="auto" w:fill="FFFFFF"/>
        </w:rPr>
        <w:t xml:space="preserve"> Liu, </w:t>
      </w:r>
      <w:proofErr w:type="spellStart"/>
      <w:r w:rsidR="00730AEF">
        <w:rPr>
          <w:rFonts w:ascii="Times New Roman" w:hAnsi="Times New Roman" w:cs="Times New Roman"/>
          <w:color w:val="24292E"/>
          <w:sz w:val="12"/>
          <w:szCs w:val="12"/>
          <w:shd w:val="clear" w:color="auto" w:fill="FFFFFF"/>
        </w:rPr>
        <w:t>Xipeng</w:t>
      </w:r>
      <w:proofErr w:type="spellEnd"/>
      <w:r w:rsidR="00730AEF">
        <w:rPr>
          <w:rFonts w:ascii="Times New Roman" w:hAnsi="Times New Roman" w:cs="Times New Roman"/>
          <w:color w:val="24292E"/>
          <w:sz w:val="12"/>
          <w:szCs w:val="12"/>
          <w:shd w:val="clear" w:color="auto" w:fill="FFFFFF"/>
        </w:rPr>
        <w:t xml:space="preserve"> </w:t>
      </w:r>
      <w:proofErr w:type="spellStart"/>
      <w:r w:rsidR="00730AEF">
        <w:rPr>
          <w:rFonts w:ascii="Times New Roman" w:hAnsi="Times New Roman" w:cs="Times New Roman"/>
          <w:color w:val="24292E"/>
          <w:sz w:val="12"/>
          <w:szCs w:val="12"/>
          <w:shd w:val="clear" w:color="auto" w:fill="FFFFFF"/>
        </w:rPr>
        <w:t>Qiu</w:t>
      </w:r>
      <w:proofErr w:type="spellEnd"/>
      <w:r w:rsidR="00730AEF">
        <w:rPr>
          <w:rFonts w:ascii="Times New Roman" w:hAnsi="Times New Roman" w:cs="Times New Roman"/>
          <w:color w:val="24292E"/>
          <w:sz w:val="12"/>
          <w:szCs w:val="12"/>
          <w:shd w:val="clear" w:color="auto" w:fill="FFFFFF"/>
        </w:rPr>
        <w:t xml:space="preserve"> and </w:t>
      </w:r>
      <w:proofErr w:type="spellStart"/>
      <w:r w:rsidR="00730AEF">
        <w:rPr>
          <w:rFonts w:ascii="Times New Roman" w:hAnsi="Times New Roman" w:cs="Times New Roman"/>
          <w:color w:val="24292E"/>
          <w:sz w:val="12"/>
          <w:szCs w:val="12"/>
          <w:shd w:val="clear" w:color="auto" w:fill="FFFFFF"/>
        </w:rPr>
        <w:t>Xuanjing</w:t>
      </w:r>
      <w:proofErr w:type="spellEnd"/>
      <w:r w:rsidR="00730AEF">
        <w:rPr>
          <w:rFonts w:ascii="Times New Roman" w:hAnsi="Times New Roman" w:cs="Times New Roman"/>
          <w:color w:val="24292E"/>
          <w:sz w:val="12"/>
          <w:szCs w:val="12"/>
          <w:shd w:val="clear" w:color="auto" w:fill="FFFFFF"/>
        </w:rPr>
        <w:t xml:space="preserve"> Huang. 2016. Recurrent Neural Network for Text Classification with Multi-Task Learning. In Proceedings of the Twenty-Fifth International Join Conference on Artificial Intelligence. </w:t>
      </w:r>
      <w:r w:rsidR="0093714F">
        <w:rPr>
          <w:rFonts w:ascii="Times New Roman" w:hAnsi="Times New Roman" w:cs="Times New Roman"/>
          <w:color w:val="24292E"/>
          <w:sz w:val="12"/>
          <w:szCs w:val="12"/>
          <w:shd w:val="clear" w:color="auto" w:fill="FFFFFF"/>
        </w:rPr>
        <w:t xml:space="preserve">IJCAI-16. Available: </w:t>
      </w:r>
      <w:r w:rsidR="0093714F" w:rsidRPr="0093714F">
        <w:rPr>
          <w:rFonts w:ascii="Times New Roman" w:hAnsi="Times New Roman" w:cs="Times New Roman"/>
          <w:color w:val="24292E"/>
          <w:sz w:val="12"/>
          <w:szCs w:val="12"/>
          <w:shd w:val="clear" w:color="auto" w:fill="FFFFFF"/>
        </w:rPr>
        <w:t>https://www.ijcai.org/Proceedings/16/Papers/408.pdf</w:t>
      </w:r>
    </w:p>
    <w:p w:rsidR="00DB5C8A" w:rsidRDefault="00DF31C6" w:rsidP="007C14E9">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[10</w:t>
      </w:r>
      <w:proofErr w:type="gramStart"/>
      <w:r>
        <w:rPr>
          <w:rFonts w:ascii="Times New Roman" w:hAnsi="Times New Roman" w:cs="Times New Roman"/>
          <w:color w:val="24292E"/>
          <w:sz w:val="12"/>
          <w:szCs w:val="12"/>
          <w:shd w:val="clear" w:color="auto" w:fill="FFFFFF"/>
        </w:rPr>
        <w:t>]</w:t>
      </w:r>
      <w:r w:rsidR="007F06CD">
        <w:rPr>
          <w:rFonts w:ascii="Times New Roman" w:hAnsi="Times New Roman" w:cs="Times New Roman"/>
          <w:color w:val="24292E"/>
          <w:sz w:val="12"/>
          <w:szCs w:val="12"/>
          <w:shd w:val="clear" w:color="auto" w:fill="FFFFFF"/>
        </w:rPr>
        <w:t xml:space="preserve"> </w:t>
      </w:r>
      <w:r w:rsidR="006B46FB">
        <w:rPr>
          <w:rFonts w:ascii="Times New Roman" w:hAnsi="Times New Roman" w:cs="Times New Roman"/>
          <w:color w:val="24292E"/>
          <w:sz w:val="12"/>
          <w:szCs w:val="12"/>
          <w:shd w:val="clear" w:color="auto" w:fill="FFFFFF"/>
        </w:rPr>
        <w:t xml:space="preserve"> </w:t>
      </w:r>
      <w:proofErr w:type="spellStart"/>
      <w:r w:rsidR="007F06CD">
        <w:rPr>
          <w:rFonts w:ascii="Times New Roman" w:hAnsi="Times New Roman" w:cs="Times New Roman"/>
          <w:color w:val="24292E"/>
          <w:sz w:val="12"/>
          <w:szCs w:val="12"/>
          <w:shd w:val="clear" w:color="auto" w:fill="FFFFFF"/>
        </w:rPr>
        <w:t>Rion</w:t>
      </w:r>
      <w:proofErr w:type="spellEnd"/>
      <w:proofErr w:type="gramEnd"/>
      <w:r w:rsidR="007F06CD">
        <w:rPr>
          <w:rFonts w:ascii="Times New Roman" w:hAnsi="Times New Roman" w:cs="Times New Roman"/>
          <w:color w:val="24292E"/>
          <w:sz w:val="12"/>
          <w:szCs w:val="12"/>
          <w:shd w:val="clear" w:color="auto" w:fill="FFFFFF"/>
        </w:rPr>
        <w:t xml:space="preserve"> Martin. Understanding Sentiment Analysis and Sentiment Accuracy. 2014. </w:t>
      </w:r>
      <w:proofErr w:type="spellStart"/>
      <w:r w:rsidR="00E77AC5">
        <w:rPr>
          <w:rFonts w:ascii="Times New Roman" w:hAnsi="Times New Roman" w:cs="Times New Roman"/>
          <w:color w:val="24292E"/>
          <w:sz w:val="12"/>
          <w:szCs w:val="12"/>
          <w:shd w:val="clear" w:color="auto" w:fill="FFFFFF"/>
        </w:rPr>
        <w:t>Infegy</w:t>
      </w:r>
      <w:proofErr w:type="spellEnd"/>
      <w:r w:rsidR="00E77AC5">
        <w:rPr>
          <w:rFonts w:ascii="Times New Roman" w:hAnsi="Times New Roman" w:cs="Times New Roman"/>
          <w:color w:val="24292E"/>
          <w:sz w:val="12"/>
          <w:szCs w:val="12"/>
          <w:shd w:val="clear" w:color="auto" w:fill="FFFFFF"/>
        </w:rPr>
        <w:t xml:space="preserve">. Available: </w:t>
      </w:r>
      <w:r w:rsidR="00E77AC5" w:rsidRPr="00E77AC5">
        <w:rPr>
          <w:rFonts w:ascii="Times New Roman" w:hAnsi="Times New Roman" w:cs="Times New Roman"/>
          <w:color w:val="24292E"/>
          <w:sz w:val="12"/>
          <w:szCs w:val="12"/>
          <w:shd w:val="clear" w:color="auto" w:fill="FFFFFF"/>
        </w:rPr>
        <w:t>http://blog.infegy.com/understanding-sentiment-analysis-and-sentiment-accuracy</w:t>
      </w:r>
    </w:p>
    <w:p w:rsidR="006A5C54" w:rsidRDefault="00DB5C8A" w:rsidP="006A5C54">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[11</w:t>
      </w:r>
      <w:proofErr w:type="gramStart"/>
      <w:r>
        <w:rPr>
          <w:rFonts w:ascii="Times New Roman" w:hAnsi="Times New Roman" w:cs="Times New Roman"/>
          <w:color w:val="24292E"/>
          <w:sz w:val="12"/>
          <w:szCs w:val="12"/>
          <w:shd w:val="clear" w:color="auto" w:fill="FFFFFF"/>
        </w:rPr>
        <w:t>]</w:t>
      </w:r>
      <w:r w:rsidR="00CD1E15">
        <w:rPr>
          <w:rFonts w:ascii="Times New Roman" w:hAnsi="Times New Roman" w:cs="Times New Roman"/>
          <w:color w:val="24292E"/>
          <w:sz w:val="12"/>
          <w:szCs w:val="12"/>
          <w:shd w:val="clear" w:color="auto" w:fill="FFFFFF"/>
        </w:rPr>
        <w:t xml:space="preserve"> </w:t>
      </w:r>
      <w:r w:rsidR="00AD6E0E">
        <w:rPr>
          <w:rFonts w:ascii="Times New Roman" w:hAnsi="Times New Roman" w:cs="Times New Roman"/>
          <w:color w:val="24292E"/>
          <w:sz w:val="12"/>
          <w:szCs w:val="12"/>
          <w:shd w:val="clear" w:color="auto" w:fill="FFFFFF"/>
        </w:rPr>
        <w:t xml:space="preserve"> </w:t>
      </w:r>
      <w:r w:rsidR="00CD1E15">
        <w:rPr>
          <w:rFonts w:ascii="Times New Roman" w:hAnsi="Times New Roman" w:cs="Times New Roman"/>
          <w:color w:val="24292E"/>
          <w:sz w:val="12"/>
          <w:szCs w:val="12"/>
          <w:shd w:val="clear" w:color="auto" w:fill="FFFFFF"/>
        </w:rPr>
        <w:t>Ian</w:t>
      </w:r>
      <w:proofErr w:type="gramEnd"/>
      <w:r w:rsidR="00CD1E15">
        <w:rPr>
          <w:rFonts w:ascii="Times New Roman" w:hAnsi="Times New Roman" w:cs="Times New Roman"/>
          <w:color w:val="24292E"/>
          <w:sz w:val="12"/>
          <w:szCs w:val="12"/>
          <w:shd w:val="clear" w:color="auto" w:fill="FFFFFF"/>
        </w:rPr>
        <w:t xml:space="preserve"> </w:t>
      </w:r>
      <w:proofErr w:type="spellStart"/>
      <w:r w:rsidR="00CD1E15">
        <w:rPr>
          <w:rFonts w:ascii="Times New Roman" w:hAnsi="Times New Roman" w:cs="Times New Roman"/>
          <w:color w:val="24292E"/>
          <w:sz w:val="12"/>
          <w:szCs w:val="12"/>
          <w:shd w:val="clear" w:color="auto" w:fill="FFFFFF"/>
        </w:rPr>
        <w:t>Goodfellow</w:t>
      </w:r>
      <w:proofErr w:type="spellEnd"/>
      <w:r w:rsidR="00CD1E15">
        <w:rPr>
          <w:rFonts w:ascii="Times New Roman" w:hAnsi="Times New Roman" w:cs="Times New Roman"/>
          <w:color w:val="24292E"/>
          <w:sz w:val="12"/>
          <w:szCs w:val="12"/>
          <w:shd w:val="clear" w:color="auto" w:fill="FFFFFF"/>
        </w:rPr>
        <w:t xml:space="preserve">, </w:t>
      </w:r>
      <w:proofErr w:type="spellStart"/>
      <w:r w:rsidR="00CD1E15">
        <w:rPr>
          <w:rFonts w:ascii="Times New Roman" w:hAnsi="Times New Roman" w:cs="Times New Roman"/>
          <w:color w:val="24292E"/>
          <w:sz w:val="12"/>
          <w:szCs w:val="12"/>
          <w:shd w:val="clear" w:color="auto" w:fill="FFFFFF"/>
        </w:rPr>
        <w:t>Yoshua</w:t>
      </w:r>
      <w:proofErr w:type="spellEnd"/>
      <w:r w:rsidR="00CD1E15">
        <w:rPr>
          <w:rFonts w:ascii="Times New Roman" w:hAnsi="Times New Roman" w:cs="Times New Roman"/>
          <w:color w:val="24292E"/>
          <w:sz w:val="12"/>
          <w:szCs w:val="12"/>
          <w:shd w:val="clear" w:color="auto" w:fill="FFFFFF"/>
        </w:rPr>
        <w:t xml:space="preserve"> </w:t>
      </w:r>
      <w:proofErr w:type="spellStart"/>
      <w:r w:rsidR="00CD1E15">
        <w:rPr>
          <w:rFonts w:ascii="Times New Roman" w:hAnsi="Times New Roman" w:cs="Times New Roman"/>
          <w:color w:val="24292E"/>
          <w:sz w:val="12"/>
          <w:szCs w:val="12"/>
          <w:shd w:val="clear" w:color="auto" w:fill="FFFFFF"/>
        </w:rPr>
        <w:t>Bengio</w:t>
      </w:r>
      <w:proofErr w:type="spellEnd"/>
      <w:r w:rsidR="00CD1E15">
        <w:rPr>
          <w:rFonts w:ascii="Times New Roman" w:hAnsi="Times New Roman" w:cs="Times New Roman"/>
          <w:color w:val="24292E"/>
          <w:sz w:val="12"/>
          <w:szCs w:val="12"/>
          <w:shd w:val="clear" w:color="auto" w:fill="FFFFFF"/>
        </w:rPr>
        <w:t xml:space="preserve">, and Aaron </w:t>
      </w:r>
      <w:proofErr w:type="spellStart"/>
      <w:r w:rsidR="00CD1E15">
        <w:rPr>
          <w:rFonts w:ascii="Times New Roman" w:hAnsi="Times New Roman" w:cs="Times New Roman"/>
          <w:color w:val="24292E"/>
          <w:sz w:val="12"/>
          <w:szCs w:val="12"/>
          <w:shd w:val="clear" w:color="auto" w:fill="FFFFFF"/>
        </w:rPr>
        <w:t>Courville</w:t>
      </w:r>
      <w:proofErr w:type="spellEnd"/>
      <w:r w:rsidR="00CD1E15">
        <w:rPr>
          <w:rFonts w:ascii="Times New Roman" w:hAnsi="Times New Roman" w:cs="Times New Roman"/>
          <w:color w:val="24292E"/>
          <w:sz w:val="12"/>
          <w:szCs w:val="12"/>
          <w:shd w:val="clear" w:color="auto" w:fill="FFFFFF"/>
        </w:rPr>
        <w:t xml:space="preserve">. 2016. Deep Learning. MIT </w:t>
      </w:r>
      <w:proofErr w:type="gramStart"/>
      <w:r w:rsidR="00CD1E15">
        <w:rPr>
          <w:rFonts w:ascii="Times New Roman" w:hAnsi="Times New Roman" w:cs="Times New Roman"/>
          <w:color w:val="24292E"/>
          <w:sz w:val="12"/>
          <w:szCs w:val="12"/>
          <w:shd w:val="clear" w:color="auto" w:fill="FFFFFF"/>
        </w:rPr>
        <w:t>Press..</w:t>
      </w:r>
      <w:proofErr w:type="gramEnd"/>
      <w:r w:rsidR="00CD1E15">
        <w:rPr>
          <w:rFonts w:ascii="Times New Roman" w:hAnsi="Times New Roman" w:cs="Times New Roman"/>
          <w:color w:val="24292E"/>
          <w:sz w:val="12"/>
          <w:szCs w:val="12"/>
          <w:shd w:val="clear" w:color="auto" w:fill="FFFFFF"/>
        </w:rPr>
        <w:t xml:space="preserve"> https://www.deeplearningbook.org.</w:t>
      </w:r>
    </w:p>
    <w:p w:rsidR="006D4EEE" w:rsidRPr="003C23FC" w:rsidRDefault="006A5C54" w:rsidP="003C23FC">
      <w:pPr>
        <w:ind w:left="284" w:hanging="284"/>
        <w:jc w:val="both"/>
        <w:rPr>
          <w:rFonts w:ascii="Times New Roman" w:hAnsi="Times New Roman" w:cs="Times New Roman"/>
          <w:color w:val="24292E"/>
          <w:sz w:val="12"/>
          <w:szCs w:val="12"/>
          <w:shd w:val="clear" w:color="auto" w:fill="FFFFFF"/>
        </w:rPr>
      </w:pPr>
      <w:r>
        <w:rPr>
          <w:rFonts w:ascii="Times New Roman" w:hAnsi="Times New Roman" w:cs="Times New Roman"/>
          <w:color w:val="24292E"/>
          <w:sz w:val="12"/>
          <w:szCs w:val="12"/>
          <w:shd w:val="clear" w:color="auto" w:fill="FFFFFF"/>
        </w:rPr>
        <w:t>[12</w:t>
      </w:r>
      <w:proofErr w:type="gramStart"/>
      <w:r>
        <w:rPr>
          <w:rFonts w:ascii="Times New Roman" w:hAnsi="Times New Roman" w:cs="Times New Roman"/>
          <w:color w:val="24292E"/>
          <w:sz w:val="12"/>
          <w:szCs w:val="12"/>
          <w:shd w:val="clear" w:color="auto" w:fill="FFFFFF"/>
        </w:rPr>
        <w:t>]  Denny</w:t>
      </w:r>
      <w:proofErr w:type="gramEnd"/>
      <w:r>
        <w:rPr>
          <w:rFonts w:ascii="Times New Roman" w:hAnsi="Times New Roman" w:cs="Times New Roman"/>
          <w:color w:val="24292E"/>
          <w:sz w:val="12"/>
          <w:szCs w:val="12"/>
          <w:shd w:val="clear" w:color="auto" w:fill="FFFFFF"/>
        </w:rPr>
        <w:t xml:space="preserve"> </w:t>
      </w:r>
      <w:proofErr w:type="spellStart"/>
      <w:r>
        <w:rPr>
          <w:rFonts w:ascii="Times New Roman" w:hAnsi="Times New Roman" w:cs="Times New Roman"/>
          <w:color w:val="24292E"/>
          <w:sz w:val="12"/>
          <w:szCs w:val="12"/>
          <w:shd w:val="clear" w:color="auto" w:fill="FFFFFF"/>
        </w:rPr>
        <w:t>Britz</w:t>
      </w:r>
      <w:proofErr w:type="spellEnd"/>
      <w:r>
        <w:rPr>
          <w:rFonts w:ascii="Times New Roman" w:hAnsi="Times New Roman" w:cs="Times New Roman"/>
          <w:color w:val="24292E"/>
          <w:sz w:val="12"/>
          <w:szCs w:val="12"/>
          <w:shd w:val="clear" w:color="auto" w:fill="FFFFFF"/>
        </w:rPr>
        <w:t xml:space="preserve">. 2015. Recurrent Neural Networks Tutorial, Part 1 – Introductions to RNNs. </w:t>
      </w:r>
      <w:r w:rsidR="00213032">
        <w:rPr>
          <w:rFonts w:ascii="Times New Roman" w:hAnsi="Times New Roman" w:cs="Times New Roman"/>
          <w:color w:val="24292E"/>
          <w:sz w:val="12"/>
          <w:szCs w:val="12"/>
          <w:shd w:val="clear" w:color="auto" w:fill="FFFFFF"/>
        </w:rPr>
        <w:t xml:space="preserve"> Available: </w:t>
      </w:r>
      <w:r w:rsidR="00213032" w:rsidRPr="00213032">
        <w:rPr>
          <w:rFonts w:ascii="Times New Roman" w:hAnsi="Times New Roman" w:cs="Times New Roman"/>
          <w:color w:val="24292E"/>
          <w:sz w:val="12"/>
          <w:szCs w:val="12"/>
          <w:shd w:val="clear" w:color="auto" w:fill="FFFFFF"/>
        </w:rPr>
        <w:t>http://www.wildml.com/2015/09/recurrent-neural-networks-tutor</w:t>
      </w:r>
      <w:r w:rsidR="00C32DDC">
        <w:rPr>
          <w:rFonts w:ascii="Times New Roman" w:hAnsi="Times New Roman" w:cs="Times New Roman"/>
          <w:color w:val="24292E"/>
          <w:sz w:val="12"/>
          <w:szCs w:val="12"/>
          <w:shd w:val="clear" w:color="auto" w:fill="FFFFFF"/>
        </w:rPr>
        <w:t>ial-part-1-introduction-to-rnns</w:t>
      </w:r>
    </w:p>
    <w:p w:rsidR="00DD7791" w:rsidRDefault="003C23FC" w:rsidP="00DD7791">
      <w:pPr>
        <w:ind w:left="284" w:hanging="284"/>
        <w:jc w:val="both"/>
        <w:rPr>
          <w:rFonts w:ascii="Times New Roman" w:hAnsi="Times New Roman" w:cs="Times New Roman"/>
          <w:bCs/>
          <w:color w:val="24292E"/>
          <w:sz w:val="12"/>
          <w:szCs w:val="12"/>
          <w:shd w:val="clear" w:color="auto" w:fill="FFFFFF"/>
        </w:rPr>
      </w:pPr>
      <w:r>
        <w:rPr>
          <w:rFonts w:ascii="Times New Roman" w:hAnsi="Times New Roman" w:cs="Times New Roman"/>
          <w:bCs/>
          <w:color w:val="24292E"/>
          <w:sz w:val="12"/>
          <w:szCs w:val="12"/>
          <w:shd w:val="clear" w:color="auto" w:fill="FFFFFF"/>
        </w:rPr>
        <w:t>[13</w:t>
      </w:r>
      <w:proofErr w:type="gramStart"/>
      <w:r>
        <w:rPr>
          <w:rFonts w:ascii="Times New Roman" w:hAnsi="Times New Roman" w:cs="Times New Roman"/>
          <w:bCs/>
          <w:color w:val="24292E"/>
          <w:sz w:val="12"/>
          <w:szCs w:val="12"/>
          <w:shd w:val="clear" w:color="auto" w:fill="FFFFFF"/>
        </w:rPr>
        <w:t>]  Bird</w:t>
      </w:r>
      <w:proofErr w:type="gramEnd"/>
      <w:r>
        <w:rPr>
          <w:rFonts w:ascii="Times New Roman" w:hAnsi="Times New Roman" w:cs="Times New Roman"/>
          <w:bCs/>
          <w:color w:val="24292E"/>
          <w:sz w:val="12"/>
          <w:szCs w:val="12"/>
          <w:shd w:val="clear" w:color="auto" w:fill="FFFFFF"/>
        </w:rPr>
        <w:t xml:space="preserve">, Steven, Edward </w:t>
      </w:r>
      <w:proofErr w:type="spellStart"/>
      <w:r>
        <w:rPr>
          <w:rFonts w:ascii="Times New Roman" w:hAnsi="Times New Roman" w:cs="Times New Roman"/>
          <w:bCs/>
          <w:color w:val="24292E"/>
          <w:sz w:val="12"/>
          <w:szCs w:val="12"/>
          <w:shd w:val="clear" w:color="auto" w:fill="FFFFFF"/>
        </w:rPr>
        <w:t>Loper</w:t>
      </w:r>
      <w:proofErr w:type="spellEnd"/>
      <w:r>
        <w:rPr>
          <w:rFonts w:ascii="Times New Roman" w:hAnsi="Times New Roman" w:cs="Times New Roman"/>
          <w:bCs/>
          <w:color w:val="24292E"/>
          <w:sz w:val="12"/>
          <w:szCs w:val="12"/>
          <w:shd w:val="clear" w:color="auto" w:fill="FFFFFF"/>
        </w:rPr>
        <w:t xml:space="preserve"> and Ewan Klein. 2009. Natural Language Processing with Python. O’</w:t>
      </w:r>
      <w:r w:rsidR="0046533F">
        <w:rPr>
          <w:rFonts w:ascii="Times New Roman" w:hAnsi="Times New Roman" w:cs="Times New Roman"/>
          <w:bCs/>
          <w:color w:val="24292E"/>
          <w:sz w:val="12"/>
          <w:szCs w:val="12"/>
          <w:shd w:val="clear" w:color="auto" w:fill="FFFFFF"/>
        </w:rPr>
        <w:t>Re</w:t>
      </w:r>
      <w:r w:rsidR="009D6DE5">
        <w:rPr>
          <w:rFonts w:ascii="Times New Roman" w:hAnsi="Times New Roman" w:cs="Times New Roman"/>
          <w:bCs/>
          <w:color w:val="24292E"/>
          <w:sz w:val="12"/>
          <w:szCs w:val="12"/>
          <w:shd w:val="clear" w:color="auto" w:fill="FFFFFF"/>
        </w:rPr>
        <w:t>illy Media Inc</w:t>
      </w:r>
    </w:p>
    <w:p w:rsidR="00DD7791" w:rsidRPr="007810B5" w:rsidRDefault="00C903C8" w:rsidP="00D22458">
      <w:pPr>
        <w:ind w:left="284" w:hanging="284"/>
        <w:jc w:val="both"/>
        <w:rPr>
          <w:rFonts w:ascii="Times New Roman" w:hAnsi="Times New Roman" w:cs="Times New Roman"/>
          <w:bCs/>
          <w:color w:val="24292E"/>
          <w:sz w:val="12"/>
          <w:szCs w:val="12"/>
          <w:shd w:val="clear" w:color="auto" w:fill="FFFFFF"/>
        </w:rPr>
        <w:sectPr w:rsidR="00DD7791" w:rsidRPr="007810B5" w:rsidSect="00A508D3">
          <w:type w:val="continuous"/>
          <w:pgSz w:w="11906" w:h="16838" w:code="9"/>
          <w:pgMar w:top="1440" w:right="1440" w:bottom="1440" w:left="1440" w:header="708" w:footer="708" w:gutter="0"/>
          <w:cols w:num="2" w:space="567"/>
          <w:docGrid w:linePitch="360"/>
        </w:sectPr>
      </w:pPr>
      <w:r>
        <w:rPr>
          <w:rFonts w:ascii="Times New Roman" w:hAnsi="Times New Roman" w:cs="Times New Roman"/>
          <w:bCs/>
          <w:color w:val="24292E"/>
          <w:sz w:val="12"/>
          <w:szCs w:val="12"/>
          <w:shd w:val="clear" w:color="auto" w:fill="FFFFFF"/>
        </w:rPr>
        <w:t xml:space="preserve">[14] </w:t>
      </w:r>
      <w:r w:rsidR="00DD7791">
        <w:rPr>
          <w:rFonts w:ascii="Times New Roman" w:hAnsi="Times New Roman" w:cs="Times New Roman"/>
          <w:bCs/>
          <w:color w:val="24292E"/>
          <w:sz w:val="12"/>
          <w:szCs w:val="12"/>
          <w:shd w:val="clear" w:color="auto" w:fill="FFFFFF"/>
        </w:rPr>
        <w:t xml:space="preserve">Chris </w:t>
      </w:r>
      <w:proofErr w:type="spellStart"/>
      <w:r w:rsidR="00DD7791">
        <w:rPr>
          <w:rFonts w:ascii="Times New Roman" w:hAnsi="Times New Roman" w:cs="Times New Roman"/>
          <w:bCs/>
          <w:color w:val="24292E"/>
          <w:sz w:val="12"/>
          <w:szCs w:val="12"/>
          <w:shd w:val="clear" w:color="auto" w:fill="FFFFFF"/>
        </w:rPr>
        <w:t>Olah</w:t>
      </w:r>
      <w:proofErr w:type="spellEnd"/>
      <w:r w:rsidR="00DD7791">
        <w:rPr>
          <w:rFonts w:ascii="Times New Roman" w:hAnsi="Times New Roman" w:cs="Times New Roman"/>
          <w:bCs/>
          <w:color w:val="24292E"/>
          <w:sz w:val="12"/>
          <w:szCs w:val="12"/>
          <w:shd w:val="clear" w:color="auto" w:fill="FFFFFF"/>
        </w:rPr>
        <w:t xml:space="preserve">. 2015. Understanding LSTM Network. Available: </w:t>
      </w:r>
      <w:r w:rsidRPr="00C903C8">
        <w:rPr>
          <w:rFonts w:ascii="Times New Roman" w:hAnsi="Times New Roman" w:cs="Times New Roman"/>
          <w:bCs/>
          <w:color w:val="24292E"/>
          <w:sz w:val="12"/>
          <w:szCs w:val="12"/>
          <w:shd w:val="clear" w:color="auto" w:fill="FFFFFF"/>
        </w:rPr>
        <w:t>http://colah.github.io/po</w:t>
      </w:r>
      <w:r w:rsidR="00A14B1C">
        <w:rPr>
          <w:rFonts w:ascii="Times New Roman" w:hAnsi="Times New Roman" w:cs="Times New Roman"/>
          <w:bCs/>
          <w:color w:val="24292E"/>
          <w:sz w:val="12"/>
          <w:szCs w:val="12"/>
          <w:shd w:val="clear" w:color="auto" w:fill="FFFFFF"/>
        </w:rPr>
        <w:t>sts/2015-08-Understanding</w:t>
      </w:r>
    </w:p>
    <w:p w:rsidR="00CE6255" w:rsidRDefault="00CE6255" w:rsidP="00CE6255">
      <w:pPr>
        <w:jc w:val="both"/>
        <w:rPr>
          <w:rFonts w:ascii="Times New Roman" w:hAnsi="Times New Roman" w:cs="Times New Roman"/>
          <w:sz w:val="20"/>
          <w:szCs w:val="20"/>
        </w:rPr>
        <w:sectPr w:rsidR="00CE6255" w:rsidSect="00CE6255">
          <w:pgSz w:w="11906" w:h="16838" w:code="9"/>
          <w:pgMar w:top="1440" w:right="1440" w:bottom="1440" w:left="1440" w:header="708" w:footer="708" w:gutter="0"/>
          <w:cols w:num="2" w:space="708"/>
          <w:docGrid w:linePitch="360"/>
        </w:sectPr>
      </w:pPr>
    </w:p>
    <w:p w:rsidR="009D55E8" w:rsidRPr="00B0717B" w:rsidRDefault="009D55E8" w:rsidP="00A14B1C">
      <w:pPr>
        <w:jc w:val="both"/>
        <w:rPr>
          <w:rFonts w:ascii="Times New Roman" w:hAnsi="Times New Roman" w:cs="Times New Roman"/>
          <w:sz w:val="20"/>
          <w:szCs w:val="20"/>
        </w:rPr>
      </w:pPr>
    </w:p>
    <w:sectPr w:rsidR="009D55E8" w:rsidRPr="00B0717B" w:rsidSect="00CE6255">
      <w:type w:val="continuous"/>
      <w:pgSz w:w="11906" w:h="16838" w:code="9"/>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3833"/>
    <w:multiLevelType w:val="hybridMultilevel"/>
    <w:tmpl w:val="DFB485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AD0339C"/>
    <w:multiLevelType w:val="multilevel"/>
    <w:tmpl w:val="F4A61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B016E95"/>
    <w:multiLevelType w:val="hybridMultilevel"/>
    <w:tmpl w:val="BCDA93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F1"/>
    <w:rsid w:val="000034C9"/>
    <w:rsid w:val="00023494"/>
    <w:rsid w:val="00023AAC"/>
    <w:rsid w:val="00027B6A"/>
    <w:rsid w:val="00037A7C"/>
    <w:rsid w:val="00045285"/>
    <w:rsid w:val="000670AF"/>
    <w:rsid w:val="0007329D"/>
    <w:rsid w:val="00074790"/>
    <w:rsid w:val="00075244"/>
    <w:rsid w:val="00080CE5"/>
    <w:rsid w:val="00081E5F"/>
    <w:rsid w:val="00096D76"/>
    <w:rsid w:val="000A0728"/>
    <w:rsid w:val="000A5469"/>
    <w:rsid w:val="000A6A46"/>
    <w:rsid w:val="000B33E7"/>
    <w:rsid w:val="000B7421"/>
    <w:rsid w:val="000D0AFF"/>
    <w:rsid w:val="000D2C04"/>
    <w:rsid w:val="000D38A4"/>
    <w:rsid w:val="000E1129"/>
    <w:rsid w:val="000E2759"/>
    <w:rsid w:val="000E412D"/>
    <w:rsid w:val="000E45F0"/>
    <w:rsid w:val="000E7A6C"/>
    <w:rsid w:val="000F04BC"/>
    <w:rsid w:val="000F1BE8"/>
    <w:rsid w:val="000F3FEF"/>
    <w:rsid w:val="000F429F"/>
    <w:rsid w:val="000F4575"/>
    <w:rsid w:val="000F6F5D"/>
    <w:rsid w:val="00107866"/>
    <w:rsid w:val="00107EFB"/>
    <w:rsid w:val="001119F1"/>
    <w:rsid w:val="00120536"/>
    <w:rsid w:val="0012546E"/>
    <w:rsid w:val="00131ECB"/>
    <w:rsid w:val="00144BEC"/>
    <w:rsid w:val="001534B3"/>
    <w:rsid w:val="001537A4"/>
    <w:rsid w:val="00162057"/>
    <w:rsid w:val="00167DE0"/>
    <w:rsid w:val="00170E52"/>
    <w:rsid w:val="00172367"/>
    <w:rsid w:val="00177D82"/>
    <w:rsid w:val="00185A2E"/>
    <w:rsid w:val="001913DA"/>
    <w:rsid w:val="00191E90"/>
    <w:rsid w:val="001A6400"/>
    <w:rsid w:val="001B0930"/>
    <w:rsid w:val="001B1428"/>
    <w:rsid w:val="001B4B32"/>
    <w:rsid w:val="001D3834"/>
    <w:rsid w:val="001D591C"/>
    <w:rsid w:val="001E09DF"/>
    <w:rsid w:val="001E0E58"/>
    <w:rsid w:val="001E2EF5"/>
    <w:rsid w:val="001E71DF"/>
    <w:rsid w:val="001E7408"/>
    <w:rsid w:val="001F0444"/>
    <w:rsid w:val="001F18A6"/>
    <w:rsid w:val="001F628D"/>
    <w:rsid w:val="001F6B8A"/>
    <w:rsid w:val="001F6DE1"/>
    <w:rsid w:val="00201E9B"/>
    <w:rsid w:val="00205C4F"/>
    <w:rsid w:val="00206BB1"/>
    <w:rsid w:val="00213032"/>
    <w:rsid w:val="002151CA"/>
    <w:rsid w:val="002247BA"/>
    <w:rsid w:val="0023152C"/>
    <w:rsid w:val="00234966"/>
    <w:rsid w:val="00236F3F"/>
    <w:rsid w:val="00244FE7"/>
    <w:rsid w:val="00250A6A"/>
    <w:rsid w:val="0025248A"/>
    <w:rsid w:val="002641D7"/>
    <w:rsid w:val="002736F0"/>
    <w:rsid w:val="002738E7"/>
    <w:rsid w:val="00273FA3"/>
    <w:rsid w:val="002743A7"/>
    <w:rsid w:val="00277334"/>
    <w:rsid w:val="0028011C"/>
    <w:rsid w:val="00281113"/>
    <w:rsid w:val="00283742"/>
    <w:rsid w:val="00283CEA"/>
    <w:rsid w:val="00284F3E"/>
    <w:rsid w:val="00295693"/>
    <w:rsid w:val="00297208"/>
    <w:rsid w:val="002A43B4"/>
    <w:rsid w:val="002C28F6"/>
    <w:rsid w:val="002C4AE3"/>
    <w:rsid w:val="002D2D49"/>
    <w:rsid w:val="002D49B3"/>
    <w:rsid w:val="002D56E5"/>
    <w:rsid w:val="002E24D4"/>
    <w:rsid w:val="002E4F96"/>
    <w:rsid w:val="002F5262"/>
    <w:rsid w:val="002F544C"/>
    <w:rsid w:val="002F694F"/>
    <w:rsid w:val="003104BC"/>
    <w:rsid w:val="00310BD5"/>
    <w:rsid w:val="00311647"/>
    <w:rsid w:val="003152FE"/>
    <w:rsid w:val="00315E66"/>
    <w:rsid w:val="00321D9A"/>
    <w:rsid w:val="003220A1"/>
    <w:rsid w:val="0032449B"/>
    <w:rsid w:val="00326F0F"/>
    <w:rsid w:val="00343D7D"/>
    <w:rsid w:val="00347207"/>
    <w:rsid w:val="00350A48"/>
    <w:rsid w:val="00352E23"/>
    <w:rsid w:val="003557F5"/>
    <w:rsid w:val="00370BAA"/>
    <w:rsid w:val="0037263C"/>
    <w:rsid w:val="003812A4"/>
    <w:rsid w:val="00384140"/>
    <w:rsid w:val="00385116"/>
    <w:rsid w:val="00387FC4"/>
    <w:rsid w:val="00393323"/>
    <w:rsid w:val="003A429B"/>
    <w:rsid w:val="003B3C48"/>
    <w:rsid w:val="003B5EA2"/>
    <w:rsid w:val="003B6876"/>
    <w:rsid w:val="003C23FC"/>
    <w:rsid w:val="003C3976"/>
    <w:rsid w:val="003C5E6D"/>
    <w:rsid w:val="003D00F0"/>
    <w:rsid w:val="003D33F5"/>
    <w:rsid w:val="003D5FEC"/>
    <w:rsid w:val="003D68B0"/>
    <w:rsid w:val="003E34B7"/>
    <w:rsid w:val="003F0402"/>
    <w:rsid w:val="003F2FB8"/>
    <w:rsid w:val="003F3600"/>
    <w:rsid w:val="004000F9"/>
    <w:rsid w:val="00400981"/>
    <w:rsid w:val="00402918"/>
    <w:rsid w:val="00403613"/>
    <w:rsid w:val="00413079"/>
    <w:rsid w:val="00415733"/>
    <w:rsid w:val="00421192"/>
    <w:rsid w:val="00422A82"/>
    <w:rsid w:val="0042628C"/>
    <w:rsid w:val="00445483"/>
    <w:rsid w:val="00453DB4"/>
    <w:rsid w:val="0045407A"/>
    <w:rsid w:val="00455C19"/>
    <w:rsid w:val="00463D37"/>
    <w:rsid w:val="0046533F"/>
    <w:rsid w:val="004730E6"/>
    <w:rsid w:val="004769DB"/>
    <w:rsid w:val="0047774D"/>
    <w:rsid w:val="0047782F"/>
    <w:rsid w:val="0048200A"/>
    <w:rsid w:val="00483428"/>
    <w:rsid w:val="00483B24"/>
    <w:rsid w:val="004907BD"/>
    <w:rsid w:val="00491204"/>
    <w:rsid w:val="00492DAD"/>
    <w:rsid w:val="004964EF"/>
    <w:rsid w:val="004A1BBD"/>
    <w:rsid w:val="004B0E75"/>
    <w:rsid w:val="004B2ACA"/>
    <w:rsid w:val="004B312B"/>
    <w:rsid w:val="004B65D4"/>
    <w:rsid w:val="004C1313"/>
    <w:rsid w:val="004E029D"/>
    <w:rsid w:val="004E3777"/>
    <w:rsid w:val="004E40A7"/>
    <w:rsid w:val="004E692A"/>
    <w:rsid w:val="004E750E"/>
    <w:rsid w:val="004F17F2"/>
    <w:rsid w:val="004F44A5"/>
    <w:rsid w:val="004F522D"/>
    <w:rsid w:val="00510C99"/>
    <w:rsid w:val="005142C1"/>
    <w:rsid w:val="005178EE"/>
    <w:rsid w:val="005268A2"/>
    <w:rsid w:val="00527B8D"/>
    <w:rsid w:val="00531165"/>
    <w:rsid w:val="00531798"/>
    <w:rsid w:val="0054217D"/>
    <w:rsid w:val="005460CC"/>
    <w:rsid w:val="00552B6F"/>
    <w:rsid w:val="0055449C"/>
    <w:rsid w:val="00554C0F"/>
    <w:rsid w:val="00556C38"/>
    <w:rsid w:val="0055714B"/>
    <w:rsid w:val="00557CB1"/>
    <w:rsid w:val="00566C4A"/>
    <w:rsid w:val="005676A2"/>
    <w:rsid w:val="00580040"/>
    <w:rsid w:val="00594567"/>
    <w:rsid w:val="00596D31"/>
    <w:rsid w:val="005A0F47"/>
    <w:rsid w:val="005A2375"/>
    <w:rsid w:val="005A3A42"/>
    <w:rsid w:val="005A4025"/>
    <w:rsid w:val="005A5483"/>
    <w:rsid w:val="005B252E"/>
    <w:rsid w:val="005B36AA"/>
    <w:rsid w:val="005B3899"/>
    <w:rsid w:val="005B5B95"/>
    <w:rsid w:val="005C446F"/>
    <w:rsid w:val="005C4A30"/>
    <w:rsid w:val="005D1B28"/>
    <w:rsid w:val="005D72AB"/>
    <w:rsid w:val="005E4870"/>
    <w:rsid w:val="005E4F35"/>
    <w:rsid w:val="005F6CD7"/>
    <w:rsid w:val="005F6DB3"/>
    <w:rsid w:val="00602119"/>
    <w:rsid w:val="00610107"/>
    <w:rsid w:val="00614D00"/>
    <w:rsid w:val="0061636E"/>
    <w:rsid w:val="006270A9"/>
    <w:rsid w:val="00630C3B"/>
    <w:rsid w:val="006377B9"/>
    <w:rsid w:val="00640B4D"/>
    <w:rsid w:val="006424E7"/>
    <w:rsid w:val="006501F4"/>
    <w:rsid w:val="0066746D"/>
    <w:rsid w:val="006679B2"/>
    <w:rsid w:val="006740CB"/>
    <w:rsid w:val="0067475E"/>
    <w:rsid w:val="006767B0"/>
    <w:rsid w:val="00682586"/>
    <w:rsid w:val="0068396F"/>
    <w:rsid w:val="0068686C"/>
    <w:rsid w:val="00690E29"/>
    <w:rsid w:val="0069150A"/>
    <w:rsid w:val="00692D43"/>
    <w:rsid w:val="006A321D"/>
    <w:rsid w:val="006A485E"/>
    <w:rsid w:val="006A5C54"/>
    <w:rsid w:val="006A614B"/>
    <w:rsid w:val="006A67FE"/>
    <w:rsid w:val="006B1CA1"/>
    <w:rsid w:val="006B46FB"/>
    <w:rsid w:val="006B54C4"/>
    <w:rsid w:val="006C769C"/>
    <w:rsid w:val="006D00E2"/>
    <w:rsid w:val="006D32DD"/>
    <w:rsid w:val="006D34B5"/>
    <w:rsid w:val="006D4EEE"/>
    <w:rsid w:val="006E7E88"/>
    <w:rsid w:val="006F5034"/>
    <w:rsid w:val="00700C82"/>
    <w:rsid w:val="0071226E"/>
    <w:rsid w:val="007246B7"/>
    <w:rsid w:val="00730AEF"/>
    <w:rsid w:val="00731175"/>
    <w:rsid w:val="00733041"/>
    <w:rsid w:val="007332D7"/>
    <w:rsid w:val="00734CBC"/>
    <w:rsid w:val="00736BBB"/>
    <w:rsid w:val="00741490"/>
    <w:rsid w:val="007429CE"/>
    <w:rsid w:val="00745583"/>
    <w:rsid w:val="00746A37"/>
    <w:rsid w:val="00761178"/>
    <w:rsid w:val="007649FC"/>
    <w:rsid w:val="00766564"/>
    <w:rsid w:val="007666BE"/>
    <w:rsid w:val="0076740A"/>
    <w:rsid w:val="0077017D"/>
    <w:rsid w:val="007766B8"/>
    <w:rsid w:val="007802D3"/>
    <w:rsid w:val="007810B5"/>
    <w:rsid w:val="007858F6"/>
    <w:rsid w:val="007922C0"/>
    <w:rsid w:val="00793A83"/>
    <w:rsid w:val="00795446"/>
    <w:rsid w:val="007A626A"/>
    <w:rsid w:val="007B28F0"/>
    <w:rsid w:val="007B556F"/>
    <w:rsid w:val="007C0ABA"/>
    <w:rsid w:val="007C14E9"/>
    <w:rsid w:val="007C42AF"/>
    <w:rsid w:val="007C4697"/>
    <w:rsid w:val="007C5BDC"/>
    <w:rsid w:val="007E27D3"/>
    <w:rsid w:val="007E2966"/>
    <w:rsid w:val="007E4436"/>
    <w:rsid w:val="007F06CD"/>
    <w:rsid w:val="007F7AEF"/>
    <w:rsid w:val="0081008E"/>
    <w:rsid w:val="00810F25"/>
    <w:rsid w:val="00812191"/>
    <w:rsid w:val="00812974"/>
    <w:rsid w:val="00816334"/>
    <w:rsid w:val="008177B2"/>
    <w:rsid w:val="00824094"/>
    <w:rsid w:val="008255B3"/>
    <w:rsid w:val="00836B04"/>
    <w:rsid w:val="0085094B"/>
    <w:rsid w:val="00855FBD"/>
    <w:rsid w:val="00857F7D"/>
    <w:rsid w:val="00865867"/>
    <w:rsid w:val="008708AD"/>
    <w:rsid w:val="00873B51"/>
    <w:rsid w:val="00877007"/>
    <w:rsid w:val="00883394"/>
    <w:rsid w:val="008917F6"/>
    <w:rsid w:val="00895145"/>
    <w:rsid w:val="00897208"/>
    <w:rsid w:val="00897D1B"/>
    <w:rsid w:val="00897DD8"/>
    <w:rsid w:val="008A6224"/>
    <w:rsid w:val="008B07BA"/>
    <w:rsid w:val="008B09DE"/>
    <w:rsid w:val="008B2342"/>
    <w:rsid w:val="008B4DBC"/>
    <w:rsid w:val="008B518F"/>
    <w:rsid w:val="008C575D"/>
    <w:rsid w:val="008D3718"/>
    <w:rsid w:val="008E2C79"/>
    <w:rsid w:val="008E759A"/>
    <w:rsid w:val="008F0D05"/>
    <w:rsid w:val="008F1704"/>
    <w:rsid w:val="00900F1F"/>
    <w:rsid w:val="00901EF0"/>
    <w:rsid w:val="00901F09"/>
    <w:rsid w:val="009053CF"/>
    <w:rsid w:val="00912D71"/>
    <w:rsid w:val="0091467F"/>
    <w:rsid w:val="009165E0"/>
    <w:rsid w:val="00920357"/>
    <w:rsid w:val="00930035"/>
    <w:rsid w:val="0093079F"/>
    <w:rsid w:val="00931EBB"/>
    <w:rsid w:val="0093544B"/>
    <w:rsid w:val="0093714F"/>
    <w:rsid w:val="009436F1"/>
    <w:rsid w:val="00950E3D"/>
    <w:rsid w:val="00954E0A"/>
    <w:rsid w:val="009715D7"/>
    <w:rsid w:val="009842AD"/>
    <w:rsid w:val="00984FB7"/>
    <w:rsid w:val="00986630"/>
    <w:rsid w:val="009A12EB"/>
    <w:rsid w:val="009B62C3"/>
    <w:rsid w:val="009C1545"/>
    <w:rsid w:val="009C338A"/>
    <w:rsid w:val="009C3831"/>
    <w:rsid w:val="009D2217"/>
    <w:rsid w:val="009D3179"/>
    <w:rsid w:val="009D55E8"/>
    <w:rsid w:val="009D5CBC"/>
    <w:rsid w:val="009D6DE5"/>
    <w:rsid w:val="009E77BB"/>
    <w:rsid w:val="009F4F4E"/>
    <w:rsid w:val="00A06909"/>
    <w:rsid w:val="00A07E13"/>
    <w:rsid w:val="00A146EB"/>
    <w:rsid w:val="00A14B1C"/>
    <w:rsid w:val="00A24E25"/>
    <w:rsid w:val="00A27BF9"/>
    <w:rsid w:val="00A33D86"/>
    <w:rsid w:val="00A35F91"/>
    <w:rsid w:val="00A445EC"/>
    <w:rsid w:val="00A44C39"/>
    <w:rsid w:val="00A4649E"/>
    <w:rsid w:val="00A508D3"/>
    <w:rsid w:val="00A57E14"/>
    <w:rsid w:val="00A6060A"/>
    <w:rsid w:val="00A66465"/>
    <w:rsid w:val="00A722DB"/>
    <w:rsid w:val="00A765F5"/>
    <w:rsid w:val="00A9147A"/>
    <w:rsid w:val="00AA0C32"/>
    <w:rsid w:val="00AA2736"/>
    <w:rsid w:val="00AA6D64"/>
    <w:rsid w:val="00AB2AE9"/>
    <w:rsid w:val="00AB715F"/>
    <w:rsid w:val="00AB73C6"/>
    <w:rsid w:val="00AC2531"/>
    <w:rsid w:val="00AC38CD"/>
    <w:rsid w:val="00AC4E8C"/>
    <w:rsid w:val="00AC5FCA"/>
    <w:rsid w:val="00AD0CB9"/>
    <w:rsid w:val="00AD6839"/>
    <w:rsid w:val="00AD6CB4"/>
    <w:rsid w:val="00AD6E0E"/>
    <w:rsid w:val="00AE2F8C"/>
    <w:rsid w:val="00AF2415"/>
    <w:rsid w:val="00B00FD2"/>
    <w:rsid w:val="00B01486"/>
    <w:rsid w:val="00B030C4"/>
    <w:rsid w:val="00B05947"/>
    <w:rsid w:val="00B0717B"/>
    <w:rsid w:val="00B10060"/>
    <w:rsid w:val="00B12B04"/>
    <w:rsid w:val="00B17EB2"/>
    <w:rsid w:val="00B207DE"/>
    <w:rsid w:val="00B2299C"/>
    <w:rsid w:val="00B2749C"/>
    <w:rsid w:val="00B304BD"/>
    <w:rsid w:val="00B4274B"/>
    <w:rsid w:val="00B51A47"/>
    <w:rsid w:val="00B5336B"/>
    <w:rsid w:val="00B5602D"/>
    <w:rsid w:val="00B56132"/>
    <w:rsid w:val="00B57F6D"/>
    <w:rsid w:val="00B65917"/>
    <w:rsid w:val="00B65A6C"/>
    <w:rsid w:val="00B67F4A"/>
    <w:rsid w:val="00B755F3"/>
    <w:rsid w:val="00B80087"/>
    <w:rsid w:val="00B83786"/>
    <w:rsid w:val="00B9138E"/>
    <w:rsid w:val="00BA2B37"/>
    <w:rsid w:val="00BA4456"/>
    <w:rsid w:val="00BA6509"/>
    <w:rsid w:val="00BA6A0A"/>
    <w:rsid w:val="00BA7A4E"/>
    <w:rsid w:val="00BC340B"/>
    <w:rsid w:val="00BC7999"/>
    <w:rsid w:val="00BD21F5"/>
    <w:rsid w:val="00BD46AC"/>
    <w:rsid w:val="00BD52A1"/>
    <w:rsid w:val="00BE5336"/>
    <w:rsid w:val="00BE59E7"/>
    <w:rsid w:val="00BE7AFF"/>
    <w:rsid w:val="00BE7F1C"/>
    <w:rsid w:val="00BF6B18"/>
    <w:rsid w:val="00C020B5"/>
    <w:rsid w:val="00C04D4B"/>
    <w:rsid w:val="00C076F9"/>
    <w:rsid w:val="00C1261B"/>
    <w:rsid w:val="00C1620D"/>
    <w:rsid w:val="00C177C5"/>
    <w:rsid w:val="00C20159"/>
    <w:rsid w:val="00C266FE"/>
    <w:rsid w:val="00C32CB4"/>
    <w:rsid w:val="00C32DDC"/>
    <w:rsid w:val="00C42565"/>
    <w:rsid w:val="00C456FA"/>
    <w:rsid w:val="00C4615B"/>
    <w:rsid w:val="00C46F05"/>
    <w:rsid w:val="00C508DF"/>
    <w:rsid w:val="00C54A95"/>
    <w:rsid w:val="00C612CE"/>
    <w:rsid w:val="00C64490"/>
    <w:rsid w:val="00C6552E"/>
    <w:rsid w:val="00C674FD"/>
    <w:rsid w:val="00C72C1D"/>
    <w:rsid w:val="00C75147"/>
    <w:rsid w:val="00C812B8"/>
    <w:rsid w:val="00C903C8"/>
    <w:rsid w:val="00C93F4C"/>
    <w:rsid w:val="00C9504F"/>
    <w:rsid w:val="00CA3C7D"/>
    <w:rsid w:val="00CA51BC"/>
    <w:rsid w:val="00CB1E5C"/>
    <w:rsid w:val="00CB29C1"/>
    <w:rsid w:val="00CB2CF2"/>
    <w:rsid w:val="00CB756D"/>
    <w:rsid w:val="00CD140B"/>
    <w:rsid w:val="00CD187C"/>
    <w:rsid w:val="00CD1E15"/>
    <w:rsid w:val="00CD3E85"/>
    <w:rsid w:val="00CD4B58"/>
    <w:rsid w:val="00CE1A62"/>
    <w:rsid w:val="00CE6255"/>
    <w:rsid w:val="00CF07FF"/>
    <w:rsid w:val="00CF43A3"/>
    <w:rsid w:val="00D04D5F"/>
    <w:rsid w:val="00D12D8D"/>
    <w:rsid w:val="00D151A9"/>
    <w:rsid w:val="00D2092C"/>
    <w:rsid w:val="00D22458"/>
    <w:rsid w:val="00D31707"/>
    <w:rsid w:val="00D32087"/>
    <w:rsid w:val="00D3235A"/>
    <w:rsid w:val="00D42507"/>
    <w:rsid w:val="00D4483C"/>
    <w:rsid w:val="00D51A48"/>
    <w:rsid w:val="00D55BCA"/>
    <w:rsid w:val="00D5778E"/>
    <w:rsid w:val="00D87727"/>
    <w:rsid w:val="00DA111D"/>
    <w:rsid w:val="00DB0F2D"/>
    <w:rsid w:val="00DB5C8A"/>
    <w:rsid w:val="00DC08D4"/>
    <w:rsid w:val="00DC0A77"/>
    <w:rsid w:val="00DC15BA"/>
    <w:rsid w:val="00DD50B3"/>
    <w:rsid w:val="00DD7791"/>
    <w:rsid w:val="00DD7C8E"/>
    <w:rsid w:val="00DE2D26"/>
    <w:rsid w:val="00DF31C6"/>
    <w:rsid w:val="00DF5E43"/>
    <w:rsid w:val="00E01050"/>
    <w:rsid w:val="00E03156"/>
    <w:rsid w:val="00E112D0"/>
    <w:rsid w:val="00E1459E"/>
    <w:rsid w:val="00E22917"/>
    <w:rsid w:val="00E2419B"/>
    <w:rsid w:val="00E26335"/>
    <w:rsid w:val="00E31CF2"/>
    <w:rsid w:val="00E33BA4"/>
    <w:rsid w:val="00E33FF0"/>
    <w:rsid w:val="00E34756"/>
    <w:rsid w:val="00E36468"/>
    <w:rsid w:val="00E40420"/>
    <w:rsid w:val="00E461C3"/>
    <w:rsid w:val="00E50455"/>
    <w:rsid w:val="00E5126E"/>
    <w:rsid w:val="00E555C7"/>
    <w:rsid w:val="00E600DE"/>
    <w:rsid w:val="00E61347"/>
    <w:rsid w:val="00E62DDF"/>
    <w:rsid w:val="00E64DE3"/>
    <w:rsid w:val="00E65CB4"/>
    <w:rsid w:val="00E704EE"/>
    <w:rsid w:val="00E7263E"/>
    <w:rsid w:val="00E77AC5"/>
    <w:rsid w:val="00E84C55"/>
    <w:rsid w:val="00E91F50"/>
    <w:rsid w:val="00E92F58"/>
    <w:rsid w:val="00E9499A"/>
    <w:rsid w:val="00E96025"/>
    <w:rsid w:val="00E96CC4"/>
    <w:rsid w:val="00E973AD"/>
    <w:rsid w:val="00E97A76"/>
    <w:rsid w:val="00EA20DE"/>
    <w:rsid w:val="00EC0BA6"/>
    <w:rsid w:val="00EC74CD"/>
    <w:rsid w:val="00EC7DFE"/>
    <w:rsid w:val="00ED1D74"/>
    <w:rsid w:val="00ED29AA"/>
    <w:rsid w:val="00EE661C"/>
    <w:rsid w:val="00F03374"/>
    <w:rsid w:val="00F05B99"/>
    <w:rsid w:val="00F0741B"/>
    <w:rsid w:val="00F11164"/>
    <w:rsid w:val="00F16A74"/>
    <w:rsid w:val="00F2238B"/>
    <w:rsid w:val="00F23ABD"/>
    <w:rsid w:val="00F30FAC"/>
    <w:rsid w:val="00F32722"/>
    <w:rsid w:val="00F348E1"/>
    <w:rsid w:val="00F43821"/>
    <w:rsid w:val="00F54F11"/>
    <w:rsid w:val="00F54F13"/>
    <w:rsid w:val="00F618E6"/>
    <w:rsid w:val="00F630BA"/>
    <w:rsid w:val="00F7018B"/>
    <w:rsid w:val="00F72576"/>
    <w:rsid w:val="00F72F59"/>
    <w:rsid w:val="00F82412"/>
    <w:rsid w:val="00F836D4"/>
    <w:rsid w:val="00F86E0D"/>
    <w:rsid w:val="00F87213"/>
    <w:rsid w:val="00F95638"/>
    <w:rsid w:val="00F96CA4"/>
    <w:rsid w:val="00FA16F3"/>
    <w:rsid w:val="00FA321C"/>
    <w:rsid w:val="00FA74B4"/>
    <w:rsid w:val="00FB2245"/>
    <w:rsid w:val="00FB5136"/>
    <w:rsid w:val="00FB61D8"/>
    <w:rsid w:val="00FB7908"/>
    <w:rsid w:val="00FC5903"/>
    <w:rsid w:val="00FC6BFD"/>
    <w:rsid w:val="00FD0F1C"/>
    <w:rsid w:val="00FD75AD"/>
    <w:rsid w:val="00FE0F75"/>
    <w:rsid w:val="00FE5E2E"/>
    <w:rsid w:val="00FE6A46"/>
    <w:rsid w:val="00FE740F"/>
    <w:rsid w:val="00FF6A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457D"/>
  <w15:chartTrackingRefBased/>
  <w15:docId w15:val="{57AADDD4-2356-44AC-B12A-6CD6319B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64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1F4"/>
    <w:rPr>
      <w:color w:val="0563C1" w:themeColor="hyperlink"/>
      <w:u w:val="single"/>
    </w:rPr>
  </w:style>
  <w:style w:type="character" w:styleId="Mention">
    <w:name w:val="Mention"/>
    <w:basedOn w:val="DefaultParagraphFont"/>
    <w:uiPriority w:val="99"/>
    <w:semiHidden/>
    <w:unhideWhenUsed/>
    <w:rsid w:val="006501F4"/>
    <w:rPr>
      <w:color w:val="2B579A"/>
      <w:shd w:val="clear" w:color="auto" w:fill="E6E6E6"/>
    </w:rPr>
  </w:style>
  <w:style w:type="paragraph" w:styleId="ListParagraph">
    <w:name w:val="List Paragraph"/>
    <w:basedOn w:val="Normal"/>
    <w:uiPriority w:val="34"/>
    <w:qFormat/>
    <w:rsid w:val="001E71DF"/>
    <w:pPr>
      <w:ind w:left="720"/>
      <w:contextualSpacing/>
    </w:pPr>
  </w:style>
  <w:style w:type="character" w:customStyle="1" w:styleId="Heading1Char">
    <w:name w:val="Heading 1 Char"/>
    <w:basedOn w:val="DefaultParagraphFont"/>
    <w:link w:val="Heading1"/>
    <w:uiPriority w:val="9"/>
    <w:rsid w:val="0031164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11647"/>
  </w:style>
  <w:style w:type="table" w:styleId="TableGrid">
    <w:name w:val="Table Grid"/>
    <w:basedOn w:val="TableNormal"/>
    <w:uiPriority w:val="39"/>
    <w:rsid w:val="001B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7E14"/>
    <w:rPr>
      <w:color w:val="808080"/>
    </w:rPr>
  </w:style>
  <w:style w:type="character" w:customStyle="1" w:styleId="mi">
    <w:name w:val="mi"/>
    <w:basedOn w:val="DefaultParagraphFont"/>
    <w:rsid w:val="00AB7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6606">
      <w:bodyDiv w:val="1"/>
      <w:marLeft w:val="0"/>
      <w:marRight w:val="0"/>
      <w:marTop w:val="0"/>
      <w:marBottom w:val="0"/>
      <w:divBdr>
        <w:top w:val="none" w:sz="0" w:space="0" w:color="auto"/>
        <w:left w:val="none" w:sz="0" w:space="0" w:color="auto"/>
        <w:bottom w:val="none" w:sz="0" w:space="0" w:color="auto"/>
        <w:right w:val="none" w:sz="0" w:space="0" w:color="auto"/>
      </w:divBdr>
    </w:div>
    <w:div w:id="106586605">
      <w:bodyDiv w:val="1"/>
      <w:marLeft w:val="0"/>
      <w:marRight w:val="0"/>
      <w:marTop w:val="0"/>
      <w:marBottom w:val="0"/>
      <w:divBdr>
        <w:top w:val="none" w:sz="0" w:space="0" w:color="auto"/>
        <w:left w:val="none" w:sz="0" w:space="0" w:color="auto"/>
        <w:bottom w:val="none" w:sz="0" w:space="0" w:color="auto"/>
        <w:right w:val="none" w:sz="0" w:space="0" w:color="auto"/>
      </w:divBdr>
      <w:divsChild>
        <w:div w:id="1380011087">
          <w:marLeft w:val="0"/>
          <w:marRight w:val="0"/>
          <w:marTop w:val="0"/>
          <w:marBottom w:val="0"/>
          <w:divBdr>
            <w:top w:val="none" w:sz="0" w:space="0" w:color="auto"/>
            <w:left w:val="none" w:sz="0" w:space="0" w:color="auto"/>
            <w:bottom w:val="none" w:sz="0" w:space="0" w:color="auto"/>
            <w:right w:val="none" w:sz="0" w:space="0" w:color="auto"/>
          </w:divBdr>
          <w:divsChild>
            <w:div w:id="17976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096">
      <w:bodyDiv w:val="1"/>
      <w:marLeft w:val="0"/>
      <w:marRight w:val="0"/>
      <w:marTop w:val="0"/>
      <w:marBottom w:val="0"/>
      <w:divBdr>
        <w:top w:val="none" w:sz="0" w:space="0" w:color="auto"/>
        <w:left w:val="none" w:sz="0" w:space="0" w:color="auto"/>
        <w:bottom w:val="none" w:sz="0" w:space="0" w:color="auto"/>
        <w:right w:val="none" w:sz="0" w:space="0" w:color="auto"/>
      </w:divBdr>
      <w:divsChild>
        <w:div w:id="1842158087">
          <w:marLeft w:val="0"/>
          <w:marRight w:val="0"/>
          <w:marTop w:val="0"/>
          <w:marBottom w:val="0"/>
          <w:divBdr>
            <w:top w:val="none" w:sz="0" w:space="0" w:color="auto"/>
            <w:left w:val="none" w:sz="0" w:space="0" w:color="auto"/>
            <w:bottom w:val="none" w:sz="0" w:space="0" w:color="auto"/>
            <w:right w:val="none" w:sz="0" w:space="0" w:color="auto"/>
          </w:divBdr>
          <w:divsChild>
            <w:div w:id="181357610">
              <w:marLeft w:val="0"/>
              <w:marRight w:val="0"/>
              <w:marTop w:val="0"/>
              <w:marBottom w:val="0"/>
              <w:divBdr>
                <w:top w:val="none" w:sz="0" w:space="0" w:color="auto"/>
                <w:left w:val="none" w:sz="0" w:space="0" w:color="auto"/>
                <w:bottom w:val="none" w:sz="0" w:space="0" w:color="auto"/>
                <w:right w:val="none" w:sz="0" w:space="0" w:color="auto"/>
              </w:divBdr>
            </w:div>
            <w:div w:id="339355482">
              <w:marLeft w:val="0"/>
              <w:marRight w:val="0"/>
              <w:marTop w:val="0"/>
              <w:marBottom w:val="0"/>
              <w:divBdr>
                <w:top w:val="none" w:sz="0" w:space="0" w:color="auto"/>
                <w:left w:val="none" w:sz="0" w:space="0" w:color="auto"/>
                <w:bottom w:val="none" w:sz="0" w:space="0" w:color="auto"/>
                <w:right w:val="none" w:sz="0" w:space="0" w:color="auto"/>
              </w:divBdr>
            </w:div>
            <w:div w:id="1072897245">
              <w:marLeft w:val="0"/>
              <w:marRight w:val="0"/>
              <w:marTop w:val="0"/>
              <w:marBottom w:val="0"/>
              <w:divBdr>
                <w:top w:val="none" w:sz="0" w:space="0" w:color="auto"/>
                <w:left w:val="none" w:sz="0" w:space="0" w:color="auto"/>
                <w:bottom w:val="none" w:sz="0" w:space="0" w:color="auto"/>
                <w:right w:val="none" w:sz="0" w:space="0" w:color="auto"/>
              </w:divBdr>
            </w:div>
            <w:div w:id="12573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996">
      <w:bodyDiv w:val="1"/>
      <w:marLeft w:val="0"/>
      <w:marRight w:val="0"/>
      <w:marTop w:val="0"/>
      <w:marBottom w:val="0"/>
      <w:divBdr>
        <w:top w:val="none" w:sz="0" w:space="0" w:color="auto"/>
        <w:left w:val="none" w:sz="0" w:space="0" w:color="auto"/>
        <w:bottom w:val="none" w:sz="0" w:space="0" w:color="auto"/>
        <w:right w:val="none" w:sz="0" w:space="0" w:color="auto"/>
      </w:divBdr>
    </w:div>
    <w:div w:id="238904134">
      <w:bodyDiv w:val="1"/>
      <w:marLeft w:val="0"/>
      <w:marRight w:val="0"/>
      <w:marTop w:val="0"/>
      <w:marBottom w:val="0"/>
      <w:divBdr>
        <w:top w:val="none" w:sz="0" w:space="0" w:color="auto"/>
        <w:left w:val="none" w:sz="0" w:space="0" w:color="auto"/>
        <w:bottom w:val="none" w:sz="0" w:space="0" w:color="auto"/>
        <w:right w:val="none" w:sz="0" w:space="0" w:color="auto"/>
      </w:divBdr>
      <w:divsChild>
        <w:div w:id="752966719">
          <w:marLeft w:val="0"/>
          <w:marRight w:val="0"/>
          <w:marTop w:val="150"/>
          <w:marBottom w:val="300"/>
          <w:divBdr>
            <w:top w:val="none" w:sz="0" w:space="0" w:color="auto"/>
            <w:left w:val="none" w:sz="0" w:space="0" w:color="auto"/>
            <w:bottom w:val="none" w:sz="0" w:space="0" w:color="auto"/>
            <w:right w:val="none" w:sz="0" w:space="0" w:color="auto"/>
          </w:divBdr>
          <w:divsChild>
            <w:div w:id="205414635">
              <w:marLeft w:val="0"/>
              <w:marRight w:val="0"/>
              <w:marTop w:val="0"/>
              <w:marBottom w:val="0"/>
              <w:divBdr>
                <w:top w:val="none" w:sz="0" w:space="0" w:color="auto"/>
                <w:left w:val="none" w:sz="0" w:space="0" w:color="auto"/>
                <w:bottom w:val="none" w:sz="0" w:space="0" w:color="auto"/>
                <w:right w:val="none" w:sz="0" w:space="0" w:color="auto"/>
              </w:divBdr>
              <w:divsChild>
                <w:div w:id="1865553498">
                  <w:marLeft w:val="0"/>
                  <w:marRight w:val="0"/>
                  <w:marTop w:val="0"/>
                  <w:marBottom w:val="0"/>
                  <w:divBdr>
                    <w:top w:val="none" w:sz="0" w:space="0" w:color="auto"/>
                    <w:left w:val="none" w:sz="0" w:space="0" w:color="auto"/>
                    <w:bottom w:val="none" w:sz="0" w:space="0" w:color="auto"/>
                    <w:right w:val="none" w:sz="0" w:space="0" w:color="auto"/>
                  </w:divBdr>
                  <w:divsChild>
                    <w:div w:id="807669073">
                      <w:marLeft w:val="0"/>
                      <w:marRight w:val="0"/>
                      <w:marTop w:val="0"/>
                      <w:marBottom w:val="0"/>
                      <w:divBdr>
                        <w:top w:val="none" w:sz="0" w:space="0" w:color="auto"/>
                        <w:left w:val="none" w:sz="0" w:space="0" w:color="auto"/>
                        <w:bottom w:val="none" w:sz="0" w:space="0" w:color="auto"/>
                        <w:right w:val="none" w:sz="0" w:space="0" w:color="auto"/>
                      </w:divBdr>
                      <w:divsChild>
                        <w:div w:id="181166954">
                          <w:marLeft w:val="0"/>
                          <w:marRight w:val="0"/>
                          <w:marTop w:val="0"/>
                          <w:marBottom w:val="0"/>
                          <w:divBdr>
                            <w:top w:val="none" w:sz="0" w:space="0" w:color="auto"/>
                            <w:left w:val="none" w:sz="0" w:space="0" w:color="auto"/>
                            <w:bottom w:val="none" w:sz="0" w:space="0" w:color="auto"/>
                            <w:right w:val="none" w:sz="0" w:space="0" w:color="auto"/>
                          </w:divBdr>
                        </w:div>
                        <w:div w:id="1860436520">
                          <w:marLeft w:val="0"/>
                          <w:marRight w:val="0"/>
                          <w:marTop w:val="0"/>
                          <w:marBottom w:val="0"/>
                          <w:divBdr>
                            <w:top w:val="none" w:sz="0" w:space="0" w:color="auto"/>
                            <w:left w:val="none" w:sz="0" w:space="0" w:color="auto"/>
                            <w:bottom w:val="none" w:sz="0" w:space="0" w:color="auto"/>
                            <w:right w:val="none" w:sz="0" w:space="0" w:color="auto"/>
                          </w:divBdr>
                        </w:div>
                        <w:div w:id="1238318846">
                          <w:marLeft w:val="0"/>
                          <w:marRight w:val="0"/>
                          <w:marTop w:val="0"/>
                          <w:marBottom w:val="0"/>
                          <w:divBdr>
                            <w:top w:val="none" w:sz="0" w:space="0" w:color="auto"/>
                            <w:left w:val="none" w:sz="0" w:space="0" w:color="auto"/>
                            <w:bottom w:val="none" w:sz="0" w:space="0" w:color="auto"/>
                            <w:right w:val="none" w:sz="0" w:space="0" w:color="auto"/>
                          </w:divBdr>
                        </w:div>
                        <w:div w:id="1081679134">
                          <w:marLeft w:val="0"/>
                          <w:marRight w:val="0"/>
                          <w:marTop w:val="0"/>
                          <w:marBottom w:val="0"/>
                          <w:divBdr>
                            <w:top w:val="none" w:sz="0" w:space="0" w:color="auto"/>
                            <w:left w:val="none" w:sz="0" w:space="0" w:color="auto"/>
                            <w:bottom w:val="none" w:sz="0" w:space="0" w:color="auto"/>
                            <w:right w:val="none" w:sz="0" w:space="0" w:color="auto"/>
                          </w:divBdr>
                        </w:div>
                        <w:div w:id="350452006">
                          <w:marLeft w:val="0"/>
                          <w:marRight w:val="0"/>
                          <w:marTop w:val="0"/>
                          <w:marBottom w:val="0"/>
                          <w:divBdr>
                            <w:top w:val="none" w:sz="0" w:space="0" w:color="auto"/>
                            <w:left w:val="none" w:sz="0" w:space="0" w:color="auto"/>
                            <w:bottom w:val="none" w:sz="0" w:space="0" w:color="auto"/>
                            <w:right w:val="none" w:sz="0" w:space="0" w:color="auto"/>
                          </w:divBdr>
                        </w:div>
                        <w:div w:id="1650359942">
                          <w:marLeft w:val="0"/>
                          <w:marRight w:val="0"/>
                          <w:marTop w:val="0"/>
                          <w:marBottom w:val="0"/>
                          <w:divBdr>
                            <w:top w:val="none" w:sz="0" w:space="0" w:color="auto"/>
                            <w:left w:val="none" w:sz="0" w:space="0" w:color="auto"/>
                            <w:bottom w:val="none" w:sz="0" w:space="0" w:color="auto"/>
                            <w:right w:val="none" w:sz="0" w:space="0" w:color="auto"/>
                          </w:divBdr>
                        </w:div>
                        <w:div w:id="2116485476">
                          <w:marLeft w:val="0"/>
                          <w:marRight w:val="0"/>
                          <w:marTop w:val="0"/>
                          <w:marBottom w:val="0"/>
                          <w:divBdr>
                            <w:top w:val="none" w:sz="0" w:space="0" w:color="auto"/>
                            <w:left w:val="none" w:sz="0" w:space="0" w:color="auto"/>
                            <w:bottom w:val="none" w:sz="0" w:space="0" w:color="auto"/>
                            <w:right w:val="none" w:sz="0" w:space="0" w:color="auto"/>
                          </w:divBdr>
                        </w:div>
                        <w:div w:id="1466896147">
                          <w:marLeft w:val="0"/>
                          <w:marRight w:val="0"/>
                          <w:marTop w:val="0"/>
                          <w:marBottom w:val="0"/>
                          <w:divBdr>
                            <w:top w:val="none" w:sz="0" w:space="0" w:color="auto"/>
                            <w:left w:val="none" w:sz="0" w:space="0" w:color="auto"/>
                            <w:bottom w:val="none" w:sz="0" w:space="0" w:color="auto"/>
                            <w:right w:val="none" w:sz="0" w:space="0" w:color="auto"/>
                          </w:divBdr>
                        </w:div>
                        <w:div w:id="1262104146">
                          <w:marLeft w:val="0"/>
                          <w:marRight w:val="0"/>
                          <w:marTop w:val="0"/>
                          <w:marBottom w:val="0"/>
                          <w:divBdr>
                            <w:top w:val="none" w:sz="0" w:space="0" w:color="auto"/>
                            <w:left w:val="none" w:sz="0" w:space="0" w:color="auto"/>
                            <w:bottom w:val="none" w:sz="0" w:space="0" w:color="auto"/>
                            <w:right w:val="none" w:sz="0" w:space="0" w:color="auto"/>
                          </w:divBdr>
                        </w:div>
                        <w:div w:id="623385609">
                          <w:marLeft w:val="0"/>
                          <w:marRight w:val="0"/>
                          <w:marTop w:val="0"/>
                          <w:marBottom w:val="0"/>
                          <w:divBdr>
                            <w:top w:val="none" w:sz="0" w:space="0" w:color="auto"/>
                            <w:left w:val="none" w:sz="0" w:space="0" w:color="auto"/>
                            <w:bottom w:val="none" w:sz="0" w:space="0" w:color="auto"/>
                            <w:right w:val="none" w:sz="0" w:space="0" w:color="auto"/>
                          </w:divBdr>
                        </w:div>
                        <w:div w:id="123282005">
                          <w:marLeft w:val="0"/>
                          <w:marRight w:val="0"/>
                          <w:marTop w:val="0"/>
                          <w:marBottom w:val="0"/>
                          <w:divBdr>
                            <w:top w:val="none" w:sz="0" w:space="0" w:color="auto"/>
                            <w:left w:val="none" w:sz="0" w:space="0" w:color="auto"/>
                            <w:bottom w:val="none" w:sz="0" w:space="0" w:color="auto"/>
                            <w:right w:val="none" w:sz="0" w:space="0" w:color="auto"/>
                          </w:divBdr>
                        </w:div>
                        <w:div w:id="720904031">
                          <w:marLeft w:val="0"/>
                          <w:marRight w:val="0"/>
                          <w:marTop w:val="0"/>
                          <w:marBottom w:val="0"/>
                          <w:divBdr>
                            <w:top w:val="none" w:sz="0" w:space="0" w:color="auto"/>
                            <w:left w:val="none" w:sz="0" w:space="0" w:color="auto"/>
                            <w:bottom w:val="none" w:sz="0" w:space="0" w:color="auto"/>
                            <w:right w:val="none" w:sz="0" w:space="0" w:color="auto"/>
                          </w:divBdr>
                        </w:div>
                        <w:div w:id="202131685">
                          <w:marLeft w:val="0"/>
                          <w:marRight w:val="0"/>
                          <w:marTop w:val="0"/>
                          <w:marBottom w:val="0"/>
                          <w:divBdr>
                            <w:top w:val="none" w:sz="0" w:space="0" w:color="auto"/>
                            <w:left w:val="none" w:sz="0" w:space="0" w:color="auto"/>
                            <w:bottom w:val="none" w:sz="0" w:space="0" w:color="auto"/>
                            <w:right w:val="none" w:sz="0" w:space="0" w:color="auto"/>
                          </w:divBdr>
                        </w:div>
                        <w:div w:id="525992863">
                          <w:marLeft w:val="0"/>
                          <w:marRight w:val="0"/>
                          <w:marTop w:val="0"/>
                          <w:marBottom w:val="0"/>
                          <w:divBdr>
                            <w:top w:val="none" w:sz="0" w:space="0" w:color="auto"/>
                            <w:left w:val="none" w:sz="0" w:space="0" w:color="auto"/>
                            <w:bottom w:val="none" w:sz="0" w:space="0" w:color="auto"/>
                            <w:right w:val="none" w:sz="0" w:space="0" w:color="auto"/>
                          </w:divBdr>
                        </w:div>
                        <w:div w:id="44842895">
                          <w:marLeft w:val="0"/>
                          <w:marRight w:val="0"/>
                          <w:marTop w:val="0"/>
                          <w:marBottom w:val="0"/>
                          <w:divBdr>
                            <w:top w:val="none" w:sz="0" w:space="0" w:color="auto"/>
                            <w:left w:val="none" w:sz="0" w:space="0" w:color="auto"/>
                            <w:bottom w:val="none" w:sz="0" w:space="0" w:color="auto"/>
                            <w:right w:val="none" w:sz="0" w:space="0" w:color="auto"/>
                          </w:divBdr>
                        </w:div>
                        <w:div w:id="2016109917">
                          <w:marLeft w:val="0"/>
                          <w:marRight w:val="0"/>
                          <w:marTop w:val="0"/>
                          <w:marBottom w:val="0"/>
                          <w:divBdr>
                            <w:top w:val="none" w:sz="0" w:space="0" w:color="auto"/>
                            <w:left w:val="none" w:sz="0" w:space="0" w:color="auto"/>
                            <w:bottom w:val="none" w:sz="0" w:space="0" w:color="auto"/>
                            <w:right w:val="none" w:sz="0" w:space="0" w:color="auto"/>
                          </w:divBdr>
                        </w:div>
                        <w:div w:id="1449009782">
                          <w:marLeft w:val="0"/>
                          <w:marRight w:val="0"/>
                          <w:marTop w:val="0"/>
                          <w:marBottom w:val="0"/>
                          <w:divBdr>
                            <w:top w:val="none" w:sz="0" w:space="0" w:color="auto"/>
                            <w:left w:val="none" w:sz="0" w:space="0" w:color="auto"/>
                            <w:bottom w:val="none" w:sz="0" w:space="0" w:color="auto"/>
                            <w:right w:val="none" w:sz="0" w:space="0" w:color="auto"/>
                          </w:divBdr>
                        </w:div>
                        <w:div w:id="182011608">
                          <w:marLeft w:val="0"/>
                          <w:marRight w:val="0"/>
                          <w:marTop w:val="0"/>
                          <w:marBottom w:val="0"/>
                          <w:divBdr>
                            <w:top w:val="none" w:sz="0" w:space="0" w:color="auto"/>
                            <w:left w:val="none" w:sz="0" w:space="0" w:color="auto"/>
                            <w:bottom w:val="none" w:sz="0" w:space="0" w:color="auto"/>
                            <w:right w:val="none" w:sz="0" w:space="0" w:color="auto"/>
                          </w:divBdr>
                        </w:div>
                        <w:div w:id="1464956015">
                          <w:marLeft w:val="0"/>
                          <w:marRight w:val="0"/>
                          <w:marTop w:val="0"/>
                          <w:marBottom w:val="0"/>
                          <w:divBdr>
                            <w:top w:val="none" w:sz="0" w:space="0" w:color="auto"/>
                            <w:left w:val="none" w:sz="0" w:space="0" w:color="auto"/>
                            <w:bottom w:val="none" w:sz="0" w:space="0" w:color="auto"/>
                            <w:right w:val="none" w:sz="0" w:space="0" w:color="auto"/>
                          </w:divBdr>
                        </w:div>
                        <w:div w:id="1845122097">
                          <w:marLeft w:val="0"/>
                          <w:marRight w:val="0"/>
                          <w:marTop w:val="0"/>
                          <w:marBottom w:val="0"/>
                          <w:divBdr>
                            <w:top w:val="none" w:sz="0" w:space="0" w:color="auto"/>
                            <w:left w:val="none" w:sz="0" w:space="0" w:color="auto"/>
                            <w:bottom w:val="none" w:sz="0" w:space="0" w:color="auto"/>
                            <w:right w:val="none" w:sz="0" w:space="0" w:color="auto"/>
                          </w:divBdr>
                        </w:div>
                        <w:div w:id="1957373798">
                          <w:marLeft w:val="0"/>
                          <w:marRight w:val="0"/>
                          <w:marTop w:val="0"/>
                          <w:marBottom w:val="0"/>
                          <w:divBdr>
                            <w:top w:val="none" w:sz="0" w:space="0" w:color="auto"/>
                            <w:left w:val="none" w:sz="0" w:space="0" w:color="auto"/>
                            <w:bottom w:val="none" w:sz="0" w:space="0" w:color="auto"/>
                            <w:right w:val="none" w:sz="0" w:space="0" w:color="auto"/>
                          </w:divBdr>
                        </w:div>
                        <w:div w:id="2043481420">
                          <w:marLeft w:val="0"/>
                          <w:marRight w:val="0"/>
                          <w:marTop w:val="0"/>
                          <w:marBottom w:val="0"/>
                          <w:divBdr>
                            <w:top w:val="none" w:sz="0" w:space="0" w:color="auto"/>
                            <w:left w:val="none" w:sz="0" w:space="0" w:color="auto"/>
                            <w:bottom w:val="none" w:sz="0" w:space="0" w:color="auto"/>
                            <w:right w:val="none" w:sz="0" w:space="0" w:color="auto"/>
                          </w:divBdr>
                        </w:div>
                        <w:div w:id="996304789">
                          <w:marLeft w:val="0"/>
                          <w:marRight w:val="0"/>
                          <w:marTop w:val="0"/>
                          <w:marBottom w:val="0"/>
                          <w:divBdr>
                            <w:top w:val="none" w:sz="0" w:space="0" w:color="auto"/>
                            <w:left w:val="none" w:sz="0" w:space="0" w:color="auto"/>
                            <w:bottom w:val="none" w:sz="0" w:space="0" w:color="auto"/>
                            <w:right w:val="none" w:sz="0" w:space="0" w:color="auto"/>
                          </w:divBdr>
                        </w:div>
                        <w:div w:id="1624190405">
                          <w:marLeft w:val="0"/>
                          <w:marRight w:val="0"/>
                          <w:marTop w:val="0"/>
                          <w:marBottom w:val="0"/>
                          <w:divBdr>
                            <w:top w:val="none" w:sz="0" w:space="0" w:color="auto"/>
                            <w:left w:val="none" w:sz="0" w:space="0" w:color="auto"/>
                            <w:bottom w:val="none" w:sz="0" w:space="0" w:color="auto"/>
                            <w:right w:val="none" w:sz="0" w:space="0" w:color="auto"/>
                          </w:divBdr>
                        </w:div>
                        <w:div w:id="1912159711">
                          <w:marLeft w:val="0"/>
                          <w:marRight w:val="0"/>
                          <w:marTop w:val="0"/>
                          <w:marBottom w:val="0"/>
                          <w:divBdr>
                            <w:top w:val="none" w:sz="0" w:space="0" w:color="auto"/>
                            <w:left w:val="none" w:sz="0" w:space="0" w:color="auto"/>
                            <w:bottom w:val="none" w:sz="0" w:space="0" w:color="auto"/>
                            <w:right w:val="none" w:sz="0" w:space="0" w:color="auto"/>
                          </w:divBdr>
                        </w:div>
                        <w:div w:id="960039924">
                          <w:marLeft w:val="0"/>
                          <w:marRight w:val="0"/>
                          <w:marTop w:val="0"/>
                          <w:marBottom w:val="0"/>
                          <w:divBdr>
                            <w:top w:val="none" w:sz="0" w:space="0" w:color="auto"/>
                            <w:left w:val="none" w:sz="0" w:space="0" w:color="auto"/>
                            <w:bottom w:val="none" w:sz="0" w:space="0" w:color="auto"/>
                            <w:right w:val="none" w:sz="0" w:space="0" w:color="auto"/>
                          </w:divBdr>
                        </w:div>
                        <w:div w:id="449662924">
                          <w:marLeft w:val="0"/>
                          <w:marRight w:val="0"/>
                          <w:marTop w:val="0"/>
                          <w:marBottom w:val="0"/>
                          <w:divBdr>
                            <w:top w:val="none" w:sz="0" w:space="0" w:color="auto"/>
                            <w:left w:val="none" w:sz="0" w:space="0" w:color="auto"/>
                            <w:bottom w:val="none" w:sz="0" w:space="0" w:color="auto"/>
                            <w:right w:val="none" w:sz="0" w:space="0" w:color="auto"/>
                          </w:divBdr>
                        </w:div>
                        <w:div w:id="1452094931">
                          <w:marLeft w:val="0"/>
                          <w:marRight w:val="0"/>
                          <w:marTop w:val="0"/>
                          <w:marBottom w:val="0"/>
                          <w:divBdr>
                            <w:top w:val="none" w:sz="0" w:space="0" w:color="auto"/>
                            <w:left w:val="none" w:sz="0" w:space="0" w:color="auto"/>
                            <w:bottom w:val="none" w:sz="0" w:space="0" w:color="auto"/>
                            <w:right w:val="none" w:sz="0" w:space="0" w:color="auto"/>
                          </w:divBdr>
                        </w:div>
                        <w:div w:id="1982690923">
                          <w:marLeft w:val="0"/>
                          <w:marRight w:val="0"/>
                          <w:marTop w:val="0"/>
                          <w:marBottom w:val="0"/>
                          <w:divBdr>
                            <w:top w:val="none" w:sz="0" w:space="0" w:color="auto"/>
                            <w:left w:val="none" w:sz="0" w:space="0" w:color="auto"/>
                            <w:bottom w:val="none" w:sz="0" w:space="0" w:color="auto"/>
                            <w:right w:val="none" w:sz="0" w:space="0" w:color="auto"/>
                          </w:divBdr>
                        </w:div>
                        <w:div w:id="4019585">
                          <w:marLeft w:val="0"/>
                          <w:marRight w:val="0"/>
                          <w:marTop w:val="0"/>
                          <w:marBottom w:val="0"/>
                          <w:divBdr>
                            <w:top w:val="none" w:sz="0" w:space="0" w:color="auto"/>
                            <w:left w:val="none" w:sz="0" w:space="0" w:color="auto"/>
                            <w:bottom w:val="none" w:sz="0" w:space="0" w:color="auto"/>
                            <w:right w:val="none" w:sz="0" w:space="0" w:color="auto"/>
                          </w:divBdr>
                        </w:div>
                        <w:div w:id="1366564182">
                          <w:marLeft w:val="0"/>
                          <w:marRight w:val="0"/>
                          <w:marTop w:val="0"/>
                          <w:marBottom w:val="0"/>
                          <w:divBdr>
                            <w:top w:val="none" w:sz="0" w:space="0" w:color="auto"/>
                            <w:left w:val="none" w:sz="0" w:space="0" w:color="auto"/>
                            <w:bottom w:val="none" w:sz="0" w:space="0" w:color="auto"/>
                            <w:right w:val="none" w:sz="0" w:space="0" w:color="auto"/>
                          </w:divBdr>
                        </w:div>
                        <w:div w:id="2144763755">
                          <w:marLeft w:val="0"/>
                          <w:marRight w:val="0"/>
                          <w:marTop w:val="0"/>
                          <w:marBottom w:val="0"/>
                          <w:divBdr>
                            <w:top w:val="none" w:sz="0" w:space="0" w:color="auto"/>
                            <w:left w:val="none" w:sz="0" w:space="0" w:color="auto"/>
                            <w:bottom w:val="none" w:sz="0" w:space="0" w:color="auto"/>
                            <w:right w:val="none" w:sz="0" w:space="0" w:color="auto"/>
                          </w:divBdr>
                        </w:div>
                        <w:div w:id="1685476738">
                          <w:marLeft w:val="0"/>
                          <w:marRight w:val="0"/>
                          <w:marTop w:val="0"/>
                          <w:marBottom w:val="0"/>
                          <w:divBdr>
                            <w:top w:val="none" w:sz="0" w:space="0" w:color="auto"/>
                            <w:left w:val="none" w:sz="0" w:space="0" w:color="auto"/>
                            <w:bottom w:val="none" w:sz="0" w:space="0" w:color="auto"/>
                            <w:right w:val="none" w:sz="0" w:space="0" w:color="auto"/>
                          </w:divBdr>
                        </w:div>
                        <w:div w:id="2088335504">
                          <w:marLeft w:val="0"/>
                          <w:marRight w:val="0"/>
                          <w:marTop w:val="0"/>
                          <w:marBottom w:val="0"/>
                          <w:divBdr>
                            <w:top w:val="none" w:sz="0" w:space="0" w:color="auto"/>
                            <w:left w:val="none" w:sz="0" w:space="0" w:color="auto"/>
                            <w:bottom w:val="none" w:sz="0" w:space="0" w:color="auto"/>
                            <w:right w:val="none" w:sz="0" w:space="0" w:color="auto"/>
                          </w:divBdr>
                        </w:div>
                        <w:div w:id="1213008034">
                          <w:marLeft w:val="0"/>
                          <w:marRight w:val="0"/>
                          <w:marTop w:val="0"/>
                          <w:marBottom w:val="0"/>
                          <w:divBdr>
                            <w:top w:val="none" w:sz="0" w:space="0" w:color="auto"/>
                            <w:left w:val="none" w:sz="0" w:space="0" w:color="auto"/>
                            <w:bottom w:val="none" w:sz="0" w:space="0" w:color="auto"/>
                            <w:right w:val="none" w:sz="0" w:space="0" w:color="auto"/>
                          </w:divBdr>
                        </w:div>
                        <w:div w:id="881019966">
                          <w:marLeft w:val="0"/>
                          <w:marRight w:val="0"/>
                          <w:marTop w:val="0"/>
                          <w:marBottom w:val="0"/>
                          <w:divBdr>
                            <w:top w:val="none" w:sz="0" w:space="0" w:color="auto"/>
                            <w:left w:val="none" w:sz="0" w:space="0" w:color="auto"/>
                            <w:bottom w:val="none" w:sz="0" w:space="0" w:color="auto"/>
                            <w:right w:val="none" w:sz="0" w:space="0" w:color="auto"/>
                          </w:divBdr>
                        </w:div>
                        <w:div w:id="75640221">
                          <w:marLeft w:val="0"/>
                          <w:marRight w:val="0"/>
                          <w:marTop w:val="0"/>
                          <w:marBottom w:val="0"/>
                          <w:divBdr>
                            <w:top w:val="none" w:sz="0" w:space="0" w:color="auto"/>
                            <w:left w:val="none" w:sz="0" w:space="0" w:color="auto"/>
                            <w:bottom w:val="none" w:sz="0" w:space="0" w:color="auto"/>
                            <w:right w:val="none" w:sz="0" w:space="0" w:color="auto"/>
                          </w:divBdr>
                        </w:div>
                        <w:div w:id="1695376679">
                          <w:marLeft w:val="0"/>
                          <w:marRight w:val="0"/>
                          <w:marTop w:val="0"/>
                          <w:marBottom w:val="0"/>
                          <w:divBdr>
                            <w:top w:val="none" w:sz="0" w:space="0" w:color="auto"/>
                            <w:left w:val="none" w:sz="0" w:space="0" w:color="auto"/>
                            <w:bottom w:val="none" w:sz="0" w:space="0" w:color="auto"/>
                            <w:right w:val="none" w:sz="0" w:space="0" w:color="auto"/>
                          </w:divBdr>
                        </w:div>
                        <w:div w:id="994188031">
                          <w:marLeft w:val="0"/>
                          <w:marRight w:val="0"/>
                          <w:marTop w:val="0"/>
                          <w:marBottom w:val="0"/>
                          <w:divBdr>
                            <w:top w:val="none" w:sz="0" w:space="0" w:color="auto"/>
                            <w:left w:val="none" w:sz="0" w:space="0" w:color="auto"/>
                            <w:bottom w:val="none" w:sz="0" w:space="0" w:color="auto"/>
                            <w:right w:val="none" w:sz="0" w:space="0" w:color="auto"/>
                          </w:divBdr>
                        </w:div>
                        <w:div w:id="10032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6552">
                  <w:marLeft w:val="0"/>
                  <w:marRight w:val="0"/>
                  <w:marTop w:val="0"/>
                  <w:marBottom w:val="0"/>
                  <w:divBdr>
                    <w:top w:val="none" w:sz="0" w:space="0" w:color="auto"/>
                    <w:left w:val="none" w:sz="0" w:space="0" w:color="auto"/>
                    <w:bottom w:val="none" w:sz="0" w:space="0" w:color="auto"/>
                    <w:right w:val="none" w:sz="0" w:space="0" w:color="auto"/>
                  </w:divBdr>
                  <w:divsChild>
                    <w:div w:id="19988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3204">
          <w:marLeft w:val="0"/>
          <w:marRight w:val="0"/>
          <w:marTop w:val="150"/>
          <w:marBottom w:val="300"/>
          <w:divBdr>
            <w:top w:val="none" w:sz="0" w:space="0" w:color="auto"/>
            <w:left w:val="none" w:sz="0" w:space="0" w:color="auto"/>
            <w:bottom w:val="none" w:sz="0" w:space="0" w:color="auto"/>
            <w:right w:val="none" w:sz="0" w:space="0" w:color="auto"/>
          </w:divBdr>
          <w:divsChild>
            <w:div w:id="603729982">
              <w:marLeft w:val="0"/>
              <w:marRight w:val="0"/>
              <w:marTop w:val="0"/>
              <w:marBottom w:val="0"/>
              <w:divBdr>
                <w:top w:val="none" w:sz="0" w:space="0" w:color="auto"/>
                <w:left w:val="none" w:sz="0" w:space="0" w:color="auto"/>
                <w:bottom w:val="none" w:sz="0" w:space="0" w:color="auto"/>
                <w:right w:val="none" w:sz="0" w:space="0" w:color="auto"/>
              </w:divBdr>
              <w:divsChild>
                <w:div w:id="1551041337">
                  <w:marLeft w:val="0"/>
                  <w:marRight w:val="0"/>
                  <w:marTop w:val="0"/>
                  <w:marBottom w:val="0"/>
                  <w:divBdr>
                    <w:top w:val="none" w:sz="0" w:space="0" w:color="auto"/>
                    <w:left w:val="none" w:sz="0" w:space="0" w:color="auto"/>
                    <w:bottom w:val="none" w:sz="0" w:space="0" w:color="auto"/>
                    <w:right w:val="none" w:sz="0" w:space="0" w:color="auto"/>
                  </w:divBdr>
                  <w:divsChild>
                    <w:div w:id="1715763698">
                      <w:marLeft w:val="0"/>
                      <w:marRight w:val="0"/>
                      <w:marTop w:val="0"/>
                      <w:marBottom w:val="0"/>
                      <w:divBdr>
                        <w:top w:val="none" w:sz="0" w:space="0" w:color="auto"/>
                        <w:left w:val="none" w:sz="0" w:space="0" w:color="auto"/>
                        <w:bottom w:val="none" w:sz="0" w:space="0" w:color="auto"/>
                        <w:right w:val="none" w:sz="0" w:space="0" w:color="auto"/>
                      </w:divBdr>
                      <w:divsChild>
                        <w:div w:id="2137486427">
                          <w:marLeft w:val="0"/>
                          <w:marRight w:val="0"/>
                          <w:marTop w:val="0"/>
                          <w:marBottom w:val="0"/>
                          <w:divBdr>
                            <w:top w:val="none" w:sz="0" w:space="0" w:color="auto"/>
                            <w:left w:val="none" w:sz="0" w:space="0" w:color="auto"/>
                            <w:bottom w:val="none" w:sz="0" w:space="0" w:color="auto"/>
                            <w:right w:val="none" w:sz="0" w:space="0" w:color="auto"/>
                          </w:divBdr>
                        </w:div>
                        <w:div w:id="11080678">
                          <w:marLeft w:val="0"/>
                          <w:marRight w:val="0"/>
                          <w:marTop w:val="0"/>
                          <w:marBottom w:val="0"/>
                          <w:divBdr>
                            <w:top w:val="none" w:sz="0" w:space="0" w:color="auto"/>
                            <w:left w:val="none" w:sz="0" w:space="0" w:color="auto"/>
                            <w:bottom w:val="none" w:sz="0" w:space="0" w:color="auto"/>
                            <w:right w:val="none" w:sz="0" w:space="0" w:color="auto"/>
                          </w:divBdr>
                        </w:div>
                        <w:div w:id="1666057830">
                          <w:marLeft w:val="0"/>
                          <w:marRight w:val="0"/>
                          <w:marTop w:val="0"/>
                          <w:marBottom w:val="0"/>
                          <w:divBdr>
                            <w:top w:val="none" w:sz="0" w:space="0" w:color="auto"/>
                            <w:left w:val="none" w:sz="0" w:space="0" w:color="auto"/>
                            <w:bottom w:val="none" w:sz="0" w:space="0" w:color="auto"/>
                            <w:right w:val="none" w:sz="0" w:space="0" w:color="auto"/>
                          </w:divBdr>
                        </w:div>
                        <w:div w:id="258832001">
                          <w:marLeft w:val="0"/>
                          <w:marRight w:val="0"/>
                          <w:marTop w:val="0"/>
                          <w:marBottom w:val="0"/>
                          <w:divBdr>
                            <w:top w:val="none" w:sz="0" w:space="0" w:color="auto"/>
                            <w:left w:val="none" w:sz="0" w:space="0" w:color="auto"/>
                            <w:bottom w:val="none" w:sz="0" w:space="0" w:color="auto"/>
                            <w:right w:val="none" w:sz="0" w:space="0" w:color="auto"/>
                          </w:divBdr>
                        </w:div>
                        <w:div w:id="1739784769">
                          <w:marLeft w:val="0"/>
                          <w:marRight w:val="0"/>
                          <w:marTop w:val="0"/>
                          <w:marBottom w:val="0"/>
                          <w:divBdr>
                            <w:top w:val="none" w:sz="0" w:space="0" w:color="auto"/>
                            <w:left w:val="none" w:sz="0" w:space="0" w:color="auto"/>
                            <w:bottom w:val="none" w:sz="0" w:space="0" w:color="auto"/>
                            <w:right w:val="none" w:sz="0" w:space="0" w:color="auto"/>
                          </w:divBdr>
                        </w:div>
                        <w:div w:id="1875531894">
                          <w:marLeft w:val="0"/>
                          <w:marRight w:val="0"/>
                          <w:marTop w:val="0"/>
                          <w:marBottom w:val="0"/>
                          <w:divBdr>
                            <w:top w:val="none" w:sz="0" w:space="0" w:color="auto"/>
                            <w:left w:val="none" w:sz="0" w:space="0" w:color="auto"/>
                            <w:bottom w:val="none" w:sz="0" w:space="0" w:color="auto"/>
                            <w:right w:val="none" w:sz="0" w:space="0" w:color="auto"/>
                          </w:divBdr>
                        </w:div>
                        <w:div w:id="950280183">
                          <w:marLeft w:val="0"/>
                          <w:marRight w:val="0"/>
                          <w:marTop w:val="0"/>
                          <w:marBottom w:val="0"/>
                          <w:divBdr>
                            <w:top w:val="none" w:sz="0" w:space="0" w:color="auto"/>
                            <w:left w:val="none" w:sz="0" w:space="0" w:color="auto"/>
                            <w:bottom w:val="none" w:sz="0" w:space="0" w:color="auto"/>
                            <w:right w:val="none" w:sz="0" w:space="0" w:color="auto"/>
                          </w:divBdr>
                        </w:div>
                        <w:div w:id="1776753170">
                          <w:marLeft w:val="0"/>
                          <w:marRight w:val="0"/>
                          <w:marTop w:val="0"/>
                          <w:marBottom w:val="0"/>
                          <w:divBdr>
                            <w:top w:val="none" w:sz="0" w:space="0" w:color="auto"/>
                            <w:left w:val="none" w:sz="0" w:space="0" w:color="auto"/>
                            <w:bottom w:val="none" w:sz="0" w:space="0" w:color="auto"/>
                            <w:right w:val="none" w:sz="0" w:space="0" w:color="auto"/>
                          </w:divBdr>
                        </w:div>
                        <w:div w:id="9475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86998">
      <w:bodyDiv w:val="1"/>
      <w:marLeft w:val="0"/>
      <w:marRight w:val="0"/>
      <w:marTop w:val="0"/>
      <w:marBottom w:val="0"/>
      <w:divBdr>
        <w:top w:val="none" w:sz="0" w:space="0" w:color="auto"/>
        <w:left w:val="none" w:sz="0" w:space="0" w:color="auto"/>
        <w:bottom w:val="none" w:sz="0" w:space="0" w:color="auto"/>
        <w:right w:val="none" w:sz="0" w:space="0" w:color="auto"/>
      </w:divBdr>
    </w:div>
    <w:div w:id="761991082">
      <w:bodyDiv w:val="1"/>
      <w:marLeft w:val="0"/>
      <w:marRight w:val="0"/>
      <w:marTop w:val="0"/>
      <w:marBottom w:val="0"/>
      <w:divBdr>
        <w:top w:val="none" w:sz="0" w:space="0" w:color="auto"/>
        <w:left w:val="none" w:sz="0" w:space="0" w:color="auto"/>
        <w:bottom w:val="none" w:sz="0" w:space="0" w:color="auto"/>
        <w:right w:val="none" w:sz="0" w:space="0" w:color="auto"/>
      </w:divBdr>
      <w:divsChild>
        <w:div w:id="591016738">
          <w:marLeft w:val="0"/>
          <w:marRight w:val="0"/>
          <w:marTop w:val="0"/>
          <w:marBottom w:val="0"/>
          <w:divBdr>
            <w:top w:val="none" w:sz="0" w:space="0" w:color="auto"/>
            <w:left w:val="none" w:sz="0" w:space="0" w:color="auto"/>
            <w:bottom w:val="none" w:sz="0" w:space="0" w:color="auto"/>
            <w:right w:val="none" w:sz="0" w:space="0" w:color="auto"/>
          </w:divBdr>
          <w:divsChild>
            <w:div w:id="14979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608">
      <w:bodyDiv w:val="1"/>
      <w:marLeft w:val="0"/>
      <w:marRight w:val="0"/>
      <w:marTop w:val="0"/>
      <w:marBottom w:val="0"/>
      <w:divBdr>
        <w:top w:val="none" w:sz="0" w:space="0" w:color="auto"/>
        <w:left w:val="none" w:sz="0" w:space="0" w:color="auto"/>
        <w:bottom w:val="none" w:sz="0" w:space="0" w:color="auto"/>
        <w:right w:val="none" w:sz="0" w:space="0" w:color="auto"/>
      </w:divBdr>
    </w:div>
    <w:div w:id="797377446">
      <w:bodyDiv w:val="1"/>
      <w:marLeft w:val="0"/>
      <w:marRight w:val="0"/>
      <w:marTop w:val="0"/>
      <w:marBottom w:val="0"/>
      <w:divBdr>
        <w:top w:val="none" w:sz="0" w:space="0" w:color="auto"/>
        <w:left w:val="none" w:sz="0" w:space="0" w:color="auto"/>
        <w:bottom w:val="none" w:sz="0" w:space="0" w:color="auto"/>
        <w:right w:val="none" w:sz="0" w:space="0" w:color="auto"/>
      </w:divBdr>
    </w:div>
    <w:div w:id="1367828393">
      <w:bodyDiv w:val="1"/>
      <w:marLeft w:val="0"/>
      <w:marRight w:val="0"/>
      <w:marTop w:val="0"/>
      <w:marBottom w:val="0"/>
      <w:divBdr>
        <w:top w:val="none" w:sz="0" w:space="0" w:color="auto"/>
        <w:left w:val="none" w:sz="0" w:space="0" w:color="auto"/>
        <w:bottom w:val="none" w:sz="0" w:space="0" w:color="auto"/>
        <w:right w:val="none" w:sz="0" w:space="0" w:color="auto"/>
      </w:divBdr>
    </w:div>
    <w:div w:id="1452867923">
      <w:bodyDiv w:val="1"/>
      <w:marLeft w:val="0"/>
      <w:marRight w:val="0"/>
      <w:marTop w:val="0"/>
      <w:marBottom w:val="0"/>
      <w:divBdr>
        <w:top w:val="none" w:sz="0" w:space="0" w:color="auto"/>
        <w:left w:val="none" w:sz="0" w:space="0" w:color="auto"/>
        <w:bottom w:val="none" w:sz="0" w:space="0" w:color="auto"/>
        <w:right w:val="none" w:sz="0" w:space="0" w:color="auto"/>
      </w:divBdr>
    </w:div>
    <w:div w:id="1632396450">
      <w:bodyDiv w:val="1"/>
      <w:marLeft w:val="0"/>
      <w:marRight w:val="0"/>
      <w:marTop w:val="0"/>
      <w:marBottom w:val="0"/>
      <w:divBdr>
        <w:top w:val="none" w:sz="0" w:space="0" w:color="auto"/>
        <w:left w:val="none" w:sz="0" w:space="0" w:color="auto"/>
        <w:bottom w:val="none" w:sz="0" w:space="0" w:color="auto"/>
        <w:right w:val="none" w:sz="0" w:space="0" w:color="auto"/>
      </w:divBdr>
    </w:div>
    <w:div w:id="2018579191">
      <w:bodyDiv w:val="1"/>
      <w:marLeft w:val="0"/>
      <w:marRight w:val="0"/>
      <w:marTop w:val="0"/>
      <w:marBottom w:val="0"/>
      <w:divBdr>
        <w:top w:val="none" w:sz="0" w:space="0" w:color="auto"/>
        <w:left w:val="none" w:sz="0" w:space="0" w:color="auto"/>
        <w:bottom w:val="none" w:sz="0" w:space="0" w:color="auto"/>
        <w:right w:val="none" w:sz="0" w:space="0" w:color="auto"/>
      </w:divBdr>
      <w:divsChild>
        <w:div w:id="905148337">
          <w:marLeft w:val="0"/>
          <w:marRight w:val="0"/>
          <w:marTop w:val="0"/>
          <w:marBottom w:val="0"/>
          <w:divBdr>
            <w:top w:val="none" w:sz="0" w:space="0" w:color="auto"/>
            <w:left w:val="none" w:sz="0" w:space="0" w:color="auto"/>
            <w:bottom w:val="none" w:sz="0" w:space="0" w:color="auto"/>
            <w:right w:val="none" w:sz="0" w:space="0" w:color="auto"/>
          </w:divBdr>
          <w:divsChild>
            <w:div w:id="144129455">
              <w:marLeft w:val="0"/>
              <w:marRight w:val="0"/>
              <w:marTop w:val="0"/>
              <w:marBottom w:val="0"/>
              <w:divBdr>
                <w:top w:val="none" w:sz="0" w:space="0" w:color="auto"/>
                <w:left w:val="none" w:sz="0" w:space="0" w:color="auto"/>
                <w:bottom w:val="none" w:sz="0" w:space="0" w:color="auto"/>
                <w:right w:val="none" w:sz="0" w:space="0" w:color="auto"/>
              </w:divBdr>
            </w:div>
            <w:div w:id="79373888">
              <w:marLeft w:val="0"/>
              <w:marRight w:val="0"/>
              <w:marTop w:val="0"/>
              <w:marBottom w:val="0"/>
              <w:divBdr>
                <w:top w:val="none" w:sz="0" w:space="0" w:color="auto"/>
                <w:left w:val="none" w:sz="0" w:space="0" w:color="auto"/>
                <w:bottom w:val="none" w:sz="0" w:space="0" w:color="auto"/>
                <w:right w:val="none" w:sz="0" w:space="0" w:color="auto"/>
              </w:divBdr>
            </w:div>
            <w:div w:id="20723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Jas03</b:Tag>
    <b:SourceType>ConferenceProceedings</b:SourceType>
    <b:Guid>{45D7250F-8EA1-4AC8-936E-267334D79EC3}</b:Guid>
    <b:Title>Tackling the Poor Assumptions of Naive Bayes Text Classifiers</b:Title>
    <b:Year>2003</b:Year>
    <b:Author>
      <b:Author>
        <b:NameList>
          <b:Person>
            <b:Last>Karger</b:Last>
            <b:First>Jason</b:First>
            <b:Middle>D. M. Rennie and Lawrence Shih and Jaime Teevan and David R.</b:Middle>
          </b:Person>
        </b:NameList>
      </b:Author>
    </b:Author>
    <b:Pages>616--623</b:Pages>
    <b:ConferenceName>In Proceedings of the Twentieth International Conference on Machine Learning</b:ConferenceName>
    <b:RefOrder>1</b:RefOrder>
  </b:Source>
</b:Sources>
</file>

<file path=customXml/itemProps1.xml><?xml version="1.0" encoding="utf-8"?>
<ds:datastoreItem xmlns:ds="http://schemas.openxmlformats.org/officeDocument/2006/customXml" ds:itemID="{C46248FC-C7EF-4CB1-91F3-EAEE01944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4487</TotalTime>
  <Pages>6</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Mina</dc:creator>
  <cp:keywords/>
  <dc:description/>
  <cp:lastModifiedBy>Rusty Mina</cp:lastModifiedBy>
  <cp:revision>471</cp:revision>
  <cp:lastPrinted>2017-05-29T06:10:00Z</cp:lastPrinted>
  <dcterms:created xsi:type="dcterms:W3CDTF">2017-05-25T11:55:00Z</dcterms:created>
  <dcterms:modified xsi:type="dcterms:W3CDTF">2017-06-01T06:42:00Z</dcterms:modified>
</cp:coreProperties>
</file>