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46E" w14:textId="234FC9A5" w:rsidR="00757D03" w:rsidRDefault="00AE4E80" w:rsidP="00AE4E80">
      <w:pPr>
        <w:jc w:val="center"/>
      </w:pPr>
      <w:r w:rsidRPr="00AE4E80">
        <w:rPr>
          <w:rFonts w:hint="eastAsia"/>
        </w:rPr>
        <w:t>고립ㆍ은둔</w:t>
      </w:r>
      <w:r w:rsidRPr="00AE4E80">
        <w:t xml:space="preserve"> 청년들의 원활한 일상회복을 도와주는 서비스 'STEP'</w:t>
      </w:r>
      <w:r>
        <w:rPr>
          <w:rFonts w:hint="eastAsia"/>
        </w:rPr>
        <w:t xml:space="preserve"> 방법론</w:t>
      </w:r>
    </w:p>
    <w:p w14:paraId="32649630" w14:textId="289ED2C7" w:rsidR="00AE4E80" w:rsidRDefault="00AE4E80" w:rsidP="00AE4E80">
      <w:r>
        <w:rPr>
          <w:rFonts w:hint="eastAsia"/>
        </w:rPr>
        <w:t>서비스: STEP</w:t>
      </w:r>
    </w:p>
    <w:p w14:paraId="2047E583" w14:textId="37AD1815" w:rsidR="00AE4E80" w:rsidRDefault="00AE4E80" w:rsidP="00AE4E80">
      <w:r>
        <w:rPr>
          <w:rFonts w:hint="eastAsia"/>
        </w:rPr>
        <w:t>팀: TAKE-OUT</w:t>
      </w:r>
    </w:p>
    <w:p w14:paraId="78BF4E10" w14:textId="18204BC8" w:rsidR="001825C1" w:rsidRDefault="001825C1" w:rsidP="00AE4E80">
      <w:pPr>
        <w:rPr>
          <w:rFonts w:hint="eastAsia"/>
        </w:rPr>
      </w:pPr>
      <w:r>
        <w:rPr>
          <w:rFonts w:hint="eastAsia"/>
        </w:rPr>
        <w:t xml:space="preserve">홈페이지: </w:t>
      </w:r>
      <w:r w:rsidRPr="001825C1">
        <w:t>https://mack8073.softr.app</w:t>
      </w:r>
    </w:p>
    <w:p w14:paraId="46C14E16" w14:textId="77777777" w:rsidR="00AE4E80" w:rsidRDefault="00AE4E80" w:rsidP="00AE4E80"/>
    <w:p w14:paraId="6B7C070C" w14:textId="0B3A467A" w:rsidR="00AE4E80" w:rsidRDefault="00AE4E80" w:rsidP="00AE4E80">
      <w:pPr>
        <w:pStyle w:val="a6"/>
        <w:numPr>
          <w:ilvl w:val="0"/>
          <w:numId w:val="1"/>
        </w:numPr>
      </w:pPr>
      <w:r>
        <w:rPr>
          <w:rFonts w:hint="eastAsia"/>
        </w:rPr>
        <w:t>시작하기 앞서</w:t>
      </w:r>
    </w:p>
    <w:p w14:paraId="21149227" w14:textId="347EB6DC" w:rsidR="00AE4E80" w:rsidRDefault="00AE4E80" w:rsidP="00AE4E80">
      <w:pPr>
        <w:ind w:left="440"/>
      </w:pPr>
      <w:r>
        <w:t>현재 STEP 프로젝트는 프론트엔드와 백엔드 모두 노코드 툴로 진행하</w:t>
      </w:r>
      <w:r>
        <w:rPr>
          <w:rFonts w:hint="eastAsia"/>
        </w:rPr>
        <w:t xml:space="preserve">였다. 따라 </w:t>
      </w:r>
      <w:r w:rsidR="00CA541B">
        <w:rPr>
          <w:rFonts w:hint="eastAsia"/>
        </w:rPr>
        <w:t>노코드툴</w:t>
      </w:r>
      <w:r w:rsidR="00D94B0F">
        <w:rPr>
          <w:rFonts w:hint="eastAsia"/>
        </w:rPr>
        <w:t>(Softr)</w:t>
      </w:r>
      <w:r w:rsidR="00CA541B">
        <w:rPr>
          <w:rFonts w:hint="eastAsia"/>
        </w:rPr>
        <w:t>로 어떻게 구현했는지 차근차근 적어보고자 한다.</w:t>
      </w:r>
    </w:p>
    <w:p w14:paraId="2230154A" w14:textId="77777777" w:rsidR="00CA541B" w:rsidRDefault="00CA541B" w:rsidP="00AE4E80">
      <w:pPr>
        <w:ind w:left="440"/>
      </w:pPr>
    </w:p>
    <w:p w14:paraId="750A5057" w14:textId="174C7D88" w:rsidR="00D94B0F" w:rsidRDefault="002578F5" w:rsidP="00D94B0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FRONT-END</w:t>
      </w:r>
      <w:r w:rsidR="00D94B0F">
        <w:rPr>
          <w:rFonts w:hint="eastAsia"/>
        </w:rPr>
        <w:t xml:space="preserve"> / B</w:t>
      </w:r>
      <w:r>
        <w:rPr>
          <w:rFonts w:hint="eastAsia"/>
        </w:rPr>
        <w:t>ACK-END</w:t>
      </w:r>
      <w:r w:rsidR="00D94B0F">
        <w:rPr>
          <w:rFonts w:hint="eastAsia"/>
        </w:rPr>
        <w:t xml:space="preserve"> </w:t>
      </w:r>
    </w:p>
    <w:p w14:paraId="5E2AE635" w14:textId="216A1331" w:rsidR="00783432" w:rsidRDefault="00783432" w:rsidP="00783432">
      <w:pPr>
        <w:pStyle w:val="a6"/>
        <w:numPr>
          <w:ilvl w:val="0"/>
          <w:numId w:val="2"/>
        </w:numPr>
      </w:pPr>
      <w:r>
        <w:rPr>
          <w:rFonts w:hint="eastAsia"/>
        </w:rPr>
        <w:t>Header &amp; footer 구성</w:t>
      </w:r>
    </w:p>
    <w:p w14:paraId="28FA49CC" w14:textId="6C21ED0A" w:rsidR="00783432" w:rsidRDefault="00783432" w:rsidP="00783432">
      <w:pPr>
        <w:pStyle w:val="a6"/>
        <w:ind w:left="800"/>
      </w:pPr>
      <w:r w:rsidRPr="00783432">
        <w:drawing>
          <wp:inline distT="0" distB="0" distL="0" distR="0" wp14:anchorId="6C8F9191" wp14:editId="2BCC4024">
            <wp:extent cx="5731510" cy="1132205"/>
            <wp:effectExtent l="0" t="0" r="2540" b="0"/>
            <wp:docPr id="46028503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5031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B3C" w14:textId="37229321" w:rsidR="00783432" w:rsidRDefault="00783432" w:rsidP="00783432">
      <w:pPr>
        <w:pStyle w:val="a6"/>
        <w:ind w:left="800"/>
      </w:pPr>
      <w:r w:rsidRPr="00783432">
        <w:drawing>
          <wp:inline distT="0" distB="0" distL="0" distR="0" wp14:anchorId="29348D60" wp14:editId="48BB4A92">
            <wp:extent cx="5731510" cy="1038860"/>
            <wp:effectExtent l="0" t="0" r="2540" b="8890"/>
            <wp:docPr id="159668530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5308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E21" w14:textId="6FAAB56C" w:rsidR="00783432" w:rsidRDefault="00783432" w:rsidP="00783432">
      <w:pPr>
        <w:pStyle w:val="a6"/>
        <w:ind w:left="800"/>
      </w:pPr>
      <w:r>
        <w:rPr>
          <w:rFonts w:hint="eastAsia"/>
        </w:rPr>
        <w:t>사용자들이 쉽게 서비스로 이동할 수 있도록 각 페이지로 연결해주는 Header를 구성했다. 로그인자와 비로그인자가 보이는 헤더를 다르게끔 설정했다. 로그인한 사용자 경우 일정만들기 메뉴가 추가로 보인다.</w:t>
      </w:r>
    </w:p>
    <w:p w14:paraId="0B1000FC" w14:textId="7B2143B9" w:rsidR="001B0EC4" w:rsidRDefault="001B0EC4" w:rsidP="00783432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footer같은 경우엔 서비스도움 기능들을 추가했다. </w:t>
      </w:r>
    </w:p>
    <w:p w14:paraId="7C5F04ED" w14:textId="77777777" w:rsidR="00CA541B" w:rsidRDefault="00CA541B" w:rsidP="00CA541B">
      <w:pPr>
        <w:pStyle w:val="a6"/>
        <w:ind w:left="800"/>
        <w:rPr>
          <w:rFonts w:hint="eastAsia"/>
        </w:rPr>
      </w:pPr>
    </w:p>
    <w:p w14:paraId="1940D51B" w14:textId="6D139A55" w:rsidR="00CA541B" w:rsidRDefault="00CA541B" w:rsidP="00CA541B">
      <w:pPr>
        <w:pStyle w:val="a6"/>
        <w:numPr>
          <w:ilvl w:val="0"/>
          <w:numId w:val="2"/>
        </w:numPr>
      </w:pPr>
      <w:r>
        <w:rPr>
          <w:rFonts w:hint="eastAsia"/>
        </w:rPr>
        <w:t>Home 구성</w:t>
      </w:r>
    </w:p>
    <w:p w14:paraId="4646048E" w14:textId="38EFDB07" w:rsidR="00CA541B" w:rsidRDefault="00CA541B" w:rsidP="00CA541B">
      <w:pPr>
        <w:ind w:left="440"/>
      </w:pPr>
      <w:r>
        <w:rPr>
          <w:rFonts w:hint="eastAsia"/>
        </w:rPr>
        <w:t xml:space="preserve">Step의 홈페이지를 구성했다. 사용자들이 가장 먼저 볼 페이지므로 STEP 서비스에 대한 간략하고 중요한 정보들로 페이지를 구성했고, </w:t>
      </w:r>
      <w:r w:rsidR="00783432">
        <w:rPr>
          <w:rFonts w:hint="eastAsia"/>
        </w:rPr>
        <w:t xml:space="preserve">서비스를 체험해 볼 수 있도록 로그인 유도 버튼과 일정작성(서비스기능) 버튼을 구현하였다. </w:t>
      </w:r>
    </w:p>
    <w:p w14:paraId="2C11D080" w14:textId="3721070F" w:rsidR="00783432" w:rsidRDefault="00783432" w:rsidP="00CA541B">
      <w:pPr>
        <w:ind w:left="440"/>
      </w:pPr>
      <w:r w:rsidRPr="00783432">
        <w:lastRenderedPageBreak/>
        <w:drawing>
          <wp:inline distT="0" distB="0" distL="0" distR="0" wp14:anchorId="67957F9D" wp14:editId="6C4DCD31">
            <wp:extent cx="2359248" cy="2135505"/>
            <wp:effectExtent l="0" t="0" r="3175" b="0"/>
            <wp:docPr id="343521118" name="그림 1" descr="텍스트, 스크린샷, 소프트웨어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21118" name="그림 1" descr="텍스트, 스크린샷, 소프트웨어, 웹사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336" cy="21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432">
        <w:drawing>
          <wp:inline distT="0" distB="0" distL="0" distR="0" wp14:anchorId="0918AB09" wp14:editId="0CD5BE71">
            <wp:extent cx="2956685" cy="1462291"/>
            <wp:effectExtent l="0" t="0" r="0" b="5080"/>
            <wp:docPr id="143531105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105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982" cy="14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E7F4" w14:textId="77777777" w:rsidR="00783432" w:rsidRDefault="00783432" w:rsidP="00CA541B">
      <w:pPr>
        <w:ind w:left="440"/>
      </w:pPr>
    </w:p>
    <w:p w14:paraId="2270B28B" w14:textId="172C314B" w:rsidR="00783432" w:rsidRDefault="001B0EC4" w:rsidP="00783432">
      <w:pPr>
        <w:pStyle w:val="a6"/>
        <w:numPr>
          <w:ilvl w:val="0"/>
          <w:numId w:val="2"/>
        </w:numPr>
      </w:pPr>
      <w:r>
        <w:rPr>
          <w:rFonts w:hint="eastAsia"/>
        </w:rPr>
        <w:t>Products (제품 설명 상세란) 구성</w:t>
      </w:r>
    </w:p>
    <w:p w14:paraId="6288064C" w14:textId="01BAD30B" w:rsidR="001B0EC4" w:rsidRDefault="001B0EC4" w:rsidP="001B0EC4">
      <w:pPr>
        <w:pStyle w:val="a6"/>
        <w:ind w:left="800"/>
      </w:pPr>
      <w:r>
        <w:rPr>
          <w:rFonts w:hint="eastAsia"/>
        </w:rPr>
        <w:t xml:space="preserve">STEP 서비스를 더욱 자세하게 설명하는 페이지다. </w:t>
      </w:r>
    </w:p>
    <w:p w14:paraId="43E89753" w14:textId="348B646C" w:rsidR="001B0EC4" w:rsidRDefault="001B0EC4" w:rsidP="001B0EC4">
      <w:pPr>
        <w:pStyle w:val="a6"/>
        <w:ind w:left="800"/>
      </w:pPr>
      <w:r w:rsidRPr="001B0EC4">
        <w:drawing>
          <wp:inline distT="0" distB="0" distL="0" distR="0" wp14:anchorId="6B107623" wp14:editId="2D0CB38D">
            <wp:extent cx="3438525" cy="3749768"/>
            <wp:effectExtent l="0" t="0" r="0" b="3175"/>
            <wp:docPr id="147747263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2630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76" cy="37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48B7" w14:textId="77777777" w:rsidR="001B0EC4" w:rsidRDefault="001B0EC4" w:rsidP="001B0EC4">
      <w:pPr>
        <w:pStyle w:val="a6"/>
        <w:ind w:left="800"/>
      </w:pPr>
    </w:p>
    <w:p w14:paraId="202238D6" w14:textId="44128994" w:rsidR="001B0EC4" w:rsidRDefault="00D94B0F" w:rsidP="001B0EC4">
      <w:pPr>
        <w:pStyle w:val="a6"/>
        <w:numPr>
          <w:ilvl w:val="0"/>
          <w:numId w:val="2"/>
        </w:numPr>
      </w:pPr>
      <w:r>
        <w:rPr>
          <w:rFonts w:hint="eastAsia"/>
        </w:rPr>
        <w:t>Task(과제) 관련 페이지</w:t>
      </w:r>
    </w:p>
    <w:p w14:paraId="00A03EBF" w14:textId="624EEBD5" w:rsidR="00D94B0F" w:rsidRDefault="00D94B0F" w:rsidP="00D94B0F">
      <w:pPr>
        <w:pStyle w:val="a6"/>
        <w:tabs>
          <w:tab w:val="left" w:pos="815"/>
        </w:tabs>
        <w:ind w:left="800"/>
      </w:pPr>
      <w:r>
        <w:rPr>
          <w:rFonts w:hint="eastAsia"/>
        </w:rPr>
        <w:t>과제 관련 페이지는 세개정도로 구성했다.</w:t>
      </w:r>
    </w:p>
    <w:p w14:paraId="682BE897" w14:textId="2B009172" w:rsidR="00D94B0F" w:rsidRDefault="00D94B0F" w:rsidP="00D94B0F">
      <w:pPr>
        <w:pStyle w:val="a6"/>
        <w:numPr>
          <w:ilvl w:val="0"/>
          <w:numId w:val="3"/>
        </w:numPr>
        <w:tabs>
          <w:tab w:val="left" w:pos="815"/>
        </w:tabs>
      </w:pPr>
      <w:r>
        <w:rPr>
          <w:rFonts w:hint="eastAsia"/>
        </w:rPr>
        <w:t>내 과제와 모든 과제를 간단하게 확인할 수 있는 페이지</w:t>
      </w:r>
    </w:p>
    <w:p w14:paraId="1D3D7CA5" w14:textId="67ACC6D0" w:rsidR="00D94B0F" w:rsidRDefault="00D94B0F" w:rsidP="00D94B0F">
      <w:pPr>
        <w:pStyle w:val="a6"/>
        <w:numPr>
          <w:ilvl w:val="0"/>
          <w:numId w:val="3"/>
        </w:numPr>
        <w:tabs>
          <w:tab w:val="left" w:pos="815"/>
        </w:tabs>
      </w:pPr>
      <w:r>
        <w:rPr>
          <w:rFonts w:hint="eastAsia"/>
        </w:rPr>
        <w:t>내 과제와 모든 과제를 상세하게 확인할 수 있는 페이지</w:t>
      </w:r>
    </w:p>
    <w:p w14:paraId="376D45E0" w14:textId="286889BD" w:rsidR="00D94B0F" w:rsidRDefault="00D94B0F" w:rsidP="00D94B0F">
      <w:pPr>
        <w:pStyle w:val="a6"/>
        <w:numPr>
          <w:ilvl w:val="0"/>
          <w:numId w:val="3"/>
        </w:numPr>
        <w:tabs>
          <w:tab w:val="left" w:pos="815"/>
        </w:tabs>
      </w:pPr>
      <w:r>
        <w:rPr>
          <w:rFonts w:hint="eastAsia"/>
        </w:rPr>
        <w:t>직접 과제에 대해 게시할 수 있는 페이지</w:t>
      </w:r>
    </w:p>
    <w:p w14:paraId="2EF8E52C" w14:textId="77777777" w:rsidR="00D94B0F" w:rsidRDefault="00D94B0F" w:rsidP="00D94B0F">
      <w:pPr>
        <w:tabs>
          <w:tab w:val="left" w:pos="815"/>
        </w:tabs>
      </w:pPr>
    </w:p>
    <w:p w14:paraId="2B4B6653" w14:textId="24DF0EFE" w:rsidR="00D94B0F" w:rsidRDefault="00D94B0F" w:rsidP="00D94B0F">
      <w:pPr>
        <w:tabs>
          <w:tab w:val="left" w:pos="815"/>
        </w:tabs>
      </w:pPr>
      <w:r w:rsidRPr="00D94B0F">
        <w:lastRenderedPageBreak/>
        <w:drawing>
          <wp:inline distT="0" distB="0" distL="0" distR="0" wp14:anchorId="1C4EDEC6" wp14:editId="18C503C2">
            <wp:extent cx="3771900" cy="2990858"/>
            <wp:effectExtent l="0" t="0" r="0" b="0"/>
            <wp:docPr id="1937049329" name="그림 1" descr="텍스트, 폰트, 웹 페이지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49329" name="그림 1" descr="텍스트, 폰트, 웹 페이지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132" cy="30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B0F">
        <w:drawing>
          <wp:inline distT="0" distB="0" distL="0" distR="0" wp14:anchorId="6A399755" wp14:editId="4EB3A411">
            <wp:extent cx="5731510" cy="2351405"/>
            <wp:effectExtent l="0" t="0" r="2540" b="0"/>
            <wp:docPr id="19472804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8044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79EF" w14:textId="77777777" w:rsidR="00D94B0F" w:rsidRDefault="00D94B0F" w:rsidP="00D94B0F">
      <w:pPr>
        <w:tabs>
          <w:tab w:val="left" w:pos="815"/>
        </w:tabs>
      </w:pPr>
    </w:p>
    <w:p w14:paraId="176BDAA2" w14:textId="74FF7BF2" w:rsidR="00D94B0F" w:rsidRDefault="00D94B0F" w:rsidP="00D94B0F">
      <w:pPr>
        <w:pStyle w:val="a6"/>
        <w:numPr>
          <w:ilvl w:val="0"/>
          <w:numId w:val="2"/>
        </w:numPr>
        <w:tabs>
          <w:tab w:val="left" w:pos="815"/>
        </w:tabs>
      </w:pPr>
      <w:r>
        <w:rPr>
          <w:rFonts w:hint="eastAsia"/>
        </w:rPr>
        <w:t>로그인 관련 페이지</w:t>
      </w:r>
    </w:p>
    <w:p w14:paraId="091712DD" w14:textId="7EAC1174" w:rsidR="00D94B0F" w:rsidRDefault="00D94B0F" w:rsidP="00D94B0F">
      <w:pPr>
        <w:tabs>
          <w:tab w:val="left" w:pos="815"/>
        </w:tabs>
        <w:ind w:left="440"/>
      </w:pPr>
      <w:r>
        <w:rPr>
          <w:rFonts w:hint="eastAsia"/>
        </w:rPr>
        <w:t xml:space="preserve">로그인 관련 페이지는 세개의 페이지로 구성되어있다. </w:t>
      </w:r>
    </w:p>
    <w:p w14:paraId="2541AA1D" w14:textId="4D00427B" w:rsidR="00D94B0F" w:rsidRDefault="00D94B0F" w:rsidP="00D94B0F">
      <w:pPr>
        <w:pStyle w:val="a6"/>
        <w:numPr>
          <w:ilvl w:val="0"/>
          <w:numId w:val="4"/>
        </w:numPr>
        <w:tabs>
          <w:tab w:val="left" w:pos="815"/>
        </w:tabs>
      </w:pPr>
      <w:r>
        <w:rPr>
          <w:rFonts w:hint="eastAsia"/>
        </w:rPr>
        <w:t>로그인/회원가입 페이지</w:t>
      </w:r>
    </w:p>
    <w:p w14:paraId="7E3B7EED" w14:textId="017DD19E" w:rsidR="00D94B0F" w:rsidRDefault="00D94B0F" w:rsidP="00D94B0F">
      <w:pPr>
        <w:pStyle w:val="a6"/>
        <w:numPr>
          <w:ilvl w:val="0"/>
          <w:numId w:val="4"/>
        </w:numPr>
        <w:tabs>
          <w:tab w:val="left" w:pos="815"/>
        </w:tabs>
      </w:pPr>
      <w:r>
        <w:rPr>
          <w:rFonts w:hint="eastAsia"/>
        </w:rPr>
        <w:t>비밀번호 찾기 페이지</w:t>
      </w:r>
    </w:p>
    <w:p w14:paraId="5A0C2F72" w14:textId="70A123F5" w:rsidR="00D94B0F" w:rsidRDefault="00D94B0F" w:rsidP="00D94B0F">
      <w:pPr>
        <w:pStyle w:val="a6"/>
        <w:numPr>
          <w:ilvl w:val="0"/>
          <w:numId w:val="4"/>
        </w:numPr>
        <w:tabs>
          <w:tab w:val="left" w:pos="815"/>
        </w:tabs>
      </w:pPr>
      <w:r>
        <w:rPr>
          <w:rFonts w:hint="eastAsia"/>
        </w:rPr>
        <w:t>비밀번호 변경 페이지</w:t>
      </w:r>
    </w:p>
    <w:p w14:paraId="59F48701" w14:textId="36E76226" w:rsidR="00D94B0F" w:rsidRDefault="00D94B0F" w:rsidP="00D94B0F">
      <w:pPr>
        <w:tabs>
          <w:tab w:val="left" w:pos="365"/>
        </w:tabs>
        <w:ind w:left="220" w:hangingChars="100" w:hanging="220"/>
      </w:pPr>
      <w:r>
        <w:tab/>
      </w:r>
      <w:r>
        <w:rPr>
          <w:rFonts w:hint="eastAsia"/>
        </w:rPr>
        <w:t xml:space="preserve">이 세 페이지 같은 경우 Softr에서 지원하는 기능을 활용하여 구글 계정으로 로그인 할 수 있게끔 구현해두었다. </w:t>
      </w:r>
    </w:p>
    <w:p w14:paraId="3E985BF8" w14:textId="10A63210" w:rsidR="00D94B0F" w:rsidRDefault="00D94B0F" w:rsidP="00D94B0F">
      <w:pPr>
        <w:tabs>
          <w:tab w:val="left" w:pos="365"/>
        </w:tabs>
        <w:ind w:left="220" w:hangingChars="100" w:hanging="220"/>
      </w:pPr>
      <w:r w:rsidRPr="00D94B0F">
        <w:lastRenderedPageBreak/>
        <w:drawing>
          <wp:inline distT="0" distB="0" distL="0" distR="0" wp14:anchorId="02907984" wp14:editId="3971DA59">
            <wp:extent cx="2362530" cy="3686689"/>
            <wp:effectExtent l="0" t="0" r="0" b="0"/>
            <wp:docPr id="8164398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3980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B0F">
        <w:drawing>
          <wp:inline distT="0" distB="0" distL="0" distR="0" wp14:anchorId="52DB4529" wp14:editId="78407DD0">
            <wp:extent cx="3037205" cy="2266924"/>
            <wp:effectExtent l="0" t="0" r="0" b="635"/>
            <wp:docPr id="382281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18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498" cy="22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0D6" w14:textId="77777777" w:rsidR="00D94B0F" w:rsidRDefault="00D94B0F" w:rsidP="00D94B0F">
      <w:pPr>
        <w:tabs>
          <w:tab w:val="left" w:pos="365"/>
        </w:tabs>
        <w:ind w:left="220" w:hangingChars="100" w:hanging="220"/>
      </w:pPr>
    </w:p>
    <w:p w14:paraId="2624ECE8" w14:textId="6864E7AA" w:rsidR="0084752A" w:rsidRDefault="0084752A" w:rsidP="0084752A">
      <w:pPr>
        <w:pStyle w:val="a6"/>
        <w:numPr>
          <w:ilvl w:val="0"/>
          <w:numId w:val="2"/>
        </w:numPr>
        <w:tabs>
          <w:tab w:val="left" w:pos="365"/>
        </w:tabs>
      </w:pPr>
      <w:r>
        <w:rPr>
          <w:rFonts w:hint="eastAsia"/>
        </w:rPr>
        <w:t>그밖의 기능 페이지</w:t>
      </w:r>
    </w:p>
    <w:p w14:paraId="7BE90E6B" w14:textId="740E517E" w:rsidR="0084752A" w:rsidRDefault="0084752A" w:rsidP="0084752A">
      <w:pPr>
        <w:pStyle w:val="a6"/>
        <w:numPr>
          <w:ilvl w:val="0"/>
          <w:numId w:val="5"/>
        </w:numPr>
        <w:tabs>
          <w:tab w:val="left" w:pos="365"/>
        </w:tabs>
      </w:pPr>
      <w:r>
        <w:rPr>
          <w:rFonts w:hint="eastAsia"/>
        </w:rPr>
        <w:t>내정보 페이지</w:t>
      </w:r>
    </w:p>
    <w:p w14:paraId="4FD32E9A" w14:textId="3992FC17" w:rsidR="0084752A" w:rsidRDefault="0084752A" w:rsidP="0084752A">
      <w:pPr>
        <w:pStyle w:val="a6"/>
        <w:numPr>
          <w:ilvl w:val="0"/>
          <w:numId w:val="5"/>
        </w:numPr>
        <w:tabs>
          <w:tab w:val="left" w:pos="365"/>
        </w:tabs>
      </w:pPr>
      <w:r>
        <w:rPr>
          <w:rFonts w:hint="eastAsia"/>
        </w:rPr>
        <w:t>팀원 소개 페이지</w:t>
      </w:r>
    </w:p>
    <w:p w14:paraId="20A19F39" w14:textId="639F8223" w:rsidR="0084752A" w:rsidRDefault="0084752A" w:rsidP="0084752A">
      <w:pPr>
        <w:pStyle w:val="a6"/>
        <w:numPr>
          <w:ilvl w:val="0"/>
          <w:numId w:val="5"/>
        </w:numPr>
        <w:tabs>
          <w:tab w:val="left" w:pos="365"/>
        </w:tabs>
      </w:pPr>
      <w:r>
        <w:rPr>
          <w:rFonts w:hint="eastAsia"/>
        </w:rPr>
        <w:t>캘린더</w:t>
      </w:r>
    </w:p>
    <w:p w14:paraId="15BC1EDC" w14:textId="04952076" w:rsidR="0084752A" w:rsidRDefault="002578F5" w:rsidP="0084752A">
      <w:pPr>
        <w:tabs>
          <w:tab w:val="left" w:pos="365"/>
        </w:tabs>
        <w:ind w:left="440"/>
      </w:pPr>
      <w:r w:rsidRPr="002578F5">
        <w:drawing>
          <wp:inline distT="0" distB="0" distL="0" distR="0" wp14:anchorId="680AF6CD" wp14:editId="7A343EB1">
            <wp:extent cx="2038350" cy="3035020"/>
            <wp:effectExtent l="0" t="0" r="0" b="0"/>
            <wp:docPr id="16252949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497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0164" cy="30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73FF" w14:textId="77777777" w:rsidR="002578F5" w:rsidRDefault="002578F5" w:rsidP="0084752A">
      <w:pPr>
        <w:tabs>
          <w:tab w:val="left" w:pos="365"/>
        </w:tabs>
        <w:ind w:left="440"/>
      </w:pPr>
    </w:p>
    <w:p w14:paraId="5A76BBFE" w14:textId="166B92DC" w:rsidR="002578F5" w:rsidRDefault="002578F5" w:rsidP="002578F5">
      <w:pPr>
        <w:pStyle w:val="a6"/>
        <w:numPr>
          <w:ilvl w:val="0"/>
          <w:numId w:val="1"/>
        </w:numPr>
        <w:tabs>
          <w:tab w:val="left" w:pos="365"/>
        </w:tabs>
      </w:pPr>
      <w:r>
        <w:rPr>
          <w:rFonts w:hint="eastAsia"/>
        </w:rPr>
        <w:lastRenderedPageBreak/>
        <w:t>gpt연동</w:t>
      </w:r>
    </w:p>
    <w:p w14:paraId="388816DF" w14:textId="0B91DF6A" w:rsidR="002578F5" w:rsidRDefault="002578F5" w:rsidP="002578F5">
      <w:pPr>
        <w:tabs>
          <w:tab w:val="left" w:pos="365"/>
        </w:tabs>
        <w:ind w:left="440"/>
      </w:pPr>
      <w:r>
        <w:rPr>
          <w:rFonts w:hint="eastAsia"/>
        </w:rPr>
        <w:t>Step 서비스의 주요 기능중 하나인 개인챗봇관련 내용이다.</w:t>
      </w:r>
    </w:p>
    <w:p w14:paraId="412DE9AE" w14:textId="77777777" w:rsidR="002578F5" w:rsidRDefault="002578F5" w:rsidP="002578F5">
      <w:pPr>
        <w:tabs>
          <w:tab w:val="left" w:pos="365"/>
        </w:tabs>
        <w:ind w:left="440"/>
      </w:pPr>
    </w:p>
    <w:p w14:paraId="274F7B75" w14:textId="02C765C9" w:rsidR="002578F5" w:rsidRDefault="002578F5" w:rsidP="002578F5">
      <w:pPr>
        <w:pStyle w:val="a6"/>
        <w:numPr>
          <w:ilvl w:val="0"/>
          <w:numId w:val="2"/>
        </w:numPr>
        <w:tabs>
          <w:tab w:val="left" w:pos="365"/>
        </w:tabs>
        <w:rPr>
          <w:rFonts w:hint="eastAsia"/>
        </w:rPr>
      </w:pPr>
      <w:r>
        <w:rPr>
          <w:rFonts w:hint="eastAsia"/>
        </w:rPr>
        <w:t>BACK-END관련</w:t>
      </w:r>
    </w:p>
    <w:p w14:paraId="6E202DAE" w14:textId="77777777" w:rsidR="002578F5" w:rsidRDefault="002578F5" w:rsidP="002578F5">
      <w:pPr>
        <w:tabs>
          <w:tab w:val="left" w:pos="365"/>
        </w:tabs>
        <w:ind w:left="440"/>
      </w:pPr>
      <w:r>
        <w:t>현재 STEP 프로젝트는 프론트엔드와 백엔드 모두 노코드 툴로 진행하여서, API 사용도 마찬가지로 Make라는 자동화 툴을 사용하였다.</w:t>
      </w:r>
      <w:r>
        <w:rPr>
          <w:rFonts w:hint="eastAsia"/>
        </w:rPr>
        <w:t xml:space="preserve"> </w:t>
      </w:r>
    </w:p>
    <w:p w14:paraId="2955A794" w14:textId="52B69C4E" w:rsidR="002578F5" w:rsidRDefault="002578F5" w:rsidP="002578F5">
      <w:pPr>
        <w:tabs>
          <w:tab w:val="left" w:pos="365"/>
        </w:tabs>
        <w:ind w:left="440"/>
      </w:pPr>
      <w:r>
        <w:t xml:space="preserve">아래와 같이 Webhooks→GPT→Airtable 순서의 Scenario로 </w:t>
      </w:r>
      <w:r>
        <w:rPr>
          <w:rFonts w:hint="eastAsia"/>
        </w:rPr>
        <w:t>작동한다.</w:t>
      </w:r>
      <w:r>
        <w:rPr>
          <w:noProof/>
        </w:rPr>
        <w:drawing>
          <wp:inline distT="0" distB="0" distL="0" distR="0" wp14:anchorId="304C4C28" wp14:editId="6203A55C">
            <wp:extent cx="5734050" cy="1704975"/>
            <wp:effectExtent l="0" t="0" r="0" b="9525"/>
            <wp:docPr id="16135402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19CE" w14:textId="3F5621DC" w:rsidR="002578F5" w:rsidRDefault="002578F5" w:rsidP="002578F5">
      <w:pPr>
        <w:pStyle w:val="a6"/>
        <w:numPr>
          <w:ilvl w:val="0"/>
          <w:numId w:val="6"/>
        </w:numPr>
        <w:tabs>
          <w:tab w:val="left" w:pos="365"/>
        </w:tabs>
      </w:pPr>
      <w:r>
        <w:rPr>
          <w:rFonts w:hint="eastAsia"/>
        </w:rPr>
        <w:t>Webhooks</w:t>
      </w:r>
    </w:p>
    <w:p w14:paraId="38789903" w14:textId="2ECB127A" w:rsidR="002578F5" w:rsidRDefault="002578F5" w:rsidP="002578F5">
      <w:pPr>
        <w:pStyle w:val="a6"/>
        <w:numPr>
          <w:ilvl w:val="0"/>
          <w:numId w:val="7"/>
        </w:numPr>
        <w:tabs>
          <w:tab w:val="left" w:pos="365"/>
        </w:tabs>
      </w:pPr>
      <w:r>
        <w:t>사용자로부터 받은 나이, 성별, 직업의 유무, 외출 횟수, 외출 목적 등 은둔 청년과 관련된 요소의 정보를 웹사이트에서 입력받는다.</w:t>
      </w:r>
    </w:p>
    <w:p w14:paraId="2CA41CC5" w14:textId="2FB38E0B" w:rsidR="002578F5" w:rsidRDefault="002578F5" w:rsidP="002578F5">
      <w:pPr>
        <w:pStyle w:val="a6"/>
        <w:numPr>
          <w:ilvl w:val="0"/>
          <w:numId w:val="6"/>
        </w:numPr>
        <w:tabs>
          <w:tab w:val="left" w:pos="365"/>
        </w:tabs>
      </w:pPr>
      <w:r>
        <w:t>OpenAI (ChatGPT, Whistper, DALL-E)</w:t>
      </w:r>
    </w:p>
    <w:p w14:paraId="141943E8" w14:textId="19DC49C6" w:rsidR="002578F5" w:rsidRDefault="002578F5" w:rsidP="002578F5">
      <w:pPr>
        <w:pStyle w:val="a6"/>
        <w:numPr>
          <w:ilvl w:val="0"/>
          <w:numId w:val="7"/>
        </w:numPr>
        <w:tabs>
          <w:tab w:val="left" w:pos="365"/>
        </w:tabs>
      </w:pPr>
      <w:r>
        <w:t>입력받은 정보들을 활용하여 프롬프트를 작성 후 GPT(4)로부터 답변을 생성한다.</w:t>
      </w:r>
    </w:p>
    <w:p w14:paraId="617ADB37" w14:textId="6BAD73AA" w:rsidR="002578F5" w:rsidRDefault="002578F5" w:rsidP="002578F5">
      <w:pPr>
        <w:pStyle w:val="a6"/>
        <w:numPr>
          <w:ilvl w:val="0"/>
          <w:numId w:val="7"/>
        </w:numPr>
        <w:tabs>
          <w:tab w:val="left" w:pos="365"/>
        </w:tabs>
      </w:pPr>
      <w:r>
        <w:t>P</w:t>
      </w:r>
      <w:r>
        <w:t>rompt</w:t>
      </w:r>
    </w:p>
    <w:p w14:paraId="11AD7DEF" w14:textId="3E75481C" w:rsidR="002578F5" w:rsidRDefault="002578F5" w:rsidP="002578F5">
      <w:pPr>
        <w:pStyle w:val="a6"/>
        <w:tabs>
          <w:tab w:val="left" w:pos="365"/>
        </w:tabs>
        <w:ind w:left="800"/>
      </w:pPr>
      <w:r>
        <w:rPr>
          <w:noProof/>
        </w:rPr>
        <w:drawing>
          <wp:inline distT="0" distB="0" distL="0" distR="0" wp14:anchorId="0A2720D4" wp14:editId="6B03A48B">
            <wp:extent cx="1604852" cy="1752600"/>
            <wp:effectExtent l="0" t="0" r="0" b="0"/>
            <wp:docPr id="145707064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6" cy="17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F42B" w14:textId="4D0E3980" w:rsidR="002578F5" w:rsidRDefault="002578F5" w:rsidP="002578F5">
      <w:pPr>
        <w:pStyle w:val="a6"/>
        <w:numPr>
          <w:ilvl w:val="0"/>
          <w:numId w:val="6"/>
        </w:numPr>
        <w:tabs>
          <w:tab w:val="left" w:pos="365"/>
        </w:tabs>
      </w:pPr>
      <w:r>
        <w:rPr>
          <w:rFonts w:hint="eastAsia"/>
        </w:rPr>
        <w:t>Airtable</w:t>
      </w:r>
    </w:p>
    <w:p w14:paraId="3DB1F0CE" w14:textId="30BD7E44" w:rsidR="002578F5" w:rsidRDefault="002578F5" w:rsidP="002578F5">
      <w:pPr>
        <w:pStyle w:val="a6"/>
        <w:numPr>
          <w:ilvl w:val="0"/>
          <w:numId w:val="7"/>
        </w:numPr>
        <w:tabs>
          <w:tab w:val="left" w:pos="365"/>
        </w:tabs>
      </w:pPr>
      <w:r>
        <w:t>DB관리 시스템으로, 사용자로부터 받은 정보와 GPT가 생성한 답변을 저장한다</w:t>
      </w:r>
      <w:r>
        <w:rPr>
          <w:rFonts w:hint="eastAsia"/>
        </w:rPr>
        <w:t>.</w:t>
      </w:r>
    </w:p>
    <w:p w14:paraId="6786CE37" w14:textId="26D22F3F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t>age: 나이</w:t>
      </w:r>
    </w:p>
    <w:p w14:paraId="77065C1F" w14:textId="043B90E9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t>sex: 성별</w:t>
      </w:r>
    </w:p>
    <w:p w14:paraId="47A9BB29" w14:textId="0E11ED99" w:rsidR="002578F5" w:rsidRDefault="002578F5" w:rsidP="002578F5">
      <w:pPr>
        <w:pStyle w:val="a6"/>
        <w:tabs>
          <w:tab w:val="left" w:pos="365"/>
        </w:tabs>
        <w:ind w:left="800"/>
      </w:pPr>
      <w:r>
        <w:t>out</w:t>
      </w:r>
      <w:r>
        <w:rPr>
          <w:rFonts w:hint="eastAsia"/>
        </w:rPr>
        <w:t>Count: 일주일 중 외출하는 횟수</w:t>
      </w:r>
    </w:p>
    <w:p w14:paraId="5A7A1410" w14:textId="05FD4E6F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t>purpose: 외출하는 목적</w:t>
      </w:r>
    </w:p>
    <w:p w14:paraId="377F4DEE" w14:textId="518FEAF9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lastRenderedPageBreak/>
        <w:t>job: 직업의 유무</w:t>
      </w:r>
    </w:p>
    <w:p w14:paraId="4DA498E9" w14:textId="06989F17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t>per: 원하는 하루 계획의 수</w:t>
      </w:r>
    </w:p>
    <w:p w14:paraId="52BA19CC" w14:textId="29256FFD" w:rsidR="002578F5" w:rsidRDefault="002578F5" w:rsidP="002578F5">
      <w:pPr>
        <w:pStyle w:val="a6"/>
        <w:tabs>
          <w:tab w:val="left" w:pos="365"/>
        </w:tabs>
        <w:ind w:left="800"/>
      </w:pPr>
      <w:r>
        <w:rPr>
          <w:rFonts w:hint="eastAsia"/>
        </w:rPr>
        <w:t>email: 확인용 email</w:t>
      </w:r>
    </w:p>
    <w:p w14:paraId="479BB8A8" w14:textId="11F1191C" w:rsidR="002578F5" w:rsidRDefault="002578F5" w:rsidP="002578F5">
      <w:pPr>
        <w:pStyle w:val="a6"/>
        <w:tabs>
          <w:tab w:val="left" w:pos="365"/>
        </w:tabs>
        <w:ind w:left="800"/>
        <w:rPr>
          <w:rFonts w:hint="eastAsia"/>
        </w:rPr>
      </w:pPr>
      <w:r>
        <w:rPr>
          <w:rFonts w:hint="eastAsia"/>
        </w:rPr>
        <w:t>completion: 생성답변</w:t>
      </w:r>
    </w:p>
    <w:p w14:paraId="5767DA89" w14:textId="417E9CC4" w:rsidR="002578F5" w:rsidRDefault="002578F5" w:rsidP="002578F5">
      <w:pPr>
        <w:pStyle w:val="a6"/>
        <w:tabs>
          <w:tab w:val="left" w:pos="365"/>
        </w:tabs>
        <w:ind w:left="800"/>
      </w:pPr>
      <w:r>
        <w:rPr>
          <w:noProof/>
        </w:rPr>
        <w:drawing>
          <wp:inline distT="0" distB="0" distL="0" distR="0" wp14:anchorId="17143796" wp14:editId="0A5A39AF">
            <wp:extent cx="5067300" cy="1197266"/>
            <wp:effectExtent l="0" t="0" r="0" b="3175"/>
            <wp:docPr id="102994200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295" cy="11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AB40" w14:textId="77777777" w:rsidR="002578F5" w:rsidRDefault="002578F5" w:rsidP="002578F5">
      <w:pPr>
        <w:pStyle w:val="a6"/>
        <w:tabs>
          <w:tab w:val="left" w:pos="365"/>
        </w:tabs>
        <w:ind w:left="800"/>
      </w:pPr>
    </w:p>
    <w:p w14:paraId="413FB523" w14:textId="27450580" w:rsidR="002578F5" w:rsidRDefault="002578F5" w:rsidP="002578F5">
      <w:pPr>
        <w:pStyle w:val="a6"/>
        <w:numPr>
          <w:ilvl w:val="0"/>
          <w:numId w:val="2"/>
        </w:numPr>
        <w:tabs>
          <w:tab w:val="left" w:pos="365"/>
        </w:tabs>
      </w:pPr>
      <w:r>
        <w:rPr>
          <w:rFonts w:hint="eastAsia"/>
        </w:rPr>
        <w:t>FRONT-END 관련</w:t>
      </w:r>
    </w:p>
    <w:p w14:paraId="37DDBDAC" w14:textId="7FCA69BE" w:rsidR="002578F5" w:rsidRDefault="002578F5" w:rsidP="002578F5">
      <w:pPr>
        <w:pStyle w:val="a6"/>
        <w:numPr>
          <w:ilvl w:val="0"/>
          <w:numId w:val="8"/>
        </w:numPr>
        <w:tabs>
          <w:tab w:val="left" w:pos="365"/>
        </w:tabs>
      </w:pPr>
      <w:r>
        <w:rPr>
          <w:rFonts w:hint="eastAsia"/>
        </w:rPr>
        <w:t>정보입력란</w:t>
      </w:r>
    </w:p>
    <w:p w14:paraId="3BD61CAE" w14:textId="4DDDA1F3" w:rsidR="002578F5" w:rsidRDefault="009821FE" w:rsidP="002578F5">
      <w:pPr>
        <w:tabs>
          <w:tab w:val="left" w:pos="365"/>
        </w:tabs>
        <w:ind w:left="440"/>
      </w:pPr>
      <w:r>
        <w:t>아래는 계획 설정을 위한 기초 정보를 입력 받는 칸</w:t>
      </w:r>
    </w:p>
    <w:p w14:paraId="7D61600E" w14:textId="1EE85214" w:rsidR="009821FE" w:rsidRDefault="009821FE" w:rsidP="009821FE">
      <w:pPr>
        <w:tabs>
          <w:tab w:val="left" w:pos="365"/>
        </w:tabs>
      </w:pPr>
      <w:r>
        <w:rPr>
          <w:noProof/>
        </w:rPr>
        <w:drawing>
          <wp:inline distT="0" distB="0" distL="0" distR="0" wp14:anchorId="3E17BF14" wp14:editId="0E942CE6">
            <wp:extent cx="5838825" cy="3691770"/>
            <wp:effectExtent l="0" t="0" r="0" b="4445"/>
            <wp:docPr id="5548058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76" cy="3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EA3F" w14:textId="1A039543" w:rsidR="009821FE" w:rsidRDefault="009821FE" w:rsidP="009821FE">
      <w:pPr>
        <w:pStyle w:val="a6"/>
        <w:numPr>
          <w:ilvl w:val="0"/>
          <w:numId w:val="7"/>
        </w:numPr>
        <w:tabs>
          <w:tab w:val="left" w:pos="365"/>
        </w:tabs>
      </w:pPr>
      <w:r>
        <w:t>각각에 해당하는 저장값들이 전술한 파라미터에 할당되어 Webhooks에 저장</w:t>
      </w:r>
    </w:p>
    <w:p w14:paraId="4271C1A6" w14:textId="021C4477" w:rsidR="009821FE" w:rsidRDefault="009821FE" w:rsidP="009821FE">
      <w:pPr>
        <w:pStyle w:val="a6"/>
        <w:numPr>
          <w:ilvl w:val="0"/>
          <w:numId w:val="7"/>
        </w:numPr>
        <w:tabs>
          <w:tab w:val="left" w:pos="365"/>
        </w:tabs>
      </w:pPr>
      <w:r>
        <w:t>이후 정해진 prompt를 gpt에 전송 및 답변을 Airtable - completion에 저장</w:t>
      </w:r>
    </w:p>
    <w:p w14:paraId="492F250B" w14:textId="73F2CEB8" w:rsidR="009821FE" w:rsidRDefault="009821FE" w:rsidP="009821FE">
      <w:pPr>
        <w:pStyle w:val="a6"/>
        <w:numPr>
          <w:ilvl w:val="0"/>
          <w:numId w:val="7"/>
        </w:numPr>
        <w:tabs>
          <w:tab w:val="left" w:pos="365"/>
        </w:tabs>
      </w:pPr>
      <w:r>
        <w:t>이후 계획 리스트에서 현재 로그인 정보와 일치하는(email로 구분) 계획들만 사용자에게 표시</w:t>
      </w:r>
    </w:p>
    <w:p w14:paraId="322C4807" w14:textId="66F205EE" w:rsidR="009821FE" w:rsidRDefault="009821FE" w:rsidP="009821FE">
      <w:pPr>
        <w:pStyle w:val="a6"/>
        <w:numPr>
          <w:ilvl w:val="0"/>
          <w:numId w:val="7"/>
        </w:numPr>
        <w:tabs>
          <w:tab w:val="left" w:pos="365"/>
        </w:tabs>
      </w:pPr>
      <w:r>
        <w:t>“계획 만들기" 클릭시 생성된 계획 리스트 페이지로 이동</w:t>
      </w:r>
    </w:p>
    <w:p w14:paraId="3F0676C1" w14:textId="3229A352" w:rsidR="009821FE" w:rsidRDefault="009821FE" w:rsidP="009821FE">
      <w:pPr>
        <w:tabs>
          <w:tab w:val="left" w:pos="365"/>
        </w:tabs>
        <w:ind w:left="440"/>
      </w:pPr>
    </w:p>
    <w:p w14:paraId="1A8EDADF" w14:textId="3AE82CFF" w:rsidR="009821FE" w:rsidRDefault="009821FE" w:rsidP="009821FE">
      <w:pPr>
        <w:pStyle w:val="a6"/>
        <w:numPr>
          <w:ilvl w:val="0"/>
          <w:numId w:val="8"/>
        </w:numPr>
        <w:tabs>
          <w:tab w:val="left" w:pos="365"/>
        </w:tabs>
      </w:pPr>
      <w:r>
        <w:rPr>
          <w:rFonts w:hint="eastAsia"/>
        </w:rPr>
        <w:lastRenderedPageBreak/>
        <w:t>계획리스트</w:t>
      </w:r>
    </w:p>
    <w:p w14:paraId="0E53D02D" w14:textId="05C17B35" w:rsidR="009821FE" w:rsidRDefault="009821FE" w:rsidP="009821FE">
      <w:pPr>
        <w:tabs>
          <w:tab w:val="left" w:pos="365"/>
        </w:tabs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448923DF" wp14:editId="6AA057D9">
            <wp:extent cx="5715000" cy="2552700"/>
            <wp:effectExtent l="0" t="0" r="0" b="0"/>
            <wp:docPr id="68045544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81E"/>
    <w:multiLevelType w:val="hybridMultilevel"/>
    <w:tmpl w:val="AFA82D00"/>
    <w:lvl w:ilvl="0" w:tplc="1296855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3C02C7"/>
    <w:multiLevelType w:val="hybridMultilevel"/>
    <w:tmpl w:val="7B087AF2"/>
    <w:lvl w:ilvl="0" w:tplc="339E7BF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5585DB9"/>
    <w:multiLevelType w:val="hybridMultilevel"/>
    <w:tmpl w:val="9280A8A4"/>
    <w:lvl w:ilvl="0" w:tplc="9E38672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BBA6353"/>
    <w:multiLevelType w:val="hybridMultilevel"/>
    <w:tmpl w:val="16725B2A"/>
    <w:lvl w:ilvl="0" w:tplc="00E22148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0D3A78"/>
    <w:multiLevelType w:val="hybridMultilevel"/>
    <w:tmpl w:val="34AC325C"/>
    <w:lvl w:ilvl="0" w:tplc="A1CECA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7745BA"/>
    <w:multiLevelType w:val="hybridMultilevel"/>
    <w:tmpl w:val="21F2BEA2"/>
    <w:lvl w:ilvl="0" w:tplc="E7924FE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DB150A"/>
    <w:multiLevelType w:val="hybridMultilevel"/>
    <w:tmpl w:val="6C4870BA"/>
    <w:lvl w:ilvl="0" w:tplc="19E00F1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B5A1B0E"/>
    <w:multiLevelType w:val="hybridMultilevel"/>
    <w:tmpl w:val="CDC82EAA"/>
    <w:lvl w:ilvl="0" w:tplc="907A18D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3842697">
    <w:abstractNumId w:val="4"/>
  </w:num>
  <w:num w:numId="2" w16cid:durableId="1099250562">
    <w:abstractNumId w:val="1"/>
  </w:num>
  <w:num w:numId="3" w16cid:durableId="1247955242">
    <w:abstractNumId w:val="0"/>
  </w:num>
  <w:num w:numId="4" w16cid:durableId="1013996329">
    <w:abstractNumId w:val="6"/>
  </w:num>
  <w:num w:numId="5" w16cid:durableId="1379360139">
    <w:abstractNumId w:val="5"/>
  </w:num>
  <w:num w:numId="6" w16cid:durableId="1602566813">
    <w:abstractNumId w:val="2"/>
  </w:num>
  <w:num w:numId="7" w16cid:durableId="1515538760">
    <w:abstractNumId w:val="3"/>
  </w:num>
  <w:num w:numId="8" w16cid:durableId="1844973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80"/>
    <w:rsid w:val="001825C1"/>
    <w:rsid w:val="00191C2F"/>
    <w:rsid w:val="001B0EC4"/>
    <w:rsid w:val="002578F5"/>
    <w:rsid w:val="00757D03"/>
    <w:rsid w:val="00783432"/>
    <w:rsid w:val="0084752A"/>
    <w:rsid w:val="009821FE"/>
    <w:rsid w:val="00AE4E80"/>
    <w:rsid w:val="00CA541B"/>
    <w:rsid w:val="00D94B0F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EC8E"/>
  <w15:chartTrackingRefBased/>
  <w15:docId w15:val="{BB7E1E55-3097-4130-B215-BE9AA7E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E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4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4E8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E8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4E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4E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4E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4E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4E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4E8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4E8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4E8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4E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4E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4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4E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4E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4E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4E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4E8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578F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578F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t3662</dc:creator>
  <cp:keywords/>
  <dc:description/>
  <cp:lastModifiedBy>t3662</cp:lastModifiedBy>
  <cp:revision>6</cp:revision>
  <dcterms:created xsi:type="dcterms:W3CDTF">2024-07-21T23:06:00Z</dcterms:created>
  <dcterms:modified xsi:type="dcterms:W3CDTF">2024-07-22T00:03:00Z</dcterms:modified>
</cp:coreProperties>
</file>