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8C2D" w14:textId="57B4A88C" w:rsidR="00EA3115" w:rsidRPr="00EA3115" w:rsidRDefault="004A04BE" w:rsidP="00EA3115">
      <w:pPr>
        <w:ind w:firstLine="420"/>
        <w:jc w:val="center"/>
        <w:rPr>
          <w:b/>
          <w:bCs/>
          <w:sz w:val="32"/>
          <w:szCs w:val="32"/>
        </w:rPr>
      </w:pPr>
      <w:r w:rsidRPr="00EA3115">
        <w:rPr>
          <w:rFonts w:hint="eastAsia"/>
          <w:b/>
          <w:bCs/>
          <w:sz w:val="32"/>
          <w:szCs w:val="32"/>
        </w:rPr>
        <w:t>时间序列相似性度量指标</w:t>
      </w:r>
    </w:p>
    <w:p w14:paraId="005A52AA" w14:textId="1B7B4C90" w:rsidR="0060760A" w:rsidRDefault="0060760A" w:rsidP="001E4197">
      <w:pPr>
        <w:ind w:firstLine="420"/>
      </w:pPr>
      <w:r w:rsidRPr="002E1E6A">
        <w:rPr>
          <w:rFonts w:hint="eastAsia"/>
          <w:b/>
          <w:bCs/>
        </w:rPr>
        <w:t>按照时间轴比</w:t>
      </w:r>
      <w:proofErr w:type="gramStart"/>
      <w:r w:rsidRPr="002E1E6A">
        <w:rPr>
          <w:rFonts w:hint="eastAsia"/>
          <w:b/>
          <w:bCs/>
        </w:rPr>
        <w:t>较可以</w:t>
      </w:r>
      <w:proofErr w:type="gramEnd"/>
      <w:r w:rsidR="00321ACB" w:rsidRPr="002E1E6A">
        <w:rPr>
          <w:rFonts w:hint="eastAsia"/>
          <w:b/>
          <w:bCs/>
        </w:rPr>
        <w:t>分为两类</w:t>
      </w:r>
      <w:r w:rsidR="00321ACB">
        <w:rPr>
          <w:rFonts w:hint="eastAsia"/>
        </w:rPr>
        <w:t>：</w:t>
      </w:r>
      <w:r w:rsidR="00321ACB">
        <w:t>锁步度量和弹性度量</w:t>
      </w:r>
      <w:r w:rsidR="00321ACB">
        <w:rPr>
          <w:rFonts w:hint="eastAsia"/>
        </w:rPr>
        <w:t>。</w:t>
      </w:r>
      <w:r w:rsidR="00321ACB">
        <w:t>锁步度量是时间序列进行 “一对一” 的比</w:t>
      </w:r>
      <w:r w:rsidR="00321ACB">
        <w:rPr>
          <w:rFonts w:hint="eastAsia"/>
        </w:rPr>
        <w:t>较；</w:t>
      </w:r>
      <w:r w:rsidR="00321ACB">
        <w:t>弹性度量允许时间序列进行 “一对多” 的比较</w:t>
      </w:r>
      <w:r w:rsidR="00321ACB">
        <w:rPr>
          <w:rFonts w:hint="eastAsia"/>
        </w:rPr>
        <w:t>。</w:t>
      </w:r>
      <w:r w:rsidR="002E1E6A">
        <w:rPr>
          <w:rFonts w:hint="eastAsia"/>
        </w:rPr>
        <w:t>很明显，弹性度量在判别</w:t>
      </w:r>
      <w:r w:rsidR="004C5745">
        <w:rPr>
          <w:rFonts w:hint="eastAsia"/>
        </w:rPr>
        <w:t>时间轴有缩放</w:t>
      </w:r>
      <w:r w:rsidR="002E1E6A">
        <w:rPr>
          <w:rFonts w:hint="eastAsia"/>
        </w:rPr>
        <w:t>时更有效。</w:t>
      </w:r>
    </w:p>
    <w:p w14:paraId="4D440CC9" w14:textId="75D3F846" w:rsidR="002E1E6A" w:rsidRPr="004C5745" w:rsidRDefault="00934A45" w:rsidP="00EA3115">
      <w:pPr>
        <w:ind w:firstLine="420"/>
      </w:pPr>
      <w:r>
        <w:rPr>
          <w:rFonts w:hint="eastAsia"/>
        </w:rPr>
        <w:t>传统的</w:t>
      </w:r>
      <w:r>
        <w:t>DTW</w:t>
      </w:r>
      <w:r>
        <w:rPr>
          <w:rFonts w:hint="eastAsia"/>
        </w:rPr>
        <w:t>距离是基于欧氏距离的弹性度量，是基于动态规划从两个可以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等长的时间序列的距离矩阵出发（可以是任意的距离比如欧式比如闵可夫斯基），求</w:t>
      </w:r>
      <w:r w:rsidR="00336A0B">
        <w:rPr>
          <w:rFonts w:hint="eastAsia"/>
        </w:rPr>
        <w:t>两者之间</w:t>
      </w:r>
      <w:r>
        <w:rPr>
          <w:rFonts w:hint="eastAsia"/>
        </w:rPr>
        <w:t>最短距离，时间复杂度是</w:t>
      </w:r>
      <w:r>
        <w:t>O</w:t>
      </w:r>
      <w:r>
        <w:rPr>
          <w:rFonts w:hint="eastAsia"/>
        </w:rPr>
        <w:t>（n</w:t>
      </w:r>
      <w:r>
        <w:t>2</w:t>
      </w:r>
      <w:r>
        <w:rPr>
          <w:rFonts w:hint="eastAsia"/>
        </w:rPr>
        <w:t>）。有</w:t>
      </w:r>
      <w:r w:rsidR="001518D3">
        <w:rPr>
          <w:rFonts w:hint="eastAsia"/>
        </w:rPr>
        <w:t>很成熟的</w:t>
      </w:r>
      <w:r>
        <w:rPr>
          <w:rFonts w:hint="eastAsia"/>
        </w:rPr>
        <w:t>包可以调用。</w:t>
      </w:r>
      <w:r w:rsidR="00EA3115">
        <w:rPr>
          <w:rFonts w:hint="eastAsia"/>
        </w:rPr>
        <w:t>优点：</w:t>
      </w:r>
      <w:r w:rsidR="00EA3115">
        <w:t>支持非等长序列</w:t>
      </w:r>
      <w:r w:rsidR="00EA3115">
        <w:rPr>
          <w:rFonts w:hint="eastAsia"/>
        </w:rPr>
        <w:t>、</w:t>
      </w:r>
      <w:r w:rsidR="00EA3115">
        <w:t>支持有断点序列</w:t>
      </w:r>
      <w:r w:rsidR="00EA3115">
        <w:rPr>
          <w:rFonts w:hint="eastAsia"/>
        </w:rPr>
        <w:t>，缺点：不符合三角不等式、</w:t>
      </w:r>
      <w:r w:rsidR="00EA3115">
        <w:t>对噪音敏感</w:t>
      </w:r>
      <w:r w:rsidR="00EA3115">
        <w:rPr>
          <w:rFonts w:hint="eastAsia"/>
        </w:rPr>
        <w:t>。</w:t>
      </w:r>
    </w:p>
    <w:p w14:paraId="2B2BAF17" w14:textId="4F46BC4A" w:rsidR="00336A0B" w:rsidRDefault="001E4197" w:rsidP="00336A0B">
      <w:pPr>
        <w:ind w:firstLine="420"/>
      </w:pPr>
      <w:r w:rsidRPr="002E1E6A">
        <w:rPr>
          <w:rFonts w:hint="eastAsia"/>
          <w:b/>
          <w:bCs/>
        </w:rPr>
        <w:t>按照比较方法可以分为</w:t>
      </w:r>
      <w:r>
        <w:rPr>
          <w:rFonts w:hint="eastAsia"/>
        </w:rPr>
        <w:t>：基于欧式距离比较；基于编辑距离比较；基于特征比较；基于模型比较。</w:t>
      </w:r>
      <w:r w:rsidR="001537C2">
        <w:rPr>
          <w:rFonts w:hint="eastAsia"/>
        </w:rPr>
        <w:t>其中前两种类似，后两种类似（</w:t>
      </w:r>
      <w:proofErr w:type="gramStart"/>
      <w:r w:rsidR="001537C2">
        <w:rPr>
          <w:rFonts w:hint="eastAsia"/>
        </w:rPr>
        <w:t>降维思想</w:t>
      </w:r>
      <w:proofErr w:type="gramEnd"/>
      <w:r w:rsidR="00DC3B84">
        <w:rPr>
          <w:rFonts w:hint="eastAsia"/>
        </w:rPr>
        <w:t>，常用于聚类，一并介绍了</w:t>
      </w:r>
      <w:r w:rsidR="001537C2">
        <w:rPr>
          <w:rFonts w:hint="eastAsia"/>
        </w:rPr>
        <w:t>）</w:t>
      </w:r>
      <w:r w:rsidR="00336A0B">
        <w:rPr>
          <w:rFonts w:hint="eastAsia"/>
        </w:rPr>
        <w:t>。</w:t>
      </w:r>
    </w:p>
    <w:p w14:paraId="72D2E032" w14:textId="777A4118" w:rsidR="00336A0B" w:rsidRDefault="004C5745" w:rsidP="00336A0B">
      <w:pPr>
        <w:ind w:firstLine="420"/>
      </w:pPr>
      <w:r>
        <w:rPr>
          <w:rFonts w:hint="eastAsia"/>
        </w:rPr>
        <w:t>编辑距离</w:t>
      </w:r>
      <w:r w:rsidR="00E43597">
        <w:rPr>
          <w:rFonts w:hint="eastAsia"/>
        </w:rPr>
        <w:t>比如</w:t>
      </w:r>
      <w:r>
        <w:rPr>
          <w:rFonts w:hint="eastAsia"/>
        </w:rPr>
        <w:t>L</w:t>
      </w:r>
      <w:r>
        <w:t>CSS</w:t>
      </w:r>
      <w:r>
        <w:rPr>
          <w:rFonts w:hint="eastAsia"/>
        </w:rPr>
        <w:t>距离，当两个时间序列在大部分时间段都有相似形态</w:t>
      </w:r>
      <w:r>
        <w:t>, 仅在小范围内有扭曲突变或断点时</w:t>
      </w:r>
      <w:r>
        <w:rPr>
          <w:rFonts w:hint="eastAsia"/>
        </w:rPr>
        <w:t>（噪声）</w:t>
      </w:r>
      <w:r>
        <w:t>, 欧氏距离将不再适用, 这时应采用 LCSS 距离度量</w:t>
      </w:r>
      <w:r>
        <w:rPr>
          <w:rFonts w:hint="eastAsia"/>
        </w:rPr>
        <w:t>，</w:t>
      </w:r>
      <w:r w:rsidR="00E43597">
        <w:rPr>
          <w:rFonts w:hint="eastAsia"/>
        </w:rPr>
        <w:t>不过</w:t>
      </w:r>
      <w:r>
        <w:rPr>
          <w:rFonts w:hint="eastAsia"/>
        </w:rPr>
        <w:t>处理振幅平移以及时间轴伸缩等形变问题时的效果不理想</w:t>
      </w:r>
      <w:r w:rsidR="00E43597">
        <w:rPr>
          <w:rFonts w:hint="eastAsia"/>
        </w:rPr>
        <w:t>。</w:t>
      </w:r>
      <w:r w:rsidR="00934A45">
        <w:rPr>
          <w:rFonts w:hint="eastAsia"/>
        </w:rPr>
        <w:t>如果一个序列</w:t>
      </w:r>
      <w:r w:rsidR="00934A45">
        <w:t xml:space="preserve"> S 分别是两个或多个已知序列中</w:t>
      </w:r>
      <w:r w:rsidR="00934A45">
        <w:rPr>
          <w:rFonts w:hint="eastAsia"/>
        </w:rPr>
        <w:t>符合条件的</w:t>
      </w:r>
      <w:proofErr w:type="gramStart"/>
      <w:r w:rsidR="00934A45">
        <w:rPr>
          <w:rFonts w:hint="eastAsia"/>
        </w:rPr>
        <w:t>最</w:t>
      </w:r>
      <w:proofErr w:type="gramEnd"/>
      <w:r w:rsidR="00934A45">
        <w:rPr>
          <w:rFonts w:hint="eastAsia"/>
        </w:rPr>
        <w:t>长子序列</w:t>
      </w:r>
      <w:r w:rsidR="00934A45">
        <w:t>, 则 S 就是已知序列的最长公</w:t>
      </w:r>
      <w:r w:rsidR="00934A45">
        <w:rPr>
          <w:rFonts w:hint="eastAsia"/>
        </w:rPr>
        <w:t>共子序列</w:t>
      </w:r>
      <w:r w:rsidR="00934A45">
        <w:t xml:space="preserve"> (LCSS)</w:t>
      </w:r>
      <w:r w:rsidR="00336A0B">
        <w:rPr>
          <w:rFonts w:hint="eastAsia"/>
        </w:rPr>
        <w:t>，</w:t>
      </w:r>
      <w:r w:rsidR="00934A45">
        <w:t>其长度就是两序列之间的距离</w:t>
      </w:r>
      <w:r w:rsidR="00336A0B">
        <w:rPr>
          <w:rFonts w:hint="eastAsia"/>
        </w:rPr>
        <w:t>。</w:t>
      </w:r>
      <w:r w:rsidR="00934A45">
        <w:t>LCSS 用两字符串最大公共字串的长度与最长字符串</w:t>
      </w:r>
      <w:r w:rsidR="00934A45">
        <w:rPr>
          <w:rFonts w:hint="eastAsia"/>
        </w:rPr>
        <w:t>长度的比值进行相似性度量</w:t>
      </w:r>
      <w:r w:rsidR="00336A0B">
        <w:rPr>
          <w:rFonts w:hint="eastAsia"/>
        </w:rPr>
        <w:t>。</w:t>
      </w:r>
    </w:p>
    <w:p w14:paraId="3DDE83E8" w14:textId="0FAD1DFF" w:rsidR="00CD7D38" w:rsidRPr="00CD7D38" w:rsidRDefault="00FC2422" w:rsidP="00934A45">
      <w:r>
        <w:tab/>
      </w:r>
      <w:r w:rsidR="00934A45">
        <w:rPr>
          <w:rFonts w:hint="eastAsia"/>
        </w:rPr>
        <w:t>时间序列特征可以分为形态特征，结构特征和模型特征。其中形态特征</w:t>
      </w:r>
      <w:r w:rsidR="00336A0B">
        <w:rPr>
          <w:rFonts w:hint="eastAsia"/>
        </w:rPr>
        <w:t>指可以直观看出的特征，如全局时间序列的上升下降，如局部的极值点突变点；结构特征是需要对原始数据进行处理才能得出的非直观特征，具体又分为：基本统计特征如均值、方差、峰度、偏度，时域特征如趋势、季节性、自相关</w:t>
      </w:r>
      <w:r w:rsidR="00B1728F">
        <w:rPr>
          <w:rFonts w:hint="eastAsia"/>
        </w:rPr>
        <w:t>，如右</w:t>
      </w:r>
      <w:r w:rsidR="00EA3115">
        <w:rPr>
          <w:rFonts w:hint="eastAsia"/>
        </w:rPr>
        <w:t>下</w:t>
      </w:r>
      <w:r w:rsidR="00B1728F">
        <w:rPr>
          <w:rFonts w:hint="eastAsia"/>
        </w:rPr>
        <w:t>图所示。</w:t>
      </w:r>
    </w:p>
    <w:p w14:paraId="246E0902" w14:textId="5C767F69" w:rsidR="00EA3115" w:rsidRDefault="00B1728F" w:rsidP="00EA3115">
      <w:pPr>
        <w:ind w:firstLine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B4679C" wp14:editId="1E343318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958465" cy="4429125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46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6A0B">
        <w:rPr>
          <w:rFonts w:hint="eastAsia"/>
        </w:rPr>
        <w:t>频域特征如周期强度、谱密度（这俩也不是很懂，</w:t>
      </w:r>
      <w:r w:rsidR="00CD7D38">
        <w:rPr>
          <w:rFonts w:hint="eastAsia"/>
        </w:rPr>
        <w:t>涉及傅里叶变换</w:t>
      </w:r>
      <w:r w:rsidR="00336A0B">
        <w:rPr>
          <w:rFonts w:hint="eastAsia"/>
        </w:rPr>
        <w:t>）</w:t>
      </w:r>
      <w:r>
        <w:rPr>
          <w:rFonts w:hint="eastAsia"/>
        </w:rPr>
        <w:t>具体计算公式如下</w:t>
      </w:r>
      <w:r w:rsidR="00EA3115">
        <w:rPr>
          <w:rFonts w:hint="eastAsia"/>
        </w:rPr>
        <w:t>图</w:t>
      </w:r>
      <w:r>
        <w:rPr>
          <w:rFonts w:hint="eastAsia"/>
        </w:rPr>
        <w:t>所示</w:t>
      </w:r>
      <w:r w:rsidR="00EA3115">
        <w:rPr>
          <w:rFonts w:hint="eastAsia"/>
        </w:rPr>
        <w:t>。</w:t>
      </w:r>
    </w:p>
    <w:p w14:paraId="55D2C36C" w14:textId="25F43E82" w:rsidR="00B1728F" w:rsidRDefault="00B1728F" w:rsidP="00B1728F">
      <w:pPr>
        <w:ind w:firstLine="420"/>
      </w:pPr>
      <w:r>
        <w:rPr>
          <w:rFonts w:hint="eastAsia"/>
        </w:rPr>
        <w:t>模型特征一般表现为不同的参数特征，包括：高斯过程模型、</w:t>
      </w:r>
      <w:r>
        <w:t>ARMA(自回归滑动平均模型)以及 ARIMA 模</w:t>
      </w:r>
      <w:r>
        <w:rPr>
          <w:rFonts w:hint="eastAsia"/>
        </w:rPr>
        <w:t>型</w:t>
      </w:r>
      <w:r>
        <w:t>(差分自回归移动平均模型)、马尔科夫链模型、隐</w:t>
      </w:r>
      <w:r>
        <w:rPr>
          <w:rFonts w:hint="eastAsia"/>
        </w:rPr>
        <w:t>马尔科夫模型等</w:t>
      </w:r>
    </w:p>
    <w:p w14:paraId="73CB2457" w14:textId="0898C2C4" w:rsidR="00B1728F" w:rsidRDefault="00EA3115" w:rsidP="00321ACB">
      <w:r>
        <w:rPr>
          <w:noProof/>
        </w:rPr>
        <w:drawing>
          <wp:anchor distT="0" distB="0" distL="114300" distR="114300" simplePos="0" relativeHeight="251659264" behindDoc="0" locked="0" layoutInCell="1" allowOverlap="1" wp14:anchorId="09D134CE" wp14:editId="024011BB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2258695" cy="2493645"/>
            <wp:effectExtent l="0" t="0" r="8255" b="190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3B84">
        <w:rPr>
          <w:rFonts w:hint="eastAsia"/>
        </w:rPr>
        <w:t>寻找超前滞后关系</w:t>
      </w:r>
    </w:p>
    <w:p w14:paraId="108905D8" w14:textId="698B9EF4" w:rsidR="00B1728F" w:rsidRPr="00EA3115" w:rsidRDefault="00EA3115" w:rsidP="00EA3115">
      <w:pPr>
        <w:jc w:val="center"/>
        <w:rPr>
          <w:b/>
          <w:bCs/>
          <w:sz w:val="32"/>
          <w:szCs w:val="32"/>
        </w:rPr>
      </w:pPr>
      <w:r w:rsidRPr="00EA3115">
        <w:rPr>
          <w:rFonts w:hint="eastAsia"/>
          <w:b/>
          <w:bCs/>
          <w:sz w:val="32"/>
          <w:szCs w:val="32"/>
        </w:rPr>
        <w:lastRenderedPageBreak/>
        <w:t>寻找超前滞后关系</w:t>
      </w:r>
    </w:p>
    <w:p w14:paraId="1AC7E7DC" w14:textId="176473F7" w:rsidR="00B1728F" w:rsidRDefault="00BE5B97" w:rsidP="00C175E7">
      <w:pPr>
        <w:ind w:firstLine="420"/>
      </w:pPr>
      <w:r>
        <w:rPr>
          <w:rFonts w:hint="eastAsia"/>
        </w:rPr>
        <w:t>赋予两个时间序列不同的滞后阶数，然后通过时间序列相似度度量给出是否相似，</w:t>
      </w:r>
      <w:r w:rsidR="00C175E7">
        <w:rPr>
          <w:rFonts w:hint="eastAsia"/>
        </w:rPr>
        <w:t>从</w:t>
      </w:r>
      <w:proofErr w:type="gramStart"/>
      <w:r>
        <w:rPr>
          <w:rFonts w:hint="eastAsia"/>
        </w:rPr>
        <w:t>滞后阶数</w:t>
      </w:r>
      <w:r w:rsidR="00C175E7">
        <w:rPr>
          <w:rFonts w:hint="eastAsia"/>
        </w:rPr>
        <w:t>的</w:t>
      </w:r>
      <w:proofErr w:type="gramEnd"/>
      <w:r>
        <w:rPr>
          <w:rFonts w:hint="eastAsia"/>
        </w:rPr>
        <w:t>大小，推断是A影响B还是B影响。</w:t>
      </w:r>
    </w:p>
    <w:p w14:paraId="3D4D7452" w14:textId="1A02F5A8" w:rsidR="00C175E7" w:rsidRPr="00C175E7" w:rsidRDefault="00C175E7" w:rsidP="00C175E7">
      <w:pPr>
        <w:ind w:firstLine="420"/>
      </w:pPr>
      <w:r>
        <w:rPr>
          <w:rFonts w:hint="eastAsia"/>
        </w:rPr>
        <w:t>更进一步，</w:t>
      </w:r>
      <w:r w:rsidR="005408AF">
        <w:rPr>
          <w:rFonts w:hint="eastAsia"/>
        </w:rPr>
        <w:t>其实</w:t>
      </w:r>
      <w:r>
        <w:rPr>
          <w:rFonts w:hint="eastAsia"/>
        </w:rPr>
        <w:t>可以通过</w:t>
      </w:r>
      <w:r w:rsidR="00EB1AA3">
        <w:rPr>
          <w:rFonts w:hint="eastAsia"/>
        </w:rPr>
        <w:t>V</w:t>
      </w:r>
      <w:r w:rsidR="00EB1AA3">
        <w:t>AR</w:t>
      </w:r>
      <w:r w:rsidR="00815BF7">
        <w:rPr>
          <w:rFonts w:hint="eastAsia"/>
        </w:rPr>
        <w:t>（向量自回归模型）</w:t>
      </w:r>
      <w:r w:rsidR="00EB1AA3">
        <w:t>,</w:t>
      </w:r>
      <w:r w:rsidR="00815BF7">
        <w:t>ECM</w:t>
      </w:r>
      <w:r w:rsidR="00815BF7">
        <w:rPr>
          <w:rFonts w:hint="eastAsia"/>
        </w:rPr>
        <w:t>（误差校正模型）</w:t>
      </w:r>
      <w:r w:rsidR="00815BF7">
        <w:t>,</w:t>
      </w:r>
      <w:r w:rsidR="00EB1AA3">
        <w:t>VECM</w:t>
      </w:r>
      <w:r w:rsidR="00815BF7">
        <w:rPr>
          <w:rFonts w:hint="eastAsia"/>
        </w:rPr>
        <w:t>（向量误差校正模型）来</w:t>
      </w:r>
      <w:r w:rsidR="00EB1AA3">
        <w:rPr>
          <w:rFonts w:hint="eastAsia"/>
        </w:rPr>
        <w:t>确定</w:t>
      </w:r>
      <w:r w:rsidR="00B07D43">
        <w:rPr>
          <w:rFonts w:hint="eastAsia"/>
        </w:rPr>
        <w:t>两个</w:t>
      </w:r>
      <w:r w:rsidR="005408AF">
        <w:rPr>
          <w:rFonts w:hint="eastAsia"/>
        </w:rPr>
        <w:t>时间序列</w:t>
      </w:r>
      <w:r w:rsidR="00B07D43">
        <w:rPr>
          <w:rFonts w:hint="eastAsia"/>
        </w:rPr>
        <w:t>中任意一个</w:t>
      </w:r>
      <w:r w:rsidR="005408AF">
        <w:rPr>
          <w:rFonts w:hint="eastAsia"/>
        </w:rPr>
        <w:t>与其各自的滞后</w:t>
      </w:r>
      <w:r w:rsidR="00B07D43">
        <w:rPr>
          <w:rFonts w:hint="eastAsia"/>
        </w:rPr>
        <w:t>项</w:t>
      </w:r>
      <w:r w:rsidR="005408AF">
        <w:rPr>
          <w:rFonts w:hint="eastAsia"/>
        </w:rPr>
        <w:t>之间的回归方程，不知道对于超前滞后关系有没有用。</w:t>
      </w:r>
    </w:p>
    <w:p w14:paraId="757967E8" w14:textId="5AA43DDA" w:rsidR="007E6E12" w:rsidRPr="00EA3115" w:rsidRDefault="007E6E12" w:rsidP="007E6E12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多维时间序列处理</w:t>
      </w:r>
    </w:p>
    <w:p w14:paraId="157029D7" w14:textId="3240CD8C" w:rsidR="00BE5B97" w:rsidRDefault="007E6E12" w:rsidP="00AD0A4D">
      <w:pPr>
        <w:ind w:firstLine="420"/>
      </w:pPr>
      <w:r>
        <w:rPr>
          <w:rFonts w:hint="eastAsia"/>
        </w:rPr>
        <w:t>如果每个时间点，是多维</w:t>
      </w:r>
      <w:r w:rsidR="00BE5B97">
        <w:rPr>
          <w:rFonts w:hint="eastAsia"/>
        </w:rPr>
        <w:t>数据</w:t>
      </w:r>
      <w:r w:rsidR="005408AF">
        <w:rPr>
          <w:rFonts w:hint="eastAsia"/>
        </w:rPr>
        <w:t>，</w:t>
      </w:r>
      <w:r w:rsidR="00167835">
        <w:rPr>
          <w:rFonts w:hint="eastAsia"/>
        </w:rPr>
        <w:t>可以根据每个分量计算相似度指标，然后按照分量的特征重要性加权或者等权</w:t>
      </w:r>
      <w:r w:rsidR="00B07D43">
        <w:rPr>
          <w:rFonts w:hint="eastAsia"/>
        </w:rPr>
        <w:t>处理。</w:t>
      </w:r>
    </w:p>
    <w:p w14:paraId="7B1A4DC5" w14:textId="6BBCEDC6" w:rsidR="00AD0A4D" w:rsidRDefault="00AD0A4D" w:rsidP="00321ACB">
      <w:pPr>
        <w:rPr>
          <w:rFonts w:hint="eastAsia"/>
        </w:rPr>
      </w:pPr>
      <w:r>
        <w:tab/>
      </w:r>
      <w:r>
        <w:rPr>
          <w:rFonts w:hint="eastAsia"/>
        </w:rPr>
        <w:t>在D</w:t>
      </w:r>
      <w:r>
        <w:t>TW</w:t>
      </w:r>
      <w:r>
        <w:rPr>
          <w:rFonts w:hint="eastAsia"/>
        </w:rPr>
        <w:t>方法中的基础距离矩阵无论采取的是欧式距离或者编辑距离，都是有多维形式的，也可以采用余弦相似度作为两个横截面之间的相似度度量。</w:t>
      </w:r>
    </w:p>
    <w:p w14:paraId="524A3096" w14:textId="0336DD83" w:rsidR="00AD0A4D" w:rsidRDefault="00AD0A4D" w:rsidP="00321ACB"/>
    <w:p w14:paraId="6ADC9718" w14:textId="42F9BFD3" w:rsidR="00AD0A4D" w:rsidRDefault="00AD0A4D" w:rsidP="00321ACB">
      <w:r>
        <w:rPr>
          <w:rFonts w:hint="eastAsia"/>
        </w:rPr>
        <w:t>补：</w:t>
      </w:r>
    </w:p>
    <w:p w14:paraId="0240CE3C" w14:textId="0B3603EA" w:rsidR="00AD0A4D" w:rsidRPr="00CD7D38" w:rsidRDefault="00AD0A4D" w:rsidP="00AD0A4D">
      <w:pPr>
        <w:ind w:firstLine="420"/>
        <w:rPr>
          <w:rFonts w:hint="eastAsia"/>
        </w:rPr>
      </w:pPr>
      <w:r w:rsidRPr="00AD0A4D">
        <w:rPr>
          <w:rFonts w:hint="eastAsia"/>
        </w:rPr>
        <w:t>时间序列的形态特征主要指时间序列的形状变化特征，包括全局特征和局部特征。全局特征描述了时间序列的起伏变化，如上升、下降等；局部特征则表现为时间序列局部时间点上的异常观测值，如不连续点，极值点、突变点、转折点等。在时间序列最开始的研究中，人们通常是先将时间序列画出来，然后直观地通过观察来研究时间序列的起伏变化或异常点。这类反映时间序列整体变化或局部异常，可以直观看出的特征，称为时间序列的形态特征。基于形态特征的时间序列聚类，可以发现具有相同形状的时间序列簇，寻求时间序列的起伏变化规律。时间序列形态特征可以在一定程度上表现时间序列的特性，通常适用于描述短时间序列。当序列较长时，起伏变化往往比较复杂，难以用简单的“上升，下降”描述。虽然可以采用分段描述的方法，但这割裂了时间序列的整体性，不能很好地反映时间序列的全局特征；异常点特征主要描述时间序列上的某些特殊点的特征，同样难以反映其全局特征</w:t>
      </w:r>
      <w:r>
        <w:rPr>
          <w:rFonts w:hint="eastAsia"/>
        </w:rPr>
        <w:t>。</w:t>
      </w:r>
    </w:p>
    <w:sectPr w:rsidR="00AD0A4D" w:rsidRPr="00CD7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0D0D1" w14:textId="77777777" w:rsidR="00AF5C48" w:rsidRDefault="00AF5C48" w:rsidP="00AD0A4D">
      <w:r>
        <w:separator/>
      </w:r>
    </w:p>
  </w:endnote>
  <w:endnote w:type="continuationSeparator" w:id="0">
    <w:p w14:paraId="08406F8B" w14:textId="77777777" w:rsidR="00AF5C48" w:rsidRDefault="00AF5C48" w:rsidP="00AD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5A84D" w14:textId="77777777" w:rsidR="00AF5C48" w:rsidRDefault="00AF5C48" w:rsidP="00AD0A4D">
      <w:r>
        <w:separator/>
      </w:r>
    </w:p>
  </w:footnote>
  <w:footnote w:type="continuationSeparator" w:id="0">
    <w:p w14:paraId="65BEFD87" w14:textId="77777777" w:rsidR="00AF5C48" w:rsidRDefault="00AF5C48" w:rsidP="00AD0A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02"/>
    <w:rsid w:val="00052002"/>
    <w:rsid w:val="001518D3"/>
    <w:rsid w:val="001537C2"/>
    <w:rsid w:val="00167835"/>
    <w:rsid w:val="001B6319"/>
    <w:rsid w:val="001E4197"/>
    <w:rsid w:val="002E1E6A"/>
    <w:rsid w:val="00311C85"/>
    <w:rsid w:val="00321ACB"/>
    <w:rsid w:val="00336A0B"/>
    <w:rsid w:val="004A04BE"/>
    <w:rsid w:val="004C5745"/>
    <w:rsid w:val="005408AF"/>
    <w:rsid w:val="0060760A"/>
    <w:rsid w:val="007E6E12"/>
    <w:rsid w:val="00815BF7"/>
    <w:rsid w:val="00861531"/>
    <w:rsid w:val="00927DE1"/>
    <w:rsid w:val="00934A45"/>
    <w:rsid w:val="00940AC7"/>
    <w:rsid w:val="00963B38"/>
    <w:rsid w:val="009E4C61"/>
    <w:rsid w:val="00AD0A4D"/>
    <w:rsid w:val="00AF5C48"/>
    <w:rsid w:val="00B07D43"/>
    <w:rsid w:val="00B1728F"/>
    <w:rsid w:val="00BE5B97"/>
    <w:rsid w:val="00C175E7"/>
    <w:rsid w:val="00C4138A"/>
    <w:rsid w:val="00CD7D38"/>
    <w:rsid w:val="00DC3B84"/>
    <w:rsid w:val="00E43597"/>
    <w:rsid w:val="00E714A8"/>
    <w:rsid w:val="00EA3115"/>
    <w:rsid w:val="00EB1AA3"/>
    <w:rsid w:val="00F17456"/>
    <w:rsid w:val="00FC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F1953"/>
  <w15:chartTrackingRefBased/>
  <w15:docId w15:val="{268CE659-4F49-4F2F-B91C-B4DB6F5B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0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0A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0A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0A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6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TY</dc:creator>
  <cp:keywords/>
  <dc:description/>
  <cp:lastModifiedBy>Q TY</cp:lastModifiedBy>
  <cp:revision>151</cp:revision>
  <dcterms:created xsi:type="dcterms:W3CDTF">2022-05-08T06:06:00Z</dcterms:created>
  <dcterms:modified xsi:type="dcterms:W3CDTF">2022-05-09T07:38:00Z</dcterms:modified>
</cp:coreProperties>
</file>