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Here is a list of all 24 users and their connections: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Liam Smith: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Agnostic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OCD and schizophrenia: Zara Ali, Amira Hassan, Leo Miller, Sara Chung, Ahmed Rahman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Sophia Johnson: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Atheism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Schizophrenia and eating disorders: Zara Ali, Amira Hassan, Leo Miller, Omar Hussein, Aisha Rahman, Lucas Anderson, Sara Chung, Ahmed Rahman,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Ella Garcia: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Alice Johnson: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Olivia Martinez: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Anxiety and bipolar: Aryan Patel, Leo Miller, Sofia Lopez,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Bipolar and eating disorders: Amira Hassan, Leo Miller, Omar Hussein,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PTSD and others: Zara Ali, Amira Hassan,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Anxiety and others: Leo Miller, Ella Garcia, Lucas Anderson,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Mia Brown: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Depression and anxiety: Aryan Patel, Leo Miller, Aisha Rahman, Lucas Anderson, Ravi Nguyen, Zara Gonzalez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PTSD and schizophrenia: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David Wilson: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PTSD and eating disorders: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Aryan Patel: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Hinduism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Depression and anxiety: Mia Brown, Leo Miller, Aisha Rahman, Lucas Anderson, Ravi Nguyen, Zara Gonzalez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Anxiety and bipolar: Olivia Martinez, Leo Miller, Sofia Lopez, Lucas Anderson, Ahmed Rahman,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Aarav Verma: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Hinduism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Aliyah Kumar: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Hinduism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Leila Martinez: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Hinduism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Sara Chung: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Other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ocd: Zara Ali, Amira Hassan, Leo Miller, Sara Chung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schizophrenia: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eating disorders: David Wilson,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schizophrenia: Liam Smith, Zara Ali, Amira Hassan, Leo Miller, Sara Chung,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eating disorders: Amira Hassan, Leo Miller, Sara Chung, Ahmed Rahman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Zara Gonzalez: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Other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eating Disorders: Amira Hassan, Leo Miller, Omar Hussein, Aisha Rahman,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eating disorders: Sophia Johnson, Amira Hassan, Leo Miller, Omar Hussein, Aisha Rahman, Lucas Anderson, Sara Chung, Ahmed Rahman,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other: Zara Ali, Amira Hassan,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Eating Disorders and other: Amira Hassan, Leo Miller, Omar Hussein, Ella Garcia, Lucas Anderson,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Muhammad Ahmed: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bipolar: Muhammad Ahmed, Aryan Patel,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ocd: Muhammad Ahmed, Zara Ali, Amira Hassan, Leo Miller, Sara Chung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Sofia Lopez: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bipolar: Olivia Martinez, Aryan Patel, Leo Miller, Sofia Lopez,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ptsd: Olivia Martinez, Mia Brown, Sofia Lopez,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ocd: Leo Miller, Sofia Lopez,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Alice Johnson: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Amira Hassan: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bipolar: Muhammad Ahmed, Aryan Patel,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ocd: Zara Ali, Amira Hassan, Leo Miller, Sara Chung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eating Disorders: Amira Hassan, Leo Miller, Omar Hussein, Aisha Rahman,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schizophrenia: Amina Khan, Amira Hassan, Leo Miller, Omar Hussein,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eating disorders: Amira Hassan, Leo Miller, Omar Hussein,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schizophrenia: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eating disorders: David Wilson,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schizophrenia: Liam Smith, Zara Ali, Amira Hassan, Leo Miller, Sara Chung,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eating disorders: Amira Hassan, Leo Miller, Sara Chung,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other: Zara Ali, Amira Hassan, Leo Miller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eating disorders: Sophia Johnson, Amira Hassan, Leo Miller, Omar Hussein, Aisha Rahman, Lucas Anderson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, Sara Chung, Ahmed Rahman,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other: Zara Ali, Amira Hassan,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Eating Disorders and other: Amira Hassan, Leo Miller, Omar Hussein, Ella Garcia, Lucas Anderson,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Omar Hussein: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bipolar: Muhammad Ahmed, Aryan Patel,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eating Disorders: Amira Hassan, Leo Miller, Omar Hussein, Aisha Rahman,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eating disorders: Olivia Martinez, Amira Hassan,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PTSD: Muhammad Ahmed, Olivia Martinez, Amira Hassan, Sofia Lopez,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schizophrenia: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eating disorders: David Wilson,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eating disorders: Sophia Johnson, Amira Hassan, Leo Miller, Omar Hussein, Aisha Rahman, Lucas Anderson, Sara Chung, Ahmed Rahman,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Eating Disorders and other: Amira Hassan, Leo Miller, Omar Hussein, Ella Garcia, Lucas Anderson,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Aisha Rahman: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eating Disorders: Amira Hassan, Leo Miller, Omar Hussein, Aisha Rahman,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eating disorders: Sophia Johnson, Amira Hassan, Leo Miller, Omar Hussein, Aisha Rahman, Lucas Anderson, Sara Chung, Ahmed Rahman, Ravi Nguyen, Zara Gonzalez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Ahmed Rahman: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bipolar: Olivia Martinez, Aryan Patel, Leo Miller, Sofia Lopez,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ocd: Leo Miller, Sofia Lopez,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schizophrenia: Amina Khan, Amira Hassan, Leo Miller, Omar Hussein,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eating disorders: Olivia Martinez, Amira Hassan,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eating disorders: Sophia Johnson, Amira Hassan, Leo Miller, Omar Hussein, Aisha Rahman, Lucas Anderson, Sara Chung, Ahmed Rahman,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21. Muhammad Ahmed: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bipolar: Muhammad Ahmed, Aryan Patel,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ocd: Muhammad Ahmed, Zara Ali, Amira Hassan, Leo Miller, Sara Chung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22. Sofia Lopez: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bipolar: Olivia Martinez, Aryan Patel, Leo Miller, Sofia Lopez,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ptsd: Olivia Martinez, Mia Brown, Sofia Lopez,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ocd: Leo Miller, Sofia Lopez,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23. Sophia Johnson: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Atheism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24. Zara Ali: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ocd: Zara Ali, Amira Hassan, Leo Miller, Sara Chung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schizophrenia: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schizophrenia: Liam Smith, Zara Ali, Amira Hassan, Leo Miller, Sara Chung, Ahmed Rahman</w:t>
      </w:r>
    </w:p>
    <w:p>
      <w:pPr>
        <w:pStyle w:val="Normal"/>
        <w:bidi w:val="0"/>
        <w:jc w:val="left"/>
        <w:rPr/>
      </w:pPr>
      <w:r>
        <w:rPr/>
        <w:t>- Schizophrenia and eating disorders: Sophia Johnson, Amira Hassan, Leo Miller, Omar Hussein, Aisha Rahman, Lucas Anderson, Sara Chung, Ahmed Rahman, Ravi Nguyen, Zara Gonzalez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LibreOffice/7.6.2.1$Linux_X86_64 LibreOffice_project/60$Build-1</Application>
  <AppVersion>15.0000</AppVersion>
  <Pages>5</Pages>
  <Words>1580</Words>
  <Characters>8674</Characters>
  <CharactersWithSpaces>10523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2023-11-07T12:37:26Z</dcterms:created>
  <dc:creator/>
  <dc:description/>
  <dc:language>en-US</dc:language>
  <cp:lastModifiedBy/>
  <dcterms:modified xsi:type="dcterms:W3CDTF">2023-11-12T07:35:20Z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