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12.0.0 -->
  <w:body>
    <w:p w:rsidR="00F23965" w:rsidP="0010143E">
      <w:pPr>
        <w:pStyle w:val="DocumentTitle"/>
        <w:shd w:val="clear" w:color="auto" w:fill="auto"/>
        <w:rPr>
          <w:color w:val="000000"/>
        </w:rPr>
      </w:pPr>
      <w:bookmarkStart w:id="0" w:name="a905051"/>
      <w:r>
        <w:rPr>
          <w:color w:val="000000"/>
        </w:rPr>
        <w:t>Confidentiality and Non-Disclosure Agreement</w:t>
      </w:r>
      <w:bookmarkEnd w:id="0"/>
    </w:p>
    <w:p w:rsidR="00F23965" w:rsidP="0010143E">
      <w:pPr>
        <w:pStyle w:val="Paragraph"/>
        <w:shd w:val="clear" w:color="auto" w:fill="auto"/>
        <w:rPr>
          <w:color w:val="000000"/>
        </w:rPr>
      </w:pPr>
    </w:p>
    <w:p w:rsidR="00F23965" w:rsidP="0010143E">
      <w:pPr>
        <w:pStyle w:val="Paragraph"/>
        <w:shd w:val="clear" w:color="auto" w:fill="auto"/>
        <w:rPr>
          <w:color w:val="000000"/>
        </w:rPr>
      </w:pPr>
      <w:r>
        <w:rPr>
          <w:color w:val="000000"/>
        </w:rPr>
        <w:t>This Confidentiality Agreement (the "</w:t>
      </w:r>
      <w:r>
        <w:rPr>
          <w:b/>
          <w:color w:val="000000"/>
        </w:rPr>
        <w:t>Agreement</w:t>
      </w:r>
      <w:r>
        <w:rPr>
          <w:color w:val="000000"/>
        </w:rPr>
        <w:t>"), effective as of [DATE] (the "</w:t>
      </w:r>
      <w:r>
        <w:rPr>
          <w:b/>
          <w:color w:val="000000"/>
        </w:rPr>
        <w:t>Effective Date</w:t>
      </w:r>
      <w:r>
        <w:rPr>
          <w:color w:val="000000"/>
        </w:rPr>
        <w:t>"), is entered into by and between [NAME OF PARTY 1], a [PARTY 1 JURISDICTION OF INCORPORATION/FORMATION] [corporation/limited partnership] having its principal place of business at [PARTY 1 BUSINESS ADDRESS] and [NAME OF PARTY 2], a [PARTY 2 JURISDICTION OF INCORPORATION/FORMATION] [corporation/limited partnership], having its principal place of business at [PARTY 2 BUSINESS ADDRESS] (together the "</w:t>
      </w:r>
      <w:r>
        <w:rPr>
          <w:b/>
          <w:color w:val="000000"/>
        </w:rPr>
        <w:t>Parties</w:t>
      </w:r>
      <w:r>
        <w:rPr>
          <w:color w:val="000000"/>
        </w:rPr>
        <w:t>", and each a "</w:t>
      </w:r>
      <w:r>
        <w:rPr>
          <w:b/>
          <w:color w:val="000000"/>
        </w:rPr>
        <w:t>Party</w:t>
      </w:r>
      <w:r>
        <w:rPr>
          <w:color w:val="000000"/>
        </w:rPr>
        <w:t>").</w:t>
      </w:r>
    </w:p>
    <w:p w:rsidR="00F23965" w:rsidP="0010143E">
      <w:pPr>
        <w:pStyle w:val="Paragraph"/>
        <w:shd w:val="clear" w:color="auto" w:fill="auto"/>
        <w:rPr>
          <w:color w:val="000000"/>
        </w:rPr>
      </w:pPr>
    </w:p>
    <w:p w:rsidR="00F23965" w:rsidP="0010143E">
      <w:pPr>
        <w:pStyle w:val="SFPara-Clause"/>
        <w:shd w:val="clear" w:color="auto" w:fill="auto"/>
        <w:rPr>
          <w:color w:val="000000"/>
        </w:rPr>
      </w:pPr>
      <w:bookmarkStart w:id="1" w:name="a965374"/>
      <w:r>
        <w:rPr>
          <w:color w:val="000000"/>
          <w:u w:val="single"/>
        </w:rPr>
        <w:t>Recipient's Obligations</w:t>
      </w:r>
      <w:r>
        <w:rPr>
          <w:color w:val="000000"/>
        </w:rPr>
        <w:t>. In connection with [DESCRIPTION OF PURPOSE] (the "</w:t>
      </w:r>
      <w:r>
        <w:rPr>
          <w:b/>
          <w:color w:val="000000"/>
        </w:rPr>
        <w:t>Purpose</w:t>
      </w:r>
      <w:r>
        <w:rPr>
          <w:color w:val="000000"/>
        </w:rPr>
        <w:t>"), either Party ("</w:t>
      </w:r>
      <w:r>
        <w:rPr>
          <w:b/>
          <w:color w:val="000000"/>
        </w:rPr>
        <w:t>Discloser</w:t>
      </w:r>
      <w:r>
        <w:rPr>
          <w:color w:val="000000"/>
        </w:rPr>
        <w:t>") may disclose Confidential Information (as defined below) to the other Party ("</w:t>
      </w:r>
      <w:r>
        <w:rPr>
          <w:b/>
          <w:color w:val="000000"/>
        </w:rPr>
        <w:t>Recipient</w:t>
      </w:r>
      <w:r>
        <w:rPr>
          <w:color w:val="000000"/>
        </w:rPr>
        <w:t xml:space="preserve">"). The Recipient shall use the Confidential Information solely for the Purpose and, subject to </w:t>
      </w:r>
      <w:r>
        <w:rPr>
          <w:color w:val="000000"/>
        </w:rPr>
        <w:fldChar w:fldCharType="begin"/>
      </w:r>
      <w:r>
        <w:rPr>
          <w:color w:val="000000"/>
        </w:rPr>
        <w:instrText>PAGEREF a244214\# "'Section '"  \h</w:instrText>
      </w:r>
      <w:r>
        <w:rPr>
          <w:color w:val="000000"/>
        </w:rPr>
        <w:fldChar w:fldCharType="separate"/>
      </w:r>
      <w:r>
        <w:rPr>
          <w:color w:val="000000"/>
        </w:rPr>
        <w:t xml:space="preserve">Section </w:t>
      </w:r>
      <w:r>
        <w:rPr>
          <w:color w:val="000000"/>
        </w:rPr>
        <w:fldChar w:fldCharType="end"/>
      </w:r>
      <w:r>
        <w:rPr>
          <w:color w:val="000000"/>
        </w:rPr>
        <w:fldChar w:fldCharType="begin"/>
      </w:r>
      <w:r>
        <w:rPr>
          <w:i w:val="0"/>
          <w:color w:val="000000"/>
          <w:highlight w:val="lightGray"/>
          <w:u w:val="none"/>
        </w:rPr>
        <w:instrText>REF a244214 \h \w</w:instrText>
      </w:r>
      <w:r>
        <w:rPr>
          <w:color w:val="000000"/>
        </w:rPr>
        <w:fldChar w:fldCharType="separate"/>
      </w:r>
      <w:r>
        <w:rPr>
          <w:color w:val="000000"/>
        </w:rPr>
        <w:t>2</w:t>
      </w:r>
      <w:r>
        <w:rPr>
          <w:color w:val="000000"/>
        </w:rPr>
        <w:fldChar w:fldCharType="end"/>
      </w:r>
      <w:r>
        <w:rPr>
          <w:color w:val="000000"/>
        </w:rPr>
        <w:t>, shall not disclose the Confidential Information other than to its [affiliates and its or their] employees, officers[, directors][, shareholders][, partners][, agents][, independent contractors][, service providers][, sublicensees][, subcontractors], lawyers, accountants and financial advisors (collectively the "</w:t>
      </w:r>
      <w:r>
        <w:rPr>
          <w:b/>
          <w:color w:val="000000"/>
        </w:rPr>
        <w:t>Representatives</w:t>
      </w:r>
      <w:r>
        <w:rPr>
          <w:color w:val="000000"/>
        </w:rPr>
        <w:t>") who: (</w:t>
      </w:r>
      <w:r>
        <w:rPr>
          <w:color w:val="000000"/>
        </w:rPr>
        <w:t>i</w:t>
      </w:r>
      <w:r>
        <w:rPr>
          <w:color w:val="000000"/>
        </w:rPr>
        <w:t>) need access to such information for the Purpose; (ii) are informed of its confidential nature; and (iii) are bound by [written] confidentiality obligations no less protective of the Confidential Information than the terms contained herein.</w:t>
      </w:r>
      <w:bookmarkEnd w:id="1"/>
    </w:p>
    <w:p w:rsidR="00F23965" w:rsidP="0010143E">
      <w:pPr>
        <w:pStyle w:val="SFPara-Clause-nonum"/>
        <w:shd w:val="clear" w:color="auto" w:fill="auto"/>
        <w:rPr>
          <w:color w:val="000000"/>
        </w:rPr>
      </w:pPr>
      <w:bookmarkStart w:id="2" w:name="a811855"/>
      <w:r>
        <w:rPr>
          <w:color w:val="000000"/>
        </w:rPr>
        <w:t>The Recipient shall protect the Confidential Information from unauthorized use, access or disclosure using no less than a [commercially] reasonable degree of care. The Recipient will be responsible for any [material] breach of this Agreement caused by its Representatives.</w:t>
      </w:r>
      <w:bookmarkEnd w:id="2"/>
    </w:p>
    <w:p w:rsidR="00F23965" w:rsidP="0010143E">
      <w:pPr>
        <w:pStyle w:val="SFPara-Clause-nonum"/>
        <w:shd w:val="clear" w:color="auto" w:fill="auto"/>
        <w:rPr>
          <w:color w:val="000000"/>
        </w:rPr>
      </w:pPr>
      <w:bookmarkStart w:id="3" w:name="a131783"/>
      <w:r>
        <w:rPr>
          <w:color w:val="000000"/>
        </w:rPr>
        <w:t>The term "</w:t>
      </w:r>
      <w:r>
        <w:rPr>
          <w:b/>
          <w:color w:val="000000"/>
        </w:rPr>
        <w:t>Confidential Information</w:t>
      </w:r>
      <w:r>
        <w:rPr>
          <w:color w:val="000000"/>
        </w:rPr>
        <w:t xml:space="preserve">" means all non-public, proprietary or confidential information [of the Discloser/relating to the Discloser's [DESCRIPTION OF CONFIDENTIAL INFORMATION]], in oral, visual, written, electronic or other tangible or intangible form, [whether or not marked or designated as "confidential"/that, if disclosed in writing or other tangible form, is clearly </w:t>
      </w:r>
      <w:r>
        <w:rPr>
          <w:color w:val="000000"/>
          <w:lang w:val="en-CA"/>
        </w:rPr>
        <w:t>labelled</w:t>
      </w:r>
      <w:r>
        <w:rPr>
          <w:color w:val="000000"/>
        </w:rPr>
        <w:t xml:space="preserve"> as "confidential," or if disclosed orally, is identified as confidential when disclosed and within [NUMBER] days thereafter, is summarized in writing and confirmed as confidential,] and all notes, analyses, summaries, reports and other materials prepared by the Recipient or any of its Representatives that contain, are based on or otherwise reflect, to any degree, any of the foregoing ("</w:t>
      </w:r>
      <w:r>
        <w:rPr>
          <w:b/>
          <w:color w:val="000000"/>
        </w:rPr>
        <w:t>Notes</w:t>
      </w:r>
      <w:r>
        <w:rPr>
          <w:color w:val="000000"/>
        </w:rPr>
        <w:t>"). [Confidential Information also includes: (x) the fact that the Parties are in discussions regarding the Purpose and that Confidential Information has been disclosed; (y) the existence of this Agreement; and (z) any terms, conditions or arrangements being discussed or negotiated by the Parties.]</w:t>
      </w:r>
      <w:bookmarkEnd w:id="3"/>
    </w:p>
    <w:p w:rsidR="00F23965" w:rsidP="0010143E">
      <w:pPr>
        <w:pStyle w:val="SFPara-Clause-nonum"/>
        <w:shd w:val="clear" w:color="auto" w:fill="auto"/>
        <w:rPr>
          <w:color w:val="000000"/>
        </w:rPr>
      </w:pPr>
      <w:bookmarkStart w:id="4" w:name="a789822"/>
      <w:r>
        <w:rPr>
          <w:color w:val="000000"/>
        </w:rPr>
        <w:t>Confidential Information as used herein shall not include information that:</w:t>
      </w:r>
      <w:bookmarkEnd w:id="4"/>
    </w:p>
    <w:p w:rsidR="00F23965" w:rsidP="0010143E">
      <w:pPr>
        <w:pStyle w:val="SFParasubclause1"/>
        <w:shd w:val="clear" w:color="auto" w:fill="auto"/>
        <w:rPr>
          <w:color w:val="000000"/>
        </w:rPr>
      </w:pPr>
      <w:bookmarkStart w:id="5" w:name="a521521"/>
      <w:r>
        <w:rPr>
          <w:color w:val="000000"/>
        </w:rPr>
        <w:t>is or becomes generally available to and known by the public (other than as a result of the Recipient's or its Representatives' [material] breach of this Agreement</w:t>
      </w:r>
      <w:r>
        <w:rPr>
          <w:color w:val="000000"/>
        </w:rPr>
        <w:t>);</w:t>
      </w:r>
      <w:bookmarkEnd w:id="5"/>
    </w:p>
    <w:p w:rsidR="00F23965" w:rsidP="0010143E">
      <w:pPr>
        <w:pStyle w:val="SFParasubclause1"/>
        <w:shd w:val="clear" w:color="auto" w:fill="auto"/>
        <w:rPr>
          <w:color w:val="000000"/>
        </w:rPr>
      </w:pPr>
      <w:bookmarkStart w:id="6" w:name="a335893"/>
      <w:r>
        <w:rPr>
          <w:color w:val="000000"/>
        </w:rPr>
        <w:t xml:space="preserve">is or becomes available to the Recipient [or its Representatives] from a source other than the Discloser or its Representatives, provided that such source, [to [the best of] the Recipient's knowledge [after reasonable inquiry]], was not and is not bound by a confidentiality agreement regarding the Discloser or its affiliates, or otherwise prohibited from disclosing such information [to the Recipient or its Representatives] by a legal, contractual or fiduciary obligation; </w:t>
      </w:r>
      <w:bookmarkEnd w:id="6"/>
    </w:p>
    <w:p w:rsidR="00F23965" w:rsidP="0010143E">
      <w:pPr>
        <w:pStyle w:val="SFParasubclause1"/>
        <w:shd w:val="clear" w:color="auto" w:fill="auto"/>
        <w:rPr>
          <w:color w:val="000000"/>
        </w:rPr>
      </w:pPr>
      <w:bookmarkStart w:id="7" w:name="a158356"/>
      <w:r>
        <w:rPr>
          <w:color w:val="000000"/>
        </w:rPr>
        <w:t>was already known by or in the possession of the Recipient [or its Representatives] [as established by documentary evidence], prior to being disclosed by or on behalf of the Discloser pursuant to this Agreement; or</w:t>
      </w:r>
      <w:bookmarkEnd w:id="7"/>
    </w:p>
    <w:p w:rsidR="00F23965" w:rsidP="0010143E">
      <w:pPr>
        <w:pStyle w:val="SFParasubclause1"/>
        <w:shd w:val="clear" w:color="auto" w:fill="auto"/>
        <w:rPr>
          <w:color w:val="000000"/>
        </w:rPr>
      </w:pPr>
      <w:bookmarkStart w:id="8" w:name="a425389"/>
      <w:r>
        <w:rPr>
          <w:color w:val="000000"/>
        </w:rPr>
        <w:t>has been or is independently developed by the Recipient [or its Representatives] [as established by documentary evidence], without violating any of its obligations under this Agreement or use of [or reference to], in whole or in part, any of the Discloser's Confidential Information.</w:t>
      </w:r>
      <w:bookmarkEnd w:id="8"/>
    </w:p>
    <w:p w:rsidR="00F23965" w:rsidP="0010143E">
      <w:pPr>
        <w:pStyle w:val="SFPara-Clause"/>
        <w:shd w:val="clear" w:color="auto" w:fill="auto"/>
        <w:rPr>
          <w:color w:val="000000"/>
        </w:rPr>
      </w:pPr>
      <w:bookmarkStart w:id="9" w:name="a244214"/>
      <w:r>
        <w:rPr>
          <w:color w:val="000000"/>
          <w:u w:val="single"/>
        </w:rPr>
        <w:t>Disclosure Required</w:t>
      </w:r>
      <w:r>
        <w:rPr>
          <w:color w:val="000000"/>
        </w:rPr>
        <w:t>. If a Party or any of its Representatives (the Recipient) is required to disclose the other Party's Confidential Information by [applicable law or] valid court order, the Recipient shall notify the other Party of such requirements so that the other Party (the Discloser) may seek, at the Discloser's sole cost and expense, a protective order or other remedy, and the Recipient shall reasonably assist the Discloser therewith. If the Recipient remains legally compelled to make such disclosure, it shall:</w:t>
      </w:r>
      <w:bookmarkEnd w:id="9"/>
    </w:p>
    <w:p w:rsidR="00F23965" w:rsidP="0010143E">
      <w:pPr>
        <w:pStyle w:val="SFParasubclause1"/>
        <w:shd w:val="clear" w:color="auto" w:fill="auto"/>
        <w:rPr>
          <w:color w:val="000000"/>
        </w:rPr>
      </w:pPr>
      <w:bookmarkStart w:id="10" w:name="a385069"/>
      <w:r>
        <w:rPr>
          <w:color w:val="000000"/>
        </w:rPr>
        <w:t>only disclose that portion of the Confidential Information that it is required to disclose; and</w:t>
      </w:r>
      <w:bookmarkEnd w:id="10"/>
    </w:p>
    <w:p w:rsidR="00F23965" w:rsidP="0010143E">
      <w:pPr>
        <w:pStyle w:val="SFParasubclause1"/>
        <w:shd w:val="clear" w:color="auto" w:fill="auto"/>
        <w:rPr>
          <w:color w:val="000000"/>
        </w:rPr>
      </w:pPr>
      <w:bookmarkStart w:id="11" w:name="a122081"/>
      <w:r>
        <w:rPr>
          <w:color w:val="000000"/>
        </w:rPr>
        <w:t>use [commercially] reasonable efforts to ensure that such Confidential Information is afforded confidential treatment.</w:t>
      </w:r>
      <w:bookmarkEnd w:id="11"/>
    </w:p>
    <w:p w:rsidR="00F23965" w:rsidP="0010143E">
      <w:pPr>
        <w:pStyle w:val="SFPara-Clause"/>
        <w:shd w:val="clear" w:color="auto" w:fill="auto"/>
        <w:rPr>
          <w:color w:val="000000"/>
        </w:rPr>
      </w:pPr>
      <w:bookmarkStart w:id="12" w:name="a194624"/>
      <w:r>
        <w:rPr>
          <w:color w:val="000000"/>
          <w:u w:val="single"/>
        </w:rPr>
        <w:t>Return or Destruction of Confidential Information</w:t>
      </w:r>
      <w:r>
        <w:rPr>
          <w:color w:val="000000"/>
        </w:rPr>
        <w:t xml:space="preserve">. On the Discloser's [written] request, the Recipient shall, at [its/the Discloser's] discretion, promptly return to the Discloser or destroy all of the Confidential Information in its and its Representatives' possession other than the Notes, and destroy all Notes[, and, at the Discloser's written request, certify in writing that the Confidential Information has been destroyed]; provided, however, that the Recipient may retain copies of the Confidential Information that are stored on the Recipient's information technology backup and disaster recovery systems until the ordinary course deletion thereof. Notwithstanding the return or destruction of the Parties' Confidential Information, the Parties and each of their Representatives shall continue to be bound by </w:t>
      </w:r>
      <w:r>
        <w:rPr>
          <w:color w:val="000000"/>
        </w:rPr>
        <w:t>terms</w:t>
      </w:r>
      <w:r>
        <w:rPr>
          <w:color w:val="000000"/>
        </w:rPr>
        <w:t xml:space="preserve"> and conditions of this Agreement with respect to such retained Confidential Information.</w:t>
      </w:r>
      <w:bookmarkEnd w:id="12"/>
    </w:p>
    <w:p w:rsidR="00F23965" w:rsidP="0010143E">
      <w:pPr>
        <w:pStyle w:val="SFPara-Clause"/>
        <w:shd w:val="clear" w:color="auto" w:fill="auto"/>
        <w:rPr>
          <w:color w:val="000000"/>
        </w:rPr>
      </w:pPr>
      <w:bookmarkStart w:id="13" w:name="a912864"/>
      <w:r>
        <w:rPr>
          <w:color w:val="000000"/>
          <w:u w:val="single"/>
        </w:rPr>
        <w:t xml:space="preserve">No Obligation to Disclose or </w:t>
      </w:r>
      <w:r>
        <w:rPr>
          <w:color w:val="000000"/>
          <w:u w:val="single"/>
        </w:rPr>
        <w:t>Negotiate;</w:t>
      </w:r>
      <w:r>
        <w:rPr>
          <w:color w:val="000000"/>
          <w:u w:val="single"/>
        </w:rPr>
        <w:t xml:space="preserve"> No Representations or Warranties</w:t>
      </w:r>
      <w:r>
        <w:rPr>
          <w:color w:val="000000"/>
        </w:rPr>
        <w:t xml:space="preserve">. This Agreement imposes no obligation on or compels either Party to disclose any Confidential Information to the other Party or to negotiate for, enter into any business or contractual arrangement or otherwise pursue the Purpose. Neither Party nor any of its Representatives </w:t>
      </w:r>
      <w:r>
        <w:rPr>
          <w:color w:val="000000"/>
        </w:rPr>
        <w:t>makes</w:t>
      </w:r>
      <w:r>
        <w:rPr>
          <w:color w:val="000000"/>
        </w:rPr>
        <w:t xml:space="preserve"> any representation or warranty, expressed or implied, as to the accuracy or completeness of its Confidential Information, and neither Party shall have any liability to the other Party relating to or resulting from the use of the Confidential Information of a Party or any errors therein or omissions therefrom.</w:t>
      </w:r>
      <w:bookmarkEnd w:id="13"/>
    </w:p>
    <w:p w:rsidR="00F23965" w:rsidP="0010143E">
      <w:pPr>
        <w:pStyle w:val="SFPara-Clause"/>
        <w:shd w:val="clear" w:color="auto" w:fill="auto"/>
        <w:rPr>
          <w:color w:val="000000"/>
        </w:rPr>
      </w:pPr>
      <w:bookmarkStart w:id="14" w:name="a786962"/>
      <w:r>
        <w:rPr>
          <w:color w:val="000000"/>
          <w:u w:val="single"/>
        </w:rPr>
        <w:t>Remedies</w:t>
      </w:r>
      <w:r>
        <w:rPr>
          <w:color w:val="000000"/>
        </w:rPr>
        <w:t>. Each Party acknowledges and agrees that any breach of this Agreement by a Party will cause injury to the other Party for which monetary damages would be an inadequate remedy and that, in addition to remedies at law, the Discloser is entitled to equitable relief as a remedy for any such breach or threatened breach.</w:t>
      </w:r>
      <w:bookmarkEnd w:id="14"/>
    </w:p>
    <w:p w:rsidR="00F23965" w:rsidP="0010143E">
      <w:pPr>
        <w:pStyle w:val="SFPara-Clause"/>
        <w:shd w:val="clear" w:color="auto" w:fill="auto"/>
        <w:rPr>
          <w:color w:val="000000"/>
        </w:rPr>
      </w:pPr>
      <w:bookmarkStart w:id="15" w:name="a86040"/>
      <w:r>
        <w:rPr>
          <w:color w:val="000000"/>
          <w:u w:val="single"/>
        </w:rPr>
        <w:t>Term and Termination</w:t>
      </w:r>
      <w:r>
        <w:rPr>
          <w:color w:val="000000"/>
        </w:rPr>
        <w:t>. The term of this Agreement shall commence on the Effective Date and terminate on that date which is [NUMBER] year[s] after the Effective Date. [Notwithstanding anything to the contrary herein, each Party's rights and obligations under this Agreement shall survive the expiration or termination of this Agreement for a period of [NUMBER] year[s] from the date of such expiration or termination, even after the return or destruction of each Party's Confidential Information by the other Party.]</w:t>
      </w:r>
      <w:bookmarkEnd w:id="15"/>
    </w:p>
    <w:p w:rsidR="00F23965" w:rsidP="0010143E">
      <w:pPr>
        <w:pStyle w:val="SFPara-Clause"/>
        <w:shd w:val="clear" w:color="auto" w:fill="auto"/>
        <w:rPr>
          <w:color w:val="000000"/>
        </w:rPr>
      </w:pPr>
      <w:bookmarkStart w:id="16" w:name="a785777"/>
      <w:r>
        <w:rPr>
          <w:color w:val="000000"/>
          <w:u w:val="single"/>
        </w:rPr>
        <w:t>No Transfer of Rights, Title or Interest</w:t>
      </w:r>
      <w:r>
        <w:rPr>
          <w:color w:val="000000"/>
        </w:rPr>
        <w:t>. Each Party hereby retains its entire right, title and interest, including all intellectual property rights and all other rights, in and to all of its Confidential Information. Any disclosure of such Confidential Information hereunder shall not be construed as an assignment, grant, option, licence or other transfer of any such right, title or interest whatsoever to the other Party or any of its Representatives. Each Party specifically acknowledges and agrees that the other Party's Confidential Information is and shall remain the exclusive property of that Party and that it has no right, title or interest in or to the Confidential Information of the other Party.</w:t>
      </w:r>
      <w:bookmarkEnd w:id="16"/>
    </w:p>
    <w:p w:rsidR="00F23965" w:rsidP="0010143E">
      <w:pPr>
        <w:pStyle w:val="SFPara-Clause"/>
        <w:shd w:val="clear" w:color="auto" w:fill="auto"/>
        <w:rPr>
          <w:color w:val="000000"/>
        </w:rPr>
      </w:pPr>
      <w:bookmarkStart w:id="17" w:name="a511631"/>
      <w:r>
        <w:rPr>
          <w:color w:val="000000"/>
          <w:u w:val="single"/>
        </w:rPr>
        <w:t>Governing Law</w:t>
      </w:r>
      <w:r>
        <w:rPr>
          <w:color w:val="000000"/>
        </w:rPr>
        <w:t>. This Agreement shall be governed by and construed in accordance with the laws of the [Province/Territory] of [RELEVANT PROVINCE/TERRITORY] and the federal laws of Canada applicable therein. [The parties irrevocably attorn to the [exclusive/non-exclusive] jurisdiction of the courts of the [Province/Territory] of [RELEVANT PROVINCE/TERRITORY] for any actions, suits, litigation or proceedings arising out of or relating to the enforcement of this Agreement.]</w:t>
      </w:r>
      <w:bookmarkEnd w:id="17"/>
    </w:p>
    <w:p w:rsidR="00F23965" w:rsidP="0010143E">
      <w:pPr>
        <w:pStyle w:val="SFPara-Clause"/>
        <w:shd w:val="clear" w:color="auto" w:fill="auto"/>
        <w:rPr>
          <w:color w:val="000000"/>
        </w:rPr>
      </w:pPr>
      <w:bookmarkStart w:id="18" w:name="a804017"/>
      <w:r>
        <w:rPr>
          <w:color w:val="000000"/>
          <w:u w:val="single"/>
        </w:rPr>
        <w:t>Entire Agreement</w:t>
      </w:r>
      <w:r>
        <w:rPr>
          <w:color w:val="000000"/>
        </w:rPr>
        <w:t>. This Agreement constitutes the sole and entire agreement between the Parties regarding the Confidential Information [and all other subject matters set forth herein,] and supersedes all prior and contemporaneous negotiations, understandings, representations and warranties and agreements between the Parties (both written and oral) with respect to such subject matters. No provision of this Agreement may be amended, modified, waived or changed unless made in writing and signed by the Parties.</w:t>
      </w:r>
      <w:bookmarkEnd w:id="18"/>
    </w:p>
    <w:p w:rsidR="00F23965" w:rsidP="0010143E">
      <w:pPr>
        <w:pStyle w:val="SFPara-Clause"/>
        <w:shd w:val="clear" w:color="auto" w:fill="auto"/>
        <w:rPr>
          <w:color w:val="000000"/>
        </w:rPr>
      </w:pPr>
      <w:bookmarkStart w:id="19" w:name="a1050508"/>
      <w:r>
        <w:rPr>
          <w:color w:val="000000"/>
          <w:u w:val="single"/>
        </w:rPr>
        <w:t>Severability</w:t>
      </w:r>
      <w:r>
        <w:rPr>
          <w:color w:val="000000"/>
        </w:rPr>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r>
      <w:bookmarkEnd w:id="19"/>
    </w:p>
    <w:p w:rsidR="00F23965" w:rsidP="0010143E">
      <w:pPr>
        <w:pStyle w:val="SFPara-Clause"/>
        <w:shd w:val="clear" w:color="auto" w:fill="auto"/>
        <w:rPr>
          <w:color w:val="000000"/>
        </w:rPr>
      </w:pPr>
      <w:bookmarkStart w:id="20" w:name="a114596"/>
      <w:r>
        <w:rPr>
          <w:color w:val="000000"/>
          <w:u w:val="single"/>
        </w:rPr>
        <w:t>Assignment</w:t>
      </w:r>
      <w:r>
        <w:rPr>
          <w:color w:val="000000"/>
        </w:rPr>
        <w:t>. Neither this Agreement nor any of the rights or obligations hereunder may be assigned by any Party without the prior written consent of the non-assigning Party. Any purported assignment without such consent shall be null and void and unenforceable. No assignment shall relieve the assigning Party of any of its obligations hereunder.</w:t>
      </w:r>
      <w:bookmarkEnd w:id="20"/>
    </w:p>
    <w:p w:rsidR="00F23965" w:rsidP="0010143E">
      <w:pPr>
        <w:pStyle w:val="SFPara-Clause"/>
        <w:shd w:val="clear" w:color="auto" w:fill="auto"/>
        <w:rPr>
          <w:color w:val="000000"/>
        </w:rPr>
      </w:pPr>
      <w:bookmarkStart w:id="21" w:name="a395860"/>
      <w:r>
        <w:rPr>
          <w:color w:val="000000"/>
          <w:u w:val="single"/>
        </w:rPr>
        <w:t>Waivers</w:t>
      </w:r>
      <w:r>
        <w:rPr>
          <w:color w:val="000000"/>
        </w:rPr>
        <w:t>. No waiver by any Party of any of the provisions hereof is effective unless explicitly set forth in writing and signed by the Party so waiving. No waiver by any Party shall operate or be construed as a waiver in respect of any failure, breach or default not expressly identified by such written waiver, whether of a similar or different nature,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bookmarkEnd w:id="21"/>
    </w:p>
    <w:p w:rsidR="00F23965" w:rsidP="0010143E">
      <w:pPr>
        <w:pStyle w:val="SFPara-Clause"/>
        <w:shd w:val="clear" w:color="auto" w:fill="auto"/>
        <w:rPr>
          <w:color w:val="000000"/>
        </w:rPr>
      </w:pPr>
      <w:bookmarkStart w:id="22" w:name="a581487"/>
      <w:r>
        <w:rPr>
          <w:color w:val="000000"/>
          <w:u w:val="single"/>
        </w:rPr>
        <w:t>Cumulative Remedies</w:t>
      </w:r>
      <w:r>
        <w:rPr>
          <w:color w:val="000000"/>
        </w:rPr>
        <w:t xml:space="preserve">. The rights and remedies under this Agreement are cumulative and are in addition to and not in substitution for any other rights and remedies available at law or in equity or </w:t>
      </w:r>
      <w:r>
        <w:rPr>
          <w:color w:val="000000"/>
        </w:rPr>
        <w:t>otherwise[</w:t>
      </w:r>
      <w:r>
        <w:rPr>
          <w:color w:val="000000"/>
        </w:rPr>
        <w:t>, except to the extent expressly provided in Section [NUMBER] to the contrary].</w:t>
      </w:r>
      <w:bookmarkEnd w:id="22"/>
    </w:p>
    <w:p w:rsidR="00F23965" w:rsidP="0010143E">
      <w:pPr>
        <w:pStyle w:val="SFPara-Clause"/>
        <w:shd w:val="clear" w:color="auto" w:fill="auto"/>
        <w:rPr>
          <w:color w:val="000000"/>
        </w:rPr>
      </w:pPr>
      <w:bookmarkStart w:id="23" w:name="a382587"/>
      <w:r>
        <w:rPr>
          <w:color w:val="000000"/>
          <w:u w:val="single"/>
        </w:rPr>
        <w:t>Successors and Assigns</w:t>
      </w:r>
      <w:r>
        <w:rPr>
          <w:color w:val="000000"/>
        </w:rPr>
        <w:t>. This Agreement is for the sole benefit of the Parties hereto and their respective affiliates, subsidiaries and parent companies and each of their respective successors and [permitted] assigns and is binding upon the Parties, and their respective affiliates, subsidiaries and parent companies and their respective successors and [permitted] assigns.</w:t>
      </w:r>
      <w:bookmarkEnd w:id="23"/>
    </w:p>
    <w:p w:rsidR="00F23965" w:rsidP="0010143E">
      <w:pPr>
        <w:pStyle w:val="SFPara-Clause"/>
        <w:shd w:val="clear" w:color="auto" w:fill="auto"/>
        <w:rPr>
          <w:color w:val="000000"/>
        </w:rPr>
      </w:pPr>
      <w:bookmarkStart w:id="24" w:name="a362679"/>
      <w:r>
        <w:rPr>
          <w:color w:val="000000"/>
          <w:u w:val="single"/>
        </w:rPr>
        <w:t>Notice</w:t>
      </w:r>
      <w:r>
        <w:rPr>
          <w:color w:val="000000"/>
        </w:rPr>
        <w:t>. Each Party shall deliver all notices, requests, consents, claims, demands, waivers and other communications under this Agreement [(other than routine communications having no legal effect)] (each, a "</w:t>
      </w:r>
      <w:r>
        <w:rPr>
          <w:b/>
          <w:bCs/>
          <w:color w:val="000000"/>
        </w:rPr>
        <w:t>Notice</w:t>
      </w:r>
      <w:r>
        <w:rPr>
          <w:color w:val="000000"/>
        </w:rPr>
        <w:t>") in writing and addressed to the other Party at the addresses set forth [on the first page of/in the preamble to] this Agreement (or to such other address that may be designated by the receiving party from time to time in accordance with this Section). Notices sent in accordance with this Section will be conclusively deemed validly and effectively given: (a) on the date of receipt, if delivered by personal delivery, or by a nationally recognized same day or overnight courier (with all fees prepaid); (b) upon the sender's receipt of an acknowledgment from the intended recipient (such as by the "read receipt" function, as available, return email or other form of written acknowledgment), if delivered by email [of a PDF document]; [(c) when sent, if sent by facsimile (with confirmation of transmission) on the date of transmission if a Business Day or if not a Business Day or after 5:00 p.m. on the date of transmission, on the next following Business Day;] or [(c)/(d)] on the [ORDINAL NUMBER] day after the date mailed by certified or registered mail by the Canada Post Corporation, return receipt requested, postage prepaid.</w:t>
      </w:r>
      <w:bookmarkEnd w:id="24"/>
    </w:p>
    <w:p w:rsidR="00F23965" w:rsidP="0010143E">
      <w:pPr>
        <w:pStyle w:val="SFPara-Clause"/>
        <w:shd w:val="clear" w:color="auto" w:fill="auto"/>
        <w:rPr>
          <w:color w:val="000000"/>
        </w:rPr>
      </w:pPr>
      <w:bookmarkStart w:id="25" w:name="a591686"/>
      <w:r>
        <w:rPr>
          <w:color w:val="000000"/>
          <w:u w:val="single"/>
        </w:rPr>
        <w:t>Counterparts</w:t>
      </w:r>
      <w:r>
        <w:rPr>
          <w:color w:val="000000"/>
        </w:rPr>
        <w:t>. This Agreement may be executed in any number of counterparts and by each Party on separate counterparts. Each counterpart is an original and all counterparts taken together constitute one and the same instrument. A counterpart may be delivered by facsimile, e-mail attachment (PDF document), or other electronic means, which shall be as effective as hand delivery of the original executed counterpart. [The Parties agree that any counterpart electronically delivered will be followed by the delivery of the original executed counterpart within [NUMBER] [business] days following such electronic delivery.]</w:t>
      </w:r>
      <w:bookmarkEnd w:id="25"/>
    </w:p>
    <w:p w:rsidR="00F23965" w:rsidP="0010143E">
      <w:pPr>
        <w:pStyle w:val="SigBlockmsg"/>
        <w:shd w:val="clear" w:color="auto" w:fill="auto"/>
        <w:rPr>
          <w:color w:val="000000"/>
        </w:rPr>
      </w:pPr>
      <w:r>
        <w:rPr>
          <w:color w:val="000000"/>
        </w:rPr>
        <w:t>[signature page follows]</w:t>
      </w:r>
    </w:p>
    <w:p w:rsidR="00F23965" w:rsidP="0010143E">
      <w:pPr>
        <w:pStyle w:val="Paragraph"/>
        <w:pageBreakBefore/>
        <w:shd w:val="clear" w:color="auto" w:fill="auto"/>
        <w:rPr>
          <w:color w:val="000000"/>
        </w:rPr>
      </w:pPr>
      <w:r>
        <w:rPr>
          <w:color w:val="000000"/>
        </w:rPr>
        <w:t>IN WITNESS WHEREOF, the parties have executed this Agreement as of the Effective Date.</w:t>
      </w:r>
    </w:p>
    <w:p w:rsidR="00F23965" w:rsidP="0010143E">
      <w:pPr>
        <w:pStyle w:val="Paragraph"/>
        <w:shd w:val="clear" w:color="auto" w:fill="auto"/>
        <w:rPr>
          <w:color w:val="000000"/>
        </w:rPr>
      </w:pPr>
    </w:p>
    <w:tbl>
      <w:tblPr>
        <w:tblW w:w="5000" w:type="pct"/>
        <w:tblBorders>
          <w:top w:val="nil"/>
          <w:left w:val="nil"/>
          <w:bottom w:val="nil"/>
          <w:right w:val="nil"/>
          <w:insideH w:val="nil"/>
          <w:insideV w:val="nil"/>
        </w:tblBorders>
        <w:tblLook w:val="04A0"/>
      </w:tblPr>
      <w:tblGrid>
        <w:gridCol w:w="4788"/>
        <w:gridCol w:w="4788"/>
      </w:tblGrid>
      <w:tr w:rsidTr="000815CA">
        <w:tblPrEx>
          <w:tblW w:w="5000" w:type="pct"/>
          <w:tblBorders>
            <w:top w:val="nil"/>
            <w:left w:val="nil"/>
            <w:bottom w:val="nil"/>
            <w:right w:val="nil"/>
            <w:insideH w:val="nil"/>
            <w:insideV w:val="nil"/>
          </w:tblBorders>
          <w:tblLook w:val="04A0"/>
        </w:tblPrEx>
        <w:tc>
          <w:tcPr>
            <w:tcW w:w="2500" w:type="pct"/>
            <w:tcBorders>
              <w:top w:val="nil"/>
              <w:left w:val="nil"/>
              <w:bottom w:val="nil"/>
              <w:right w:val="nil"/>
            </w:tcBorders>
          </w:tcPr>
          <w:p w:rsidR="00F23965" w:rsidP="000815CA">
            <w:pPr>
              <w:pStyle w:val="Paragraph"/>
              <w:shd w:val="clear" w:color="auto" w:fill="auto"/>
              <w:rPr>
                <w:color w:val="000000"/>
              </w:rPr>
            </w:pPr>
          </w:p>
        </w:tc>
        <w:tc>
          <w:tcPr>
            <w:tcW w:w="2500" w:type="pct"/>
            <w:tcBorders>
              <w:top w:val="nil"/>
              <w:left w:val="nil"/>
              <w:bottom w:val="nil"/>
              <w:right w:val="nil"/>
            </w:tcBorders>
          </w:tcPr>
          <w:p w:rsidR="00F23965" w:rsidP="000815CA">
            <w:pPr>
              <w:pStyle w:val="Paragraph"/>
              <w:shd w:val="clear" w:color="auto" w:fill="auto"/>
              <w:rPr>
                <w:color w:val="000000"/>
              </w:rPr>
            </w:pPr>
            <w:r>
              <w:rPr>
                <w:color w:val="000000"/>
              </w:rPr>
              <w:t>[PARTY 1 NAME]</w:t>
            </w:r>
          </w:p>
          <w:p w:rsidR="00F23965" w:rsidP="000815CA">
            <w:pPr>
              <w:pStyle w:val="Paragraph"/>
              <w:shd w:val="clear" w:color="auto" w:fill="auto"/>
              <w:rPr>
                <w:color w:val="000000"/>
              </w:rPr>
            </w:pPr>
          </w:p>
        </w:tc>
      </w:tr>
      <w:tr w:rsidTr="000815CA">
        <w:tblPrEx>
          <w:tblW w:w="5000" w:type="pct"/>
          <w:tblLook w:val="04A0"/>
        </w:tblPrEx>
        <w:tc>
          <w:tcPr>
            <w:tcW w:w="2500" w:type="pct"/>
            <w:tcBorders>
              <w:top w:val="nil"/>
              <w:left w:val="nil"/>
              <w:bottom w:val="nil"/>
              <w:right w:val="nil"/>
            </w:tcBorders>
          </w:tcPr>
          <w:p w:rsidR="00F23965" w:rsidP="000815CA">
            <w:pPr>
              <w:pStyle w:val="Paragraph"/>
              <w:shd w:val="clear" w:color="auto" w:fill="auto"/>
              <w:rPr>
                <w:color w:val="000000"/>
              </w:rPr>
            </w:pPr>
          </w:p>
        </w:tc>
        <w:tc>
          <w:tcPr>
            <w:tcW w:w="2500" w:type="pct"/>
            <w:tcBorders>
              <w:top w:val="nil"/>
              <w:left w:val="nil"/>
              <w:bottom w:val="nil"/>
              <w:right w:val="nil"/>
            </w:tcBorders>
          </w:tcPr>
          <w:p w:rsidR="00F23965" w:rsidP="000815CA">
            <w:pPr>
              <w:pStyle w:val="Paragraph"/>
              <w:shd w:val="clear" w:color="auto" w:fill="auto"/>
              <w:rPr>
                <w:color w:val="000000"/>
              </w:rPr>
            </w:pPr>
            <w:r>
              <w:rPr>
                <w:color w:val="000000"/>
              </w:rPr>
              <w:t>By_____________________</w:t>
            </w:r>
          </w:p>
          <w:p w:rsidR="00F23965" w:rsidP="000815CA">
            <w:pPr>
              <w:pStyle w:val="Paragraph"/>
              <w:shd w:val="clear" w:color="auto" w:fill="auto"/>
              <w:rPr>
                <w:color w:val="000000"/>
              </w:rPr>
            </w:pPr>
            <w:r>
              <w:rPr>
                <w:color w:val="000000"/>
              </w:rPr>
              <w:t>Name:</w:t>
            </w:r>
          </w:p>
          <w:p w:rsidR="00F23965" w:rsidP="000815CA">
            <w:pPr>
              <w:pStyle w:val="Paragraph"/>
              <w:shd w:val="clear" w:color="auto" w:fill="auto"/>
              <w:rPr>
                <w:color w:val="000000"/>
              </w:rPr>
            </w:pPr>
            <w:r>
              <w:rPr>
                <w:color w:val="000000"/>
              </w:rPr>
              <w:t>Title:</w:t>
            </w:r>
          </w:p>
        </w:tc>
      </w:tr>
    </w:tbl>
    <w:p w:rsidR="00F23965" w:rsidP="0010143E">
      <w:pPr>
        <w:pStyle w:val="Paragraph"/>
        <w:shd w:val="clear" w:color="auto" w:fill="auto"/>
        <w:rPr>
          <w:color w:val="000000"/>
        </w:rPr>
      </w:pPr>
    </w:p>
    <w:tbl>
      <w:tblPr>
        <w:tblW w:w="5000" w:type="pct"/>
        <w:tblBorders>
          <w:top w:val="nil"/>
          <w:left w:val="nil"/>
          <w:bottom w:val="nil"/>
          <w:right w:val="nil"/>
          <w:insideH w:val="nil"/>
          <w:insideV w:val="nil"/>
        </w:tblBorders>
        <w:tblLook w:val="04A0"/>
      </w:tblPr>
      <w:tblGrid>
        <w:gridCol w:w="4788"/>
        <w:gridCol w:w="4788"/>
      </w:tblGrid>
      <w:tr w:rsidTr="000815CA">
        <w:tblPrEx>
          <w:tblW w:w="5000" w:type="pct"/>
          <w:tblBorders>
            <w:top w:val="nil"/>
            <w:left w:val="nil"/>
            <w:bottom w:val="nil"/>
            <w:right w:val="nil"/>
            <w:insideH w:val="nil"/>
            <w:insideV w:val="nil"/>
          </w:tblBorders>
          <w:tblLook w:val="04A0"/>
        </w:tblPrEx>
        <w:tc>
          <w:tcPr>
            <w:tcW w:w="2500" w:type="pct"/>
            <w:tcBorders>
              <w:top w:val="nil"/>
              <w:left w:val="nil"/>
              <w:bottom w:val="nil"/>
              <w:right w:val="nil"/>
            </w:tcBorders>
          </w:tcPr>
          <w:p w:rsidR="00F23965" w:rsidP="000815CA">
            <w:pPr>
              <w:pStyle w:val="Paragraph"/>
              <w:shd w:val="clear" w:color="auto" w:fill="auto"/>
              <w:rPr>
                <w:color w:val="000000"/>
              </w:rPr>
            </w:pPr>
          </w:p>
        </w:tc>
        <w:tc>
          <w:tcPr>
            <w:tcW w:w="2500" w:type="pct"/>
            <w:tcBorders>
              <w:top w:val="nil"/>
              <w:left w:val="nil"/>
              <w:bottom w:val="nil"/>
              <w:right w:val="nil"/>
            </w:tcBorders>
          </w:tcPr>
          <w:p w:rsidR="00F23965" w:rsidP="000815CA">
            <w:pPr>
              <w:pStyle w:val="Paragraph"/>
              <w:shd w:val="clear" w:color="auto" w:fill="auto"/>
              <w:rPr>
                <w:color w:val="000000"/>
              </w:rPr>
            </w:pPr>
            <w:r>
              <w:rPr>
                <w:color w:val="000000"/>
              </w:rPr>
              <w:t>[PARTY 2 NAME]</w:t>
            </w:r>
          </w:p>
          <w:p w:rsidR="00F23965" w:rsidP="000815CA">
            <w:pPr>
              <w:pStyle w:val="Paragraph"/>
              <w:shd w:val="clear" w:color="auto" w:fill="auto"/>
              <w:rPr>
                <w:color w:val="000000"/>
              </w:rPr>
            </w:pPr>
          </w:p>
        </w:tc>
      </w:tr>
      <w:tr w:rsidTr="000815CA">
        <w:tblPrEx>
          <w:tblW w:w="5000" w:type="pct"/>
          <w:tblLook w:val="04A0"/>
        </w:tblPrEx>
        <w:tc>
          <w:tcPr>
            <w:tcW w:w="2500" w:type="pct"/>
            <w:tcBorders>
              <w:top w:val="nil"/>
              <w:left w:val="nil"/>
              <w:bottom w:val="nil"/>
              <w:right w:val="nil"/>
            </w:tcBorders>
          </w:tcPr>
          <w:p w:rsidR="00F23965" w:rsidP="000815CA">
            <w:pPr>
              <w:pStyle w:val="Paragraph"/>
              <w:shd w:val="clear" w:color="auto" w:fill="auto"/>
              <w:rPr>
                <w:color w:val="000000"/>
              </w:rPr>
            </w:pPr>
          </w:p>
        </w:tc>
        <w:tc>
          <w:tcPr>
            <w:tcW w:w="2500" w:type="pct"/>
            <w:tcBorders>
              <w:top w:val="nil"/>
              <w:left w:val="nil"/>
              <w:bottom w:val="nil"/>
              <w:right w:val="nil"/>
            </w:tcBorders>
          </w:tcPr>
          <w:p w:rsidR="00F23965" w:rsidP="000815CA">
            <w:pPr>
              <w:pStyle w:val="Paragraph"/>
              <w:shd w:val="clear" w:color="auto" w:fill="auto"/>
              <w:rPr>
                <w:color w:val="000000"/>
              </w:rPr>
            </w:pPr>
            <w:r>
              <w:rPr>
                <w:color w:val="000000"/>
              </w:rPr>
              <w:t>By_____________________</w:t>
            </w:r>
          </w:p>
          <w:p w:rsidR="00F23965" w:rsidP="000815CA">
            <w:pPr>
              <w:pStyle w:val="Paragraph"/>
              <w:shd w:val="clear" w:color="auto" w:fill="auto"/>
              <w:rPr>
                <w:color w:val="000000"/>
              </w:rPr>
            </w:pPr>
            <w:r>
              <w:rPr>
                <w:color w:val="000000"/>
              </w:rPr>
              <w:t>Name:</w:t>
            </w:r>
          </w:p>
          <w:p w:rsidR="00F23965" w:rsidP="000815CA">
            <w:pPr>
              <w:pStyle w:val="Paragraph"/>
              <w:shd w:val="clear" w:color="auto" w:fill="auto"/>
              <w:rPr>
                <w:color w:val="000000"/>
              </w:rPr>
            </w:pPr>
            <w:r>
              <w:rPr>
                <w:color w:val="000000"/>
              </w:rPr>
              <w:t>Title:</w:t>
            </w:r>
          </w:p>
        </w:tc>
      </w:tr>
    </w:tbl>
    <w:p/>
    <w:sectPr w:rsidSect="00F23965">
      <w:footerReference w:type="even" r:id="rId5"/>
      <w:footerReference w:type="default" r:id="rId6"/>
      <w:foot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6336" w:rsidP="00F23965">
    <w:pPr>
      <w:pStyle w:val="Footer"/>
      <w:framePr w:wrap="around" w:vAnchor="text" w:hAnchor="margin" w:xAlign="center" w:y="1"/>
      <w:shd w:val="clear" w:color="auto" w:fill="auto"/>
      <w:rPr>
        <w:rStyle w:val="PageNumber"/>
        <w:color w:val="00000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fldChar w:fldCharType="end"/>
    </w:r>
  </w:p>
  <w:p w:rsidR="00186336">
    <w:pPr>
      <w:pStyle w:val="Footer"/>
      <w:shd w:val="clear" w:color="auto" w:fill="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6336" w:rsidP="00F23965">
    <w:pPr>
      <w:pStyle w:val="Footer"/>
      <w:framePr w:wrap="around" w:vAnchor="text" w:hAnchor="margin" w:xAlign="center" w:y="1"/>
      <w:shd w:val="clear" w:color="auto" w:fill="auto"/>
      <w:rPr>
        <w:rStyle w:val="PageNumber"/>
        <w:color w:val="00000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6</w:t>
    </w:r>
    <w:r>
      <w:rPr>
        <w:rStyle w:val="PageNumber"/>
        <w:color w:val="000000"/>
      </w:rPr>
      <w:fldChar w:fldCharType="end"/>
    </w:r>
  </w:p>
  <w:p w:rsidR="00186336" w:rsidP="00BA7A72">
    <w:pPr>
      <w:pStyle w:val="Footer"/>
      <w:shd w:val="clear" w:color="auto" w:fill="auto"/>
      <w:rPr>
        <w:color w:val="000000"/>
      </w:rP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6336">
    <w:pPr>
      <w:pStyle w:val="Footer"/>
      <w:shd w:val="clear" w:color="auto" w:fill="auto"/>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0A48702"/>
    <w:lvl w:ilvl="0">
      <w:start w:val="1"/>
      <w:numFmt w:val="decimal"/>
      <w:lvlText w:val="%1."/>
      <w:lvlJc w:val="left"/>
      <w:pPr>
        <w:tabs>
          <w:tab w:val="num" w:pos="1800"/>
        </w:tabs>
        <w:ind w:left="1800" w:hanging="360"/>
      </w:pPr>
      <w:rPr>
        <w:color w:val="000000"/>
      </w:rPr>
    </w:lvl>
  </w:abstractNum>
  <w:abstractNum w:abstractNumId="1">
    <w:nsid w:val="FFFFFF7D"/>
    <w:multiLevelType w:val="singleLevel"/>
    <w:tmpl w:val="C6DA4C8E"/>
    <w:lvl w:ilvl="0">
      <w:start w:val="1"/>
      <w:numFmt w:val="decimal"/>
      <w:lvlText w:val="%1."/>
      <w:lvlJc w:val="left"/>
      <w:pPr>
        <w:tabs>
          <w:tab w:val="num" w:pos="1440"/>
        </w:tabs>
        <w:ind w:left="1440" w:hanging="360"/>
      </w:pPr>
      <w:rPr>
        <w:color w:val="000000"/>
      </w:rPr>
    </w:lvl>
  </w:abstractNum>
  <w:abstractNum w:abstractNumId="2">
    <w:nsid w:val="FFFFFF7E"/>
    <w:multiLevelType w:val="singleLevel"/>
    <w:tmpl w:val="9176D08A"/>
    <w:lvl w:ilvl="0">
      <w:start w:val="1"/>
      <w:numFmt w:val="decimal"/>
      <w:lvlText w:val="%1."/>
      <w:lvlJc w:val="left"/>
      <w:pPr>
        <w:tabs>
          <w:tab w:val="num" w:pos="1080"/>
        </w:tabs>
        <w:ind w:left="1080" w:hanging="360"/>
      </w:pPr>
      <w:rPr>
        <w:color w:val="000000"/>
      </w:rPr>
    </w:lvl>
  </w:abstractNum>
  <w:abstractNum w:abstractNumId="3">
    <w:nsid w:val="FFFFFF7F"/>
    <w:multiLevelType w:val="singleLevel"/>
    <w:tmpl w:val="A6E08786"/>
    <w:lvl w:ilvl="0">
      <w:start w:val="1"/>
      <w:numFmt w:val="decimal"/>
      <w:lvlText w:val="%1."/>
      <w:lvlJc w:val="left"/>
      <w:pPr>
        <w:tabs>
          <w:tab w:val="num" w:pos="720"/>
        </w:tabs>
        <w:ind w:left="720" w:hanging="360"/>
      </w:pPr>
      <w:rPr>
        <w:color w:val="000000"/>
      </w:rPr>
    </w:lvl>
  </w:abstractNum>
  <w:abstractNum w:abstractNumId="4">
    <w:nsid w:val="FFFFFF80"/>
    <w:multiLevelType w:val="singleLevel"/>
    <w:tmpl w:val="C7EC529C"/>
    <w:lvl w:ilvl="0">
      <w:start w:val="1"/>
      <w:numFmt w:val="bullet"/>
      <w:lvlText w:val=""/>
      <w:lvlJc w:val="left"/>
      <w:pPr>
        <w:tabs>
          <w:tab w:val="num" w:pos="1800"/>
        </w:tabs>
        <w:ind w:left="1800" w:hanging="360"/>
      </w:pPr>
      <w:rPr>
        <w:rFonts w:ascii="Symbol" w:hAnsi="Symbol" w:hint="default"/>
        <w:color w:val="000000"/>
      </w:rPr>
    </w:lvl>
  </w:abstractNum>
  <w:abstractNum w:abstractNumId="5">
    <w:nsid w:val="FFFFFF81"/>
    <w:multiLevelType w:val="singleLevel"/>
    <w:tmpl w:val="7230104E"/>
    <w:lvl w:ilvl="0">
      <w:start w:val="1"/>
      <w:numFmt w:val="bullet"/>
      <w:lvlText w:val=""/>
      <w:lvlJc w:val="left"/>
      <w:pPr>
        <w:tabs>
          <w:tab w:val="num" w:pos="1440"/>
        </w:tabs>
        <w:ind w:left="1440" w:hanging="360"/>
      </w:pPr>
      <w:rPr>
        <w:rFonts w:ascii="Symbol" w:hAnsi="Symbol" w:hint="default"/>
        <w:color w:val="000000"/>
      </w:rPr>
    </w:lvl>
  </w:abstractNum>
  <w:abstractNum w:abstractNumId="6">
    <w:nsid w:val="FFFFFF82"/>
    <w:multiLevelType w:val="singleLevel"/>
    <w:tmpl w:val="C5BC4294"/>
    <w:lvl w:ilvl="0">
      <w:start w:val="1"/>
      <w:numFmt w:val="bullet"/>
      <w:lvlText w:val=""/>
      <w:lvlJc w:val="left"/>
      <w:pPr>
        <w:tabs>
          <w:tab w:val="num" w:pos="1080"/>
        </w:tabs>
        <w:ind w:left="1080" w:hanging="360"/>
      </w:pPr>
      <w:rPr>
        <w:rFonts w:ascii="Symbol" w:hAnsi="Symbol" w:hint="default"/>
        <w:color w:val="000000"/>
      </w:rPr>
    </w:lvl>
  </w:abstractNum>
  <w:abstractNum w:abstractNumId="7">
    <w:nsid w:val="FFFFFF83"/>
    <w:multiLevelType w:val="singleLevel"/>
    <w:tmpl w:val="E37CCEB6"/>
    <w:lvl w:ilvl="0">
      <w:start w:val="1"/>
      <w:numFmt w:val="bullet"/>
      <w:lvlText w:val=""/>
      <w:lvlJc w:val="left"/>
      <w:pPr>
        <w:tabs>
          <w:tab w:val="num" w:pos="720"/>
        </w:tabs>
        <w:ind w:left="720" w:hanging="360"/>
      </w:pPr>
      <w:rPr>
        <w:rFonts w:ascii="Symbol" w:hAnsi="Symbol" w:hint="default"/>
        <w:color w:val="000000"/>
      </w:rPr>
    </w:lvl>
  </w:abstractNum>
  <w:abstractNum w:abstractNumId="8">
    <w:nsid w:val="FFFFFF88"/>
    <w:multiLevelType w:val="singleLevel"/>
    <w:tmpl w:val="BE8455B0"/>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AEAC7C4C"/>
    <w:lvl w:ilvl="0">
      <w:start w:val="1"/>
      <w:numFmt w:val="bullet"/>
      <w:lvlText w:val=""/>
      <w:lvlJc w:val="left"/>
      <w:pPr>
        <w:tabs>
          <w:tab w:val="num" w:pos="360"/>
        </w:tabs>
        <w:ind w:left="360" w:hanging="360"/>
      </w:pPr>
      <w:rPr>
        <w:rFonts w:ascii="Symbol" w:hAnsi="Symbol" w:hint="default"/>
        <w:color w:val="000000"/>
      </w:rPr>
    </w:lvl>
  </w:abstractNum>
  <w:abstractNum w:abstractNumId="1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1">
    <w:nsid w:val="0D7D2E4B"/>
    <w:multiLevelType w:val="hybridMultilevel"/>
    <w:tmpl w:val="CECC131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1301373D"/>
    <w:multiLevelType w:val="hybridMultilevel"/>
    <w:tmpl w:val="D03E5FCA"/>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Jc w:val="left"/>
      <w:pPr>
        <w:tabs>
          <w:tab w:val="num" w:pos="3888"/>
        </w:tabs>
        <w:ind w:left="2448" w:firstLine="720"/>
      </w:pPr>
      <w:rPr>
        <w:rFonts w:hint="default"/>
        <w:color w:val="000000" w:themeColor="text1"/>
      </w:rPr>
    </w:lvl>
    <w:lvl w:ilvl="5">
      <w:start w:val="1"/>
      <w:numFmt w:val="none"/>
      <w:lvlJc w:val="left"/>
      <w:pPr>
        <w:tabs>
          <w:tab w:val="num" w:pos="4608"/>
        </w:tabs>
        <w:ind w:left="3600" w:firstLine="432"/>
      </w:pPr>
      <w:rPr>
        <w:rFonts w:hint="default"/>
      </w:rPr>
    </w:lvl>
    <w:lvl w:ilvl="6">
      <w:start w:val="1"/>
      <w:numFmt w:val="none"/>
      <w:lvlJc w:val="left"/>
      <w:pPr>
        <w:tabs>
          <w:tab w:val="num" w:pos="5328"/>
        </w:tabs>
        <w:ind w:left="4320" w:firstLine="432"/>
      </w:pPr>
      <w:rPr>
        <w:rFonts w:hint="default"/>
      </w:rPr>
    </w:lvl>
    <w:lvl w:ilvl="7">
      <w:start w:val="1"/>
      <w:numFmt w:val="none"/>
      <w:lvlJc w:val="left"/>
      <w:pPr>
        <w:tabs>
          <w:tab w:val="num" w:pos="6048"/>
        </w:tabs>
        <w:ind w:left="5040" w:firstLine="432"/>
      </w:pPr>
      <w:rPr>
        <w:rFonts w:hint="default"/>
      </w:rPr>
    </w:lvl>
    <w:lvl w:ilvl="8">
      <w:start w:val="1"/>
      <w:numFmt w:val="none"/>
      <w:lvlJc w:val="left"/>
      <w:pPr>
        <w:tabs>
          <w:tab w:val="num" w:pos="6768"/>
        </w:tabs>
        <w:ind w:left="5760" w:firstLine="432"/>
      </w:pPr>
      <w:rPr>
        <w:rFonts w:hint="default"/>
      </w:rPr>
    </w:lvl>
  </w:abstractNum>
  <w:abstractNum w:abstractNumId="17">
    <w:nsid w:val="1C286128"/>
    <w:multiLevelType w:val="multilevel"/>
    <w:tmpl w:val="65500B10"/>
    <w:lvl w:ilvl="0">
      <w:start w:val="1"/>
      <w:numFmt w:val="upperRoman"/>
      <w:suff w:val="nothing"/>
      <w:lvlText w:val="ARTICLE %1"/>
      <w:lvlJc w:val="center"/>
      <w:pPr>
        <w:ind w:left="666" w:firstLine="504"/>
      </w:pPr>
      <w:rPr>
        <w:rFonts w:ascii="Times New Roman" w:hAnsi="Times New Roman" w:cs="Times New Roman" w:hint="default"/>
        <w:b/>
        <w:color w:val="000000"/>
        <w:sz w:val="24"/>
      </w:rPr>
    </w:lvl>
    <w:lvl w:ilvl="1">
      <w:start w:val="1"/>
      <w:numFmt w:val="none"/>
      <w:lvlRestart w:val="0"/>
      <w:suff w:val="nothing"/>
      <w:lvlText w:val="%2"/>
      <w:lvlJc w:val="center"/>
      <w:pPr>
        <w:ind w:left="0" w:hanging="720"/>
      </w:pPr>
      <w:rPr>
        <w:rFonts w:hint="default"/>
      </w:rPr>
    </w:lvl>
    <w:lvl w:ilvl="2">
      <w:start w:val="1"/>
      <w:numFmt w:val="decimalZero"/>
      <w:lvlRestart w:val="1"/>
      <w:isLgl/>
      <w:lvlText w:val="Section %1.%3"/>
      <w:lvlJc w:val="left"/>
      <w:pPr>
        <w:tabs>
          <w:tab w:val="num" w:pos="864"/>
        </w:tabs>
        <w:ind w:left="0" w:firstLine="720"/>
      </w:pPr>
      <w:rPr>
        <w:rFonts w:hint="default"/>
        <w:b/>
        <w:i w:val="0"/>
        <w:caps w:val="0"/>
        <w:strike w:val="0"/>
        <w:dstrike w:val="0"/>
        <w:vanish w:val="0"/>
        <w:color w:val="000000"/>
        <w:u w:val="none"/>
        <w:effect w:val="none"/>
        <w:vertAlign w:val="baseline"/>
        <w14:shadow w14:blurRad="0" w14:dist="0" w14:dir="0" w14:sx="0" w14:sy="0" w14:kx="0" w14:ky="0" w14:algn="none">
          <w14:srgbClr w14:val="000000"/>
        </w14:shadow>
        <w14:textOutline w14:cap="rnd">
          <w14:noFill/>
          <w14:bevel/>
        </w14:textOutline>
      </w:rPr>
    </w:lvl>
    <w:lvl w:ilvl="3">
      <w:start w:val="1"/>
      <w:numFmt w:val="lowerLetter"/>
      <w:lvlText w:val="(%4)"/>
      <w:lvlJc w:val="left"/>
      <w:pPr>
        <w:tabs>
          <w:tab w:val="num" w:pos="2160"/>
        </w:tabs>
        <w:ind w:left="720" w:firstLine="720"/>
      </w:pPr>
      <w:rPr>
        <w:rFonts w:hint="default"/>
      </w:rPr>
    </w:lvl>
    <w:lvl w:ilvl="4">
      <w:start w:val="1"/>
      <w:numFmt w:val="lowerRoman"/>
      <w:lvlText w:val="(%5)"/>
      <w:lvlJc w:val="left"/>
      <w:pPr>
        <w:tabs>
          <w:tab w:val="num" w:pos="2880"/>
        </w:tabs>
        <w:ind w:left="1440" w:firstLine="720"/>
      </w:pPr>
      <w:rPr>
        <w:rFonts w:hint="default"/>
      </w:rPr>
    </w:lvl>
    <w:lvl w:ilvl="5">
      <w:start w:val="1"/>
      <w:numFmt w:val="upperLetter"/>
      <w:lvlText w:val="(%6)"/>
      <w:lvlJc w:val="left"/>
      <w:pPr>
        <w:tabs>
          <w:tab w:val="num" w:pos="3600"/>
        </w:tabs>
        <w:ind w:left="2160" w:firstLine="720"/>
      </w:pPr>
      <w:rPr>
        <w:rFonts w:hint="default"/>
      </w:rPr>
    </w:lvl>
    <w:lvl w:ilvl="6">
      <w:start w:val="1"/>
      <w:numFmt w:val="decimal"/>
      <w:lvlRestart w:val="0"/>
      <w:lvlText w:val="%7."/>
      <w:lvlJc w:val="left"/>
      <w:pPr>
        <w:ind w:left="3600" w:hanging="360"/>
      </w:pPr>
      <w:rPr>
        <w:rFonts w:hint="default"/>
      </w:rPr>
    </w:lvl>
    <w:lvl w:ilvl="7">
      <w:start w:val="1"/>
      <w:numFmt w:val="lowerLetter"/>
      <w:lvlRestart w:val="0"/>
      <w:lvlText w:val="%8."/>
      <w:lvlJc w:val="left"/>
      <w:pPr>
        <w:ind w:left="3960" w:hanging="360"/>
      </w:pPr>
      <w:rPr>
        <w:rFonts w:hint="default"/>
      </w:rPr>
    </w:lvl>
    <w:lvl w:ilvl="8">
      <w:start w:val="1"/>
      <w:numFmt w:val="lowerRoman"/>
      <w:lvlRestart w:val="0"/>
      <w:lvlText w:val="%9."/>
      <w:lvlJc w:val="left"/>
      <w:pPr>
        <w:ind w:left="4320" w:hanging="360"/>
      </w:pPr>
      <w:rPr>
        <w:rFonts w:hint="default"/>
      </w:rPr>
    </w:lvl>
  </w:abstractNum>
  <w:abstractNum w:abstractNumId="18">
    <w:nsid w:val="1FDB55BF"/>
    <w:multiLevelType w:val="hybridMultilevel"/>
    <w:tmpl w:val="0D5AB9E2"/>
    <w:lvl w:ilvl="0">
      <w:start w:val="1"/>
      <w:numFmt w:val="bullet"/>
      <w:lvlText w:val=""/>
      <w:lvlJc w:val="left"/>
      <w:pPr>
        <w:tabs>
          <w:tab w:val="num" w:pos="1152"/>
        </w:tabs>
        <w:ind w:left="1152" w:hanging="432"/>
      </w:pPr>
      <w:rPr>
        <w:rFonts w:ascii="Symbol" w:hAnsi="Symbol" w:hint="default"/>
        <w:color w:val="000000"/>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9">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
    <w:nsid w:val="254C13AC"/>
    <w:multiLevelType w:val="hybridMultilevel"/>
    <w:tmpl w:val="9FF278D6"/>
    <w:lvl w:ilvl="0">
      <w:start w:val="1"/>
      <w:numFmt w:val="bullet"/>
      <w:lvlText w:val=""/>
      <w:lvlJc w:val="left"/>
      <w:pPr>
        <w:tabs>
          <w:tab w:val="num" w:pos="720"/>
        </w:tabs>
        <w:ind w:left="720" w:hanging="432"/>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Jc w:val="left"/>
      <w:pPr>
        <w:tabs>
          <w:tab w:val="num" w:pos="4320"/>
        </w:tabs>
        <w:ind w:left="2880" w:firstLine="720"/>
      </w:pPr>
      <w:rPr>
        <w:rFonts w:hint="default"/>
        <w:dstrike w:val="0"/>
        <w:vertAlign w:val="baseline"/>
      </w:rPr>
    </w:lvl>
    <w:lvl w:ilvl="5">
      <w:start w:val="1"/>
      <w:numFmt w:val="none"/>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Jc w:val="left"/>
      <w:pPr>
        <w:tabs>
          <w:tab w:val="num" w:pos="7200"/>
        </w:tabs>
        <w:ind w:left="5760" w:firstLine="720"/>
      </w:pPr>
      <w:rPr>
        <w:rFonts w:hint="default"/>
      </w:rPr>
    </w:lvl>
  </w:abstractNum>
  <w:abstractNum w:abstractNumId="24">
    <w:nsid w:val="35040EC0"/>
    <w:multiLevelType w:val="hybridMultilevel"/>
    <w:tmpl w:val="705E4CA6"/>
    <w:lvl w:ilvl="0">
      <w:start w:val="1"/>
      <w:numFmt w:val="decimal"/>
      <w:lvlText w:val="%1.       "/>
      <w:lvlJc w:val="left"/>
      <w:pPr>
        <w:tabs>
          <w:tab w:val="num" w:pos="1080"/>
        </w:tabs>
        <w:ind w:left="1080"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95D6055"/>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3C5D00E2"/>
    <w:multiLevelType w:val="multilevel"/>
    <w:tmpl w:val="511607D6"/>
    <w:lvl w:ilvl="0">
      <w:start w:val="1"/>
      <w:numFmt w:val="decimal"/>
      <w:pStyle w:val="MFPara-Clause"/>
      <w:lvlText w:val="%1."/>
      <w:lvlJc w:val="left"/>
      <w:pPr>
        <w:tabs>
          <w:tab w:val="num" w:pos="720"/>
        </w:tabs>
        <w:ind w:left="0" w:firstLine="0"/>
      </w:pPr>
      <w:rPr>
        <w:rFonts w:hint="default"/>
        <w:color w:val="000000"/>
      </w:rPr>
    </w:lvl>
    <w:lvl w:ilvl="1">
      <w:start w:val="1"/>
      <w:numFmt w:val="decimal"/>
      <w:pStyle w:val="MFParasubclause1"/>
      <w:lvlText w:val="%1.%2"/>
      <w:lvlJc w:val="left"/>
      <w:pPr>
        <w:tabs>
          <w:tab w:val="num" w:pos="720"/>
        </w:tabs>
        <w:ind w:left="432" w:hanging="1"/>
      </w:pPr>
      <w:rPr>
        <w:rFonts w:hint="default"/>
      </w:rPr>
    </w:lvl>
    <w:lvl w:ilvl="2">
      <w:start w:val="1"/>
      <w:numFmt w:val="lowerLetter"/>
      <w:pStyle w:val="MFParasubclause2"/>
      <w:lvlText w:val="(%3)"/>
      <w:lvlJc w:val="left"/>
      <w:pPr>
        <w:tabs>
          <w:tab w:val="num" w:pos="1729"/>
        </w:tabs>
        <w:ind w:left="1729" w:hanging="720"/>
      </w:pPr>
      <w:rPr>
        <w:rFonts w:hint="default"/>
      </w:rPr>
    </w:lvl>
    <w:lvl w:ilvl="3">
      <w:start w:val="1"/>
      <w:numFmt w:val="lowerRoman"/>
      <w:pStyle w:val="MFParasubclause3"/>
      <w:lvlText w:val="(%4)"/>
      <w:lvlJc w:val="left"/>
      <w:pPr>
        <w:tabs>
          <w:tab w:val="num" w:pos="2449"/>
        </w:tabs>
        <w:ind w:left="2449" w:hanging="720"/>
      </w:pPr>
      <w:rPr>
        <w:rFonts w:hint="default"/>
      </w:rPr>
    </w:lvl>
    <w:lvl w:ilvl="4">
      <w:start w:val="1"/>
      <w:numFmt w:val="upperLetter"/>
      <w:pStyle w:val="MFParasubclause4"/>
      <w:lvlText w:val="(%5)"/>
      <w:lvlJc w:val="left"/>
      <w:pPr>
        <w:tabs>
          <w:tab w:val="num" w:pos="3170"/>
        </w:tabs>
        <w:ind w:left="3170" w:hanging="721"/>
      </w:pPr>
      <w:rPr>
        <w:rFonts w:hint="default"/>
      </w:rPr>
    </w:lvl>
    <w:lvl w:ilvl="5">
      <w:start w:val="1"/>
      <w:numFmt w:val="none"/>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Jc w:val="left"/>
      <w:pPr>
        <w:ind w:left="3240" w:hanging="360"/>
      </w:pPr>
      <w:rPr>
        <w:rFonts w:hint="default"/>
      </w:rPr>
    </w:lvl>
  </w:abstractNum>
  <w:abstractNum w:abstractNumId="27">
    <w:nsid w:val="3CDE4472"/>
    <w:multiLevelType w:val="multilevel"/>
    <w:tmpl w:val="C65E86FE"/>
    <w:lvl w:ilvl="0">
      <w:start w:val="1"/>
      <w:numFmt w:val="none"/>
      <w:lvlText w:val="%1"/>
      <w:lvlJc w:val="left"/>
      <w:pPr>
        <w:tabs>
          <w:tab w:val="num" w:pos="720"/>
        </w:tabs>
        <w:ind w:left="0" w:firstLine="0"/>
      </w:pPr>
      <w:rPr>
        <w:rFonts w:hint="default"/>
        <w:color w:val="000000"/>
      </w:rPr>
    </w:lvl>
    <w:lvl w:ilvl="1">
      <w:start w:val="1"/>
      <w:numFmt w:val="lowerLetter"/>
      <w:lvlText w:val="(%2)"/>
      <w:lvlJc w:val="left"/>
      <w:pPr>
        <w:tabs>
          <w:tab w:val="num" w:pos="2160"/>
        </w:tabs>
        <w:ind w:left="720" w:firstLine="720"/>
      </w:pPr>
      <w:rPr>
        <w:rFonts w:hint="default"/>
      </w:rPr>
    </w:lvl>
    <w:lvl w:ilvl="2">
      <w:start w:val="1"/>
      <w:numFmt w:val="lowerRoman"/>
      <w:lvlText w:val="(%3)"/>
      <w:lvlJc w:val="left"/>
      <w:pPr>
        <w:tabs>
          <w:tab w:val="num" w:pos="2880"/>
        </w:tabs>
        <w:ind w:left="1440" w:firstLine="720"/>
      </w:pPr>
      <w:rPr>
        <w:rFonts w:hint="default"/>
      </w:rPr>
    </w:lvl>
    <w:lvl w:ilvl="3">
      <w:start w:val="1"/>
      <w:numFmt w:val="upperLetter"/>
      <w:lvlText w:val="(%4)"/>
      <w:lvlJc w:val="left"/>
      <w:pPr>
        <w:tabs>
          <w:tab w:val="num" w:pos="3600"/>
        </w:tabs>
        <w:ind w:left="2160" w:firstLine="720"/>
      </w:pPr>
      <w:rPr>
        <w:rFonts w:hint="default"/>
      </w:rPr>
    </w:lvl>
    <w:lvl w:ilvl="4">
      <w:start w:val="1"/>
      <w:numFmt w:val="none"/>
      <w:lvlJc w:val="left"/>
      <w:pPr>
        <w:ind w:left="1800" w:hanging="360"/>
      </w:pPr>
      <w:rPr>
        <w:rFonts w:hint="default"/>
      </w:rPr>
    </w:lvl>
    <w:lvl w:ilvl="5">
      <w:start w:val="1"/>
      <w:numFmt w:val="none"/>
      <w:lvlJc w:val="left"/>
      <w:pPr>
        <w:ind w:left="2160" w:hanging="360"/>
      </w:pPr>
      <w:rPr>
        <w:rFonts w:hint="default"/>
      </w:rPr>
    </w:lvl>
    <w:lvl w:ilvl="6">
      <w:start w:val="1"/>
      <w:numFmt w:val="none"/>
      <w:lvlJc w:val="left"/>
      <w:pPr>
        <w:ind w:left="2520" w:hanging="360"/>
      </w:pPr>
      <w:rPr>
        <w:rFonts w:hint="default"/>
      </w:rPr>
    </w:lvl>
    <w:lvl w:ilvl="7">
      <w:start w:val="1"/>
      <w:numFmt w:val="none"/>
      <w:lvlJc w:val="left"/>
      <w:pPr>
        <w:ind w:left="2880" w:hanging="360"/>
      </w:pPr>
      <w:rPr>
        <w:rFonts w:hint="default"/>
      </w:rPr>
    </w:lvl>
    <w:lvl w:ilvl="8">
      <w:start w:val="1"/>
      <w:numFmt w:val="none"/>
      <w:lvlJc w:val="left"/>
      <w:pPr>
        <w:ind w:left="3240" w:hanging="360"/>
      </w:pPr>
      <w:rPr>
        <w:rFonts w:hint="default"/>
      </w:rPr>
    </w:lvl>
  </w:abstractNum>
  <w:abstractNum w:abstractNumId="28">
    <w:nsid w:val="43794CB1"/>
    <w:multiLevelType w:val="multilevel"/>
    <w:tmpl w:val="4390394E"/>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cap="rnd">
          <w14:noFill/>
          <w14:bevel/>
        </w14:textOutline>
      </w:rPr>
    </w:lvl>
    <w:lvl w:ilvl="1">
      <w:start w:val="1"/>
      <w:numFmt w:val="decimalZero"/>
      <w:pStyle w:val="LFParasubclause1"/>
      <w:isLgl/>
      <w:lvlText w:val="Section %1.%2"/>
      <w:lvlJc w:val="left"/>
      <w:pPr>
        <w:tabs>
          <w:tab w:val="num" w:pos="720"/>
        </w:tabs>
        <w:ind w:left="0" w:firstLine="0"/>
      </w:pPr>
      <w:rPr>
        <w:rFonts w:ascii="Times New Roman" w:hAnsi="Times New Roman" w:hint="default"/>
        <w:b/>
        <w:i w:val="0"/>
        <w:sz w:val="24"/>
      </w:rPr>
    </w:lvl>
    <w:lvl w:ilvl="2">
      <w:start w:val="1"/>
      <w:numFmt w:val="lowerLetter"/>
      <w:pStyle w:val="LFParasubclause2"/>
      <w:lvlText w:val="(%3)"/>
      <w:lvlJc w:val="left"/>
      <w:pPr>
        <w:tabs>
          <w:tab w:val="num" w:pos="1440"/>
        </w:tabs>
        <w:ind w:left="1440" w:hanging="720"/>
      </w:pPr>
      <w:rPr>
        <w:rFonts w:ascii="Times New Roman" w:hAnsi="Times New Roman" w:hint="default"/>
        <w:sz w:val="24"/>
      </w:rPr>
    </w:lvl>
    <w:lvl w:ilvl="3">
      <w:start w:val="1"/>
      <w:numFmt w:val="lowerRoman"/>
      <w:pStyle w:val="LFParasubclause3"/>
      <w:lvlText w:val="(%4)"/>
      <w:lvlJc w:val="left"/>
      <w:pPr>
        <w:tabs>
          <w:tab w:val="num" w:pos="2160"/>
        </w:tabs>
        <w:ind w:left="2160" w:hanging="720"/>
      </w:pPr>
      <w:rPr>
        <w:rFonts w:hint="default"/>
      </w:rPr>
    </w:lvl>
    <w:lvl w:ilvl="4">
      <w:start w:val="1"/>
      <w:numFmt w:val="upperLetter"/>
      <w:pStyle w:val="LFParasubclause4"/>
      <w:lvlText w:val="(%5)"/>
      <w:lvlJc w:val="left"/>
      <w:pPr>
        <w:tabs>
          <w:tab w:val="num" w:pos="2880"/>
        </w:tabs>
        <w:ind w:left="2880" w:hanging="720"/>
      </w:pPr>
      <w:rPr>
        <w:rFonts w:hint="default"/>
      </w:rPr>
    </w:lvl>
    <w:lvl w:ilvl="5">
      <w:start w:val="1"/>
      <w:numFmt w:val="none"/>
      <w:lvlJc w:val="left"/>
      <w:pPr>
        <w:tabs>
          <w:tab w:val="num" w:pos="1800"/>
        </w:tabs>
        <w:ind w:left="2160" w:hanging="360"/>
      </w:pPr>
      <w:rPr>
        <w:rFonts w:hint="default"/>
      </w:rPr>
    </w:lvl>
    <w:lvl w:ilvl="6">
      <w:start w:val="1"/>
      <w:numFmt w:val="none"/>
      <w:lvlJc w:val="left"/>
      <w:pPr>
        <w:ind w:left="2520" w:hanging="360"/>
      </w:pPr>
      <w:rPr>
        <w:rFonts w:hint="default"/>
      </w:rPr>
    </w:lvl>
    <w:lvl w:ilvl="7">
      <w:start w:val="1"/>
      <w:numFmt w:val="none"/>
      <w:lvlJc w:val="left"/>
      <w:pPr>
        <w:ind w:left="2880" w:hanging="360"/>
      </w:pPr>
      <w:rPr>
        <w:rFonts w:hint="default"/>
      </w:rPr>
    </w:lvl>
    <w:lvl w:ilvl="8">
      <w:start w:val="1"/>
      <w:numFmt w:val="none"/>
      <w:lvlJc w:val="left"/>
      <w:pPr>
        <w:ind w:left="3240" w:hanging="360"/>
      </w:pPr>
      <w:rPr>
        <w:rFonts w:hint="default"/>
      </w:rPr>
    </w:lvl>
  </w:abstractNum>
  <w:abstractNum w:abstractNumId="29">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1">
    <w:nsid w:val="4C4F39D3"/>
    <w:multiLevelType w:val="multilevel"/>
    <w:tmpl w:val="7A0A6F50"/>
    <w:lvl w:ilvl="0">
      <w:start w:val="1"/>
      <w:numFmt w:val="decimal"/>
      <w:pStyle w:val="SFPara-Clause"/>
      <w:lvlText w:val="%1."/>
      <w:lvlJc w:val="left"/>
      <w:pPr>
        <w:tabs>
          <w:tab w:val="num" w:pos="720"/>
        </w:tabs>
        <w:ind w:left="0" w:firstLine="0"/>
      </w:pPr>
      <w:rPr>
        <w:rFonts w:hint="default"/>
        <w:color w:val="000000"/>
      </w:rPr>
    </w:lvl>
    <w:lvl w:ilvl="1">
      <w:start w:val="1"/>
      <w:numFmt w:val="lowerLetter"/>
      <w:pStyle w:val="SFParasubclause1"/>
      <w:lvlText w:val="(%2)"/>
      <w:lvlJc w:val="left"/>
      <w:pPr>
        <w:tabs>
          <w:tab w:val="num" w:pos="1440"/>
        </w:tabs>
        <w:ind w:left="720" w:firstLine="0"/>
      </w:pPr>
      <w:rPr>
        <w:rFonts w:hint="default"/>
        <w:color w:val="000000"/>
      </w:rPr>
    </w:lvl>
    <w:lvl w:ilvl="2">
      <w:start w:val="1"/>
      <w:numFmt w:val="lowerRoman"/>
      <w:pStyle w:val="SFParasubclause2"/>
      <w:lvlText w:val="(%3)"/>
      <w:lvlJc w:val="left"/>
      <w:pPr>
        <w:tabs>
          <w:tab w:val="num" w:pos="2160"/>
        </w:tabs>
        <w:ind w:left="2160" w:hanging="720"/>
      </w:pPr>
      <w:rPr>
        <w:rFonts w:hint="default"/>
      </w:rPr>
    </w:lvl>
    <w:lvl w:ilvl="3">
      <w:start w:val="1"/>
      <w:numFmt w:val="upperLetter"/>
      <w:pStyle w:val="SFParasubclause3"/>
      <w:lvlText w:val="(%4)"/>
      <w:lvlJc w:val="left"/>
      <w:pPr>
        <w:tabs>
          <w:tab w:val="num" w:pos="2880"/>
        </w:tabs>
        <w:ind w:left="2880" w:hanging="720"/>
      </w:pPr>
      <w:rPr>
        <w:rFonts w:hint="default"/>
      </w:rPr>
    </w:lvl>
    <w:lvl w:ilvl="4">
      <w:start w:val="1"/>
      <w:numFmt w:val="none"/>
      <w:lvlJc w:val="left"/>
      <w:pPr>
        <w:tabs>
          <w:tab w:val="num" w:pos="3600"/>
        </w:tabs>
        <w:ind w:left="4320" w:hanging="720"/>
      </w:pPr>
      <w:rPr>
        <w:rFonts w:hint="default"/>
        <w:color w:val="000000" w:themeColor="text1"/>
      </w:rPr>
    </w:lvl>
    <w:lvl w:ilvl="5">
      <w:start w:val="1"/>
      <w:numFmt w:val="none"/>
      <w:lvlJc w:val="left"/>
      <w:pPr>
        <w:tabs>
          <w:tab w:val="num" w:pos="4320"/>
        </w:tabs>
        <w:ind w:left="5040" w:hanging="720"/>
      </w:pPr>
      <w:rPr>
        <w:rFonts w:hint="default"/>
      </w:rPr>
    </w:lvl>
    <w:lvl w:ilvl="6">
      <w:start w:val="1"/>
      <w:numFmt w:val="none"/>
      <w:lvlJc w:val="left"/>
      <w:pPr>
        <w:tabs>
          <w:tab w:val="num" w:pos="5040"/>
        </w:tabs>
        <w:ind w:left="5760" w:hanging="720"/>
      </w:pPr>
      <w:rPr>
        <w:rFonts w:hint="default"/>
      </w:rPr>
    </w:lvl>
    <w:lvl w:ilvl="7">
      <w:start w:val="1"/>
      <w:numFmt w:val="none"/>
      <w:lvlJc w:val="left"/>
      <w:pPr>
        <w:tabs>
          <w:tab w:val="num" w:pos="5760"/>
        </w:tabs>
        <w:ind w:left="6480" w:hanging="720"/>
      </w:pPr>
      <w:rPr>
        <w:rFonts w:hint="default"/>
      </w:rPr>
    </w:lvl>
    <w:lvl w:ilvl="8">
      <w:start w:val="1"/>
      <w:numFmt w:val="none"/>
      <w:lvlJc w:val="left"/>
      <w:pPr>
        <w:tabs>
          <w:tab w:val="num" w:pos="6480"/>
        </w:tabs>
        <w:ind w:left="7200" w:hanging="720"/>
      </w:pPr>
      <w:rPr>
        <w:rFonts w:hint="default"/>
      </w:rPr>
    </w:lvl>
  </w:abstractNum>
  <w:abstractNum w:abstractNumId="32">
    <w:nsid w:val="4E030806"/>
    <w:multiLevelType w:val="hybridMultilevel"/>
    <w:tmpl w:val="7AB01966"/>
    <w:lvl w:ilvl="0">
      <w:start w:val="1"/>
      <w:numFmt w:val="decimal"/>
      <w:lvlText w:val="%1.  "/>
      <w:lvlJc w:val="left"/>
      <w:pPr>
        <w:tabs>
          <w:tab w:val="num" w:pos="1080"/>
        </w:tabs>
        <w:ind w:left="1080"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1B55399"/>
    <w:multiLevelType w:val="hybridMultilevel"/>
    <w:tmpl w:val="99EC5B74"/>
    <w:lvl w:ilvl="0">
      <w:start w:val="44"/>
      <w:numFmt w:val="decimal"/>
      <w:lvlText w:val="%1."/>
      <w:lvlJc w:val="left"/>
      <w:pPr>
        <w:tabs>
          <w:tab w:val="num" w:pos="720"/>
        </w:tabs>
        <w:ind w:left="720"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53C14A0"/>
    <w:multiLevelType w:val="hybridMultilevel"/>
    <w:tmpl w:val="6DCCB3FA"/>
    <w:lvl w:ilvl="0">
      <w:start w:val="1"/>
      <w:numFmt w:val="decimal"/>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Jc w:val="left"/>
      <w:pPr>
        <w:ind w:left="0" w:firstLine="0"/>
      </w:pPr>
    </w:lvl>
    <w:lvl w:ilvl="2">
      <w:start w:val="1"/>
      <w:numFmt w:val="none"/>
      <w:pStyle w:val="Heading3"/>
      <w:suff w:val="nothing"/>
      <w:lvlJc w:val="left"/>
      <w:pPr>
        <w:ind w:left="0" w:firstLine="0"/>
      </w:pPr>
    </w:lvl>
    <w:lvl w:ilvl="3">
      <w:start w:val="1"/>
      <w:numFmt w:val="none"/>
      <w:pStyle w:val="Heading4"/>
      <w:suff w:val="nothing"/>
      <w:lvlJc w:val="left"/>
      <w:pPr>
        <w:ind w:left="0" w:firstLine="0"/>
      </w:pPr>
    </w:lvl>
    <w:lvl w:ilvl="4">
      <w:start w:val="1"/>
      <w:numFmt w:val="none"/>
      <w:pStyle w:val="Heading5"/>
      <w:suff w:val="nothing"/>
      <w:lvlJc w:val="left"/>
      <w:pPr>
        <w:ind w:left="0" w:firstLine="0"/>
      </w:pPr>
    </w:lvl>
    <w:lvl w:ilvl="5">
      <w:start w:val="1"/>
      <w:numFmt w:val="none"/>
      <w:pStyle w:val="Heading6"/>
      <w:suff w:val="nothing"/>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36">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Jc w:val="left"/>
      <w:pPr>
        <w:ind w:left="2160" w:hanging="360"/>
      </w:pPr>
      <w:rPr>
        <w:rFonts w:hint="default"/>
      </w:rPr>
    </w:lvl>
    <w:lvl w:ilvl="6">
      <w:start w:val="1"/>
      <w:numFmt w:val="none"/>
      <w:lvlJc w:val="left"/>
      <w:pPr>
        <w:ind w:left="2520" w:hanging="360"/>
      </w:pPr>
      <w:rPr>
        <w:rFonts w:hint="default"/>
      </w:rPr>
    </w:lvl>
    <w:lvl w:ilvl="7">
      <w:start w:val="1"/>
      <w:numFmt w:val="none"/>
      <w:lvlJc w:val="left"/>
      <w:pPr>
        <w:ind w:left="2880" w:hanging="360"/>
      </w:pPr>
      <w:rPr>
        <w:rFonts w:hint="default"/>
      </w:rPr>
    </w:lvl>
    <w:lvl w:ilvl="8">
      <w:start w:val="1"/>
      <w:numFmt w:val="none"/>
      <w:lvlJc w:val="left"/>
      <w:pPr>
        <w:ind w:left="3240" w:hanging="360"/>
      </w:pPr>
      <w:rPr>
        <w:rFonts w:hint="default"/>
      </w:rPr>
    </w:lvl>
  </w:abstractNum>
  <w:abstractNum w:abstractNumId="37">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cap="rnd">
          <w14:noFill/>
          <w14:bevel/>
        </w14:textOut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8">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Jc w:val="left"/>
      <w:pPr>
        <w:tabs>
          <w:tab w:val="num" w:pos="4608"/>
        </w:tabs>
        <w:ind w:left="3600" w:firstLine="360"/>
      </w:pPr>
      <w:rPr>
        <w:rFonts w:hint="default"/>
      </w:rPr>
    </w:lvl>
    <w:lvl w:ilvl="6">
      <w:start w:val="1"/>
      <w:numFmt w:val="none"/>
      <w:lvlJc w:val="left"/>
      <w:pPr>
        <w:tabs>
          <w:tab w:val="num" w:pos="5328"/>
        </w:tabs>
        <w:ind w:left="4320" w:firstLine="360"/>
      </w:pPr>
      <w:rPr>
        <w:rFonts w:hint="default"/>
      </w:rPr>
    </w:lvl>
    <w:lvl w:ilvl="7">
      <w:start w:val="1"/>
      <w:numFmt w:val="none"/>
      <w:lvlJc w:val="left"/>
      <w:pPr>
        <w:tabs>
          <w:tab w:val="num" w:pos="6048"/>
        </w:tabs>
        <w:ind w:left="5040" w:firstLine="360"/>
      </w:pPr>
      <w:rPr>
        <w:rFonts w:hint="default"/>
      </w:rPr>
    </w:lvl>
    <w:lvl w:ilvl="8">
      <w:start w:val="1"/>
      <w:numFmt w:val="none"/>
      <w:lvlJc w:val="left"/>
      <w:pPr>
        <w:tabs>
          <w:tab w:val="num" w:pos="6768"/>
        </w:tabs>
        <w:ind w:left="5760" w:firstLine="360"/>
      </w:pPr>
      <w:rPr>
        <w:rFonts w:hint="default"/>
      </w:rPr>
    </w:lvl>
  </w:abstractNum>
  <w:abstractNum w:abstractNumId="39">
    <w:nsid w:val="6AC25FE9"/>
    <w:multiLevelType w:val="hybridMultilevel"/>
    <w:tmpl w:val="0C767658"/>
    <w:lvl w:ilvl="0">
      <w:start w:val="1"/>
      <w:numFmt w:val="upperRoman"/>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33C0AF5"/>
    <w:multiLevelType w:val="hybridMultilevel"/>
    <w:tmpl w:val="37D09D94"/>
    <w:lvl w:ilvl="0">
      <w:start w:val="1"/>
      <w:numFmt w:val="upperRoman"/>
      <w:lvlText w:val="%1."/>
      <w:lvlJc w:val="right"/>
      <w:pPr>
        <w:tabs>
          <w:tab w:val="num" w:pos="1152"/>
        </w:tabs>
        <w:ind w:left="1152"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50A4FC1"/>
    <w:multiLevelType w:val="hybridMultilevel"/>
    <w:tmpl w:val="1BC82E00"/>
    <w:lvl w:ilvl="0">
      <w:start w:val="1"/>
      <w:numFmt w:val="decimal"/>
      <w:lvlText w:val="%1.  "/>
      <w:lvlJc w:val="left"/>
      <w:pPr>
        <w:tabs>
          <w:tab w:val="num" w:pos="1080"/>
        </w:tabs>
        <w:ind w:left="108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76FF7583"/>
    <w:multiLevelType w:val="multilevel"/>
    <w:tmpl w:val="E9B2DD9C"/>
    <w:lvl w:ilvl="0">
      <w:start w:val="1"/>
      <w:numFmt w:val="upperRoman"/>
      <w:suff w:val="nothing"/>
      <w:lvlText w:val="ARTICLE %1"/>
      <w:lvlJc w:val="center"/>
      <w:pPr>
        <w:ind w:left="0" w:firstLine="0"/>
      </w:pPr>
      <w:rPr>
        <w:rFonts w:ascii="Times New Roman" w:hAnsi="Times New Roman" w:cs="Times New Roman" w:hint="default"/>
        <w:b/>
        <w:color w:val="000000"/>
        <w:sz w:val="24"/>
      </w:rPr>
    </w:lvl>
    <w:lvl w:ilvl="1">
      <w:start w:val="1"/>
      <w:numFmt w:val="none"/>
      <w:lvlRestart w:val="0"/>
      <w:suff w:val="nothing"/>
      <w:lvlText w:val="%2"/>
      <w:lvlJc w:val="center"/>
      <w:pPr>
        <w:ind w:left="0" w:hanging="720"/>
      </w:pPr>
      <w:rPr>
        <w:rFonts w:hint="default"/>
      </w:rPr>
    </w:lvl>
    <w:lvl w:ilvl="2">
      <w:start w:val="1"/>
      <w:numFmt w:val="decimalZero"/>
      <w:lvlRestart w:val="1"/>
      <w:isLgl/>
      <w:lvlText w:val="Section %1.%3"/>
      <w:lvlJc w:val="left"/>
      <w:pPr>
        <w:tabs>
          <w:tab w:val="num" w:pos="1224"/>
        </w:tabs>
        <w:ind w:left="0" w:firstLine="720"/>
      </w:pPr>
      <w:rPr>
        <w:rFonts w:hint="default"/>
        <w:b/>
        <w:i w:val="0"/>
        <w:caps w:val="0"/>
        <w:strike w:val="0"/>
        <w:dstrike w:val="0"/>
        <w:vanish w:val="0"/>
        <w:color w:val="000000"/>
        <w:u w:val="none"/>
        <w:effect w:val="none"/>
        <w:vertAlign w:val="baseline"/>
        <w14:shadow w14:blurRad="0" w14:dist="0" w14:dir="0" w14:sx="0" w14:sy="0" w14:kx="0" w14:ky="0" w14:algn="none">
          <w14:srgbClr w14:val="000000"/>
        </w14:shadow>
        <w14:textOutline w14:cap="rnd">
          <w14:noFill/>
          <w14:bevel/>
        </w14:textOutline>
      </w:rPr>
    </w:lvl>
    <w:lvl w:ilvl="3">
      <w:start w:val="1"/>
      <w:numFmt w:val="lowerLetter"/>
      <w:lvlText w:val="(%4)"/>
      <w:lvlJc w:val="left"/>
      <w:pPr>
        <w:tabs>
          <w:tab w:val="num" w:pos="1224"/>
        </w:tabs>
        <w:ind w:left="0" w:firstLine="720"/>
      </w:pPr>
      <w:rPr>
        <w:rFonts w:hint="default"/>
      </w:rPr>
    </w:lvl>
    <w:lvl w:ilvl="4">
      <w:start w:val="1"/>
      <w:numFmt w:val="lowerRoman"/>
      <w:lvlText w:val="(%5)"/>
      <w:lvlJc w:val="left"/>
      <w:pPr>
        <w:tabs>
          <w:tab w:val="num" w:pos="1944"/>
        </w:tabs>
        <w:ind w:left="0" w:firstLine="1440"/>
      </w:pPr>
      <w:rPr>
        <w:rFonts w:hint="default"/>
      </w:rPr>
    </w:lvl>
    <w:lvl w:ilvl="5">
      <w:start w:val="1"/>
      <w:numFmt w:val="upperLetter"/>
      <w:lvlText w:val="%6."/>
      <w:lvlJc w:val="left"/>
      <w:pPr>
        <w:tabs>
          <w:tab w:val="num" w:pos="2736"/>
        </w:tabs>
        <w:ind w:left="0" w:firstLine="2232"/>
      </w:pPr>
      <w:rPr>
        <w:rFonts w:hint="default"/>
      </w:rPr>
    </w:lvl>
    <w:lvl w:ilvl="6">
      <w:start w:val="1"/>
      <w:numFmt w:val="decimal"/>
      <w:lvlRestart w:val="0"/>
      <w:lvlText w:val="%7."/>
      <w:lvlJc w:val="left"/>
      <w:pPr>
        <w:ind w:left="3600" w:hanging="360"/>
      </w:pPr>
      <w:rPr>
        <w:rFonts w:hint="default"/>
      </w:rPr>
    </w:lvl>
    <w:lvl w:ilvl="7">
      <w:start w:val="1"/>
      <w:numFmt w:val="lowerLetter"/>
      <w:lvlRestart w:val="0"/>
      <w:lvlText w:val="%8."/>
      <w:lvlJc w:val="left"/>
      <w:pPr>
        <w:ind w:left="3960" w:hanging="360"/>
      </w:pPr>
      <w:rPr>
        <w:rFonts w:hint="default"/>
      </w:rPr>
    </w:lvl>
    <w:lvl w:ilvl="8">
      <w:start w:val="1"/>
      <w:numFmt w:val="lowerRoman"/>
      <w:lvlRestart w:val="0"/>
      <w:lvlText w:val="%9."/>
      <w:lvlJc w:val="left"/>
      <w:pPr>
        <w:ind w:left="4320" w:hanging="360"/>
      </w:pPr>
      <w:rPr>
        <w:rFonts w:hint="default"/>
      </w:rPr>
    </w:lvl>
  </w:abstractNum>
  <w:abstractNum w:abstractNumId="43">
    <w:nsid w:val="78191DCB"/>
    <w:multiLevelType w:val="hybridMultilevel"/>
    <w:tmpl w:val="42FE82E6"/>
    <w:lvl w:ilvl="0">
      <w:start w:val="1"/>
      <w:numFmt w:val="bullet"/>
      <w:lvlText w:val=""/>
      <w:lvlJc w:val="left"/>
      <w:pPr>
        <w:ind w:left="720" w:hanging="360"/>
      </w:pPr>
      <w:rPr>
        <w:rFonts w:ascii="Symbol" w:hAnsi="Symbol"/>
        <w:color w:val="000000"/>
      </w:rPr>
    </w:lvl>
    <w:lvl w:ilvl="1">
      <w:start w:val="1"/>
      <w:numFmt w:val="bullet"/>
      <w:lvlText w:val=""/>
      <w:lvlJc w:val="left"/>
      <w:pPr>
        <w:ind w:left="720" w:hanging="360"/>
      </w:pPr>
      <w:rPr>
        <w:rFonts w:ascii="Symbol" w:hAnsi="Symbol"/>
      </w:rPr>
    </w:lvl>
    <w:lvl w:ilvl="2">
      <w:start w:val="1"/>
      <w:numFmt w:val="bullet"/>
      <w:lvlText w:val=""/>
      <w:lvlJc w:val="left"/>
      <w:pPr>
        <w:ind w:left="720" w:hanging="360"/>
      </w:pPr>
      <w:rPr>
        <w:rFonts w:ascii="Symbol" w:hAnsi="Symbol"/>
      </w:rPr>
    </w:lvl>
    <w:lvl w:ilvl="3">
      <w:start w:val="1"/>
      <w:numFmt w:val="bullet"/>
      <w:lvlText w:val=""/>
      <w:lvlJc w:val="left"/>
      <w:pPr>
        <w:ind w:left="720" w:hanging="360"/>
      </w:pPr>
      <w:rPr>
        <w:rFonts w:ascii="Symbol" w:hAnsi="Symbol"/>
      </w:rPr>
    </w:lvl>
    <w:lvl w:ilvl="4">
      <w:start w:val="1"/>
      <w:numFmt w:val="bullet"/>
      <w:lvlText w:val=""/>
      <w:lvlJc w:val="left"/>
      <w:pPr>
        <w:ind w:left="720" w:hanging="360"/>
      </w:pPr>
      <w:rPr>
        <w:rFonts w:ascii="Symbol" w:hAnsi="Symbol"/>
      </w:rPr>
    </w:lvl>
    <w:lvl w:ilvl="5">
      <w:start w:val="1"/>
      <w:numFmt w:val="bullet"/>
      <w:lvlText w:val=""/>
      <w:lvlJc w:val="left"/>
      <w:pPr>
        <w:ind w:left="720" w:hanging="360"/>
      </w:pPr>
      <w:rPr>
        <w:rFonts w:ascii="Symbol" w:hAnsi="Symbol"/>
      </w:rPr>
    </w:lvl>
    <w:lvl w:ilvl="6">
      <w:start w:val="1"/>
      <w:numFmt w:val="bullet"/>
      <w:lvlText w:val=""/>
      <w:lvlJc w:val="left"/>
      <w:pPr>
        <w:ind w:left="720" w:hanging="360"/>
      </w:pPr>
      <w:rPr>
        <w:rFonts w:ascii="Symbol" w:hAnsi="Symbol"/>
      </w:rPr>
    </w:lvl>
    <w:lvl w:ilvl="7">
      <w:start w:val="1"/>
      <w:numFmt w:val="bullet"/>
      <w:lvlText w:val=""/>
      <w:lvlJc w:val="left"/>
      <w:pPr>
        <w:ind w:left="720" w:hanging="360"/>
      </w:pPr>
      <w:rPr>
        <w:rFonts w:ascii="Symbol" w:hAnsi="Symbol"/>
      </w:rPr>
    </w:lvl>
    <w:lvl w:ilvl="8">
      <w:start w:val="1"/>
      <w:numFmt w:val="bullet"/>
      <w:lvlText w:val=""/>
      <w:lvlJc w:val="left"/>
      <w:pPr>
        <w:ind w:left="720" w:hanging="360"/>
      </w:pPr>
      <w:rPr>
        <w:rFonts w:ascii="Symbol" w:hAnsi="Symbol"/>
      </w:rPr>
    </w:lvl>
  </w:abstractNum>
  <w:abstractNum w:abstractNumId="44">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7F745683"/>
    <w:multiLevelType w:val="multilevel"/>
    <w:tmpl w:val="EE9A5150"/>
    <w:lvl w:ilvl="0">
      <w:start w:val="1"/>
      <w:numFmt w:val="none"/>
      <w:lvlText w:val="%1"/>
      <w:lvlJc w:val="left"/>
      <w:pPr>
        <w:tabs>
          <w:tab w:val="num" w:pos="720"/>
        </w:tabs>
        <w:ind w:left="720" w:hanging="720"/>
      </w:pPr>
      <w:rPr>
        <w:rFonts w:hint="default"/>
        <w:color w:val="000000"/>
      </w:rPr>
    </w:lvl>
    <w:lvl w:ilvl="1">
      <w:start w:val="1"/>
      <w:numFmt w:val="lowerLetter"/>
      <w:lvlText w:val="(%2)"/>
      <w:lvlJc w:val="left"/>
      <w:pPr>
        <w:tabs>
          <w:tab w:val="num" w:pos="2160"/>
        </w:tabs>
        <w:ind w:left="720" w:firstLine="720"/>
      </w:pPr>
      <w:rPr>
        <w:rFonts w:hint="default"/>
      </w:rPr>
    </w:lvl>
    <w:lvl w:ilvl="2">
      <w:start w:val="1"/>
      <w:numFmt w:val="lowerRoman"/>
      <w:lvlText w:val="(%3)"/>
      <w:lvlJc w:val="left"/>
      <w:pPr>
        <w:tabs>
          <w:tab w:val="num" w:pos="2880"/>
        </w:tabs>
        <w:ind w:left="1440" w:firstLine="720"/>
      </w:pPr>
      <w:rPr>
        <w:rFonts w:hint="default"/>
      </w:rPr>
    </w:lvl>
    <w:lvl w:ilvl="3">
      <w:start w:val="1"/>
      <w:numFmt w:val="upperLetter"/>
      <w:lvlText w:val="(%4)"/>
      <w:lvlJc w:val="left"/>
      <w:pPr>
        <w:tabs>
          <w:tab w:val="num" w:pos="3600"/>
        </w:tabs>
        <w:ind w:left="2160" w:firstLine="720"/>
      </w:pPr>
      <w:rPr>
        <w:rFonts w:hint="default"/>
      </w:rPr>
    </w:lvl>
    <w:lvl w:ilvl="4">
      <w:start w:val="1"/>
      <w:numFmt w:val="none"/>
      <w:lvlJc w:val="left"/>
      <w:pPr>
        <w:ind w:left="1800" w:hanging="360"/>
      </w:pPr>
      <w:rPr>
        <w:rFonts w:hint="default"/>
      </w:rPr>
    </w:lvl>
    <w:lvl w:ilvl="5">
      <w:start w:val="1"/>
      <w:numFmt w:val="none"/>
      <w:lvlJc w:val="left"/>
      <w:pPr>
        <w:ind w:left="2160" w:hanging="360"/>
      </w:pPr>
      <w:rPr>
        <w:rFonts w:hint="default"/>
      </w:rPr>
    </w:lvl>
    <w:lvl w:ilvl="6">
      <w:start w:val="1"/>
      <w:numFmt w:val="none"/>
      <w:lvlJc w:val="left"/>
      <w:pPr>
        <w:ind w:left="2520" w:hanging="360"/>
      </w:pPr>
      <w:rPr>
        <w:rFonts w:hint="default"/>
      </w:rPr>
    </w:lvl>
    <w:lvl w:ilvl="7">
      <w:start w:val="1"/>
      <w:numFmt w:val="none"/>
      <w:lvlJc w:val="left"/>
      <w:pPr>
        <w:ind w:left="2880" w:hanging="360"/>
      </w:pPr>
      <w:rPr>
        <w:rFonts w:hint="default"/>
      </w:rPr>
    </w:lvl>
    <w:lvl w:ilvl="8">
      <w:start w:val="1"/>
      <w:numFmt w:val="none"/>
      <w:lvlJc w:val="left"/>
      <w:pPr>
        <w:ind w:left="3240" w:hanging="360"/>
      </w:pPr>
      <w:rPr>
        <w:rFonts w:hint="default"/>
      </w:rPr>
    </w:lvl>
  </w:abstractNum>
  <w:num w:numId="1">
    <w:abstractNumId w:val="25"/>
  </w:num>
  <w:num w:numId="2">
    <w:abstractNumId w:val="31"/>
  </w:num>
  <w:num w:numId="3">
    <w:abstractNumId w:val="28"/>
  </w:num>
  <w:num w:numId="4">
    <w:abstractNumId w:val="26"/>
  </w:num>
  <w:num w:numId="5">
    <w:abstractNumId w:val="36"/>
  </w:num>
  <w:num w:numId="6">
    <w:abstractNumId w:val="22"/>
  </w:num>
  <w:num w:numId="7">
    <w:abstractNumId w:val="23"/>
  </w:num>
  <w:num w:numId="8">
    <w:abstractNumId w:val="38"/>
  </w:num>
  <w:num w:numId="9">
    <w:abstractNumId w:val="13"/>
  </w:num>
  <w:num w:numId="10">
    <w:abstractNumId w:val="37"/>
  </w:num>
  <w:num w:numId="11">
    <w:abstractNumId w:val="44"/>
  </w:num>
  <w:num w:numId="12">
    <w:abstractNumId w:val="30"/>
  </w:num>
  <w:num w:numId="13">
    <w:abstractNumId w:val="19"/>
  </w:num>
  <w:num w:numId="14">
    <w:abstractNumId w:val="20"/>
  </w:num>
  <w:num w:numId="15">
    <w:abstractNumId w:val="16"/>
  </w:num>
  <w:num w:numId="16">
    <w:abstractNumId w:val="12"/>
    <w:lvlOverride w:ilvl="0">
      <w:startOverride w:val="44"/>
    </w:lvlOverride>
  </w:num>
  <w:num w:numId="17">
    <w:abstractNumId w:val="15"/>
  </w:num>
  <w:num w:numId="18">
    <w:abstractNumId w:val="10"/>
  </w:num>
  <w:num w:numId="19">
    <w:abstractNumId w:val="35"/>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1"/>
  </w:num>
  <w:num w:numId="33">
    <w:abstractNumId w:val="17"/>
  </w:num>
  <w:num w:numId="34">
    <w:abstractNumId w:val="12"/>
  </w:num>
  <w:num w:numId="35">
    <w:abstractNumId w:val="18"/>
  </w:num>
  <w:num w:numId="36">
    <w:abstractNumId w:val="32"/>
  </w:num>
  <w:num w:numId="37">
    <w:abstractNumId w:val="21"/>
  </w:num>
  <w:num w:numId="38">
    <w:abstractNumId w:val="34"/>
  </w:num>
  <w:num w:numId="39">
    <w:abstractNumId w:val="39"/>
  </w:num>
  <w:num w:numId="40">
    <w:abstractNumId w:val="40"/>
  </w:num>
  <w:num w:numId="41">
    <w:abstractNumId w:val="12"/>
    <w:lvlOverride w:ilvl="0">
      <w:startOverride w:val="93"/>
    </w:lvlOverride>
  </w:num>
  <w:num w:numId="42">
    <w:abstractNumId w:val="34"/>
    <w:lvlOverride w:ilvl="0">
      <w:startOverride w:val="1"/>
    </w:lvlOverride>
  </w:num>
  <w:num w:numId="43">
    <w:abstractNumId w:val="24"/>
  </w:num>
  <w:num w:numId="44">
    <w:abstractNumId w:val="41"/>
  </w:num>
  <w:num w:numId="45">
    <w:abstractNumId w:val="33"/>
  </w:num>
  <w:num w:numId="46">
    <w:abstractNumId w:val="45"/>
  </w:num>
  <w:num w:numId="47">
    <w:abstractNumId w:val="27"/>
  </w:num>
  <w:num w:numId="48">
    <w:abstractNumId w:val="42"/>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linkStyles/>
  <w:stylePaneFormatFilter w:val="3F08" w:allStyles="0" w:alternateStyleNames="0" w:clearFormatting="1" w:customStyles="0" w:directFormattingOnNumbering="1" w:directFormattingOnParagraphs="1" w:directFormattingOnRuns="1" w:directFormattingOnTables="1" w:headingStyles="0" w:latentStyles="0" w:numberingStyles="0" w:stylesInUse="1" w:tableStyles="0" w:top3HeadingStyles="1" w:visibleStyles="0"/>
  <w:stylePaneSortMethod w:val="name"/>
  <w:defaultTabStop w:val="720"/>
  <w:drawingGridHorizontalSpacing w:val="110"/>
  <w:displayHorizontalDrawingGridEvery w:val="2"/>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semiHidden/>
    <w:rsid w:val="00F23965"/>
    <w:pPr>
      <w:spacing w:after="200" w:line="276" w:lineRule="auto"/>
    </w:pPr>
    <w:rPr>
      <w:color w:val="000000"/>
      <w:sz w:val="22"/>
      <w:szCs w:val="22"/>
    </w:rPr>
  </w:style>
  <w:style w:type="paragraph" w:styleId="Heading1">
    <w:name w:val="heading 1"/>
    <w:basedOn w:val="Normal"/>
    <w:next w:val="Normal"/>
    <w:link w:val="Heading1Char"/>
    <w:semiHidden/>
    <w:qFormat/>
    <w:rsid w:val="00F23965"/>
    <w:pPr>
      <w:keepNext/>
      <w:numPr>
        <w:numId w:val="1"/>
      </w:numPr>
      <w:pBdr>
        <w:bottom w:val="double" w:sz="4" w:space="1" w:color="auto"/>
      </w:pBdr>
      <w:spacing w:before="240" w:after="60" w:line="240" w:lineRule="auto"/>
      <w:outlineLvl w:val="0"/>
    </w:pPr>
    <w:rPr>
      <w:bCs/>
      <w:color w:val="000000"/>
      <w:kern w:val="32"/>
      <w:sz w:val="32"/>
      <w:szCs w:val="32"/>
    </w:rPr>
  </w:style>
  <w:style w:type="paragraph" w:styleId="Heading2">
    <w:name w:val="heading 2"/>
    <w:basedOn w:val="Normal"/>
    <w:next w:val="Normal"/>
    <w:link w:val="Heading2Char"/>
    <w:uiPriority w:val="9"/>
    <w:semiHidden/>
    <w:qFormat/>
    <w:rsid w:val="00692AD0"/>
    <w:pPr>
      <w:keepNext/>
      <w:keepLines/>
      <w:numPr>
        <w:ilvl w:val="1"/>
        <w:numId w:val="19"/>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qFormat/>
    <w:rsid w:val="00692AD0"/>
    <w:pPr>
      <w:keepNext/>
      <w:keepLines/>
      <w:numPr>
        <w:ilvl w:val="2"/>
        <w:numId w:val="19"/>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qFormat/>
    <w:rsid w:val="00692AD0"/>
    <w:pPr>
      <w:keepNext/>
      <w:keepLines/>
      <w:numPr>
        <w:ilvl w:val="3"/>
        <w:numId w:val="19"/>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qFormat/>
    <w:rsid w:val="00692AD0"/>
    <w:pPr>
      <w:keepNext/>
      <w:keepLines/>
      <w:numPr>
        <w:ilvl w:val="4"/>
        <w:numId w:val="19"/>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qFormat/>
    <w:rsid w:val="00692AD0"/>
    <w:pPr>
      <w:keepNext/>
      <w:keepLines/>
      <w:numPr>
        <w:ilvl w:val="5"/>
        <w:numId w:val="19"/>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qFormat/>
    <w:rsid w:val="00692AD0"/>
    <w:pPr>
      <w:keepNext/>
      <w:keepLines/>
      <w:numPr>
        <w:ilvl w:val="6"/>
        <w:numId w:val="19"/>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qFormat/>
    <w:rsid w:val="00692AD0"/>
    <w:pPr>
      <w:keepNext/>
      <w:keepLines/>
      <w:numPr>
        <w:ilvl w:val="7"/>
        <w:numId w:val="19"/>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qFormat/>
    <w:rsid w:val="00692AD0"/>
    <w:pPr>
      <w:keepNext/>
      <w:keepLines/>
      <w:numPr>
        <w:ilvl w:val="8"/>
        <w:numId w:val="19"/>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F23965"/>
    <w:rPr>
      <w:color w:val="000000"/>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3965"/>
  </w:style>
  <w:style w:type="character" w:customStyle="1" w:styleId="Heading1Char">
    <w:name w:val="Heading 1 Char"/>
    <w:basedOn w:val="DefaultParagraphFont"/>
    <w:link w:val="Heading1"/>
    <w:semiHidden/>
    <w:rsid w:val="00F23965"/>
    <w:rPr>
      <w:bCs/>
      <w:color w:val="000000"/>
      <w:kern w:val="32"/>
      <w:sz w:val="32"/>
      <w:szCs w:val="32"/>
    </w:rPr>
  </w:style>
  <w:style w:type="paragraph" w:customStyle="1" w:styleId="AttachmentHeading">
    <w:name w:val="Attachment Heading"/>
    <w:link w:val="AttachmentHeadingChar"/>
    <w:qFormat/>
    <w:rsid w:val="00F23965"/>
    <w:pPr>
      <w:spacing w:after="240"/>
      <w:jc w:val="center"/>
    </w:pPr>
    <w:rPr>
      <w:b/>
      <w:color w:val="000000"/>
      <w:sz w:val="24"/>
      <w:szCs w:val="24"/>
    </w:rPr>
  </w:style>
  <w:style w:type="paragraph" w:customStyle="1" w:styleId="AttachmentName">
    <w:name w:val="Attachment Name"/>
    <w:link w:val="AttachmentNameChar"/>
    <w:qFormat/>
    <w:rsid w:val="00F23965"/>
    <w:pPr>
      <w:spacing w:after="240"/>
      <w:jc w:val="center"/>
    </w:pPr>
    <w:rPr>
      <w:b/>
      <w:caps/>
      <w:color w:val="000000"/>
      <w:sz w:val="24"/>
      <w:szCs w:val="22"/>
    </w:rPr>
  </w:style>
  <w:style w:type="paragraph" w:customStyle="1" w:styleId="CoverSheetAsOf">
    <w:name w:val="Cover Sheet As Of"/>
    <w:basedOn w:val="Normal"/>
    <w:link w:val="CoverSheetAsOfChar"/>
    <w:semiHidden/>
    <w:qFormat/>
    <w:rsid w:val="00F23965"/>
    <w:pPr>
      <w:jc w:val="center"/>
    </w:pPr>
    <w:rPr>
      <w:color w:val="000000"/>
      <w:sz w:val="24"/>
    </w:rPr>
  </w:style>
  <w:style w:type="paragraph" w:customStyle="1" w:styleId="CoverSheetHeading">
    <w:name w:val="Cover Sheet Heading"/>
    <w:link w:val="CoverSheetHeadingChar"/>
    <w:semiHidden/>
    <w:qFormat/>
    <w:rsid w:val="00F23965"/>
    <w:pPr>
      <w:jc w:val="center"/>
    </w:pPr>
    <w:rPr>
      <w:b/>
      <w:color w:val="000000"/>
      <w:sz w:val="24"/>
      <w:szCs w:val="22"/>
    </w:rPr>
  </w:style>
  <w:style w:type="paragraph" w:customStyle="1" w:styleId="CoverSheetParty">
    <w:name w:val="Cover Sheet Party"/>
    <w:link w:val="CoverSheetPartyChar"/>
    <w:semiHidden/>
    <w:qFormat/>
    <w:rsid w:val="00F23965"/>
    <w:pPr>
      <w:jc w:val="center"/>
    </w:pPr>
    <w:rPr>
      <w:b/>
      <w:color w:val="000000"/>
      <w:sz w:val="24"/>
      <w:szCs w:val="22"/>
    </w:rPr>
  </w:style>
  <w:style w:type="paragraph" w:customStyle="1" w:styleId="Juris">
    <w:name w:val="Juris"/>
    <w:basedOn w:val="Normal"/>
    <w:link w:val="JurisChar"/>
    <w:semiHidden/>
    <w:qFormat/>
    <w:rsid w:val="00F23965"/>
    <w:pPr>
      <w:spacing w:after="0" w:line="240" w:lineRule="auto"/>
    </w:pPr>
    <w:rPr>
      <w:color w:val="000000"/>
      <w:sz w:val="24"/>
      <w:szCs w:val="24"/>
    </w:rPr>
  </w:style>
  <w:style w:type="paragraph" w:customStyle="1" w:styleId="CoverSheetStaticAnd">
    <w:name w:val="Cover Sheet Static And"/>
    <w:link w:val="CoverSheetStaticAndChar"/>
    <w:semiHidden/>
    <w:qFormat/>
    <w:rsid w:val="00F23965"/>
    <w:pPr>
      <w:jc w:val="center"/>
    </w:pPr>
    <w:rPr>
      <w:color w:val="000000"/>
      <w:sz w:val="24"/>
      <w:szCs w:val="22"/>
    </w:rPr>
  </w:style>
  <w:style w:type="paragraph" w:customStyle="1" w:styleId="CoverSheetStaticBetween">
    <w:name w:val="Cover Sheet Static Between"/>
    <w:link w:val="CoverSheetStaticBetweenChar"/>
    <w:semiHidden/>
    <w:qFormat/>
    <w:rsid w:val="00F23965"/>
    <w:pPr>
      <w:jc w:val="center"/>
    </w:pPr>
    <w:rPr>
      <w:color w:val="000000"/>
      <w:sz w:val="24"/>
      <w:szCs w:val="22"/>
    </w:rPr>
  </w:style>
  <w:style w:type="character" w:customStyle="1" w:styleId="JurisChar">
    <w:name w:val="Juris Char"/>
    <w:basedOn w:val="DefaultParagraphFont"/>
    <w:link w:val="Juris"/>
    <w:semiHidden/>
    <w:rsid w:val="00F23965"/>
    <w:rPr>
      <w:color w:val="000000"/>
      <w:sz w:val="24"/>
      <w:szCs w:val="24"/>
    </w:rPr>
  </w:style>
  <w:style w:type="paragraph" w:customStyle="1" w:styleId="CoverSheetStaticDate">
    <w:name w:val="Cover Sheet Static Date"/>
    <w:link w:val="CoverSheetStaticDateChar"/>
    <w:semiHidden/>
    <w:rsid w:val="00F23965"/>
    <w:pPr>
      <w:jc w:val="center"/>
    </w:pPr>
    <w:rPr>
      <w:color w:val="000000"/>
      <w:sz w:val="24"/>
      <w:szCs w:val="22"/>
    </w:rPr>
  </w:style>
  <w:style w:type="paragraph" w:customStyle="1" w:styleId="SFParasubclause2">
    <w:name w:val="SF Para subclause 2"/>
    <w:link w:val="SFParasubclause2Char"/>
    <w:qFormat/>
    <w:rsid w:val="00F23965"/>
    <w:pPr>
      <w:numPr>
        <w:ilvl w:val="2"/>
        <w:numId w:val="2"/>
      </w:numPr>
      <w:tabs>
        <w:tab w:val="left" w:pos="0"/>
      </w:tabs>
      <w:spacing w:after="240"/>
      <w:outlineLvl w:val="2"/>
    </w:pPr>
    <w:rPr>
      <w:color w:val="000000"/>
      <w:sz w:val="24"/>
      <w:szCs w:val="24"/>
    </w:rPr>
  </w:style>
  <w:style w:type="paragraph" w:customStyle="1" w:styleId="SFParasubclause3">
    <w:name w:val="SF Para subclause 3"/>
    <w:link w:val="SFParasubclause3Char"/>
    <w:qFormat/>
    <w:rsid w:val="00F23965"/>
    <w:pPr>
      <w:numPr>
        <w:ilvl w:val="3"/>
        <w:numId w:val="2"/>
      </w:numPr>
      <w:tabs>
        <w:tab w:val="left" w:pos="0"/>
      </w:tabs>
      <w:spacing w:after="240"/>
      <w:outlineLvl w:val="3"/>
    </w:pPr>
    <w:rPr>
      <w:color w:val="000000"/>
      <w:sz w:val="24"/>
      <w:szCs w:val="24"/>
    </w:rPr>
  </w:style>
  <w:style w:type="character" w:customStyle="1" w:styleId="SFParasubclause1Char">
    <w:name w:val="SF Para subclause 1 Char"/>
    <w:basedOn w:val="DefaultParagraphFont"/>
    <w:link w:val="SFParasubclause1"/>
    <w:locked/>
    <w:rsid w:val="00F23965"/>
    <w:rPr>
      <w:color w:val="000000"/>
      <w:sz w:val="24"/>
      <w:szCs w:val="24"/>
    </w:rPr>
  </w:style>
  <w:style w:type="paragraph" w:customStyle="1" w:styleId="SectionHeading">
    <w:name w:val="Section Heading"/>
    <w:link w:val="SectionHeadingChar"/>
    <w:qFormat/>
    <w:rsid w:val="00F23965"/>
    <w:pPr>
      <w:spacing w:after="240"/>
      <w:jc w:val="center"/>
    </w:pPr>
    <w:rPr>
      <w:rFonts w:ascii="Times New Roman Bold" w:hAnsi="Times New Roman Bold"/>
      <w:b/>
      <w:color w:val="000000"/>
      <w:sz w:val="24"/>
      <w:szCs w:val="24"/>
    </w:rPr>
  </w:style>
  <w:style w:type="table" w:styleId="TableGrid">
    <w:name w:val="Table Grid"/>
    <w:basedOn w:val="TableNormal"/>
    <w:rsid w:val="00F23965"/>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F23965"/>
    <w:rPr>
      <w:color w:val="000000"/>
      <w:sz w:val="24"/>
      <w:szCs w:val="24"/>
    </w:rPr>
  </w:style>
  <w:style w:type="character" w:customStyle="1" w:styleId="AbstractChar">
    <w:name w:val="Abstract Char"/>
    <w:basedOn w:val="DefaultParagraphFont"/>
    <w:link w:val="Abstract"/>
    <w:rsid w:val="00F23965"/>
    <w:rPr>
      <w:color w:val="000000"/>
      <w:sz w:val="24"/>
      <w:szCs w:val="24"/>
    </w:rPr>
  </w:style>
  <w:style w:type="character" w:customStyle="1" w:styleId="DescriptiveHeadingChar">
    <w:name w:val="DescriptiveHeading Char"/>
    <w:basedOn w:val="DefaultParagraphFont"/>
    <w:link w:val="DescriptiveHeading"/>
    <w:rsid w:val="00F23965"/>
    <w:rPr>
      <w:b/>
      <w:color w:val="000000"/>
      <w:sz w:val="22"/>
      <w:szCs w:val="22"/>
    </w:rPr>
  </w:style>
  <w:style w:type="character" w:customStyle="1" w:styleId="TitleChar">
    <w:name w:val="Title Char"/>
    <w:basedOn w:val="DefaultParagraphFont"/>
    <w:link w:val="Title"/>
    <w:semiHidden/>
    <w:rsid w:val="00F23965"/>
    <w:rPr>
      <w:color w:val="000000"/>
      <w:sz w:val="24"/>
      <w:szCs w:val="22"/>
    </w:rPr>
  </w:style>
  <w:style w:type="character" w:customStyle="1" w:styleId="AuthoringGroupChar">
    <w:name w:val="Authoring Group Char"/>
    <w:basedOn w:val="DefaultParagraphFont"/>
    <w:link w:val="AuthoringGroup"/>
    <w:semiHidden/>
    <w:rsid w:val="00F23965"/>
    <w:rPr>
      <w:color w:val="000000"/>
      <w:sz w:val="24"/>
      <w:szCs w:val="22"/>
    </w:rPr>
  </w:style>
  <w:style w:type="character" w:customStyle="1" w:styleId="InternalAuthorChar">
    <w:name w:val="Internal Author Char"/>
    <w:basedOn w:val="DefaultParagraphFont"/>
    <w:link w:val="InternalAuthor"/>
    <w:semiHidden/>
    <w:rsid w:val="00F23965"/>
    <w:rPr>
      <w:color w:val="000000"/>
      <w:sz w:val="24"/>
      <w:szCs w:val="22"/>
    </w:rPr>
  </w:style>
  <w:style w:type="character" w:customStyle="1" w:styleId="IgnoredSpacingChar">
    <w:name w:val="Ignored Spacing Char"/>
    <w:basedOn w:val="DefaultParagraphFont"/>
    <w:link w:val="IgnoredSpacing"/>
    <w:rsid w:val="00F23965"/>
    <w:rPr>
      <w:color w:val="000000"/>
      <w:sz w:val="24"/>
      <w:szCs w:val="24"/>
    </w:rPr>
  </w:style>
  <w:style w:type="character" w:customStyle="1" w:styleId="MaintenanceEditorChar">
    <w:name w:val="Maintenance Editor Char"/>
    <w:basedOn w:val="DefaultParagraphFont"/>
    <w:link w:val="MaintenanceEditor"/>
    <w:semiHidden/>
    <w:rsid w:val="00F23965"/>
    <w:rPr>
      <w:color w:val="000000"/>
      <w:sz w:val="24"/>
      <w:szCs w:val="22"/>
    </w:rPr>
  </w:style>
  <w:style w:type="character" w:customStyle="1" w:styleId="IgnoredTemplateTextChar">
    <w:name w:val="Ignored Template Text Char"/>
    <w:basedOn w:val="DefaultParagraphFont"/>
    <w:link w:val="IgnoredTemplateText"/>
    <w:semiHidden/>
    <w:rsid w:val="00F23965"/>
    <w:rPr>
      <w:color w:val="000000"/>
      <w:sz w:val="22"/>
      <w:szCs w:val="18"/>
    </w:rPr>
  </w:style>
  <w:style w:type="character" w:customStyle="1" w:styleId="AttachmentHeadingChar">
    <w:name w:val="Attachment Heading Char"/>
    <w:basedOn w:val="DefaultParagraphFont"/>
    <w:link w:val="AttachmentHeading"/>
    <w:rsid w:val="00F23965"/>
    <w:rPr>
      <w:b/>
      <w:color w:val="000000"/>
      <w:sz w:val="24"/>
      <w:szCs w:val="24"/>
    </w:rPr>
  </w:style>
  <w:style w:type="character" w:customStyle="1" w:styleId="CoverSheetAsOfChar">
    <w:name w:val="Cover Sheet As Of Char"/>
    <w:basedOn w:val="DefaultParagraphFont"/>
    <w:link w:val="CoverSheetAsOf"/>
    <w:semiHidden/>
    <w:rsid w:val="00F23965"/>
    <w:rPr>
      <w:color w:val="000000"/>
      <w:sz w:val="24"/>
      <w:szCs w:val="22"/>
    </w:rPr>
  </w:style>
  <w:style w:type="paragraph" w:styleId="ListParagraph">
    <w:name w:val="List Paragraph"/>
    <w:basedOn w:val="Normal"/>
    <w:link w:val="ListParagraphChar"/>
    <w:uiPriority w:val="34"/>
    <w:qFormat/>
    <w:rsid w:val="00AB63C0"/>
    <w:pPr>
      <w:ind w:left="720"/>
      <w:contextualSpacing/>
    </w:pPr>
    <w:rPr>
      <w:color w:val="000000"/>
    </w:rPr>
  </w:style>
  <w:style w:type="character" w:styleId="PlaceholderText">
    <w:name w:val="Placeholder Text"/>
    <w:basedOn w:val="DefaultParagraphFont"/>
    <w:uiPriority w:val="99"/>
    <w:rsid w:val="00F23965"/>
    <w:rPr>
      <w:color w:val="000000"/>
    </w:rPr>
  </w:style>
  <w:style w:type="paragraph" w:styleId="BalloonText">
    <w:name w:val="Balloon Text"/>
    <w:basedOn w:val="Normal"/>
    <w:link w:val="BalloonTextChar"/>
    <w:semiHidden/>
    <w:rsid w:val="00F23965"/>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semiHidden/>
    <w:rsid w:val="00F23965"/>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F23965"/>
    <w:rPr>
      <w:b/>
      <w:color w:val="000000"/>
      <w:sz w:val="24"/>
      <w:szCs w:val="22"/>
    </w:rPr>
  </w:style>
  <w:style w:type="character" w:customStyle="1" w:styleId="CoverSheetPartyChar">
    <w:name w:val="Cover Sheet Party Char"/>
    <w:basedOn w:val="DefaultParagraphFont"/>
    <w:link w:val="CoverSheetParty"/>
    <w:semiHidden/>
    <w:rsid w:val="00F23965"/>
    <w:rPr>
      <w:b/>
      <w:color w:val="000000"/>
      <w:sz w:val="24"/>
      <w:szCs w:val="22"/>
    </w:rPr>
  </w:style>
  <w:style w:type="character" w:customStyle="1" w:styleId="CoverSheetStaticAndChar">
    <w:name w:val="Cover Sheet Static And Char"/>
    <w:basedOn w:val="DefaultParagraphFont"/>
    <w:link w:val="CoverSheetStaticAnd"/>
    <w:semiHidden/>
    <w:rsid w:val="00F23965"/>
    <w:rPr>
      <w:color w:val="000000"/>
      <w:sz w:val="24"/>
      <w:szCs w:val="22"/>
    </w:rPr>
  </w:style>
  <w:style w:type="character" w:customStyle="1" w:styleId="CoverSheetStaticBetweenChar">
    <w:name w:val="Cover Sheet Static Between Char"/>
    <w:basedOn w:val="DefaultParagraphFont"/>
    <w:link w:val="CoverSheetStaticBetween"/>
    <w:semiHidden/>
    <w:rsid w:val="00F23965"/>
    <w:rPr>
      <w:color w:val="000000"/>
      <w:sz w:val="24"/>
      <w:szCs w:val="22"/>
    </w:rPr>
  </w:style>
  <w:style w:type="character" w:customStyle="1" w:styleId="CoverSheetStaticDateChar">
    <w:name w:val="Cover Sheet Static Date Char"/>
    <w:basedOn w:val="DefaultParagraphFont"/>
    <w:link w:val="CoverSheetStaticDate"/>
    <w:semiHidden/>
    <w:rsid w:val="00F23965"/>
    <w:rPr>
      <w:color w:val="000000"/>
      <w:sz w:val="24"/>
      <w:szCs w:val="22"/>
    </w:rPr>
  </w:style>
  <w:style w:type="character" w:customStyle="1" w:styleId="AttachmentNameChar">
    <w:name w:val="Attachment Name Char"/>
    <w:basedOn w:val="DefaultParagraphFont"/>
    <w:link w:val="AttachmentName"/>
    <w:rsid w:val="00F23965"/>
    <w:rPr>
      <w:b/>
      <w:caps/>
      <w:color w:val="000000"/>
      <w:sz w:val="24"/>
      <w:szCs w:val="22"/>
    </w:rPr>
  </w:style>
  <w:style w:type="character" w:customStyle="1" w:styleId="PageBrkChar">
    <w:name w:val="Page Brk Char"/>
    <w:basedOn w:val="DefaultParagraphFont"/>
    <w:link w:val="PageBrk"/>
    <w:rsid w:val="00F23965"/>
    <w:rPr>
      <w:color w:val="000000"/>
      <w:szCs w:val="22"/>
    </w:rPr>
  </w:style>
  <w:style w:type="character" w:customStyle="1" w:styleId="DocumentTitleChar">
    <w:name w:val="Document Title Char"/>
    <w:basedOn w:val="DefaultParagraphFont"/>
    <w:link w:val="DocumentTitle"/>
    <w:rsid w:val="00F23965"/>
    <w:rPr>
      <w:b/>
      <w:color w:val="000000"/>
      <w:sz w:val="32"/>
      <w:szCs w:val="24"/>
    </w:rPr>
  </w:style>
  <w:style w:type="character" w:customStyle="1" w:styleId="SigBlockmsgChar">
    <w:name w:val="Sig Block msg. Char"/>
    <w:basedOn w:val="IgnoredTemplateTextChar"/>
    <w:link w:val="SigBlockmsg"/>
    <w:semiHidden/>
    <w:rsid w:val="00F23965"/>
    <w:rPr>
      <w:caps/>
      <w:color w:val="000000"/>
      <w:sz w:val="22"/>
      <w:szCs w:val="18"/>
    </w:rPr>
  </w:style>
  <w:style w:type="character" w:styleId="BookTitle">
    <w:name w:val="Book Title"/>
    <w:basedOn w:val="DefaultParagraphFont"/>
    <w:uiPriority w:val="33"/>
    <w:semiHidden/>
    <w:qFormat/>
    <w:rsid w:val="00F23965"/>
    <w:rPr>
      <w:b/>
      <w:bCs/>
      <w:smallCaps/>
      <w:color w:val="000000"/>
      <w:spacing w:val="5"/>
    </w:rPr>
  </w:style>
  <w:style w:type="character" w:customStyle="1" w:styleId="TemplateTypeChar">
    <w:name w:val="Template Type Char"/>
    <w:basedOn w:val="DefaultParagraphFont"/>
    <w:link w:val="TemplateType"/>
    <w:semiHidden/>
    <w:rsid w:val="00F23965"/>
    <w:rPr>
      <w:color w:val="000000"/>
      <w:sz w:val="24"/>
      <w:szCs w:val="24"/>
    </w:rPr>
  </w:style>
  <w:style w:type="character" w:customStyle="1" w:styleId="DraftingNoteTitleChar">
    <w:name w:val="Drafting Note Title Char"/>
    <w:basedOn w:val="DefaultParagraphFont"/>
    <w:link w:val="DraftingNoteTitle"/>
    <w:rsid w:val="00F23965"/>
    <w:rPr>
      <w:b/>
      <w:color w:val="000000"/>
      <w:sz w:val="24"/>
      <w:szCs w:val="22"/>
    </w:rPr>
  </w:style>
  <w:style w:type="character" w:customStyle="1" w:styleId="HeadingLevel1Char">
    <w:name w:val="Heading Level 1 Char"/>
    <w:basedOn w:val="DefaultParagraphFont"/>
    <w:link w:val="HeadingLevel1"/>
    <w:rsid w:val="00F23965"/>
    <w:rPr>
      <w:b/>
      <w:color w:val="000000"/>
      <w:sz w:val="24"/>
      <w:szCs w:val="22"/>
    </w:rPr>
  </w:style>
  <w:style w:type="character" w:styleId="FootnoteReference">
    <w:name w:val="footnote reference"/>
    <w:basedOn w:val="DefaultParagraphFont"/>
    <w:semiHidden/>
    <w:rsid w:val="00F23965"/>
    <w:rPr>
      <w:color w:val="000000"/>
      <w:vertAlign w:val="superscript"/>
    </w:rPr>
  </w:style>
  <w:style w:type="character" w:styleId="HTMLAcronym">
    <w:name w:val="HTML Acronym"/>
    <w:basedOn w:val="DefaultParagraphFont"/>
    <w:semiHidden/>
    <w:rsid w:val="00F23965"/>
    <w:rPr>
      <w:color w:val="000000"/>
    </w:rPr>
  </w:style>
  <w:style w:type="character" w:styleId="HTMLCite">
    <w:name w:val="HTML Cite"/>
    <w:basedOn w:val="DefaultParagraphFont"/>
    <w:semiHidden/>
    <w:rsid w:val="00F23965"/>
    <w:rPr>
      <w:i/>
      <w:iCs/>
      <w:color w:val="000000"/>
    </w:rPr>
  </w:style>
  <w:style w:type="character" w:styleId="HTMLCode">
    <w:name w:val="HTML Code"/>
    <w:basedOn w:val="DefaultParagraphFont"/>
    <w:semiHidden/>
    <w:rsid w:val="00F23965"/>
    <w:rPr>
      <w:rFonts w:ascii="Consolas" w:hAnsi="Consolas"/>
      <w:color w:val="000000"/>
      <w:sz w:val="20"/>
      <w:szCs w:val="20"/>
    </w:rPr>
  </w:style>
  <w:style w:type="character" w:styleId="HTMLDefinition">
    <w:name w:val="HTML Definition"/>
    <w:basedOn w:val="DefaultParagraphFont"/>
    <w:semiHidden/>
    <w:rsid w:val="00F23965"/>
    <w:rPr>
      <w:i/>
      <w:iCs/>
      <w:color w:val="000000"/>
    </w:rPr>
  </w:style>
  <w:style w:type="character" w:styleId="HTMLKeyboard">
    <w:name w:val="HTML Keyboard"/>
    <w:basedOn w:val="DefaultParagraphFont"/>
    <w:semiHidden/>
    <w:rsid w:val="00F23965"/>
    <w:rPr>
      <w:rFonts w:ascii="Consolas" w:hAnsi="Consolas"/>
      <w:color w:val="000000"/>
      <w:sz w:val="20"/>
      <w:szCs w:val="20"/>
    </w:rPr>
  </w:style>
  <w:style w:type="character" w:styleId="HTMLSample">
    <w:name w:val="HTML Sample"/>
    <w:basedOn w:val="DefaultParagraphFont"/>
    <w:semiHidden/>
    <w:rsid w:val="00F23965"/>
    <w:rPr>
      <w:rFonts w:ascii="Consolas" w:hAnsi="Consolas"/>
      <w:color w:val="000000"/>
      <w:sz w:val="24"/>
      <w:szCs w:val="24"/>
    </w:rPr>
  </w:style>
  <w:style w:type="character" w:styleId="HTMLTypewriter">
    <w:name w:val="HTML Typewriter"/>
    <w:basedOn w:val="DefaultParagraphFont"/>
    <w:semiHidden/>
    <w:rsid w:val="00F23965"/>
    <w:rPr>
      <w:rFonts w:ascii="Consolas" w:hAnsi="Consolas"/>
      <w:color w:val="000000"/>
      <w:sz w:val="20"/>
      <w:szCs w:val="20"/>
    </w:rPr>
  </w:style>
  <w:style w:type="character" w:styleId="HTMLVariable">
    <w:name w:val="HTML Variable"/>
    <w:basedOn w:val="DefaultParagraphFont"/>
    <w:semiHidden/>
    <w:rsid w:val="00F23965"/>
    <w:rPr>
      <w:i/>
      <w:iCs/>
      <w:color w:val="000000"/>
    </w:rPr>
  </w:style>
  <w:style w:type="character" w:styleId="Hyperlink">
    <w:name w:val="Hyperlink"/>
    <w:basedOn w:val="DefaultParagraphFont"/>
    <w:rsid w:val="00F23965"/>
    <w:rPr>
      <w:color w:val="000000"/>
      <w:u w:val="none"/>
    </w:rPr>
  </w:style>
  <w:style w:type="character" w:styleId="IntenseEmphasis">
    <w:name w:val="Intense Emphasis"/>
    <w:basedOn w:val="DefaultParagraphFont"/>
    <w:uiPriority w:val="21"/>
    <w:semiHidden/>
    <w:qFormat/>
    <w:rsid w:val="00F23965"/>
    <w:rPr>
      <w:b/>
      <w:bCs/>
      <w:i/>
      <w:iCs/>
      <w:color w:val="000000"/>
    </w:rPr>
  </w:style>
  <w:style w:type="character" w:styleId="IntenseReference">
    <w:name w:val="Intense Reference"/>
    <w:basedOn w:val="DefaultParagraphFont"/>
    <w:uiPriority w:val="32"/>
    <w:semiHidden/>
    <w:qFormat/>
    <w:rsid w:val="00F23965"/>
    <w:rPr>
      <w:b/>
      <w:bCs/>
      <w:smallCaps/>
      <w:color w:val="000000"/>
      <w:spacing w:val="5"/>
      <w:u w:val="single"/>
    </w:rPr>
  </w:style>
  <w:style w:type="character" w:styleId="LineNumber">
    <w:name w:val="line number"/>
    <w:basedOn w:val="DefaultParagraphFont"/>
    <w:semiHidden/>
    <w:rsid w:val="00F23965"/>
    <w:rPr>
      <w:color w:val="000000"/>
    </w:rPr>
  </w:style>
  <w:style w:type="character" w:styleId="PageNumber">
    <w:name w:val="page number"/>
    <w:basedOn w:val="DefaultParagraphFont"/>
    <w:semiHidden/>
    <w:rsid w:val="00F23965"/>
    <w:rPr>
      <w:color w:val="000000"/>
    </w:rPr>
  </w:style>
  <w:style w:type="character" w:styleId="Strong">
    <w:name w:val="Strong"/>
    <w:basedOn w:val="DefaultParagraphFont"/>
    <w:semiHidden/>
    <w:qFormat/>
    <w:rsid w:val="00F23965"/>
    <w:rPr>
      <w:b/>
      <w:bCs/>
      <w:color w:val="000000"/>
    </w:rPr>
  </w:style>
  <w:style w:type="character" w:styleId="SubtleEmphasis">
    <w:name w:val="Subtle Emphasis"/>
    <w:basedOn w:val="DefaultParagraphFont"/>
    <w:uiPriority w:val="19"/>
    <w:semiHidden/>
    <w:qFormat/>
    <w:rsid w:val="00F23965"/>
    <w:rPr>
      <w:i/>
      <w:iCs/>
      <w:color w:val="000000"/>
    </w:rPr>
  </w:style>
  <w:style w:type="character" w:styleId="SubtleReference">
    <w:name w:val="Subtle Reference"/>
    <w:basedOn w:val="DefaultParagraphFont"/>
    <w:uiPriority w:val="31"/>
    <w:semiHidden/>
    <w:qFormat/>
    <w:rsid w:val="00F23965"/>
    <w:rPr>
      <w:smallCaps/>
      <w:color w:val="000000"/>
      <w:u w:val="single"/>
    </w:rPr>
  </w:style>
  <w:style w:type="paragraph" w:styleId="Header">
    <w:name w:val="header"/>
    <w:basedOn w:val="Normal"/>
    <w:link w:val="HeaderChar"/>
    <w:uiPriority w:val="99"/>
    <w:rsid w:val="00F23965"/>
    <w:pPr>
      <w:tabs>
        <w:tab w:val="center" w:pos="4680"/>
        <w:tab w:val="right" w:pos="9360"/>
      </w:tabs>
      <w:spacing w:after="0" w:line="240" w:lineRule="auto"/>
    </w:pPr>
    <w:rPr>
      <w:color w:val="000000"/>
    </w:rPr>
  </w:style>
  <w:style w:type="character" w:customStyle="1" w:styleId="HeaderChar">
    <w:name w:val="Header Char"/>
    <w:basedOn w:val="DefaultParagraphFont"/>
    <w:link w:val="Header"/>
    <w:uiPriority w:val="99"/>
    <w:rsid w:val="00F23965"/>
    <w:rPr>
      <w:color w:val="000000"/>
      <w:sz w:val="22"/>
      <w:szCs w:val="22"/>
    </w:rPr>
  </w:style>
  <w:style w:type="paragraph" w:styleId="Footer">
    <w:name w:val="footer"/>
    <w:basedOn w:val="Normal"/>
    <w:link w:val="FooterChar"/>
    <w:semiHidden/>
    <w:rsid w:val="00F23965"/>
    <w:pPr>
      <w:tabs>
        <w:tab w:val="center" w:pos="4680"/>
        <w:tab w:val="right" w:pos="9360"/>
      </w:tabs>
      <w:spacing w:after="0" w:line="240" w:lineRule="auto"/>
    </w:pPr>
    <w:rPr>
      <w:color w:val="000000"/>
    </w:rPr>
  </w:style>
  <w:style w:type="character" w:customStyle="1" w:styleId="FooterChar">
    <w:name w:val="Footer Char"/>
    <w:basedOn w:val="DefaultParagraphFont"/>
    <w:link w:val="Footer"/>
    <w:semiHidden/>
    <w:rsid w:val="00F23965"/>
    <w:rPr>
      <w:color w:val="000000"/>
      <w:sz w:val="22"/>
      <w:szCs w:val="22"/>
    </w:rPr>
  </w:style>
  <w:style w:type="character" w:customStyle="1" w:styleId="SectionHeadingChar">
    <w:name w:val="Section Heading Char"/>
    <w:basedOn w:val="DefaultParagraphFont"/>
    <w:link w:val="SectionHeading"/>
    <w:rsid w:val="00F23965"/>
    <w:rPr>
      <w:rFonts w:ascii="Times New Roman Bold" w:hAnsi="Times New Roman Bold"/>
      <w:b/>
      <w:color w:val="000000"/>
      <w:sz w:val="24"/>
      <w:szCs w:val="24"/>
    </w:rPr>
  </w:style>
  <w:style w:type="character" w:customStyle="1" w:styleId="ListParagraphChar">
    <w:name w:val="List Paragraph Char"/>
    <w:basedOn w:val="DefaultParagraphFont"/>
    <w:link w:val="ListParagraph"/>
    <w:uiPriority w:val="34"/>
    <w:rsid w:val="00AB63C0"/>
    <w:rPr>
      <w:color w:val="000000"/>
      <w:sz w:val="22"/>
      <w:szCs w:val="22"/>
    </w:rPr>
  </w:style>
  <w:style w:type="character" w:customStyle="1" w:styleId="ResourceHistoryTitleChar">
    <w:name w:val="Resource History Title Char"/>
    <w:basedOn w:val="DefaultParagraphFont"/>
    <w:link w:val="ResourceHistoryTitle"/>
    <w:rsid w:val="00F23965"/>
    <w:rPr>
      <w:rFonts w:cstheme="minorHAnsi"/>
      <w:b/>
      <w:bCs/>
      <w:color w:val="000000"/>
      <w:sz w:val="24"/>
      <w:szCs w:val="22"/>
    </w:rPr>
  </w:style>
  <w:style w:type="character" w:customStyle="1" w:styleId="ResourceHistoryDateChar">
    <w:name w:val="Resource History Date Char"/>
    <w:basedOn w:val="DefaultParagraphFont"/>
    <w:link w:val="ResourceHistoryDate"/>
    <w:rsid w:val="00F23965"/>
    <w:rPr>
      <w:color w:val="000000"/>
      <w:sz w:val="24"/>
      <w:szCs w:val="24"/>
    </w:rPr>
  </w:style>
  <w:style w:type="character" w:customStyle="1" w:styleId="ResourceHistoryAuthorChar">
    <w:name w:val="Resource History Author Char"/>
    <w:basedOn w:val="DefaultParagraphFont"/>
    <w:link w:val="ResourceHistoryAuthor"/>
    <w:rsid w:val="00F23965"/>
    <w:rPr>
      <w:color w:val="000000"/>
      <w:sz w:val="24"/>
      <w:szCs w:val="24"/>
    </w:rPr>
  </w:style>
  <w:style w:type="character" w:customStyle="1" w:styleId="ResourceHistoryDescChar">
    <w:name w:val="Resource History Desc Char"/>
    <w:basedOn w:val="DefaultParagraphFont"/>
    <w:link w:val="ResourceHistoryDesc"/>
    <w:rsid w:val="00F23965"/>
    <w:rPr>
      <w:color w:val="000000"/>
      <w:sz w:val="24"/>
      <w:szCs w:val="24"/>
    </w:rPr>
  </w:style>
  <w:style w:type="paragraph" w:customStyle="1" w:styleId="DefinedTermPara">
    <w:name w:val="Defined Term Para"/>
    <w:basedOn w:val="Normal"/>
    <w:link w:val="DefinedTermParaChar"/>
    <w:semiHidden/>
    <w:qFormat/>
    <w:rsid w:val="00F23965"/>
    <w:pPr>
      <w:numPr>
        <w:numId w:val="15"/>
      </w:numPr>
      <w:spacing w:after="240" w:line="240" w:lineRule="auto"/>
      <w:outlineLvl w:val="0"/>
    </w:pPr>
    <w:rPr>
      <w:color w:val="000000"/>
      <w:sz w:val="24"/>
    </w:rPr>
  </w:style>
  <w:style w:type="character" w:customStyle="1" w:styleId="DefinedTermParaChar">
    <w:name w:val="Defined Term Para Char"/>
    <w:basedOn w:val="DefaultParagraphFont"/>
    <w:link w:val="DefinedTermPara"/>
    <w:semiHidden/>
    <w:locked/>
    <w:rsid w:val="00F23965"/>
    <w:rPr>
      <w:color w:val="000000"/>
      <w:sz w:val="24"/>
      <w:szCs w:val="22"/>
    </w:rPr>
  </w:style>
  <w:style w:type="paragraph" w:customStyle="1" w:styleId="LFParasubclause1">
    <w:name w:val="LF Para subclause 1"/>
    <w:qFormat/>
    <w:rsid w:val="00F23965"/>
    <w:pPr>
      <w:numPr>
        <w:ilvl w:val="1"/>
        <w:numId w:val="3"/>
      </w:numPr>
      <w:tabs>
        <w:tab w:val="left" w:pos="0"/>
      </w:tabs>
      <w:spacing w:after="240"/>
      <w:outlineLvl w:val="1"/>
    </w:pPr>
    <w:rPr>
      <w:color w:val="000000"/>
      <w:sz w:val="24"/>
      <w:szCs w:val="24"/>
    </w:rPr>
  </w:style>
  <w:style w:type="paragraph" w:customStyle="1" w:styleId="LFParasubclause2">
    <w:name w:val="LF Para subclause 2"/>
    <w:qFormat/>
    <w:rsid w:val="00F23965"/>
    <w:pPr>
      <w:numPr>
        <w:ilvl w:val="2"/>
        <w:numId w:val="3"/>
      </w:numPr>
      <w:spacing w:after="240"/>
      <w:outlineLvl w:val="2"/>
    </w:pPr>
    <w:rPr>
      <w:color w:val="000000"/>
      <w:sz w:val="24"/>
      <w:szCs w:val="24"/>
    </w:rPr>
  </w:style>
  <w:style w:type="paragraph" w:customStyle="1" w:styleId="LFParasubclause3">
    <w:name w:val="LF Para subclause 3"/>
    <w:qFormat/>
    <w:rsid w:val="00F23965"/>
    <w:pPr>
      <w:numPr>
        <w:ilvl w:val="3"/>
        <w:numId w:val="3"/>
      </w:numPr>
      <w:tabs>
        <w:tab w:val="left" w:pos="0"/>
      </w:tabs>
      <w:spacing w:after="240"/>
      <w:outlineLvl w:val="3"/>
    </w:pPr>
    <w:rPr>
      <w:color w:val="000000"/>
      <w:sz w:val="24"/>
      <w:szCs w:val="24"/>
    </w:rPr>
  </w:style>
  <w:style w:type="paragraph" w:customStyle="1" w:styleId="LFParasubclause4">
    <w:name w:val="LF Para subclause 4"/>
    <w:qFormat/>
    <w:rsid w:val="00F23965"/>
    <w:pPr>
      <w:numPr>
        <w:ilvl w:val="4"/>
        <w:numId w:val="3"/>
      </w:numPr>
      <w:tabs>
        <w:tab w:val="left" w:pos="0"/>
      </w:tabs>
      <w:spacing w:after="240"/>
      <w:outlineLvl w:val="4"/>
    </w:pPr>
    <w:rPr>
      <w:color w:val="000000"/>
      <w:sz w:val="24"/>
      <w:szCs w:val="24"/>
    </w:rPr>
  </w:style>
  <w:style w:type="paragraph" w:customStyle="1" w:styleId="LFTitle-Clause">
    <w:name w:val="LF Title - Clause"/>
    <w:link w:val="LFTitle-ClauseChar"/>
    <w:qFormat/>
    <w:rsid w:val="00F23965"/>
    <w:pPr>
      <w:numPr>
        <w:numId w:val="3"/>
      </w:numPr>
      <w:spacing w:before="360" w:after="240"/>
      <w:jc w:val="center"/>
      <w:outlineLvl w:val="0"/>
    </w:pPr>
    <w:rPr>
      <w:rFonts w:ascii="Times New Roman Bold" w:hAnsi="Times New Roman Bold"/>
      <w:b/>
      <w:color w:val="000000"/>
      <w:sz w:val="24"/>
      <w:szCs w:val="24"/>
    </w:rPr>
  </w:style>
  <w:style w:type="character" w:customStyle="1" w:styleId="Title-Subclause1">
    <w:name w:val="Title - Subclause 1"/>
    <w:basedOn w:val="DefaultParagraphFont"/>
    <w:uiPriority w:val="1"/>
    <w:qFormat/>
    <w:rsid w:val="00F23965"/>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F23965"/>
    <w:pPr>
      <w:numPr>
        <w:numId w:val="16"/>
      </w:numPr>
      <w:spacing w:after="240"/>
      <w:outlineLvl w:val="0"/>
    </w:pPr>
    <w:rPr>
      <w:color w:val="000000"/>
      <w:sz w:val="24"/>
      <w:szCs w:val="24"/>
    </w:rPr>
  </w:style>
  <w:style w:type="paragraph" w:customStyle="1" w:styleId="CustomizableHeading">
    <w:name w:val="Customizable Heading"/>
    <w:link w:val="CustomizableHeadingChar"/>
    <w:qFormat/>
    <w:rsid w:val="00F23965"/>
    <w:pPr>
      <w:jc w:val="center"/>
      <w:outlineLvl w:val="0"/>
    </w:pPr>
    <w:rPr>
      <w:b/>
      <w:color w:val="000000"/>
      <w:sz w:val="24"/>
      <w:szCs w:val="22"/>
    </w:rPr>
  </w:style>
  <w:style w:type="character" w:customStyle="1" w:styleId="CustomizableHeadingChar">
    <w:name w:val="Customizable Heading Char"/>
    <w:basedOn w:val="DefaultParagraphFont"/>
    <w:link w:val="CustomizableHeading"/>
    <w:rsid w:val="00F23965"/>
    <w:rPr>
      <w:b/>
      <w:color w:val="000000"/>
      <w:sz w:val="24"/>
      <w:szCs w:val="22"/>
    </w:rPr>
  </w:style>
  <w:style w:type="character" w:customStyle="1" w:styleId="LFTitle-ClauseChar">
    <w:name w:val="LF Title - Clause Char"/>
    <w:basedOn w:val="DefaultParagraphFont"/>
    <w:link w:val="LFTitle-Clause"/>
    <w:rsid w:val="00F23965"/>
    <w:rPr>
      <w:rFonts w:ascii="Times New Roman Bold" w:hAnsi="Times New Roman Bold"/>
      <w:b/>
      <w:color w:val="000000"/>
      <w:sz w:val="24"/>
      <w:szCs w:val="24"/>
    </w:rPr>
  </w:style>
  <w:style w:type="paragraph" w:customStyle="1" w:styleId="MFPara-Clause">
    <w:name w:val="MF Para - Clause"/>
    <w:link w:val="MFPara-ClauseChar"/>
    <w:qFormat/>
    <w:rsid w:val="00F23965"/>
    <w:pPr>
      <w:numPr>
        <w:numId w:val="4"/>
      </w:numPr>
      <w:tabs>
        <w:tab w:val="left" w:pos="0"/>
      </w:tabs>
      <w:spacing w:before="240" w:after="240"/>
      <w:outlineLvl w:val="0"/>
    </w:pPr>
    <w:rPr>
      <w:color w:val="000000"/>
      <w:sz w:val="24"/>
      <w:szCs w:val="24"/>
    </w:rPr>
  </w:style>
  <w:style w:type="paragraph" w:customStyle="1" w:styleId="MFParasubclause1">
    <w:name w:val="MF Para subclause 1"/>
    <w:link w:val="MFParasubclause1Char"/>
    <w:rsid w:val="00F23965"/>
    <w:pPr>
      <w:numPr>
        <w:ilvl w:val="1"/>
        <w:numId w:val="4"/>
      </w:numPr>
      <w:tabs>
        <w:tab w:val="left" w:pos="0"/>
      </w:tabs>
      <w:spacing w:after="240"/>
      <w:outlineLvl w:val="1"/>
    </w:pPr>
    <w:rPr>
      <w:color w:val="000000"/>
      <w:sz w:val="24"/>
      <w:szCs w:val="24"/>
    </w:rPr>
  </w:style>
  <w:style w:type="paragraph" w:customStyle="1" w:styleId="MFParasubclause2">
    <w:name w:val="MF Para subclause 2"/>
    <w:link w:val="MFParasubclause2Char"/>
    <w:rsid w:val="00F23965"/>
    <w:pPr>
      <w:numPr>
        <w:ilvl w:val="2"/>
        <w:numId w:val="4"/>
      </w:numPr>
      <w:tabs>
        <w:tab w:val="left" w:pos="0"/>
      </w:tabs>
      <w:spacing w:after="240"/>
      <w:outlineLvl w:val="2"/>
    </w:pPr>
    <w:rPr>
      <w:color w:val="000000"/>
      <w:sz w:val="24"/>
      <w:szCs w:val="24"/>
    </w:rPr>
  </w:style>
  <w:style w:type="paragraph" w:customStyle="1" w:styleId="MFParasubclause3">
    <w:name w:val="MF Para subclause 3"/>
    <w:link w:val="MFParasubclause3Char"/>
    <w:rsid w:val="00F23965"/>
    <w:pPr>
      <w:numPr>
        <w:ilvl w:val="3"/>
        <w:numId w:val="4"/>
      </w:numPr>
      <w:tabs>
        <w:tab w:val="left" w:pos="0"/>
      </w:tabs>
      <w:spacing w:after="240"/>
      <w:outlineLvl w:val="3"/>
    </w:pPr>
    <w:rPr>
      <w:color w:val="000000"/>
      <w:sz w:val="24"/>
      <w:szCs w:val="24"/>
    </w:rPr>
  </w:style>
  <w:style w:type="paragraph" w:customStyle="1" w:styleId="MFParasubclause4">
    <w:name w:val="MF Para subclause 4"/>
    <w:link w:val="MFParasubclause4Char"/>
    <w:rsid w:val="00F23965"/>
    <w:pPr>
      <w:numPr>
        <w:ilvl w:val="4"/>
        <w:numId w:val="4"/>
      </w:numPr>
      <w:tabs>
        <w:tab w:val="left" w:pos="0"/>
      </w:tabs>
      <w:spacing w:after="240"/>
      <w:outlineLvl w:val="4"/>
    </w:pPr>
    <w:rPr>
      <w:color w:val="000000"/>
      <w:sz w:val="24"/>
      <w:szCs w:val="24"/>
    </w:rPr>
  </w:style>
  <w:style w:type="character" w:customStyle="1" w:styleId="SFParasubclause2Char">
    <w:name w:val="SF Para subclause 2 Char"/>
    <w:basedOn w:val="DefaultParagraphFont"/>
    <w:link w:val="SFParasubclause2"/>
    <w:locked/>
    <w:rsid w:val="00F23965"/>
    <w:rPr>
      <w:color w:val="000000"/>
      <w:sz w:val="24"/>
      <w:szCs w:val="24"/>
    </w:rPr>
  </w:style>
  <w:style w:type="character" w:customStyle="1" w:styleId="SFParasubclause3Char">
    <w:name w:val="SF Para subclause 3 Char"/>
    <w:basedOn w:val="DefaultParagraphFont"/>
    <w:link w:val="SFParasubclause3"/>
    <w:locked/>
    <w:rsid w:val="00F23965"/>
    <w:rPr>
      <w:color w:val="000000"/>
      <w:sz w:val="24"/>
      <w:szCs w:val="24"/>
    </w:rPr>
  </w:style>
  <w:style w:type="character" w:customStyle="1" w:styleId="SFPara-ClauseChar">
    <w:name w:val="SF Para - Clause Char"/>
    <w:basedOn w:val="DefaultParagraphFont"/>
    <w:link w:val="SFPara-Clause"/>
    <w:rsid w:val="00F23965"/>
    <w:rPr>
      <w:color w:val="000000"/>
      <w:sz w:val="24"/>
      <w:szCs w:val="24"/>
    </w:rPr>
  </w:style>
  <w:style w:type="paragraph" w:customStyle="1" w:styleId="MemoPara-Clause">
    <w:name w:val="Memo Para - Clause"/>
    <w:link w:val="MemoPara-ClauseChar"/>
    <w:semiHidden/>
    <w:unhideWhenUsed/>
    <w:qFormat/>
    <w:rsid w:val="00293A62"/>
    <w:pPr>
      <w:spacing w:after="240"/>
      <w:ind w:firstLine="720"/>
    </w:pPr>
    <w:rPr>
      <w:color w:val="000000"/>
      <w:sz w:val="24"/>
      <w:szCs w:val="24"/>
    </w:rPr>
  </w:style>
  <w:style w:type="character" w:customStyle="1" w:styleId="MemoPara-ClauseChar">
    <w:name w:val="Memo Para - Clause Char"/>
    <w:basedOn w:val="DefaultParagraphFont"/>
    <w:link w:val="MemoPara-Clause"/>
    <w:rsid w:val="00293A62"/>
    <w:rPr>
      <w:color w:val="000000"/>
      <w:sz w:val="24"/>
      <w:szCs w:val="24"/>
    </w:rPr>
  </w:style>
  <w:style w:type="paragraph" w:customStyle="1" w:styleId="MemoParasubclause1">
    <w:name w:val="Memo Para subclause 1"/>
    <w:link w:val="MemoParasubclause1Char"/>
    <w:semiHidden/>
    <w:unhideWhenUsed/>
    <w:qFormat/>
    <w:rsid w:val="00293A62"/>
    <w:pPr>
      <w:spacing w:after="240"/>
      <w:ind w:firstLine="720"/>
      <w:outlineLvl w:val="1"/>
    </w:pPr>
    <w:rPr>
      <w:color w:val="000000"/>
      <w:sz w:val="24"/>
      <w:szCs w:val="24"/>
    </w:rPr>
  </w:style>
  <w:style w:type="paragraph" w:customStyle="1" w:styleId="MemoClauseTitle-Para">
    <w:name w:val="Memo Clause Title - Para"/>
    <w:semiHidden/>
    <w:unhideWhenUsed/>
    <w:qFormat/>
    <w:rsid w:val="00293A62"/>
    <w:pPr>
      <w:spacing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293A62"/>
    <w:pPr>
      <w:spacing w:before="240" w:after="240" w:line="240" w:lineRule="auto"/>
      <w:ind w:firstLine="720"/>
      <w:outlineLvl w:val="0"/>
    </w:pPr>
    <w:rPr>
      <w:color w:val="000000"/>
      <w:sz w:val="24"/>
      <w:szCs w:val="24"/>
    </w:rPr>
  </w:style>
  <w:style w:type="character" w:customStyle="1" w:styleId="RESPara-ClauseChar">
    <w:name w:val="RES Para - Clause Char"/>
    <w:basedOn w:val="DefaultParagraphFont"/>
    <w:link w:val="RESPara-Clause"/>
    <w:rsid w:val="00293A62"/>
    <w:rPr>
      <w:color w:val="000000"/>
      <w:sz w:val="24"/>
      <w:szCs w:val="24"/>
    </w:rPr>
  </w:style>
  <w:style w:type="paragraph" w:customStyle="1" w:styleId="RecitalClause">
    <w:name w:val="Recital Clause"/>
    <w:link w:val="RecitalClauseChar"/>
    <w:qFormat/>
    <w:rsid w:val="00293A62"/>
    <w:pPr>
      <w:tabs>
        <w:tab w:val="num" w:pos="0"/>
      </w:tabs>
      <w:spacing w:after="240"/>
      <w:ind w:firstLine="432"/>
    </w:pPr>
    <w:rPr>
      <w:color w:val="000000"/>
      <w:sz w:val="24"/>
      <w:szCs w:val="24"/>
    </w:rPr>
  </w:style>
  <w:style w:type="character" w:customStyle="1" w:styleId="RecitalClauseChar">
    <w:name w:val="Recital Clause Char"/>
    <w:basedOn w:val="DefaultParagraphFont"/>
    <w:link w:val="RecitalClause"/>
    <w:rsid w:val="00293A62"/>
    <w:rPr>
      <w:color w:val="000000"/>
      <w:sz w:val="24"/>
      <w:szCs w:val="24"/>
    </w:rPr>
  </w:style>
  <w:style w:type="character" w:customStyle="1" w:styleId="MemoParasubclause1Char">
    <w:name w:val="Memo Para subclause 1 Char"/>
    <w:basedOn w:val="DefaultParagraphFont"/>
    <w:link w:val="MemoParasubclause1"/>
    <w:locked/>
    <w:rsid w:val="00293A62"/>
    <w:rPr>
      <w:color w:val="000000"/>
      <w:sz w:val="24"/>
      <w:szCs w:val="24"/>
    </w:rPr>
  </w:style>
  <w:style w:type="character" w:customStyle="1" w:styleId="MFParasubclause1Char">
    <w:name w:val="MF Para subclause 1 Char"/>
    <w:basedOn w:val="DefaultParagraphFont"/>
    <w:link w:val="MFParasubclause1"/>
    <w:locked/>
    <w:rsid w:val="00F23965"/>
    <w:rPr>
      <w:color w:val="000000"/>
      <w:sz w:val="24"/>
      <w:szCs w:val="24"/>
    </w:rPr>
  </w:style>
  <w:style w:type="character" w:customStyle="1" w:styleId="MFParasubclause2Char">
    <w:name w:val="MF Para subclause 2 Char"/>
    <w:basedOn w:val="DefaultParagraphFont"/>
    <w:link w:val="MFParasubclause2"/>
    <w:locked/>
    <w:rsid w:val="00F23965"/>
    <w:rPr>
      <w:color w:val="000000"/>
      <w:sz w:val="24"/>
      <w:szCs w:val="24"/>
    </w:rPr>
  </w:style>
  <w:style w:type="character" w:customStyle="1" w:styleId="MFParasubclause3Char">
    <w:name w:val="MF Para subclause 3 Char"/>
    <w:basedOn w:val="DefaultParagraphFont"/>
    <w:link w:val="MFParasubclause3"/>
    <w:locked/>
    <w:rsid w:val="00F23965"/>
    <w:rPr>
      <w:color w:val="000000"/>
      <w:sz w:val="24"/>
      <w:szCs w:val="24"/>
    </w:rPr>
  </w:style>
  <w:style w:type="character" w:customStyle="1" w:styleId="MFParasubclause4Char">
    <w:name w:val="MF Para subclause 4 Char"/>
    <w:basedOn w:val="DefaultParagraphFont"/>
    <w:link w:val="MFParasubclause4"/>
    <w:locked/>
    <w:rsid w:val="00F23965"/>
    <w:rPr>
      <w:color w:val="000000"/>
      <w:sz w:val="24"/>
      <w:szCs w:val="24"/>
    </w:rPr>
  </w:style>
  <w:style w:type="character" w:customStyle="1" w:styleId="MFPara-ClauseChar">
    <w:name w:val="MF Para - Clause Char"/>
    <w:basedOn w:val="DefaultParagraphFont"/>
    <w:link w:val="MFPara-Clause"/>
    <w:rsid w:val="00F23965"/>
    <w:rPr>
      <w:color w:val="000000"/>
      <w:sz w:val="24"/>
      <w:szCs w:val="24"/>
    </w:rPr>
  </w:style>
  <w:style w:type="paragraph" w:styleId="DocumentMap">
    <w:name w:val="Document Map"/>
    <w:basedOn w:val="Normal"/>
    <w:link w:val="DocumentMapChar"/>
    <w:semiHidden/>
    <w:rsid w:val="00F23965"/>
    <w:pPr>
      <w:spacing w:after="0" w:line="240" w:lineRule="auto"/>
    </w:pPr>
    <w:rPr>
      <w:rFonts w:ascii="Tahoma" w:hAnsi="Tahoma" w:cs="Tahoma"/>
      <w:color w:val="000000"/>
      <w:sz w:val="16"/>
      <w:szCs w:val="16"/>
    </w:rPr>
  </w:style>
  <w:style w:type="character" w:customStyle="1" w:styleId="DocumentMapChar">
    <w:name w:val="Document Map Char"/>
    <w:basedOn w:val="DefaultParagraphFont"/>
    <w:link w:val="DocumentMap"/>
    <w:semiHidden/>
    <w:rsid w:val="00F23965"/>
    <w:rPr>
      <w:rFonts w:ascii="Tahoma" w:hAnsi="Tahoma" w:cs="Tahoma"/>
      <w:color w:val="000000"/>
      <w:sz w:val="16"/>
      <w:szCs w:val="16"/>
    </w:rPr>
  </w:style>
  <w:style w:type="paragraph" w:customStyle="1" w:styleId="ppcountsave">
    <w:name w:val="ppcountsave"/>
    <w:link w:val="ppcountsaveChar"/>
    <w:semiHidden/>
    <w:qFormat/>
    <w:rsid w:val="00F23965"/>
    <w:rPr>
      <w:color w:val="000000"/>
      <w:sz w:val="14"/>
      <w:szCs w:val="14"/>
    </w:rPr>
  </w:style>
  <w:style w:type="character" w:customStyle="1" w:styleId="ppcountsaveChar">
    <w:name w:val="ppcountsave Char"/>
    <w:basedOn w:val="DefaultParagraphFont"/>
    <w:link w:val="ppcountsave"/>
    <w:semiHidden/>
    <w:rsid w:val="00F23965"/>
    <w:rPr>
      <w:color w:val="000000"/>
      <w:sz w:val="14"/>
      <w:szCs w:val="14"/>
    </w:rPr>
  </w:style>
  <w:style w:type="paragraph" w:customStyle="1" w:styleId="LFParaOptsubclause1">
    <w:name w:val="LF Para Opt subclause 1"/>
    <w:basedOn w:val="Normal"/>
    <w:semiHidden/>
    <w:qFormat/>
    <w:rsid w:val="00F23965"/>
    <w:pPr>
      <w:numPr>
        <w:ilvl w:val="1"/>
        <w:numId w:val="5"/>
      </w:numPr>
      <w:shd w:val="clear" w:color="auto" w:fill="D9D9D9" w:themeFill="background1" w:themeFillShade="D9"/>
      <w:spacing w:after="240" w:line="240" w:lineRule="auto"/>
      <w:outlineLvl w:val="1"/>
    </w:pPr>
    <w:rPr>
      <w:color w:val="000000"/>
      <w:sz w:val="24"/>
      <w:szCs w:val="24"/>
    </w:rPr>
  </w:style>
  <w:style w:type="paragraph" w:customStyle="1" w:styleId="docversion">
    <w:name w:val="docversion"/>
    <w:link w:val="docversionChar"/>
    <w:semiHidden/>
    <w:rsid w:val="00F23965"/>
    <w:rPr>
      <w:color w:val="000000"/>
      <w:sz w:val="14"/>
      <w:szCs w:val="22"/>
    </w:rPr>
  </w:style>
  <w:style w:type="character" w:customStyle="1" w:styleId="docversionChar">
    <w:name w:val="docversion Char"/>
    <w:basedOn w:val="DefaultParagraphFont"/>
    <w:link w:val="docversion"/>
    <w:semiHidden/>
    <w:rsid w:val="00F23965"/>
    <w:rPr>
      <w:color w:val="000000"/>
      <w:sz w:val="14"/>
      <w:szCs w:val="22"/>
    </w:rPr>
  </w:style>
  <w:style w:type="character" w:customStyle="1" w:styleId="Title-Clause">
    <w:name w:val="Title - Clause"/>
    <w:basedOn w:val="DefaultParagraphFont"/>
    <w:uiPriority w:val="1"/>
    <w:rsid w:val="00F23965"/>
    <w:rPr>
      <w:rFonts w:ascii="Times New Roman" w:hAnsi="Times New Roman" w:cs="Times New Roman"/>
      <w:b w:val="0"/>
      <w:dstrike w:val="0"/>
      <w:color w:val="000000"/>
      <w:sz w:val="24"/>
      <w:u w:val="single"/>
      <w:vertAlign w:val="baseline"/>
    </w:rPr>
  </w:style>
  <w:style w:type="character" w:customStyle="1" w:styleId="Title-Subclause2">
    <w:name w:val="Title - Subclause 2"/>
    <w:basedOn w:val="DefaultParagraphFont"/>
    <w:uiPriority w:val="1"/>
    <w:rsid w:val="00F23965"/>
    <w:rPr>
      <w:rFonts w:ascii="Times New Roman" w:hAnsi="Times New Roman" w:cs="Times New Roman"/>
      <w:b w:val="0"/>
      <w:dstrike w:val="0"/>
      <w:color w:val="000000"/>
      <w:sz w:val="24"/>
      <w:u w:val="single"/>
      <w:vertAlign w:val="baseline"/>
    </w:rPr>
  </w:style>
  <w:style w:type="character" w:customStyle="1" w:styleId="Title-Subclause3">
    <w:name w:val="Title - Subclause 3"/>
    <w:basedOn w:val="DefaultParagraphFont"/>
    <w:uiPriority w:val="1"/>
    <w:rsid w:val="00F23965"/>
    <w:rPr>
      <w:rFonts w:ascii="Times New Roman" w:hAnsi="Times New Roman" w:cs="Times New Roman"/>
      <w:b w:val="0"/>
      <w:dstrike w:val="0"/>
      <w:color w:val="000000"/>
      <w:sz w:val="24"/>
      <w:u w:val="single"/>
      <w:vertAlign w:val="baseline"/>
    </w:rPr>
  </w:style>
  <w:style w:type="character" w:customStyle="1" w:styleId="Title-Subclause4">
    <w:name w:val="Title - Subclause 4"/>
    <w:basedOn w:val="DefaultParagraphFont"/>
    <w:uiPriority w:val="1"/>
    <w:rsid w:val="00F23965"/>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F23965"/>
    <w:pPr>
      <w:numPr>
        <w:ilvl w:val="2"/>
        <w:numId w:val="5"/>
      </w:numPr>
      <w:shd w:val="clear" w:color="auto" w:fill="D9D9D9" w:themeFill="background1" w:themeFillShade="D9"/>
      <w:spacing w:after="240" w:line="240" w:lineRule="auto"/>
      <w:outlineLvl w:val="2"/>
    </w:pPr>
    <w:rPr>
      <w:color w:val="000000"/>
      <w:sz w:val="24"/>
    </w:rPr>
  </w:style>
  <w:style w:type="paragraph" w:customStyle="1" w:styleId="LFParaOptsubclause3">
    <w:name w:val="LF Para Opt subclause 3"/>
    <w:basedOn w:val="LFParasubclause3"/>
    <w:semiHidden/>
    <w:qFormat/>
    <w:rsid w:val="00F23965"/>
    <w:pPr>
      <w:numPr>
        <w:numId w:val="5"/>
      </w:numPr>
      <w:shd w:val="clear" w:color="auto" w:fill="D9D9D9" w:themeFill="background1" w:themeFillShade="D9"/>
    </w:pPr>
    <w:rPr>
      <w:color w:val="000000"/>
    </w:rPr>
  </w:style>
  <w:style w:type="paragraph" w:customStyle="1" w:styleId="LFParaOptsubclause4">
    <w:name w:val="LF Para Opt subclause 4"/>
    <w:basedOn w:val="LFParasubclause4"/>
    <w:semiHidden/>
    <w:qFormat/>
    <w:rsid w:val="00F23965"/>
    <w:pPr>
      <w:numPr>
        <w:numId w:val="5"/>
      </w:numPr>
      <w:shd w:val="clear" w:color="auto" w:fill="D9D9D9" w:themeFill="background1" w:themeFillShade="D9"/>
    </w:pPr>
    <w:rPr>
      <w:color w:val="000000"/>
    </w:rPr>
  </w:style>
  <w:style w:type="paragraph" w:customStyle="1" w:styleId="LFTitle-OptClause">
    <w:name w:val="LF Title - Opt Clause"/>
    <w:basedOn w:val="Normal"/>
    <w:link w:val="LFTitle-OptClauseChar"/>
    <w:semiHidden/>
    <w:qFormat/>
    <w:rsid w:val="00F23965"/>
    <w:pPr>
      <w:numPr>
        <w:numId w:val="5"/>
      </w:numPr>
      <w:shd w:val="clear" w:color="auto" w:fill="D9D9D9" w:themeFill="background1" w:themeFillShade="D9"/>
      <w:spacing w:before="360" w:after="240" w:line="240" w:lineRule="auto"/>
      <w:jc w:val="center"/>
      <w:outlineLvl w:val="0"/>
    </w:pPr>
    <w:rPr>
      <w:b/>
      <w:color w:val="000000"/>
      <w:sz w:val="24"/>
      <w:szCs w:val="24"/>
    </w:rPr>
  </w:style>
  <w:style w:type="character" w:customStyle="1" w:styleId="Title-OptSubclause2">
    <w:name w:val="Title - Opt Subclause 2"/>
    <w:basedOn w:val="DefaultParagraphFont"/>
    <w:uiPriority w:val="1"/>
    <w:semiHidden/>
    <w:rsid w:val="00F23965"/>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F23965"/>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F23965"/>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F23965"/>
    <w:rPr>
      <w:b/>
      <w:color w:val="000000"/>
      <w:sz w:val="24"/>
      <w:szCs w:val="24"/>
      <w:shd w:val="clear" w:color="auto" w:fill="D9D9D9" w:themeFill="background1" w:themeFillShade="D9"/>
    </w:rPr>
  </w:style>
  <w:style w:type="character" w:customStyle="1" w:styleId="Title-OptSubclause1">
    <w:name w:val="Title - Opt Subclause 1"/>
    <w:basedOn w:val="DefaultParagraphFont"/>
    <w:uiPriority w:val="1"/>
    <w:semiHidden/>
    <w:rsid w:val="00F23965"/>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F23965"/>
    <w:pPr>
      <w:numPr>
        <w:numId w:val="6"/>
      </w:numPr>
      <w:shd w:val="clear" w:color="auto" w:fill="D9D9D9" w:themeFill="background1" w:themeFillShade="D9"/>
      <w:spacing w:after="240"/>
      <w:outlineLvl w:val="0"/>
    </w:pPr>
    <w:rPr>
      <w:color w:val="000000"/>
      <w:sz w:val="24"/>
      <w:szCs w:val="24"/>
    </w:rPr>
  </w:style>
  <w:style w:type="paragraph" w:customStyle="1" w:styleId="SFPara-OptClause">
    <w:name w:val="SF Para - Opt Clause"/>
    <w:basedOn w:val="Normal"/>
    <w:semiHidden/>
    <w:qFormat/>
    <w:rsid w:val="00F23965"/>
    <w:pPr>
      <w:numPr>
        <w:numId w:val="7"/>
      </w:numPr>
      <w:shd w:val="clear" w:color="auto" w:fill="D9D9D9" w:themeFill="background1" w:themeFillShade="D9"/>
      <w:spacing w:before="240" w:after="240" w:line="240" w:lineRule="auto"/>
      <w:outlineLvl w:val="0"/>
    </w:pPr>
    <w:rPr>
      <w:color w:val="000000"/>
      <w:sz w:val="24"/>
      <w:szCs w:val="24"/>
    </w:rPr>
  </w:style>
  <w:style w:type="paragraph" w:customStyle="1" w:styleId="SFParaOptsubclause1">
    <w:name w:val="SF Para Opt subclause 1"/>
    <w:basedOn w:val="SFParasubclause1"/>
    <w:semiHidden/>
    <w:qFormat/>
    <w:rsid w:val="00F23965"/>
    <w:pPr>
      <w:numPr>
        <w:numId w:val="7"/>
      </w:numPr>
      <w:shd w:val="clear" w:color="auto" w:fill="D9D9D9" w:themeFill="background1" w:themeFillShade="D9"/>
    </w:pPr>
    <w:rPr>
      <w:color w:val="000000"/>
    </w:rPr>
  </w:style>
  <w:style w:type="paragraph" w:customStyle="1" w:styleId="SFParaOptsubclause2">
    <w:name w:val="SF Para Opt subclause 2"/>
    <w:basedOn w:val="Normal"/>
    <w:semiHidden/>
    <w:qFormat/>
    <w:rsid w:val="00F23965"/>
    <w:pPr>
      <w:numPr>
        <w:ilvl w:val="2"/>
        <w:numId w:val="7"/>
      </w:numPr>
      <w:shd w:val="clear" w:color="auto" w:fill="D9D9D9" w:themeFill="background1" w:themeFillShade="D9"/>
      <w:spacing w:after="240" w:line="240" w:lineRule="auto"/>
      <w:outlineLvl w:val="2"/>
    </w:pPr>
    <w:rPr>
      <w:color w:val="000000"/>
      <w:sz w:val="24"/>
      <w:szCs w:val="24"/>
    </w:rPr>
  </w:style>
  <w:style w:type="paragraph" w:customStyle="1" w:styleId="SFParaOptsubclause3">
    <w:name w:val="SF Para Opt subclause 3"/>
    <w:basedOn w:val="SFParasubclause3"/>
    <w:semiHidden/>
    <w:qFormat/>
    <w:rsid w:val="00F23965"/>
    <w:pPr>
      <w:numPr>
        <w:numId w:val="7"/>
      </w:numPr>
      <w:shd w:val="clear" w:color="auto" w:fill="D9D9D9" w:themeFill="background1" w:themeFillShade="D9"/>
    </w:pPr>
    <w:rPr>
      <w:color w:val="000000"/>
    </w:rPr>
  </w:style>
  <w:style w:type="paragraph" w:customStyle="1" w:styleId="MFParaOptsubclause1">
    <w:name w:val="MF Para Opt subclause 1"/>
    <w:basedOn w:val="Normal"/>
    <w:semiHidden/>
    <w:qFormat/>
    <w:rsid w:val="00F23965"/>
    <w:pPr>
      <w:numPr>
        <w:ilvl w:val="1"/>
        <w:numId w:val="8"/>
      </w:numPr>
      <w:shd w:val="clear" w:color="auto" w:fill="D9D9D9" w:themeFill="background1" w:themeFillShade="D9"/>
      <w:spacing w:after="240" w:line="240" w:lineRule="auto"/>
      <w:outlineLvl w:val="1"/>
    </w:pPr>
    <w:rPr>
      <w:color w:val="000000"/>
      <w:sz w:val="24"/>
      <w:szCs w:val="24"/>
    </w:rPr>
  </w:style>
  <w:style w:type="paragraph" w:customStyle="1" w:styleId="MFPara-OptClause">
    <w:name w:val="MF Para - Opt Clause"/>
    <w:basedOn w:val="Normal"/>
    <w:semiHidden/>
    <w:qFormat/>
    <w:rsid w:val="00F23965"/>
    <w:pPr>
      <w:numPr>
        <w:numId w:val="8"/>
      </w:numPr>
      <w:shd w:val="clear" w:color="auto" w:fill="D9D9D9" w:themeFill="background1" w:themeFillShade="D9"/>
      <w:spacing w:after="240" w:line="240" w:lineRule="auto"/>
      <w:outlineLvl w:val="0"/>
    </w:pPr>
    <w:rPr>
      <w:color w:val="000000"/>
      <w:sz w:val="24"/>
      <w:szCs w:val="24"/>
    </w:rPr>
  </w:style>
  <w:style w:type="paragraph" w:customStyle="1" w:styleId="MFParaOptsubclause2">
    <w:name w:val="MF Para Opt subclause 2"/>
    <w:basedOn w:val="Normal"/>
    <w:semiHidden/>
    <w:qFormat/>
    <w:rsid w:val="00F23965"/>
    <w:pPr>
      <w:numPr>
        <w:ilvl w:val="2"/>
        <w:numId w:val="8"/>
      </w:numPr>
      <w:shd w:val="clear" w:color="auto" w:fill="D9D9D9" w:themeFill="background1" w:themeFillShade="D9"/>
      <w:spacing w:after="240" w:line="240" w:lineRule="auto"/>
      <w:outlineLvl w:val="2"/>
    </w:pPr>
    <w:rPr>
      <w:color w:val="000000"/>
      <w:sz w:val="24"/>
      <w:szCs w:val="24"/>
    </w:rPr>
  </w:style>
  <w:style w:type="paragraph" w:customStyle="1" w:styleId="MFParaOptsubclause3">
    <w:name w:val="MF Para Opt subclause 3"/>
    <w:basedOn w:val="Normal"/>
    <w:semiHidden/>
    <w:qFormat/>
    <w:rsid w:val="00F23965"/>
    <w:pPr>
      <w:numPr>
        <w:ilvl w:val="3"/>
        <w:numId w:val="8"/>
      </w:numPr>
      <w:shd w:val="clear" w:color="auto" w:fill="D9D9D9" w:themeFill="background1" w:themeFillShade="D9"/>
      <w:spacing w:after="240" w:line="240" w:lineRule="auto"/>
      <w:outlineLvl w:val="3"/>
    </w:pPr>
    <w:rPr>
      <w:color w:val="000000"/>
      <w:sz w:val="24"/>
      <w:szCs w:val="24"/>
    </w:rPr>
  </w:style>
  <w:style w:type="paragraph" w:customStyle="1" w:styleId="MFParaOptsubclause4">
    <w:name w:val="MF Para Opt subclause 4"/>
    <w:basedOn w:val="Normal"/>
    <w:semiHidden/>
    <w:qFormat/>
    <w:rsid w:val="00F23965"/>
    <w:pPr>
      <w:numPr>
        <w:ilvl w:val="4"/>
        <w:numId w:val="8"/>
      </w:numPr>
      <w:shd w:val="clear" w:color="auto" w:fill="D9D9D9" w:themeFill="background1" w:themeFillShade="D9"/>
      <w:tabs>
        <w:tab w:val="left" w:pos="2970"/>
      </w:tabs>
      <w:spacing w:after="240" w:line="240" w:lineRule="auto"/>
      <w:outlineLvl w:val="4"/>
    </w:pPr>
    <w:rPr>
      <w:color w:val="000000"/>
      <w:sz w:val="24"/>
      <w:szCs w:val="24"/>
    </w:rPr>
  </w:style>
  <w:style w:type="paragraph" w:customStyle="1" w:styleId="HeadingLevel3">
    <w:name w:val="Heading Level 3"/>
    <w:link w:val="HeadingLevel3Char"/>
    <w:qFormat/>
    <w:rsid w:val="00F23965"/>
    <w:pPr>
      <w:outlineLvl w:val="2"/>
    </w:pPr>
    <w:rPr>
      <w:rFonts w:cstheme="minorHAnsi"/>
      <w:b/>
      <w:bCs/>
      <w:color w:val="000000"/>
      <w:szCs w:val="22"/>
    </w:rPr>
  </w:style>
  <w:style w:type="character" w:customStyle="1" w:styleId="HeadingLevel2Char">
    <w:name w:val="Heading Level 2 Char"/>
    <w:basedOn w:val="DefaultParagraphFont"/>
    <w:link w:val="HeadingLevel2"/>
    <w:rsid w:val="00F23965"/>
    <w:rPr>
      <w:b/>
      <w:color w:val="000000"/>
      <w:sz w:val="22"/>
      <w:szCs w:val="22"/>
    </w:rPr>
  </w:style>
  <w:style w:type="character" w:customStyle="1" w:styleId="HeadingLevel3Char">
    <w:name w:val="Heading Level 3 Char"/>
    <w:basedOn w:val="DefaultParagraphFont"/>
    <w:link w:val="HeadingLevel3"/>
    <w:rsid w:val="00F23965"/>
    <w:rPr>
      <w:rFonts w:cstheme="minorHAnsi"/>
      <w:b/>
      <w:bCs/>
      <w:color w:val="000000"/>
      <w:szCs w:val="22"/>
    </w:rPr>
  </w:style>
  <w:style w:type="character" w:customStyle="1" w:styleId="BlockQuoteChar">
    <w:name w:val="Block Quote Char"/>
    <w:basedOn w:val="DefaultParagraphFont"/>
    <w:link w:val="BlockQuote"/>
    <w:rsid w:val="00F23965"/>
    <w:rPr>
      <w:color w:val="000000"/>
      <w:sz w:val="24"/>
      <w:szCs w:val="22"/>
    </w:rPr>
  </w:style>
  <w:style w:type="character" w:customStyle="1" w:styleId="BulletList1Char">
    <w:name w:val="Bullet List 1 Char"/>
    <w:basedOn w:val="DefaultParagraphFont"/>
    <w:link w:val="BulletList1"/>
    <w:rsid w:val="00F23965"/>
    <w:rPr>
      <w:color w:val="000000"/>
      <w:sz w:val="24"/>
      <w:szCs w:val="24"/>
    </w:rPr>
  </w:style>
  <w:style w:type="character" w:customStyle="1" w:styleId="BulletList2Char">
    <w:name w:val="Bullet List 2 Char"/>
    <w:basedOn w:val="DefaultParagraphFont"/>
    <w:link w:val="BulletList2"/>
    <w:rsid w:val="00F23965"/>
    <w:rPr>
      <w:color w:val="000000"/>
      <w:sz w:val="24"/>
      <w:szCs w:val="24"/>
    </w:rPr>
  </w:style>
  <w:style w:type="paragraph" w:customStyle="1" w:styleId="LFPara-Clause-nonum">
    <w:name w:val="LF Para - Clause - no num"/>
    <w:basedOn w:val="Normal"/>
    <w:link w:val="LFPara-Clause-nonumChar"/>
    <w:semiHidden/>
    <w:qFormat/>
    <w:rsid w:val="00F23965"/>
    <w:pPr>
      <w:spacing w:after="240" w:line="240" w:lineRule="auto"/>
      <w:ind w:firstLine="432"/>
    </w:pPr>
    <w:rPr>
      <w:color w:val="000000"/>
      <w:sz w:val="24"/>
    </w:rPr>
  </w:style>
  <w:style w:type="character" w:customStyle="1" w:styleId="LFPara-Clause-nonumChar">
    <w:name w:val="LF Para - Clause - no num Char"/>
    <w:basedOn w:val="DefaultParagraphFont"/>
    <w:link w:val="LFPara-Clause-nonum"/>
    <w:semiHidden/>
    <w:rsid w:val="00F23965"/>
    <w:rPr>
      <w:color w:val="000000"/>
      <w:sz w:val="24"/>
      <w:szCs w:val="22"/>
    </w:rPr>
  </w:style>
  <w:style w:type="paragraph" w:customStyle="1" w:styleId="LFParasubclause1-nonum">
    <w:name w:val="LF Para subclause 1 - no num"/>
    <w:qFormat/>
    <w:rsid w:val="00F23965"/>
    <w:pPr>
      <w:spacing w:after="240"/>
      <w:outlineLvl w:val="1"/>
    </w:pPr>
    <w:rPr>
      <w:color w:val="000000"/>
      <w:sz w:val="24"/>
      <w:szCs w:val="24"/>
    </w:rPr>
  </w:style>
  <w:style w:type="paragraph" w:customStyle="1" w:styleId="LFParasubclause2-nonum">
    <w:name w:val="LF Para subclause 2 - no num"/>
    <w:qFormat/>
    <w:rsid w:val="00F23965"/>
    <w:pPr>
      <w:spacing w:after="240"/>
      <w:ind w:left="720"/>
      <w:outlineLvl w:val="2"/>
    </w:pPr>
    <w:rPr>
      <w:color w:val="000000"/>
      <w:sz w:val="24"/>
      <w:szCs w:val="24"/>
    </w:rPr>
  </w:style>
  <w:style w:type="paragraph" w:customStyle="1" w:styleId="LFParasubclause3-nonum">
    <w:name w:val="LF Para subclause 3 - no num"/>
    <w:qFormat/>
    <w:rsid w:val="00F23965"/>
    <w:pPr>
      <w:spacing w:after="240"/>
      <w:ind w:left="1440"/>
      <w:outlineLvl w:val="3"/>
    </w:pPr>
    <w:rPr>
      <w:color w:val="000000"/>
      <w:sz w:val="24"/>
      <w:szCs w:val="24"/>
    </w:rPr>
  </w:style>
  <w:style w:type="paragraph" w:customStyle="1" w:styleId="LFParasubclause4-nonum">
    <w:name w:val="LF Para subclause 4 - no num"/>
    <w:qFormat/>
    <w:rsid w:val="00F23965"/>
    <w:pPr>
      <w:spacing w:after="240"/>
      <w:ind w:left="2160"/>
      <w:outlineLvl w:val="4"/>
    </w:pPr>
    <w:rPr>
      <w:color w:val="000000"/>
      <w:sz w:val="24"/>
      <w:szCs w:val="24"/>
    </w:rPr>
  </w:style>
  <w:style w:type="character" w:customStyle="1" w:styleId="LinkManual">
    <w:name w:val="Link (Manual)"/>
    <w:qFormat/>
    <w:rsid w:val="00F23965"/>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F23965"/>
    <w:pPr>
      <w:numPr>
        <w:numId w:val="9"/>
      </w:numPr>
      <w:spacing w:after="120"/>
    </w:pPr>
    <w:rPr>
      <w:color w:val="000000"/>
      <w:sz w:val="24"/>
      <w:szCs w:val="24"/>
    </w:rPr>
  </w:style>
  <w:style w:type="paragraph" w:customStyle="1" w:styleId="List-LowerAlphaListLevel2">
    <w:name w:val="List - Lower Alpha List Level 2"/>
    <w:link w:val="List-LowerAlphaListLevel2Char"/>
    <w:qFormat/>
    <w:rsid w:val="00F23965"/>
    <w:pPr>
      <w:numPr>
        <w:numId w:val="10"/>
      </w:numPr>
      <w:spacing w:after="120"/>
    </w:pPr>
    <w:rPr>
      <w:color w:val="000000"/>
      <w:sz w:val="24"/>
      <w:szCs w:val="24"/>
    </w:rPr>
  </w:style>
  <w:style w:type="paragraph" w:customStyle="1" w:styleId="List-LowerRomanListLevel1">
    <w:name w:val="List - Lower Roman List Level 1"/>
    <w:link w:val="List-LowerRomanListLevel1Char"/>
    <w:qFormat/>
    <w:rsid w:val="00F23965"/>
    <w:pPr>
      <w:numPr>
        <w:numId w:val="11"/>
      </w:numPr>
      <w:spacing w:after="120"/>
    </w:pPr>
    <w:rPr>
      <w:color w:val="000000"/>
      <w:sz w:val="24"/>
      <w:szCs w:val="24"/>
    </w:rPr>
  </w:style>
  <w:style w:type="paragraph" w:customStyle="1" w:styleId="List-LowerRomanListLevel2">
    <w:name w:val="List - Lower Roman List Level 2"/>
    <w:link w:val="List-LowerRomanListLevel2Char"/>
    <w:qFormat/>
    <w:rsid w:val="00F23965"/>
    <w:pPr>
      <w:numPr>
        <w:numId w:val="12"/>
      </w:numPr>
      <w:spacing w:after="120"/>
    </w:pPr>
    <w:rPr>
      <w:color w:val="000000"/>
      <w:sz w:val="24"/>
      <w:szCs w:val="24"/>
    </w:rPr>
  </w:style>
  <w:style w:type="paragraph" w:customStyle="1" w:styleId="List-NumberedListLevel1">
    <w:name w:val="List - Numbered List Level 1"/>
    <w:link w:val="List-NumberedListLevel1Char"/>
    <w:qFormat/>
    <w:rsid w:val="00F23965"/>
    <w:pPr>
      <w:numPr>
        <w:numId w:val="18"/>
      </w:numPr>
      <w:spacing w:after="120"/>
    </w:pPr>
    <w:rPr>
      <w:color w:val="000000"/>
      <w:sz w:val="24"/>
      <w:szCs w:val="24"/>
    </w:rPr>
  </w:style>
  <w:style w:type="paragraph" w:customStyle="1" w:styleId="List-UpperAlphaListLevel1">
    <w:name w:val="List - Upper Alpha List Level 1"/>
    <w:link w:val="List-UpperAlphaListLevel1Char"/>
    <w:qFormat/>
    <w:rsid w:val="00F23965"/>
    <w:pPr>
      <w:numPr>
        <w:numId w:val="13"/>
      </w:numPr>
      <w:spacing w:after="120"/>
    </w:pPr>
    <w:rPr>
      <w:color w:val="000000"/>
      <w:sz w:val="24"/>
      <w:szCs w:val="24"/>
    </w:rPr>
  </w:style>
  <w:style w:type="paragraph" w:customStyle="1" w:styleId="List-UpperAlphaListLevel2">
    <w:name w:val="List - Upper Alpha List Level 2"/>
    <w:link w:val="List-UpperAlphaListLevel2Char"/>
    <w:qFormat/>
    <w:rsid w:val="00F23965"/>
    <w:pPr>
      <w:numPr>
        <w:numId w:val="14"/>
      </w:numPr>
      <w:spacing w:after="120"/>
    </w:pPr>
    <w:rPr>
      <w:color w:val="000000"/>
      <w:sz w:val="24"/>
      <w:szCs w:val="24"/>
    </w:rPr>
  </w:style>
  <w:style w:type="paragraph" w:customStyle="1" w:styleId="ListParagraphLevel1">
    <w:name w:val="List Paragraph Level 1"/>
    <w:link w:val="ListParagraphLevel1Char"/>
    <w:qFormat/>
    <w:rsid w:val="00F23965"/>
    <w:pPr>
      <w:spacing w:after="120"/>
      <w:ind w:left="720"/>
    </w:pPr>
    <w:rPr>
      <w:color w:val="000000"/>
      <w:sz w:val="24"/>
      <w:szCs w:val="24"/>
    </w:rPr>
  </w:style>
  <w:style w:type="paragraph" w:customStyle="1" w:styleId="ListParagraphLevel2">
    <w:name w:val="List Paragraph Level 2"/>
    <w:link w:val="ListParagraphLevel2Char"/>
    <w:qFormat/>
    <w:rsid w:val="00F23965"/>
    <w:pPr>
      <w:spacing w:after="120"/>
      <w:ind w:left="1152"/>
    </w:pPr>
    <w:rPr>
      <w:color w:val="000000"/>
      <w:sz w:val="24"/>
      <w:szCs w:val="24"/>
    </w:rPr>
  </w:style>
  <w:style w:type="character" w:customStyle="1" w:styleId="ListParagraphLevel1Char">
    <w:name w:val="List Paragraph Level 1 Char"/>
    <w:basedOn w:val="DefaultParagraphFont"/>
    <w:link w:val="ListParagraphLevel1"/>
    <w:rsid w:val="00F23965"/>
    <w:rPr>
      <w:color w:val="000000"/>
      <w:sz w:val="24"/>
      <w:szCs w:val="24"/>
    </w:rPr>
  </w:style>
  <w:style w:type="character" w:customStyle="1" w:styleId="ListParagraphLevel2Char">
    <w:name w:val="List Paragraph Level 2 Char"/>
    <w:basedOn w:val="DefaultParagraphFont"/>
    <w:link w:val="ListParagraphLevel2"/>
    <w:rsid w:val="00F23965"/>
    <w:rPr>
      <w:color w:val="000000"/>
      <w:sz w:val="24"/>
      <w:szCs w:val="24"/>
    </w:rPr>
  </w:style>
  <w:style w:type="character" w:customStyle="1" w:styleId="List-NumberedListLevel1Char">
    <w:name w:val="List - Numbered List Level 1 Char"/>
    <w:basedOn w:val="DefaultParagraphFont"/>
    <w:link w:val="List-NumberedListLevel1"/>
    <w:rsid w:val="00F23965"/>
    <w:rPr>
      <w:color w:val="000000"/>
      <w:sz w:val="24"/>
      <w:szCs w:val="24"/>
    </w:rPr>
  </w:style>
  <w:style w:type="paragraph" w:customStyle="1" w:styleId="List-NumberedListLevel2">
    <w:name w:val="List - Numbered List Level 2"/>
    <w:link w:val="List-NumberedListLevel2Char"/>
    <w:rsid w:val="00F23965"/>
    <w:pPr>
      <w:numPr>
        <w:numId w:val="17"/>
      </w:numPr>
      <w:spacing w:after="120"/>
    </w:pPr>
    <w:rPr>
      <w:color w:val="000000"/>
      <w:sz w:val="24"/>
      <w:szCs w:val="24"/>
    </w:rPr>
  </w:style>
  <w:style w:type="character" w:customStyle="1" w:styleId="List-LowerRomanListLevel1Char">
    <w:name w:val="List - Lower Roman List Level 1 Char"/>
    <w:basedOn w:val="DefaultParagraphFont"/>
    <w:link w:val="List-LowerRomanListLevel1"/>
    <w:rsid w:val="00F23965"/>
    <w:rPr>
      <w:color w:val="000000"/>
      <w:sz w:val="24"/>
      <w:szCs w:val="24"/>
    </w:rPr>
  </w:style>
  <w:style w:type="character" w:customStyle="1" w:styleId="List-UpperAlphaListLevel1Char">
    <w:name w:val="List - Upper Alpha List Level 1 Char"/>
    <w:basedOn w:val="DefaultParagraphFont"/>
    <w:link w:val="List-UpperAlphaListLevel1"/>
    <w:rsid w:val="00F23965"/>
    <w:rPr>
      <w:color w:val="000000"/>
      <w:sz w:val="24"/>
      <w:szCs w:val="24"/>
    </w:rPr>
  </w:style>
  <w:style w:type="character" w:customStyle="1" w:styleId="List-LowerAlphaListLevel1Char">
    <w:name w:val="List - Lower Alpha List Level 1 Char"/>
    <w:basedOn w:val="DefaultParagraphFont"/>
    <w:link w:val="List-LowerAlphaListLevel1"/>
    <w:rsid w:val="00F23965"/>
    <w:rPr>
      <w:color w:val="000000"/>
      <w:sz w:val="24"/>
      <w:szCs w:val="24"/>
    </w:rPr>
  </w:style>
  <w:style w:type="character" w:customStyle="1" w:styleId="List-LowerAlphaListLevel2Char">
    <w:name w:val="List - Lower Alpha List Level 2 Char"/>
    <w:basedOn w:val="DefaultParagraphFont"/>
    <w:link w:val="List-LowerAlphaListLevel2"/>
    <w:rsid w:val="00F23965"/>
    <w:rPr>
      <w:color w:val="000000"/>
      <w:sz w:val="24"/>
      <w:szCs w:val="24"/>
    </w:rPr>
  </w:style>
  <w:style w:type="character" w:customStyle="1" w:styleId="List-UpperAlphaListLevel2Char">
    <w:name w:val="List - Upper Alpha List Level 2 Char"/>
    <w:basedOn w:val="DefaultParagraphFont"/>
    <w:link w:val="List-UpperAlphaListLevel2"/>
    <w:rsid w:val="00F23965"/>
    <w:rPr>
      <w:color w:val="000000"/>
      <w:sz w:val="24"/>
      <w:szCs w:val="24"/>
    </w:rPr>
  </w:style>
  <w:style w:type="character" w:customStyle="1" w:styleId="List-LowerRomanListLevel2Char">
    <w:name w:val="List - Lower Roman List Level 2 Char"/>
    <w:basedOn w:val="DefaultParagraphFont"/>
    <w:link w:val="List-LowerRomanListLevel2"/>
    <w:rsid w:val="00F23965"/>
    <w:rPr>
      <w:color w:val="000000"/>
      <w:sz w:val="24"/>
      <w:szCs w:val="24"/>
    </w:rPr>
  </w:style>
  <w:style w:type="paragraph" w:customStyle="1" w:styleId="MFPara-Clause-nonum">
    <w:name w:val="MF Para - Clause - no num"/>
    <w:qFormat/>
    <w:rsid w:val="00F23965"/>
    <w:pPr>
      <w:spacing w:after="240"/>
      <w:outlineLvl w:val="0"/>
    </w:pPr>
    <w:rPr>
      <w:color w:val="000000"/>
      <w:sz w:val="24"/>
      <w:szCs w:val="24"/>
    </w:rPr>
  </w:style>
  <w:style w:type="paragraph" w:customStyle="1" w:styleId="MFParasubclause1-nonum">
    <w:name w:val="MF Para subclause 1 - no num"/>
    <w:qFormat/>
    <w:rsid w:val="00F23965"/>
    <w:pPr>
      <w:spacing w:after="240"/>
      <w:ind w:left="432"/>
      <w:outlineLvl w:val="1"/>
    </w:pPr>
    <w:rPr>
      <w:color w:val="000000"/>
      <w:sz w:val="24"/>
      <w:szCs w:val="24"/>
    </w:rPr>
  </w:style>
  <w:style w:type="paragraph" w:customStyle="1" w:styleId="MFParasubclause2-nonum">
    <w:name w:val="MF Para subclause 2 - no num"/>
    <w:qFormat/>
    <w:rsid w:val="00F23965"/>
    <w:pPr>
      <w:spacing w:after="240"/>
      <w:ind w:left="1008"/>
      <w:outlineLvl w:val="2"/>
    </w:pPr>
    <w:rPr>
      <w:color w:val="000000"/>
      <w:sz w:val="24"/>
      <w:szCs w:val="24"/>
    </w:rPr>
  </w:style>
  <w:style w:type="paragraph" w:customStyle="1" w:styleId="MFParasubclause3-nonum">
    <w:name w:val="MF Para subclause 3 - no num"/>
    <w:qFormat/>
    <w:rsid w:val="00F23965"/>
    <w:pPr>
      <w:spacing w:after="240"/>
      <w:ind w:left="1728"/>
      <w:outlineLvl w:val="3"/>
    </w:pPr>
    <w:rPr>
      <w:color w:val="000000"/>
      <w:sz w:val="24"/>
      <w:szCs w:val="24"/>
    </w:rPr>
  </w:style>
  <w:style w:type="paragraph" w:customStyle="1" w:styleId="MFParasubclause4-nonum">
    <w:name w:val="MF Para subclause 4 - no num"/>
    <w:qFormat/>
    <w:rsid w:val="00F23965"/>
    <w:pPr>
      <w:spacing w:after="240"/>
      <w:ind w:left="2448"/>
      <w:outlineLvl w:val="4"/>
    </w:pPr>
    <w:rPr>
      <w:color w:val="000000"/>
      <w:sz w:val="24"/>
      <w:szCs w:val="24"/>
    </w:rPr>
  </w:style>
  <w:style w:type="character" w:customStyle="1" w:styleId="PinPointRefChar">
    <w:name w:val="PinPoint Ref Char"/>
    <w:basedOn w:val="DefaultParagraphFont"/>
    <w:link w:val="PinPointRef"/>
    <w:rsid w:val="00F23965"/>
    <w:rPr>
      <w:b/>
      <w:color w:val="000000"/>
      <w:sz w:val="18"/>
      <w:szCs w:val="22"/>
    </w:rPr>
  </w:style>
  <w:style w:type="paragraph" w:customStyle="1" w:styleId="SFParasubclause1-nonum">
    <w:name w:val="SF Para subclause 1 - no num"/>
    <w:qFormat/>
    <w:rsid w:val="00F23965"/>
    <w:pPr>
      <w:spacing w:after="240"/>
      <w:ind w:left="720"/>
      <w:outlineLvl w:val="1"/>
    </w:pPr>
    <w:rPr>
      <w:color w:val="000000"/>
      <w:sz w:val="24"/>
      <w:szCs w:val="24"/>
    </w:rPr>
  </w:style>
  <w:style w:type="paragraph" w:customStyle="1" w:styleId="SFParasubclause2-nonum">
    <w:name w:val="SF Para subclause 2 - no num"/>
    <w:qFormat/>
    <w:rsid w:val="00F23965"/>
    <w:pPr>
      <w:spacing w:after="240"/>
      <w:ind w:left="1440"/>
      <w:outlineLvl w:val="2"/>
    </w:pPr>
    <w:rPr>
      <w:color w:val="000000"/>
      <w:sz w:val="24"/>
      <w:szCs w:val="24"/>
    </w:rPr>
  </w:style>
  <w:style w:type="paragraph" w:customStyle="1" w:styleId="SFParasubclause3-nonum">
    <w:name w:val="SF Para subclause 3 - no num"/>
    <w:qFormat/>
    <w:rsid w:val="00F23965"/>
    <w:pPr>
      <w:spacing w:after="240"/>
      <w:ind w:left="2160"/>
      <w:outlineLvl w:val="3"/>
    </w:pPr>
    <w:rPr>
      <w:color w:val="000000"/>
      <w:sz w:val="24"/>
      <w:szCs w:val="24"/>
    </w:rPr>
  </w:style>
  <w:style w:type="character" w:customStyle="1" w:styleId="SFPara-Clause-nonumChar">
    <w:name w:val="SF Para - Clause - no num Char"/>
    <w:basedOn w:val="DefaultParagraphFont"/>
    <w:link w:val="SFPara-Clause-nonum"/>
    <w:rsid w:val="00F23965"/>
    <w:rPr>
      <w:color w:val="000000"/>
      <w:sz w:val="24"/>
      <w:szCs w:val="24"/>
    </w:rPr>
  </w:style>
  <w:style w:type="paragraph" w:customStyle="1" w:styleId="SLPara-Clause-nonum">
    <w:name w:val="SL Para - Clause - no num"/>
    <w:semiHidden/>
    <w:qFormat/>
    <w:rsid w:val="00F23965"/>
    <w:pPr>
      <w:shd w:val="clear" w:color="auto" w:fill="FFFFFF" w:themeFill="background1"/>
      <w:spacing w:after="240"/>
      <w:ind w:firstLine="936"/>
    </w:pPr>
    <w:rPr>
      <w:color w:val="000000"/>
      <w:sz w:val="24"/>
      <w:szCs w:val="22"/>
    </w:rPr>
  </w:style>
  <w:style w:type="paragraph" w:customStyle="1" w:styleId="PreservePara">
    <w:name w:val="Preserve Para"/>
    <w:semiHidden/>
    <w:rsid w:val="00F23965"/>
    <w:rPr>
      <w:color w:val="000000"/>
      <w:sz w:val="24"/>
      <w:szCs w:val="24"/>
    </w:rPr>
  </w:style>
  <w:style w:type="paragraph" w:customStyle="1" w:styleId="IgnoredSmall">
    <w:name w:val="Ignored Small"/>
    <w:semiHidden/>
    <w:rsid w:val="00F23965"/>
    <w:rPr>
      <w:color w:val="000000"/>
      <w:sz w:val="2"/>
      <w:szCs w:val="24"/>
    </w:rPr>
  </w:style>
  <w:style w:type="character" w:customStyle="1" w:styleId="Title-OptClause">
    <w:name w:val="Title - Opt Clause"/>
    <w:basedOn w:val="DefaultParagraphFont"/>
    <w:uiPriority w:val="1"/>
    <w:semiHidden/>
    <w:rsid w:val="00F23965"/>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F23965"/>
    <w:rPr>
      <w:color w:val="000000"/>
      <w:sz w:val="24"/>
      <w:szCs w:val="24"/>
    </w:rPr>
  </w:style>
  <w:style w:type="paragraph" w:customStyle="1" w:styleId="DefinedTermParaLevel2">
    <w:name w:val="Defined Term Para Level 2"/>
    <w:link w:val="DefinedTermParaLevel2Char"/>
    <w:semiHidden/>
    <w:rsid w:val="00F23965"/>
    <w:pPr>
      <w:numPr>
        <w:ilvl w:val="1"/>
        <w:numId w:val="15"/>
      </w:numPr>
      <w:spacing w:after="240"/>
    </w:pPr>
    <w:rPr>
      <w:color w:val="000000"/>
      <w:sz w:val="24"/>
      <w:szCs w:val="24"/>
    </w:rPr>
  </w:style>
  <w:style w:type="character" w:customStyle="1" w:styleId="DefinedTermParaLevel2Char">
    <w:name w:val="Defined Term Para Level 2 Char"/>
    <w:basedOn w:val="DefaultParagraphFont"/>
    <w:link w:val="DefinedTermParaLevel2"/>
    <w:semiHidden/>
    <w:rsid w:val="00F23965"/>
    <w:rPr>
      <w:color w:val="000000"/>
      <w:sz w:val="24"/>
      <w:szCs w:val="24"/>
    </w:rPr>
  </w:style>
  <w:style w:type="paragraph" w:customStyle="1" w:styleId="DefinedTermParaLevel3">
    <w:name w:val="Defined Term Para Level 3"/>
    <w:link w:val="DefinedTermParaLevel3Char"/>
    <w:semiHidden/>
    <w:rsid w:val="00F23965"/>
    <w:pPr>
      <w:numPr>
        <w:ilvl w:val="2"/>
        <w:numId w:val="15"/>
      </w:numPr>
      <w:spacing w:after="240"/>
    </w:pPr>
    <w:rPr>
      <w:color w:val="000000"/>
      <w:sz w:val="24"/>
      <w:szCs w:val="24"/>
    </w:rPr>
  </w:style>
  <w:style w:type="paragraph" w:customStyle="1" w:styleId="DefinedTermParaLevel4">
    <w:name w:val="Defined Term Para Level 4"/>
    <w:link w:val="DefinedTermParaLevel4Char"/>
    <w:semiHidden/>
    <w:rsid w:val="00F23965"/>
    <w:pPr>
      <w:numPr>
        <w:ilvl w:val="3"/>
        <w:numId w:val="15"/>
      </w:numPr>
      <w:spacing w:after="240"/>
    </w:pPr>
    <w:rPr>
      <w:color w:val="000000"/>
      <w:sz w:val="24"/>
      <w:szCs w:val="24"/>
    </w:rPr>
  </w:style>
  <w:style w:type="character" w:customStyle="1" w:styleId="DefinedTermParaLevel3Char">
    <w:name w:val="Defined Term Para Level 3 Char"/>
    <w:basedOn w:val="DefaultParagraphFont"/>
    <w:link w:val="DefinedTermParaLevel3"/>
    <w:semiHidden/>
    <w:rsid w:val="00F23965"/>
    <w:rPr>
      <w:color w:val="000000"/>
      <w:sz w:val="24"/>
      <w:szCs w:val="24"/>
    </w:rPr>
  </w:style>
  <w:style w:type="character" w:customStyle="1" w:styleId="List-NumberedListLevel2Char">
    <w:name w:val="List - Numbered List Level 2 Char"/>
    <w:basedOn w:val="DefaultParagraphFont"/>
    <w:link w:val="List-NumberedListLevel2"/>
    <w:rsid w:val="00F23965"/>
    <w:rPr>
      <w:color w:val="000000"/>
      <w:sz w:val="24"/>
      <w:szCs w:val="24"/>
    </w:rPr>
  </w:style>
  <w:style w:type="paragraph" w:customStyle="1" w:styleId="BlankPara">
    <w:name w:val="Blank Para"/>
    <w:link w:val="BlankParaChar"/>
    <w:rsid w:val="00F23965"/>
    <w:pPr>
      <w:spacing w:after="120"/>
    </w:pPr>
    <w:rPr>
      <w:color w:val="000000"/>
      <w:sz w:val="24"/>
      <w:szCs w:val="24"/>
    </w:rPr>
  </w:style>
  <w:style w:type="character" w:customStyle="1" w:styleId="BlankParaChar">
    <w:name w:val="Blank Para Char"/>
    <w:basedOn w:val="DefaultParagraphFont"/>
    <w:link w:val="BlankPara"/>
    <w:rsid w:val="00F23965"/>
    <w:rPr>
      <w:color w:val="000000"/>
      <w:sz w:val="24"/>
      <w:szCs w:val="24"/>
    </w:rPr>
  </w:style>
  <w:style w:type="character" w:customStyle="1" w:styleId="DocumentTypeChar">
    <w:name w:val="Document Type Char"/>
    <w:basedOn w:val="TemplateTypeChar"/>
    <w:link w:val="DocumentType"/>
    <w:semiHidden/>
    <w:rsid w:val="00F23965"/>
    <w:rPr>
      <w:color w:val="000000"/>
      <w:sz w:val="24"/>
      <w:szCs w:val="22"/>
    </w:rPr>
  </w:style>
  <w:style w:type="paragraph" w:customStyle="1" w:styleId="LetterheadTitle">
    <w:name w:val="Letterhead Title"/>
    <w:link w:val="LetterheadTitleChar"/>
    <w:qFormat/>
    <w:rsid w:val="00F23965"/>
    <w:pPr>
      <w:spacing w:after="240"/>
      <w:jc w:val="center"/>
      <w:outlineLvl w:val="0"/>
    </w:pPr>
    <w:rPr>
      <w:b/>
      <w:color w:val="000000"/>
      <w:sz w:val="24"/>
      <w:szCs w:val="22"/>
    </w:rPr>
  </w:style>
  <w:style w:type="character" w:customStyle="1" w:styleId="LetterheadTitleChar">
    <w:name w:val="Letterhead Title Char"/>
    <w:basedOn w:val="DescriptiveHeadingChar"/>
    <w:link w:val="LetterheadTitle"/>
    <w:rsid w:val="00F23965"/>
    <w:rPr>
      <w:b/>
      <w:color w:val="000000"/>
      <w:sz w:val="24"/>
      <w:szCs w:val="22"/>
    </w:rPr>
  </w:style>
  <w:style w:type="paragraph" w:customStyle="1" w:styleId="CenteredTitle">
    <w:name w:val="Centered Title"/>
    <w:link w:val="CenteredTitleChar"/>
    <w:qFormat/>
    <w:rsid w:val="00F23965"/>
    <w:pPr>
      <w:jc w:val="center"/>
      <w:outlineLvl w:val="0"/>
    </w:pPr>
    <w:rPr>
      <w:b/>
      <w:color w:val="000000"/>
      <w:sz w:val="24"/>
      <w:szCs w:val="24"/>
    </w:rPr>
  </w:style>
  <w:style w:type="character" w:customStyle="1" w:styleId="CenteredTitleChar">
    <w:name w:val="Centered Title Char"/>
    <w:basedOn w:val="DefaultParagraphFont"/>
    <w:link w:val="CenteredTitle"/>
    <w:rsid w:val="00F23965"/>
    <w:rPr>
      <w:b/>
      <w:color w:val="000000"/>
      <w:sz w:val="24"/>
      <w:szCs w:val="24"/>
    </w:rPr>
  </w:style>
  <w:style w:type="character" w:customStyle="1" w:styleId="LinkExclude">
    <w:name w:val="Link Exclude"/>
    <w:basedOn w:val="DefaultParagraphFont"/>
    <w:uiPriority w:val="1"/>
    <w:rsid w:val="00F23965"/>
    <w:rPr>
      <w:rFonts w:ascii="Times New Roman" w:hAnsi="Times New Roman"/>
      <w:color w:val="000000"/>
      <w:sz w:val="24"/>
    </w:rPr>
  </w:style>
  <w:style w:type="paragraph" w:customStyle="1" w:styleId="PreserveCover">
    <w:name w:val="Preserve Cover"/>
    <w:link w:val="PreserveCoverChar"/>
    <w:semiHidden/>
    <w:rsid w:val="00F23965"/>
    <w:pPr>
      <w:tabs>
        <w:tab w:val="left" w:pos="1470"/>
      </w:tabs>
    </w:pPr>
    <w:rPr>
      <w:color w:val="000000"/>
      <w:sz w:val="24"/>
      <w:szCs w:val="24"/>
    </w:rPr>
  </w:style>
  <w:style w:type="character" w:customStyle="1" w:styleId="PreserveCoverChar">
    <w:name w:val="Preserve Cover Char"/>
    <w:basedOn w:val="DefaultParagraphFont"/>
    <w:link w:val="PreserveCover"/>
    <w:semiHidden/>
    <w:rsid w:val="00F23965"/>
    <w:rPr>
      <w:color w:val="000000"/>
      <w:sz w:val="24"/>
      <w:szCs w:val="24"/>
    </w:rPr>
  </w:style>
  <w:style w:type="paragraph" w:customStyle="1" w:styleId="ParaFirst-lineIndent">
    <w:name w:val="Para First-line Indent"/>
    <w:link w:val="ParaFirst-lineIndentChar"/>
    <w:rsid w:val="00F23965"/>
    <w:pPr>
      <w:spacing w:before="120"/>
      <w:ind w:firstLine="720"/>
    </w:pPr>
    <w:rPr>
      <w:color w:val="000000"/>
      <w:sz w:val="24"/>
      <w:szCs w:val="24"/>
    </w:rPr>
  </w:style>
  <w:style w:type="character" w:customStyle="1" w:styleId="ParaFirst-lineIndentChar">
    <w:name w:val="Para First-line Indent Char"/>
    <w:basedOn w:val="DefaultParagraphFont"/>
    <w:link w:val="ParaFirst-lineIndent"/>
    <w:rsid w:val="00F23965"/>
    <w:rPr>
      <w:color w:val="000000"/>
      <w:sz w:val="24"/>
      <w:szCs w:val="24"/>
    </w:rPr>
  </w:style>
  <w:style w:type="paragraph" w:styleId="NormalWeb">
    <w:name w:val="Normal (Web)"/>
    <w:basedOn w:val="Normal"/>
    <w:uiPriority w:val="99"/>
    <w:semiHidden/>
    <w:unhideWhenUsed/>
    <w:rsid w:val="00A60B69"/>
    <w:pPr>
      <w:spacing w:before="100" w:beforeAutospacing="1" w:after="100" w:afterAutospacing="1" w:line="240" w:lineRule="auto"/>
    </w:pPr>
    <w:rPr>
      <w:color w:val="000000"/>
      <w:sz w:val="24"/>
      <w:szCs w:val="24"/>
    </w:rPr>
  </w:style>
  <w:style w:type="character" w:styleId="Emphasis">
    <w:name w:val="Emphasis"/>
    <w:basedOn w:val="DefaultParagraphFont"/>
    <w:uiPriority w:val="20"/>
    <w:qFormat/>
    <w:rsid w:val="00A60B69"/>
    <w:rPr>
      <w:i/>
      <w:iCs/>
      <w:color w:val="000000"/>
    </w:rPr>
  </w:style>
  <w:style w:type="character" w:styleId="CommentReference">
    <w:name w:val="annotation reference"/>
    <w:basedOn w:val="DefaultParagraphFont"/>
    <w:semiHidden/>
    <w:rsid w:val="00A60B69"/>
    <w:rPr>
      <w:color w:val="000000"/>
      <w:sz w:val="16"/>
      <w:szCs w:val="16"/>
    </w:rPr>
  </w:style>
  <w:style w:type="paragraph" w:styleId="CommentText">
    <w:name w:val="annotation text"/>
    <w:basedOn w:val="Normal"/>
    <w:link w:val="CommentTextChar"/>
    <w:semiHidden/>
    <w:rsid w:val="00A60B69"/>
    <w:pPr>
      <w:spacing w:line="240" w:lineRule="auto"/>
    </w:pPr>
    <w:rPr>
      <w:color w:val="000000"/>
      <w:sz w:val="20"/>
      <w:szCs w:val="20"/>
    </w:rPr>
  </w:style>
  <w:style w:type="character" w:customStyle="1" w:styleId="CommentTextChar">
    <w:name w:val="Comment Text Char"/>
    <w:basedOn w:val="DefaultParagraphFont"/>
    <w:link w:val="CommentText"/>
    <w:semiHidden/>
    <w:rsid w:val="00A60B69"/>
    <w:rPr>
      <w:color w:val="000000"/>
    </w:rPr>
  </w:style>
  <w:style w:type="paragraph" w:styleId="CommentSubject">
    <w:name w:val="annotation subject"/>
    <w:basedOn w:val="CommentText"/>
    <w:next w:val="CommentText"/>
    <w:link w:val="CommentSubjectChar"/>
    <w:semiHidden/>
    <w:rsid w:val="00A60B69"/>
    <w:rPr>
      <w:b/>
      <w:bCs/>
      <w:color w:val="000000"/>
    </w:rPr>
  </w:style>
  <w:style w:type="character" w:customStyle="1" w:styleId="CommentSubjectChar">
    <w:name w:val="Comment Subject Char"/>
    <w:basedOn w:val="CommentTextChar"/>
    <w:link w:val="CommentSubject"/>
    <w:semiHidden/>
    <w:rsid w:val="00A60B69"/>
    <w:rPr>
      <w:b/>
      <w:bCs/>
      <w:color w:val="000000"/>
    </w:rPr>
  </w:style>
  <w:style w:type="paragraph" w:styleId="Revision">
    <w:name w:val="Revision"/>
    <w:hidden/>
    <w:uiPriority w:val="99"/>
    <w:semiHidden/>
    <w:rsid w:val="00A60B69"/>
    <w:rPr>
      <w:color w:val="000000"/>
      <w:sz w:val="22"/>
      <w:szCs w:val="22"/>
    </w:rPr>
  </w:style>
  <w:style w:type="paragraph" w:customStyle="1" w:styleId="alignleft">
    <w:name w:val="alignleft"/>
    <w:basedOn w:val="Normal"/>
    <w:rsid w:val="00861F96"/>
    <w:pPr>
      <w:spacing w:before="100" w:beforeAutospacing="1" w:after="100" w:afterAutospacing="1" w:line="240" w:lineRule="auto"/>
    </w:pPr>
    <w:rPr>
      <w:color w:val="000000"/>
      <w:sz w:val="24"/>
      <w:szCs w:val="24"/>
    </w:rPr>
  </w:style>
  <w:style w:type="character" w:styleId="EndnoteReference">
    <w:name w:val="endnote reference"/>
    <w:basedOn w:val="DefaultParagraphFont"/>
    <w:semiHidden/>
    <w:rsid w:val="00221F09"/>
    <w:rPr>
      <w:color w:val="000000"/>
      <w:vertAlign w:val="superscript"/>
    </w:rPr>
  </w:style>
  <w:style w:type="character" w:styleId="FollowedHyperlink">
    <w:name w:val="FollowedHyperlink"/>
    <w:basedOn w:val="DefaultParagraphFont"/>
    <w:semiHidden/>
    <w:rsid w:val="00221F09"/>
    <w:rPr>
      <w:color w:val="000000"/>
      <w:u w:val="single"/>
    </w:rPr>
  </w:style>
  <w:style w:type="paragraph" w:customStyle="1" w:styleId="IgnoredSpacing">
    <w:name w:val="Ignored Spacing"/>
    <w:link w:val="IgnoredSpacingChar"/>
    <w:qFormat/>
    <w:rsid w:val="00F23965"/>
    <w:rPr>
      <w:color w:val="000000"/>
      <w:sz w:val="24"/>
      <w:szCs w:val="24"/>
    </w:rPr>
  </w:style>
  <w:style w:type="paragraph" w:customStyle="1" w:styleId="DescriptiveHeading">
    <w:name w:val="DescriptiveHeading"/>
    <w:link w:val="DescriptiveHeadingChar"/>
    <w:qFormat/>
    <w:rsid w:val="00F23965"/>
    <w:pPr>
      <w:spacing w:before="360" w:after="360"/>
      <w:outlineLvl w:val="0"/>
    </w:pPr>
    <w:rPr>
      <w:b/>
      <w:color w:val="000000"/>
      <w:sz w:val="22"/>
      <w:szCs w:val="22"/>
    </w:rPr>
  </w:style>
  <w:style w:type="paragraph" w:customStyle="1" w:styleId="TemplateType">
    <w:name w:val="Template Type"/>
    <w:link w:val="TemplateTypeChar"/>
    <w:semiHidden/>
    <w:qFormat/>
    <w:rsid w:val="00F23965"/>
    <w:rPr>
      <w:color w:val="000000"/>
      <w:sz w:val="24"/>
      <w:szCs w:val="24"/>
    </w:rPr>
  </w:style>
  <w:style w:type="paragraph" w:customStyle="1" w:styleId="DocumentType">
    <w:name w:val="Document Type"/>
    <w:basedOn w:val="TemplateType"/>
    <w:link w:val="DocumentTypeChar"/>
    <w:semiHidden/>
    <w:rsid w:val="00F23965"/>
    <w:rPr>
      <w:color w:val="000000"/>
      <w:szCs w:val="22"/>
    </w:rPr>
  </w:style>
  <w:style w:type="paragraph" w:customStyle="1" w:styleId="ResourceType">
    <w:name w:val="Resource Type"/>
    <w:link w:val="ResourceTypeChar"/>
    <w:semiHidden/>
    <w:qFormat/>
    <w:rsid w:val="00F23965"/>
    <w:rPr>
      <w:color w:val="000000"/>
      <w:sz w:val="24"/>
      <w:szCs w:val="24"/>
    </w:rPr>
  </w:style>
  <w:style w:type="paragraph" w:styleId="Title">
    <w:name w:val="Title"/>
    <w:link w:val="TitleChar"/>
    <w:semiHidden/>
    <w:qFormat/>
    <w:rsid w:val="00F23965"/>
    <w:rPr>
      <w:color w:val="000000"/>
      <w:sz w:val="24"/>
      <w:szCs w:val="22"/>
    </w:rPr>
  </w:style>
  <w:style w:type="paragraph" w:customStyle="1" w:styleId="InternalAuthor">
    <w:name w:val="Internal Author"/>
    <w:link w:val="InternalAuthorChar"/>
    <w:semiHidden/>
    <w:qFormat/>
    <w:rsid w:val="00F23965"/>
    <w:rPr>
      <w:color w:val="000000"/>
      <w:sz w:val="24"/>
      <w:szCs w:val="22"/>
    </w:rPr>
  </w:style>
  <w:style w:type="paragraph" w:customStyle="1" w:styleId="MaintenanceEditor">
    <w:name w:val="Maintenance Editor"/>
    <w:link w:val="MaintenanceEditorChar"/>
    <w:semiHidden/>
    <w:qFormat/>
    <w:rsid w:val="00F23965"/>
    <w:rPr>
      <w:color w:val="000000"/>
      <w:sz w:val="24"/>
      <w:szCs w:val="22"/>
    </w:rPr>
  </w:style>
  <w:style w:type="paragraph" w:customStyle="1" w:styleId="AuthoringGroup">
    <w:name w:val="Authoring Group"/>
    <w:link w:val="AuthoringGroupChar"/>
    <w:semiHidden/>
    <w:qFormat/>
    <w:rsid w:val="00F23965"/>
    <w:rPr>
      <w:color w:val="000000"/>
      <w:sz w:val="24"/>
      <w:szCs w:val="22"/>
    </w:rPr>
  </w:style>
  <w:style w:type="paragraph" w:customStyle="1" w:styleId="IgnoredTemplateText">
    <w:name w:val="Ignored Template Text"/>
    <w:link w:val="IgnoredTemplateTextChar"/>
    <w:semiHidden/>
    <w:qFormat/>
    <w:rsid w:val="00F23965"/>
    <w:rPr>
      <w:color w:val="000000"/>
      <w:sz w:val="22"/>
      <w:szCs w:val="18"/>
    </w:rPr>
  </w:style>
  <w:style w:type="paragraph" w:customStyle="1" w:styleId="InternalTOC">
    <w:name w:val="Internal TOC"/>
    <w:semiHidden/>
    <w:qFormat/>
    <w:rsid w:val="00F23965"/>
    <w:rPr>
      <w:color w:val="000000"/>
      <w:sz w:val="22"/>
      <w:szCs w:val="22"/>
    </w:rPr>
  </w:style>
  <w:style w:type="paragraph" w:customStyle="1" w:styleId="ResourceHistoryTitle">
    <w:name w:val="Resource History Title"/>
    <w:link w:val="ResourceHistoryTitleChar"/>
    <w:qFormat/>
    <w:rsid w:val="00F23965"/>
    <w:rPr>
      <w:rFonts w:cstheme="minorHAnsi"/>
      <w:b/>
      <w:bCs/>
      <w:color w:val="000000"/>
      <w:sz w:val="24"/>
      <w:szCs w:val="22"/>
    </w:rPr>
  </w:style>
  <w:style w:type="paragraph" w:customStyle="1" w:styleId="ResourceHistoryDate">
    <w:name w:val="Resource History Date"/>
    <w:link w:val="ResourceHistoryDateChar"/>
    <w:qFormat/>
    <w:rsid w:val="00F23965"/>
    <w:rPr>
      <w:color w:val="000000"/>
      <w:sz w:val="24"/>
      <w:szCs w:val="24"/>
    </w:rPr>
  </w:style>
  <w:style w:type="paragraph" w:customStyle="1" w:styleId="ResourceHistoryAuthor">
    <w:name w:val="Resource History Author"/>
    <w:link w:val="ResourceHistoryAuthorChar"/>
    <w:qFormat/>
    <w:rsid w:val="00F23965"/>
    <w:rPr>
      <w:color w:val="000000"/>
      <w:sz w:val="24"/>
      <w:szCs w:val="24"/>
    </w:rPr>
  </w:style>
  <w:style w:type="paragraph" w:customStyle="1" w:styleId="ResourceHistoryDesc">
    <w:name w:val="Resource History Desc"/>
    <w:link w:val="ResourceHistoryDescChar"/>
    <w:qFormat/>
    <w:rsid w:val="00F23965"/>
    <w:rPr>
      <w:color w:val="000000"/>
      <w:sz w:val="24"/>
      <w:szCs w:val="24"/>
    </w:rPr>
  </w:style>
  <w:style w:type="paragraph" w:customStyle="1" w:styleId="Abstract">
    <w:name w:val="Abstract"/>
    <w:link w:val="AbstractChar"/>
    <w:qFormat/>
    <w:rsid w:val="00F23965"/>
    <w:pPr>
      <w:spacing w:after="120"/>
    </w:pPr>
    <w:rPr>
      <w:color w:val="000000"/>
      <w:sz w:val="24"/>
      <w:szCs w:val="24"/>
    </w:rPr>
  </w:style>
  <w:style w:type="paragraph" w:customStyle="1" w:styleId="PinPointRef">
    <w:name w:val="PinPoint Ref"/>
    <w:link w:val="PinPointRefChar"/>
    <w:qFormat/>
    <w:rsid w:val="00F23965"/>
    <w:pPr>
      <w:outlineLvl w:val="0"/>
    </w:pPr>
    <w:rPr>
      <w:b/>
      <w:color w:val="000000"/>
      <w:sz w:val="18"/>
      <w:szCs w:val="22"/>
    </w:rPr>
  </w:style>
  <w:style w:type="paragraph" w:customStyle="1" w:styleId="DraftingNoteTitle">
    <w:name w:val="Drafting Note Title"/>
    <w:link w:val="DraftingNoteTitleChar"/>
    <w:qFormat/>
    <w:rsid w:val="00F23965"/>
    <w:pPr>
      <w:spacing w:after="480"/>
      <w:outlineLvl w:val="0"/>
    </w:pPr>
    <w:rPr>
      <w:b/>
      <w:color w:val="000000"/>
      <w:sz w:val="24"/>
      <w:szCs w:val="22"/>
    </w:rPr>
  </w:style>
  <w:style w:type="paragraph" w:customStyle="1" w:styleId="Paragraph">
    <w:name w:val="Paragraph"/>
    <w:link w:val="ParagraphChar1"/>
    <w:qFormat/>
    <w:rsid w:val="00F23965"/>
    <w:pPr>
      <w:spacing w:before="120"/>
    </w:pPr>
    <w:rPr>
      <w:color w:val="000000"/>
      <w:sz w:val="24"/>
      <w:szCs w:val="24"/>
    </w:rPr>
  </w:style>
  <w:style w:type="paragraph" w:customStyle="1" w:styleId="BulletList1">
    <w:name w:val="Bullet List 1"/>
    <w:link w:val="BulletList1Char"/>
    <w:qFormat/>
    <w:rsid w:val="00F23965"/>
    <w:pPr>
      <w:numPr>
        <w:numId w:val="20"/>
      </w:numPr>
      <w:spacing w:after="120"/>
    </w:pPr>
    <w:rPr>
      <w:color w:val="000000"/>
      <w:sz w:val="24"/>
      <w:szCs w:val="24"/>
    </w:rPr>
  </w:style>
  <w:style w:type="paragraph" w:customStyle="1" w:styleId="HeadingLevel1">
    <w:name w:val="Heading Level 1"/>
    <w:link w:val="HeadingLevel1Char"/>
    <w:qFormat/>
    <w:rsid w:val="00F23965"/>
    <w:pPr>
      <w:spacing w:after="240"/>
      <w:outlineLvl w:val="0"/>
    </w:pPr>
    <w:rPr>
      <w:b/>
      <w:color w:val="000000"/>
      <w:sz w:val="24"/>
      <w:szCs w:val="22"/>
    </w:rPr>
  </w:style>
  <w:style w:type="paragraph" w:customStyle="1" w:styleId="BulletList2">
    <w:name w:val="Bullet List 2"/>
    <w:link w:val="BulletList2Char"/>
    <w:qFormat/>
    <w:rsid w:val="00F23965"/>
    <w:pPr>
      <w:numPr>
        <w:ilvl w:val="1"/>
        <w:numId w:val="20"/>
      </w:numPr>
      <w:spacing w:after="120"/>
    </w:pPr>
    <w:rPr>
      <w:color w:val="000000"/>
      <w:sz w:val="24"/>
      <w:szCs w:val="24"/>
    </w:rPr>
  </w:style>
  <w:style w:type="paragraph" w:customStyle="1" w:styleId="DocumentTitle">
    <w:name w:val="Document Title"/>
    <w:link w:val="DocumentTitleChar"/>
    <w:qFormat/>
    <w:rsid w:val="00F23965"/>
    <w:pPr>
      <w:spacing w:after="240"/>
      <w:jc w:val="center"/>
      <w:outlineLvl w:val="0"/>
    </w:pPr>
    <w:rPr>
      <w:b/>
      <w:color w:val="000000"/>
      <w:sz w:val="32"/>
      <w:szCs w:val="24"/>
    </w:rPr>
  </w:style>
  <w:style w:type="paragraph" w:customStyle="1" w:styleId="SFPara-Clause">
    <w:name w:val="SF Para - Clause"/>
    <w:link w:val="SFPara-ClauseChar"/>
    <w:qFormat/>
    <w:rsid w:val="00F23965"/>
    <w:pPr>
      <w:numPr>
        <w:numId w:val="2"/>
      </w:numPr>
      <w:tabs>
        <w:tab w:val="left" w:pos="0"/>
      </w:tabs>
      <w:spacing w:before="240" w:after="240"/>
      <w:outlineLvl w:val="0"/>
    </w:pPr>
    <w:rPr>
      <w:color w:val="000000"/>
      <w:sz w:val="24"/>
      <w:szCs w:val="24"/>
    </w:rPr>
  </w:style>
  <w:style w:type="paragraph" w:customStyle="1" w:styleId="SFPara-Clause-nonum">
    <w:name w:val="SF Para - Clause - no num"/>
    <w:basedOn w:val="Normal"/>
    <w:link w:val="SFPara-Clause-nonumChar"/>
    <w:qFormat/>
    <w:rsid w:val="00F23965"/>
    <w:pPr>
      <w:spacing w:before="240" w:after="240" w:line="240" w:lineRule="auto"/>
      <w:outlineLvl w:val="0"/>
    </w:pPr>
    <w:rPr>
      <w:color w:val="000000"/>
      <w:sz w:val="24"/>
      <w:szCs w:val="24"/>
    </w:rPr>
  </w:style>
  <w:style w:type="paragraph" w:customStyle="1" w:styleId="SFParasubclause1">
    <w:name w:val="SF Para subclause 1"/>
    <w:link w:val="SFParasubclause1Char"/>
    <w:qFormat/>
    <w:rsid w:val="00F23965"/>
    <w:pPr>
      <w:numPr>
        <w:ilvl w:val="1"/>
        <w:numId w:val="2"/>
      </w:numPr>
      <w:tabs>
        <w:tab w:val="left" w:pos="0"/>
      </w:tabs>
      <w:spacing w:after="240"/>
      <w:outlineLvl w:val="1"/>
    </w:pPr>
    <w:rPr>
      <w:color w:val="000000"/>
      <w:sz w:val="24"/>
      <w:szCs w:val="24"/>
    </w:rPr>
  </w:style>
  <w:style w:type="paragraph" w:customStyle="1" w:styleId="HeadingLevel2">
    <w:name w:val="Heading Level 2"/>
    <w:link w:val="HeadingLevel2Char"/>
    <w:qFormat/>
    <w:rsid w:val="00F23965"/>
    <w:pPr>
      <w:outlineLvl w:val="1"/>
    </w:pPr>
    <w:rPr>
      <w:b/>
      <w:color w:val="000000"/>
      <w:sz w:val="22"/>
      <w:szCs w:val="22"/>
    </w:rPr>
  </w:style>
  <w:style w:type="paragraph" w:customStyle="1" w:styleId="BlockQuote">
    <w:name w:val="Block Quote"/>
    <w:link w:val="BlockQuoteChar"/>
    <w:rsid w:val="00F23965"/>
    <w:pPr>
      <w:spacing w:after="120"/>
      <w:ind w:left="720" w:right="720"/>
    </w:pPr>
    <w:rPr>
      <w:color w:val="000000"/>
      <w:sz w:val="24"/>
      <w:szCs w:val="22"/>
    </w:rPr>
  </w:style>
  <w:style w:type="paragraph" w:customStyle="1" w:styleId="SigBlockmsg">
    <w:name w:val="Sig Block msg."/>
    <w:basedOn w:val="Normal"/>
    <w:link w:val="SigBlockmsgChar"/>
    <w:semiHidden/>
    <w:qFormat/>
    <w:rsid w:val="00F23965"/>
    <w:pPr>
      <w:jc w:val="center"/>
    </w:pPr>
    <w:rPr>
      <w:caps/>
      <w:color w:val="000000"/>
      <w:szCs w:val="18"/>
    </w:rPr>
  </w:style>
  <w:style w:type="paragraph" w:customStyle="1" w:styleId="PageBrk">
    <w:name w:val="Page Brk"/>
    <w:basedOn w:val="Normal"/>
    <w:link w:val="PageBrkChar"/>
    <w:qFormat/>
    <w:rsid w:val="00F23965"/>
    <w:pPr>
      <w:spacing w:before="240" w:after="240"/>
      <w:jc w:val="center"/>
    </w:pPr>
    <w:rPr>
      <w:color w:val="000000"/>
      <w:sz w:val="20"/>
    </w:rPr>
  </w:style>
  <w:style w:type="character" w:customStyle="1" w:styleId="Heading2Char">
    <w:name w:val="Heading 2 Char"/>
    <w:basedOn w:val="DefaultParagraphFont"/>
    <w:link w:val="Heading2"/>
    <w:uiPriority w:val="9"/>
    <w:semiHidden/>
    <w:rsid w:val="00692AD0"/>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692AD0"/>
    <w:rPr>
      <w:rFonts w:asciiTheme="majorHAnsi" w:eastAsiaTheme="majorEastAsia" w:hAnsiTheme="majorHAnsi" w:cstheme="majorBidi"/>
      <w:b/>
      <w:bCs/>
      <w:color w:val="000000"/>
      <w:sz w:val="22"/>
      <w:szCs w:val="22"/>
    </w:rPr>
  </w:style>
  <w:style w:type="character" w:customStyle="1" w:styleId="Heading4Char">
    <w:name w:val="Heading 4 Char"/>
    <w:basedOn w:val="DefaultParagraphFont"/>
    <w:link w:val="Heading4"/>
    <w:uiPriority w:val="9"/>
    <w:semiHidden/>
    <w:rsid w:val="00692AD0"/>
    <w:rPr>
      <w:rFonts w:asciiTheme="majorHAnsi" w:eastAsiaTheme="majorEastAsia" w:hAnsiTheme="majorHAnsi" w:cstheme="majorBidi"/>
      <w:b/>
      <w:bCs/>
      <w:i/>
      <w:iCs/>
      <w:color w:val="000000"/>
      <w:sz w:val="22"/>
      <w:szCs w:val="22"/>
    </w:rPr>
  </w:style>
  <w:style w:type="character" w:customStyle="1" w:styleId="Heading5Char">
    <w:name w:val="Heading 5 Char"/>
    <w:basedOn w:val="DefaultParagraphFont"/>
    <w:link w:val="Heading5"/>
    <w:uiPriority w:val="9"/>
    <w:semiHidden/>
    <w:rsid w:val="00692AD0"/>
    <w:rPr>
      <w:rFonts w:asciiTheme="majorHAnsi" w:eastAsiaTheme="majorEastAsia" w:hAnsiTheme="majorHAnsi" w:cstheme="majorBidi"/>
      <w:color w:val="000000"/>
      <w:sz w:val="22"/>
      <w:szCs w:val="22"/>
    </w:rPr>
  </w:style>
  <w:style w:type="character" w:customStyle="1" w:styleId="Heading6Char">
    <w:name w:val="Heading 6 Char"/>
    <w:basedOn w:val="DefaultParagraphFont"/>
    <w:link w:val="Heading6"/>
    <w:uiPriority w:val="9"/>
    <w:semiHidden/>
    <w:rsid w:val="00692AD0"/>
    <w:rPr>
      <w:rFonts w:asciiTheme="majorHAnsi" w:eastAsiaTheme="majorEastAsia" w:hAnsiTheme="majorHAnsi" w:cstheme="majorBidi"/>
      <w:i/>
      <w:iCs/>
      <w:color w:val="000000"/>
      <w:sz w:val="22"/>
      <w:szCs w:val="22"/>
    </w:rPr>
  </w:style>
  <w:style w:type="character" w:customStyle="1" w:styleId="Heading7Char">
    <w:name w:val="Heading 7 Char"/>
    <w:basedOn w:val="DefaultParagraphFont"/>
    <w:link w:val="Heading7"/>
    <w:uiPriority w:val="9"/>
    <w:semiHidden/>
    <w:rsid w:val="00692AD0"/>
    <w:rPr>
      <w:rFonts w:asciiTheme="majorHAnsi" w:eastAsiaTheme="majorEastAsia" w:hAnsiTheme="majorHAnsi" w:cstheme="majorBidi"/>
      <w:i/>
      <w:iCs/>
      <w:color w:val="000000"/>
      <w:sz w:val="22"/>
      <w:szCs w:val="22"/>
    </w:rPr>
  </w:style>
  <w:style w:type="character" w:customStyle="1" w:styleId="Heading8Char">
    <w:name w:val="Heading 8 Char"/>
    <w:basedOn w:val="DefaultParagraphFont"/>
    <w:link w:val="Heading8"/>
    <w:uiPriority w:val="9"/>
    <w:semiHidden/>
    <w:rsid w:val="00692AD0"/>
    <w:rPr>
      <w:rFonts w:asciiTheme="majorHAnsi" w:eastAsiaTheme="majorEastAsia" w:hAnsiTheme="majorHAnsi" w:cstheme="majorBidi"/>
      <w:color w:val="000000"/>
    </w:rPr>
  </w:style>
  <w:style w:type="character" w:customStyle="1" w:styleId="Heading9Char">
    <w:name w:val="Heading 9 Char"/>
    <w:basedOn w:val="DefaultParagraphFont"/>
    <w:link w:val="Heading9"/>
    <w:uiPriority w:val="9"/>
    <w:semiHidden/>
    <w:rsid w:val="00692AD0"/>
    <w:rPr>
      <w:rFonts w:asciiTheme="majorHAnsi" w:eastAsiaTheme="majorEastAsia" w:hAnsiTheme="majorHAnsi" w:cstheme="majorBidi"/>
      <w:i/>
      <w:iCs/>
      <w:color w:val="000000"/>
    </w:rPr>
  </w:style>
  <w:style w:type="character" w:customStyle="1" w:styleId="ParagraphChar">
    <w:name w:val="Paragraph Char"/>
    <w:basedOn w:val="DefaultParagraphFont"/>
    <w:rsid w:val="00F23965"/>
    <w:rPr>
      <w:color w:val="000000"/>
      <w:sz w:val="24"/>
      <w:szCs w:val="24"/>
    </w:rPr>
  </w:style>
  <w:style w:type="paragraph" w:customStyle="1" w:styleId="Para">
    <w:name w:val="Para"/>
    <w:link w:val="ParaChar"/>
    <w:qFormat/>
    <w:rsid w:val="00F23965"/>
    <w:rPr>
      <w:rFonts w:ascii="Verdana" w:hAnsi="Verdana"/>
      <w:color w:val="000000"/>
      <w:sz w:val="24"/>
      <w:szCs w:val="24"/>
    </w:rPr>
  </w:style>
  <w:style w:type="character" w:customStyle="1" w:styleId="ParaChar">
    <w:name w:val="Para Char"/>
    <w:link w:val="Para"/>
    <w:rsid w:val="00F23965"/>
    <w:rPr>
      <w:rFonts w:ascii="Verdana" w:hAnsi="Verdana"/>
      <w:color w:val="000000"/>
      <w:sz w:val="24"/>
      <w:szCs w:val="24"/>
    </w:rPr>
  </w:style>
  <w:style w:type="paragraph" w:customStyle="1" w:styleId="AttorneyName">
    <w:name w:val="Attorney Name"/>
    <w:basedOn w:val="Normal"/>
    <w:semiHidden/>
    <w:rsid w:val="00F23965"/>
    <w:pPr>
      <w:spacing w:after="0" w:line="227" w:lineRule="exact"/>
    </w:pPr>
    <w:rPr>
      <w:color w:val="000000"/>
      <w:sz w:val="24"/>
      <w:szCs w:val="20"/>
    </w:rPr>
  </w:style>
  <w:style w:type="paragraph" w:customStyle="1" w:styleId="StyleCustomizableHeadingUnderline">
    <w:name w:val="Style Customizable Heading + Underline"/>
    <w:basedOn w:val="Normal"/>
    <w:rsid w:val="00F23965"/>
    <w:pPr>
      <w:spacing w:after="0" w:line="240" w:lineRule="auto"/>
      <w:jc w:val="center"/>
      <w:outlineLvl w:val="0"/>
    </w:pPr>
    <w:rPr>
      <w:bCs/>
      <w:color w:val="000000"/>
      <w:sz w:val="24"/>
      <w:u w:val="single"/>
    </w:rPr>
  </w:style>
  <w:style w:type="paragraph" w:customStyle="1" w:styleId="E027B61024E14DDBA07128E9B0BF5D4F">
    <w:name w:val="E027B61024E14DDBA07128E9B0BF5D4F"/>
    <w:semiHidden/>
    <w:rsid w:val="00F23965"/>
    <w:pPr>
      <w:tabs>
        <w:tab w:val="num" w:pos="1440"/>
      </w:tabs>
      <w:ind w:left="1440" w:hanging="360"/>
      <w:contextualSpacing/>
    </w:pPr>
    <w:rPr>
      <w:color w:val="000000"/>
      <w:sz w:val="24"/>
      <w:szCs w:val="24"/>
    </w:rPr>
  </w:style>
  <w:style w:type="paragraph" w:customStyle="1" w:styleId="SectionBrk">
    <w:name w:val="Section Brk"/>
    <w:link w:val="SectionBrkChar"/>
    <w:qFormat/>
    <w:rsid w:val="00F23965"/>
    <w:pPr>
      <w:jc w:val="center"/>
    </w:pPr>
    <w:rPr>
      <w:color w:val="000000"/>
      <w:szCs w:val="22"/>
    </w:rPr>
  </w:style>
  <w:style w:type="character" w:customStyle="1" w:styleId="SectionBrkChar">
    <w:name w:val="Section Brk Char"/>
    <w:basedOn w:val="DefaultParagraphFont"/>
    <w:link w:val="SectionBrk"/>
    <w:rsid w:val="00F23965"/>
    <w:rPr>
      <w:color w:val="000000"/>
      <w:szCs w:val="22"/>
    </w:rPr>
  </w:style>
  <w:style w:type="character" w:customStyle="1" w:styleId="ParagraphChar1">
    <w:name w:val="Paragraph Char1"/>
    <w:basedOn w:val="DefaultParagraphFont"/>
    <w:link w:val="Paragraph"/>
    <w:rsid w:val="00F23965"/>
    <w:rPr>
      <w:color w:val="000000"/>
      <w:sz w:val="24"/>
      <w:szCs w:val="24"/>
    </w:rPr>
  </w:style>
  <w:style w:type="paragraph" w:customStyle="1" w:styleId="E027B61024E14DDBA07128E9B0BF5D4F2">
    <w:name w:val="E027B61024E14DDBA07128E9B0BF5D4F2"/>
    <w:rsid w:val="000279A7"/>
    <w:pPr>
      <w:tabs>
        <w:tab w:val="num" w:pos="1440"/>
      </w:tabs>
      <w:ind w:left="1440" w:hanging="360"/>
      <w:contextualSpacing/>
    </w:pPr>
    <w:rPr>
      <w:color w:val="000000"/>
      <w:sz w:val="24"/>
      <w:szCs w:val="24"/>
    </w:rPr>
  </w:style>
  <w:style w:type="character" w:customStyle="1" w:styleId="UnresolvedMention">
    <w:name w:val="Unresolved Mention"/>
    <w:basedOn w:val="DefaultParagraphFont"/>
    <w:uiPriority w:val="99"/>
    <w:semiHidden/>
    <w:unhideWhenUsed/>
    <w:rsid w:val="006E70EF"/>
    <w:rPr>
      <w:color w:val="000000"/>
      <w:shd w:val="clear" w:color="auto" w:fill="E1DFDD"/>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E10EF762-9184-497B-A251-B201DF295C1B}">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GentTemplate_CAStandardDocument.dotm</Template>
  <TotalTime>5873</TotalTime>
  <Pages>6</Pages>
  <Words>12653</Words>
  <Characters>71112</Characters>
  <Application>Microsoft Office Word</Application>
  <DocSecurity>0</DocSecurity>
  <Lines>1185</Lines>
  <Paragraphs>543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and Non-Disclosure Agreement: General (Short Form, Mutual)</dc:title>
  <dc:creator>Paul Hogan</dc:creator>
  <cp:lastModifiedBy>Vestre, Sue (TR Product)</cp:lastModifiedBy>
  <cp:revision>327</cp:revision>
  <dcterms:created xsi:type="dcterms:W3CDTF">2015-01-08T15:34:00Z</dcterms:created>
  <dcterms:modified xsi:type="dcterms:W3CDTF">2025-04-28T16:44:00Z</dcterms:modified>
</cp:coreProperties>
</file>