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vertAlign w:val="baseline"/>
          <w:rtl w:val="0"/>
        </w:rPr>
        <w:t xml:space="preserve">РОССИЙСКИЙ УНИВЕРСИТЕТ ДРУЖБЫ НАРОДОВ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Кафедра прикладной информатики и теории вероятностей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pos="27195"/>
          <w:tab w:val="left" w:pos="31152"/>
        </w:tabs>
        <w:spacing w:line="360" w:lineRule="auto"/>
        <w:ind w:left="4395" w:right="730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  <w:vertAlign w:val="baseline"/>
          <w:rtl w:val="0"/>
        </w:rPr>
        <w:t xml:space="preserve">ОТЧЕТ </w:t>
      </w:r>
    </w:p>
    <w:p w:rsidR="00000000" w:rsidDel="00000000" w:rsidP="00000000" w:rsidRDefault="00000000" w:rsidRPr="00000000" w14:paraId="0000000A">
      <w:pPr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  <w:vertAlign w:val="baseline"/>
          <w:rtl w:val="0"/>
        </w:rPr>
        <w:t xml:space="preserve">ПО ЛАБОРАТОРНОЙ РАБОТЕ №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00"/>
          <w:sz w:val="32"/>
          <w:szCs w:val="32"/>
          <w:u w:val="single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B">
      <w:pPr>
        <w:keepNext w:val="1"/>
        <w:spacing w:after="120" w:before="240" w:line="240" w:lineRule="auto"/>
        <w:ind w:left="-180" w:firstLine="0"/>
        <w:jc w:val="center"/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дисциплина:</w:t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u w:val="single"/>
          <w:rtl w:val="0"/>
        </w:rPr>
        <w:t xml:space="preserve">Операционные системы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u w:val="singl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Студент: </w:t>
      </w:r>
    </w:p>
    <w:p w:rsidR="00000000" w:rsidDel="00000000" w:rsidP="00000000" w:rsidRDefault="00000000" w:rsidRPr="00000000" w14:paraId="00000016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color w:val="000000"/>
          <w:sz w:val="20"/>
          <w:szCs w:val="2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Ездаков Егор Андреевич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ab/>
        <w:t xml:space="preserve">Группа: </w:t>
      </w:r>
    </w:p>
    <w:p w:rsidR="00000000" w:rsidDel="00000000" w:rsidP="00000000" w:rsidRDefault="00000000" w:rsidRPr="00000000" w14:paraId="00000018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НПМбд-01-20</w:t>
      </w:r>
    </w:p>
    <w:p w:rsidR="00000000" w:rsidDel="00000000" w:rsidP="00000000" w:rsidRDefault="00000000" w:rsidRPr="00000000" w14:paraId="00000019">
      <w:pPr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u w:val="single"/>
          <w:vertAlign w:val="baseline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vertAlign w:val="baseline"/>
          <w:rtl w:val="0"/>
        </w:rPr>
        <w:t xml:space="preserve">МОСКВА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vertAlign w:val="baseline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Цель работы: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 Ход работы: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6"/>
              <w:szCs w:val="26"/>
              <w:rtl w:val="0"/>
            </w:rPr>
            <w:t xml:space="preserve">Создаём на рабочем столе папку, в которой будет храниться наша виртуальная машина. Имя папки – имя пользователя (логин студента в дисплейном классе). В данном случае «eaezdakov». Проверяем в свойствах VirtualBox месторасположение папки для виртуальных машин. Для этого открываем VirtualBox, далее «Файл» → «Свойства» → вкладка «Общие» и в поле «Папка для машин по умолчанию» указываем путь к папке, созданной ранее.</w:t>
          </w:r>
        </w:sdtContent>
      </w:sdt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119820" cy="38227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26"/>
              <w:szCs w:val="26"/>
              <w:rtl w:val="0"/>
            </w:rPr>
            <w:t xml:space="preserve">Переходим к созданию виртуальной машины. Для этого нажимаем «Машина» → «Создать»</w:t>
          </w:r>
        </w:sdtContent>
      </w:sdt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Указываем имя виртуальной машины (логин в дисплейном классе, «eaezdakov») и тип операционной системы – Linux, RedHat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905375" cy="4191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Указываем размер основной памяти виртуальной машины – 1024 МБ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675823" cy="3994877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823" cy="3994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Создаём новый виртуальный жёсткий диск и задаём конфигурацию жёсткого диска – VDI (BirtualBox Disk Image), динамический виртуальный жёсткий диск.</w:t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37798" cy="391002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391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485448" cy="4094891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4094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Задаём расположение и размер диска. В данном случае: «C:\Users\Дом\Desktop\eaezdakov\eaezdakov\eaezdakov.vdi»; 40 ГБ.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47273" cy="361849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273" cy="3618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sz w:val="26"/>
              <w:szCs w:val="26"/>
              <w:rtl w:val="0"/>
            </w:rPr>
            <w:t xml:space="preserve">Теперь в VirtualBox для нашей виртуальной машины выбираем «Свойства» → «Носители». Добавляем новый привод оптических дисков и выбираем образ «CentOS-7-x86_64»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09223" cy="3621341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9223" cy="3621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После этого необходимо запустить виртуальную машину и продолжить настройк 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Настраиваем язык и раздел выбор программ, а также подключаем интернет к виртуальной машине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649446" cy="400150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446" cy="400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675823" cy="4014791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823" cy="4014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580573" cy="3938175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0573" cy="39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 меню Устройства виртуальной машины подключаем образ диска дополнений гостевой ОС (Завершение подключения)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34345" cy="448239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345" cy="4482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Проверяем удовлетворяет ли имя пользователя соглашению об именовании. </w:t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Запускаем терминал и получаем полномочия администратора: su - 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Создаем пользователя adduser -G wheel eaezdakov 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Устанавливаем имя хоста  hostnamectl set-hostname eaezdakov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Проверяем, что имя хоста установлено верно hostnamectl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119820" cy="5270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Домашнее задание: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Загружаем графическое окружения и открываем консоль. Анализируем последовательность загрузки системы, используя команду «sudo dmesg» и введя пароль (т.к. команду использует обычный пользователь)</w:t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119820" cy="47371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Просмотрим вывод этой команды, выполнив команду «sudo dmesg | less». В данном случае после каждого нажатия клавиши «Enter» в консоли отображается только одна команда.</w:t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542348" cy="80350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2348" cy="803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704148" cy="842851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148" cy="842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190048" cy="323261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048" cy="3232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Далее используем команду «sudo dmesg | grep -i "то, что ищем"», чтобы найти необходимую информацию. </w:t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1) Версия ядра Linux: команда «sudo dmesg | grep -i "Linux version"» Из рисунка видно, что в данном случае версия операционной системы – 3.10.0-1160.el7.x86_64</w:t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381625" cy="81915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2) Частота процессора: команда «sudo dmesg | grep –i "MHz"» . Из рисунка видно, что частота процессора составляет 2994.376 МГц.</w:t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119820" cy="1066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3) Модель процессора: команда «sudo dmesg | grep –i "CPU0"». Из рисунка видно, что модель моего процессора – AMD Ryzen 5 4600H</w:t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119820" cy="1193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4) Объем доступной оперативной памяти: команда «sudo dmesg | grep –i "Memory"». Из рисунка видно, что объем доступной оперативной памяти составляет 1048512Кбайт ОЗУ</w:t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119820" cy="19558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5) Тип обнаруженного гипервизора: команда «sudo dmesg | grep –i "Hypervisor detected"». Из рисунка видно, что тип данного гипервизора – KVM</w:t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81675" cy="10191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6), 7) Тип файловой системы корневого раздела и последовательность монтирования файловых систем: команда «sudo dmesg | grep –i "Mount"». Из рисунка видно, что тип файловой системы корневого раздела – XFS.</w:t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119820" cy="1638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Контрольные вопросы: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1) Учётная запись пользователя содержит:  имя пользователя, идентификационный номер пользователя,  идентификационный номер группы,  пароль,  полное имя, домашний каталог, начальную оболочку.</w:t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2) Команды терминала:</w:t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получения справки по команде: 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man [команда]. Например, команда «man ls» выведет справку о команде «ls».</w:t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перемещения по файловой системе: </w:t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cd [путь]. Например, команда «cd newdir» осуществляет переход в каталог newdir</w:t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просмотра содержимого каталога:</w:t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ls [опции] [путь]. Например, команда «ls –a ~/newdir» отобразит имена скрытых файлов в каталоге newdir</w:t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определения объёма каталога: </w:t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du [опция] [путь]. Например, команда «du –k ~/newdir» выведет размер каталога newdir в килобайтах</w:t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создания / удаления каталогов / файлов:</w:t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mkdir [опции] [путь] / rmdir [опции] [путь] / rm [опции] [путь]. Например, команда «mkdir –p ~/newdir1/newdir2» создаст иерархическую цепочку подкаталогов, создав каталоги newdir1 и newdir2; команда «rmdir -v ~/newdir» удалит каталог newdir; команда «rm –r ~/newdir» так же удалит каталог newdir</w:t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задания определённых прав на файл / каталог:</w:t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сhmod [опции] [путь]. Например, команда «сhmod g+r ~/text.txt» даст группе право на чтение файла text.txt</w:t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просмотра истории команд:</w:t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history [опции]. Например, команда «history 5» покажет список последних 5 команд</w:t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3) Файловая система (англ. «file system») – это архитектура хранения данных в системе, хранение данных в оперативной памяти и доступа к конфигурации ядра.</w:t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Примеры:</w:t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XFS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начало разработки 1993 год, фирма Silicon Graphics, в мае 2000 года предстала в GNU GPL, для пользователей большинства Linux систем стала доступна в 2001-2002 гг. Отличительная черта системы – прекрасная поддержка больших файлов и файловых томов, 8 эксбибайт (8*260 байт) для 64-х битных систем. </w:t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ZFS –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изначально созданная в Sun Microsystems файловая система, для небезызвестной операционной системы Solaris в 2005 году. Отличительные особенности – отсутствие фрагментации данных как таковой, возможности по управлению снапшотами (snapshots), пулами хранения (storage pools), варьируемый размер блоков, 64-х разрядный механизм контрольных сумм, а так же способность адресовать 128 бит информации. В Linux системах может использоваться посредствам FUSE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4) Команда «findmnt» или «findmnt --all» будет отображать все подмонтированные файловые системы или искать файловую систему.</w:t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5) Основные сигналы (каждый сигнал имеет свой номер), которые используются для завершения процесса:</w:t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 </w:t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SIGQUIT – 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 </w:t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 </w:t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 Вывод: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 ходе данной лабораторной работы я изучил, как установить операционную систему на виртуальную машину и настроить минимально необходимые для дальнейшей работы сервисы, а также приобрел навыки поиска информации об установленной операционной системе, используя консоль.</w:t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29" w:type="default"/>
      <w:pgSz w:h="16838" w:w="11906" w:orient="portrait"/>
      <w:pgMar w:bottom="1134" w:top="1134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Gungsuh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widowControl w:val="0"/>
      <w:suppressAutoHyphens w:val="1"/>
      <w:autoSpaceDE w:val="0"/>
      <w:autoSpaceDN w:val="0"/>
      <w:spacing w:line="1" w:lineRule="atLeast"/>
      <w:ind w:leftChars="-1" w:rightChars="0" w:firstLineChars="-1"/>
      <w:jc w:val="both"/>
      <w:textDirection w:val="btLr"/>
      <w:textAlignment w:val="top"/>
      <w:outlineLvl w:val="0"/>
    </w:pPr>
    <w:rPr>
      <w:rFonts w:ascii="Liberation Serif" w:eastAsia="Liberation Serif"/>
      <w:w w:val="100"/>
      <w:kern w:val="2"/>
      <w:position w:val="-1"/>
      <w:szCs w:val="24"/>
      <w:effect w:val="none"/>
      <w:vertAlign w:val="baseline"/>
      <w:cs w:val="0"/>
      <w:em w:val="none"/>
      <w:lang w:bidi="ar-SA" w:eastAsia="ko-KR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5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.png"/><Relationship Id="rId25" Type="http://schemas.openxmlformats.org/officeDocument/2006/relationships/image" Target="media/image19.png"/><Relationship Id="rId28" Type="http://schemas.openxmlformats.org/officeDocument/2006/relationships/image" Target="media/image10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11" Type="http://schemas.openxmlformats.org/officeDocument/2006/relationships/image" Target="media/image13.png"/><Relationship Id="rId10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15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image" Target="media/image7.png"/><Relationship Id="rId16" Type="http://schemas.openxmlformats.org/officeDocument/2006/relationships/image" Target="media/image17.png"/><Relationship Id="rId19" Type="http://schemas.openxmlformats.org/officeDocument/2006/relationships/image" Target="media/image22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0jREkH6UyEI8wtLaywJRXNzzlQ==">AMUW2mUyYaG0ONs8UGFY5VPzG0xuiIntk/3LNwMk4jeiE1nTEqussntgPdm3WKCf71PvlxcEetuddx8Cg42f9PdgxorBZYyjyu1doWfYJ7ZxOvbLPHqxogpbxz+dtsVg6KkaC/gJruKVzY71mVwBAkXh0YxZfCuuMS6ucGfxOHi+N1OFyD3o8f5olk6BON3HFId36fCDk3PeS/6DzKYf18X53JachvHk2DKSCt3lEDzjJ3E199WeEQUUEhZ8gBJKjrPjxXZRclbX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