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Ездаков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 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 (vi hello.sh).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 chmod +x hello.sh</w:t>
      </w:r>
    </w:p>
    <w:bookmarkEnd w:id="21"/>
    <w:bookmarkStart w:id="22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 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 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 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 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</w:p>
    <w:p>
      <w:pPr>
        <w:numPr>
          <w:ilvl w:val="0"/>
          <w:numId w:val="1003"/>
        </w:numPr>
        <w:pStyle w:val="Compact"/>
      </w:pPr>
      <w:r>
        <w:t xml:space="preserve">Создаем в домашней папке каталог work/2020-2021/OperatingSystems/laboratory/lab9, используя команду «mkdir lab9».</w:t>
      </w:r>
    </w:p>
    <w:p>
      <w:pPr>
        <w:numPr>
          <w:ilvl w:val="0"/>
          <w:numId w:val="1003"/>
        </w:numPr>
        <w:pStyle w:val="Compact"/>
      </w:pPr>
      <w:r>
        <w:t xml:space="preserve">Командой «cd work/2020-2021/OperatingSystems/laboratory/lab9» переходим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 с помощью команды «vi hello.sh» (рис. -fig. 1).</w:t>
      </w:r>
    </w:p>
    <w:p>
      <w:pPr>
        <w:pStyle w:val="CaptionedFigure"/>
      </w:pPr>
      <w:bookmarkStart w:id="24" w:name="fig:001"/>
      <w:r>
        <w:drawing>
          <wp:inline>
            <wp:extent cx="4894729" cy="845243"/>
            <wp:effectExtent b="0" l="0" r="0" t="0"/>
            <wp:docPr descr="Figure 1: Вызываем vi и создаем файл hello.sh" title="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Вызываем vi и создаем файл hello.sh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«i» и вводим текст, указанный в лабораторной работе (рис. -fig. 2).</w:t>
      </w:r>
    </w:p>
    <w:p>
      <w:pPr>
        <w:pStyle w:val="CaptionedFigure"/>
      </w:pPr>
      <w:bookmarkStart w:id="26" w:name="fig:002"/>
      <w:r>
        <w:drawing>
          <wp:inline>
            <wp:extent cx="5334000" cy="3633833"/>
            <wp:effectExtent b="0" l="0" r="0" t="0"/>
            <wp:docPr descr="Figure 2: Нажимаем клавишу «i» и вводим текст" title="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Нажимаем клавишу «i» и вводим текст</w:t>
      </w:r>
    </w:p>
    <w:p>
      <w:pPr>
        <w:numPr>
          <w:ilvl w:val="0"/>
          <w:numId w:val="1005"/>
        </w:numPr>
        <w:pStyle w:val="Compact"/>
      </w:pPr>
      <w:r>
        <w:t xml:space="preserve">Нажимаем клавишу «Esc», чтобы перейти в командный режим после завершения 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работы.</w:t>
      </w:r>
    </w:p>
    <w:p>
      <w:pPr>
        <w:numPr>
          <w:ilvl w:val="0"/>
          <w:numId w:val="1005"/>
        </w:numPr>
        <w:pStyle w:val="Compact"/>
      </w:pPr>
      <w:r>
        <w:t xml:space="preserve">Чтобы сделать файл исполняемым, используем команду «chmod +x hello.sh» (рис. -fig. 3).</w:t>
      </w:r>
    </w:p>
    <w:p>
      <w:pPr>
        <w:pStyle w:val="CaptionedFigure"/>
      </w:pPr>
      <w:bookmarkStart w:id="28" w:name="fig:003"/>
      <w:r>
        <w:drawing>
          <wp:inline>
            <wp:extent cx="3165821" cy="153680"/>
            <wp:effectExtent b="0" l="0" r="0" t="0"/>
            <wp:docPr descr="Figure 3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Делаем файл исполняемым</w:t>
      </w:r>
    </w:p>
    <w:p>
      <w:pPr>
        <w:pStyle w:val="BodyText"/>
      </w:pPr>
      <w:r>
        <w:t xml:space="preserve">Задание 2:</w:t>
      </w:r>
    </w:p>
    <w:p>
      <w:pPr>
        <w:numPr>
          <w:ilvl w:val="0"/>
          <w:numId w:val="1006"/>
        </w:numPr>
        <w:pStyle w:val="Compact"/>
      </w:pPr>
      <w:r>
        <w:t xml:space="preserve">Вызовем vi для редактирования файла с помощью команды «vi ~/work/2020-2021/OperatingSystems/laboratory/lab9/hello.sh».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стрелок установила курсор в конец слова HELL второй строки.</w:t>
      </w:r>
    </w:p>
    <w:p>
      <w:pPr>
        <w:numPr>
          <w:ilvl w:val="0"/>
          <w:numId w:val="1006"/>
        </w:numPr>
        <w:pStyle w:val="Compact"/>
      </w:pPr>
      <w:r>
        <w:t xml:space="preserve">Перейдем в режим вставки, нажав на клавишу «i», и заменим HELL на HELLO, дописав O. Нажмем «Esc» для возврата в командный режим.</w:t>
      </w:r>
    </w:p>
    <w:p>
      <w:pPr>
        <w:numPr>
          <w:ilvl w:val="0"/>
          <w:numId w:val="1006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</w:t>
      </w:r>
    </w:p>
    <w:p>
      <w:pPr>
        <w:numPr>
          <w:ilvl w:val="0"/>
          <w:numId w:val="1006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режим.</w:t>
      </w:r>
    </w:p>
    <w:p>
      <w:pPr>
        <w:numPr>
          <w:ilvl w:val="0"/>
          <w:numId w:val="1006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 (рис. -fig. 4).</w:t>
      </w:r>
    </w:p>
    <w:p>
      <w:pPr>
        <w:pStyle w:val="CaptionedFigure"/>
      </w:pPr>
      <w:bookmarkStart w:id="30" w:name="fig:004"/>
      <w:r>
        <w:drawing>
          <wp:inline>
            <wp:extent cx="5334000" cy="3599542"/>
            <wp:effectExtent b="0" l="0" r="0" t="0"/>
            <wp:docPr descr="Figure 4: Вызовем vi для редактирования файла" title="" id="1" name="Picture"/>
            <a:graphic>
              <a:graphicData uri="http://schemas.openxmlformats.org/drawingml/2006/picture">
                <pic:pic>
                  <pic:nvPicPr>
                    <pic:cNvPr descr="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Вызовем vi для редактирования файла</w:t>
      </w:r>
    </w:p>
    <w:p>
      <w:pPr>
        <w:numPr>
          <w:ilvl w:val="0"/>
          <w:numId w:val="1007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Удаляем последнюю строку, используя комбинацию клавиш «d» и «d».</w:t>
      </w:r>
    </w:p>
    <w:p>
      <w:pPr>
        <w:numPr>
          <w:ilvl w:val="0"/>
          <w:numId w:val="1007"/>
        </w:numPr>
        <w:pStyle w:val="Compact"/>
      </w:pPr>
      <w:r>
        <w:t xml:space="preserve">Введем команду отмены изменений «u» для отмены последней команды (рис. -fig. 5).</w:t>
      </w:r>
    </w:p>
    <w:p>
      <w:pPr>
        <w:pStyle w:val="CaptionedFigure"/>
      </w:pPr>
      <w:bookmarkStart w:id="32" w:name="fig:005"/>
      <w:r>
        <w:drawing>
          <wp:inline>
            <wp:extent cx="5334000" cy="3625962"/>
            <wp:effectExtent b="0" l="0" r="0" t="0"/>
            <wp:docPr descr="Figure 5: Введем команду отмены изменений «u»" title="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Введем команду отмены изменений «u»</w:t>
      </w:r>
    </w:p>
    <w:p>
      <w:pPr>
        <w:numPr>
          <w:ilvl w:val="0"/>
          <w:numId w:val="1008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Ездаков Егор Андреевич</dc:creator>
  <dc:language>ru-RU</dc:language>
  <cp:keywords/>
  <dcterms:created xsi:type="dcterms:W3CDTF">2021-05-22T16:29:48Z</dcterms:created>
  <dcterms:modified xsi:type="dcterms:W3CDTF">2021-05-22T16:29:48Z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