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318F0F62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25E9D32B" w:rsidR="004B0391" w:rsidRPr="00737553" w:rsidRDefault="00EC40EC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EC40EC">
        <w:rPr>
          <w:rFonts w:asciiTheme="minorEastAsia" w:hAnsiTheme="minorEastAsia"/>
          <w:b/>
          <w:bCs/>
          <w:sz w:val="24"/>
        </w:rPr>
        <w:lastRenderedPageBreak/>
        <w:t>User Manual History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5883B5C9" w:rsidR="004B0391" w:rsidRPr="00737553" w:rsidRDefault="00EC40EC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EC40EC">
              <w:rPr>
                <w:rFonts w:asciiTheme="minorEastAsia" w:hAnsiTheme="minorEastAsia"/>
              </w:rPr>
              <w:t>Major Change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280B2C49" w:rsidR="004B0391" w:rsidRPr="00737553" w:rsidRDefault="00EC40EC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Initial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Vesion</w:t>
            </w:r>
            <w:proofErr w:type="spellEnd"/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9002241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V1.0.</w:t>
            </w:r>
            <w:r w:rsidR="00EC40EC" w:rsidRPr="00EC40EC">
              <w:rPr>
                <w:rFonts w:asciiTheme="minorEastAsia" w:hAnsiTheme="minorEastAsia"/>
              </w:rPr>
              <w:t>1 Step editing UI change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76C1A154" w:rsidR="00651A6E" w:rsidRDefault="00EC40EC">
          <w:pPr>
            <w:pStyle w:val="TOC"/>
            <w:rPr>
              <w:rFonts w:hint="eastAsia"/>
            </w:rPr>
          </w:pPr>
          <w:proofErr w:type="spellStart"/>
          <w:r w:rsidRPr="00EC40EC">
            <w:rPr>
              <w:lang w:val="ko-KR"/>
            </w:rPr>
            <w:t>index</w:t>
          </w:r>
          <w:proofErr w:type="spellEnd"/>
        </w:p>
        <w:p w14:paraId="3ED42EAB" w14:textId="569655F2" w:rsidR="00ED5570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1086" w:history="1">
            <w:r w:rsidR="00ED5570" w:rsidRPr="00FB4A98">
              <w:rPr>
                <w:rStyle w:val="afa"/>
                <w:noProof/>
              </w:rPr>
              <w:t>1. Installation</w:t>
            </w:r>
            <w:r w:rsidR="00ED5570">
              <w:rPr>
                <w:noProof/>
                <w:webHidden/>
              </w:rPr>
              <w:tab/>
            </w:r>
            <w:r w:rsidR="00ED5570">
              <w:rPr>
                <w:noProof/>
                <w:webHidden/>
              </w:rPr>
              <w:fldChar w:fldCharType="begin"/>
            </w:r>
            <w:r w:rsidR="00ED5570">
              <w:rPr>
                <w:noProof/>
                <w:webHidden/>
              </w:rPr>
              <w:instrText xml:space="preserve"> PAGEREF _Toc122531086 \h </w:instrText>
            </w:r>
            <w:r w:rsidR="00ED5570">
              <w:rPr>
                <w:noProof/>
                <w:webHidden/>
              </w:rPr>
            </w:r>
            <w:r w:rsidR="00ED5570">
              <w:rPr>
                <w:noProof/>
                <w:webHidden/>
              </w:rPr>
              <w:fldChar w:fldCharType="separate"/>
            </w:r>
            <w:r w:rsidR="00ED5570">
              <w:rPr>
                <w:noProof/>
                <w:webHidden/>
              </w:rPr>
              <w:t>4</w:t>
            </w:r>
            <w:r w:rsidR="00ED5570">
              <w:rPr>
                <w:noProof/>
                <w:webHidden/>
              </w:rPr>
              <w:fldChar w:fldCharType="end"/>
            </w:r>
          </w:hyperlink>
        </w:p>
        <w:p w14:paraId="6D0F36ED" w14:textId="73452E92" w:rsidR="00ED5570" w:rsidRDefault="00ED557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87" w:history="1">
            <w:r w:rsidRPr="00FB4A98">
              <w:rPr>
                <w:rStyle w:val="afa"/>
                <w:noProof/>
              </w:rPr>
              <w:t>2. Term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1602" w14:textId="0A7A8DAF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88" w:history="1">
            <w:r w:rsidRPr="00FB4A98">
              <w:rPr>
                <w:rStyle w:val="afa"/>
                <w:noProof/>
              </w:rPr>
              <w:t>2.1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84AEE" w14:textId="288CDD0F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89" w:history="1">
            <w:r w:rsidRPr="00FB4A98">
              <w:rPr>
                <w:rStyle w:val="afa"/>
                <w:noProof/>
              </w:rPr>
              <w:t>2.2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F5E36" w14:textId="61D0D34F" w:rsidR="00ED5570" w:rsidRDefault="00ED557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0" w:history="1">
            <w:r w:rsidRPr="00FB4A98">
              <w:rPr>
                <w:rStyle w:val="afa"/>
                <w:noProof/>
              </w:rPr>
              <w:t>3.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DF79D" w14:textId="05C1DA9B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1" w:history="1">
            <w:r w:rsidRPr="00FB4A98">
              <w:rPr>
                <w:rStyle w:val="afa"/>
                <w:noProof/>
              </w:rPr>
              <w:t>3.1 Start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0C24" w14:textId="16EDC3CA" w:rsidR="00ED5570" w:rsidRDefault="00ED557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2" w:history="1">
            <w:r w:rsidRPr="00FB4A98">
              <w:rPr>
                <w:rStyle w:val="afa"/>
                <w:noProof/>
              </w:rPr>
              <w:t>4. Make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8D34" w14:textId="5FF74B56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3" w:history="1">
            <w:r w:rsidRPr="00FB4A98">
              <w:rPr>
                <w:rStyle w:val="afa"/>
                <w:noProof/>
              </w:rPr>
              <w:t>4.1 ITEM creation start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F2B5" w14:textId="275973C9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4" w:history="1">
            <w:r w:rsidRPr="00FB4A98">
              <w:rPr>
                <w:rStyle w:val="afa"/>
                <w:noProof/>
              </w:rPr>
              <w:t>4.2 Edit ITEM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FC64" w14:textId="118C2858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5" w:history="1">
            <w:r w:rsidRPr="00FB4A98">
              <w:rPr>
                <w:rStyle w:val="afa"/>
                <w:noProof/>
              </w:rPr>
              <w:t>4.3 Edit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853D" w14:textId="67571D38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6" w:history="1">
            <w:r w:rsidRPr="00FB4A98">
              <w:rPr>
                <w:rStyle w:val="afa"/>
                <w:noProof/>
              </w:rPr>
              <w:t>4.4 Save ITEM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20C4" w14:textId="300D64E7" w:rsidR="00ED5570" w:rsidRDefault="00ED557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097" w:history="1">
            <w:r w:rsidRPr="00FB4A98">
              <w:rPr>
                <w:rStyle w:val="afa"/>
                <w:noProof/>
              </w:rPr>
              <w:t>5. Make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F478" w14:textId="3E41BBFB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8" w:history="1">
            <w:r w:rsidRPr="00FB4A98">
              <w:rPr>
                <w:rStyle w:val="afa"/>
                <w:noProof/>
              </w:rPr>
              <w:t>5.1 Select ITEM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5D68" w14:textId="657E9F75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099" w:history="1">
            <w:r w:rsidRPr="00FB4A98">
              <w:rPr>
                <w:rStyle w:val="afa"/>
                <w:noProof/>
              </w:rPr>
              <w:t>5.2 Make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595E" w14:textId="45F8E192" w:rsidR="00ED5570" w:rsidRDefault="00ED557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1100" w:history="1">
            <w:r w:rsidRPr="00FB4A98">
              <w:rPr>
                <w:rStyle w:val="afa"/>
                <w:noProof/>
              </w:rPr>
              <w:t>6.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24EB" w14:textId="2AD41116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1" w:history="1">
            <w:r w:rsidRPr="00FB4A98">
              <w:rPr>
                <w:rStyle w:val="afa"/>
                <w:noProof/>
              </w:rPr>
              <w:t>6.1 Open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26EF" w14:textId="32CDA720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2" w:history="1">
            <w:r w:rsidRPr="00FB4A98">
              <w:rPr>
                <w:rStyle w:val="afa"/>
                <w:noProof/>
              </w:rPr>
              <w:t>6.2 TBI Calibration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7750" w14:textId="5DA68F79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3" w:history="1">
            <w:r w:rsidRPr="00FB4A98">
              <w:rPr>
                <w:rStyle w:val="afa"/>
                <w:noProof/>
              </w:rPr>
              <w:t>6.3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25C1" w14:textId="41523F66" w:rsidR="00ED5570" w:rsidRDefault="00ED557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1104" w:history="1">
            <w:r w:rsidRPr="00FB4A98">
              <w:rPr>
                <w:rStyle w:val="afa"/>
                <w:noProof/>
              </w:rPr>
              <w:t>6.4 Development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_Toc122531104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484E" w14:textId="6B615A51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24426C42" w:rsidR="0094117A" w:rsidRPr="00FE4CA4" w:rsidRDefault="0094117A" w:rsidP="0094117A">
      <w:pPr>
        <w:pStyle w:val="10"/>
      </w:pPr>
      <w:bookmarkStart w:id="3" w:name="_Toc92796074"/>
      <w:bookmarkStart w:id="4" w:name="_Toc122531086"/>
      <w:bookmarkEnd w:id="2"/>
      <w:r w:rsidRPr="00FE4CA4">
        <w:lastRenderedPageBreak/>
        <w:t xml:space="preserve">1. </w:t>
      </w:r>
      <w:r w:rsidR="00EC40EC">
        <w:rPr>
          <w:rFonts w:hint="eastAsia"/>
        </w:rPr>
        <w:t>I</w:t>
      </w:r>
      <w:r w:rsidR="00EC40EC" w:rsidRPr="00EC40EC">
        <w:t>nstallation</w:t>
      </w:r>
      <w:bookmarkEnd w:id="4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3659246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EC40EC">
              <w:rPr>
                <w:rFonts w:hint="eastAsia"/>
              </w:rPr>
              <w:t>I</w:t>
            </w:r>
            <w:r w:rsidR="00EC40EC" w:rsidRPr="00EC40EC">
              <w:t>nstallation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37001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EC40EC">
              <w:rPr>
                <w:rFonts w:hint="eastAsia"/>
              </w:rPr>
              <w:t>E</w:t>
            </w:r>
            <w:r w:rsidR="00EC40EC" w:rsidRPr="00EC40EC">
              <w:t>xecution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605859DA" w:rsidR="002A1971" w:rsidRDefault="00EC40EC" w:rsidP="002A1971">
            <w:r w:rsidRPr="00EC40EC">
              <w:t xml:space="preserve">Execute </w:t>
            </w:r>
            <w:proofErr w:type="spellStart"/>
            <w:r w:rsidRPr="00EC40EC">
              <w:t>VEUDx</w:t>
            </w:r>
            <w:proofErr w:type="spellEnd"/>
            <w:r w:rsidRPr="00EC40EC">
              <w:t xml:space="preserve"> Experiment Editor Setup V1.</w:t>
            </w:r>
            <w:r>
              <w:rPr>
                <w:rFonts w:hint="eastAsia"/>
              </w:rPr>
              <w:t>x</w:t>
            </w:r>
            <w:r w:rsidRPr="00EC40EC">
              <w:t>.</w:t>
            </w:r>
            <w:r>
              <w:rPr>
                <w:rFonts w:hint="eastAsia"/>
              </w:rPr>
              <w:t>x</w:t>
            </w:r>
            <w:r w:rsidRPr="00EC40EC">
              <w:t>.exe on PC</w:t>
            </w:r>
            <w:r w:rsidR="002A1971">
              <w:rPr>
                <w:rFonts w:hint="eastAsia"/>
              </w:rPr>
              <w:t>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3474C82E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EC40EC">
              <w:rPr>
                <w:rFonts w:hint="eastAsia"/>
                <w:b/>
                <w:bCs/>
              </w:rPr>
              <w:t>L</w:t>
            </w:r>
            <w:r w:rsidR="00EC40EC" w:rsidRPr="00EC40EC">
              <w:rPr>
                <w:b/>
                <w:bCs/>
              </w:rPr>
              <w:t>anguage selection</w:t>
            </w:r>
          </w:p>
        </w:tc>
        <w:tc>
          <w:tcPr>
            <w:tcW w:w="7291" w:type="dxa"/>
          </w:tcPr>
          <w:p w14:paraId="670D3FF5" w14:textId="53356C1A" w:rsidR="00AC2E31" w:rsidRDefault="00EC40EC" w:rsidP="00AC2E31">
            <w:pPr>
              <w:rPr>
                <w:b/>
                <w:bCs/>
              </w:rPr>
            </w:pPr>
            <w:r w:rsidRPr="00EC40EC">
              <w:t>Choose the language you want to use</w:t>
            </w:r>
          </w:p>
          <w:p w14:paraId="44CAC17D" w14:textId="1700BB6C" w:rsidR="00EC40EC" w:rsidRDefault="00EC40EC" w:rsidP="00AC2E31">
            <w:pPr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222D802" wp14:editId="15344355">
                  <wp:extent cx="1866900" cy="99782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574" cy="100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22560FBE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S</w:t>
            </w:r>
            <w:r w:rsidR="00EC40EC" w:rsidRPr="00EC40EC">
              <w:rPr>
                <w:rStyle w:val="4Char0"/>
              </w:rPr>
              <w:t>tart installation</w:t>
            </w:r>
          </w:p>
        </w:tc>
        <w:tc>
          <w:tcPr>
            <w:tcW w:w="7291" w:type="dxa"/>
          </w:tcPr>
          <w:p w14:paraId="359EBDE0" w14:textId="24FB35E2" w:rsidR="00AC2E31" w:rsidRDefault="00EC40EC" w:rsidP="00AC2E31">
            <w:pPr>
              <w:rPr>
                <w:noProof/>
              </w:rPr>
            </w:pPr>
            <w:r w:rsidRPr="00EC40EC">
              <w:t>Check the contents and click ‘Next’.</w:t>
            </w:r>
          </w:p>
          <w:p w14:paraId="67734FF3" w14:textId="469EBD45" w:rsidR="00544362" w:rsidRDefault="00EC40EC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CFD5B5" wp14:editId="48192364">
                  <wp:extent cx="3378200" cy="262673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55" cy="263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7AC291F1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 w:rsidR="00EC40EC" w:rsidRPr="00EC40EC">
              <w:rPr>
                <w:rStyle w:val="4Char0"/>
              </w:rPr>
              <w:t>Check License</w:t>
            </w:r>
          </w:p>
        </w:tc>
        <w:tc>
          <w:tcPr>
            <w:tcW w:w="7291" w:type="dxa"/>
          </w:tcPr>
          <w:p w14:paraId="78EC2244" w14:textId="2CF2E979" w:rsidR="00272EE3" w:rsidRPr="00145235" w:rsidRDefault="00EC40EC" w:rsidP="00AC2E31">
            <w:r w:rsidRPr="00EC40EC">
              <w:t>Read the license agreement and click ‘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Pr="00EC40EC">
              <w:t>Agree’.</w:t>
            </w:r>
            <w:r>
              <w:rPr>
                <w:noProof/>
              </w:rPr>
              <w:drawing>
                <wp:inline distT="0" distB="0" distL="0" distR="0" wp14:anchorId="23416016" wp14:editId="55E22D4E">
                  <wp:extent cx="3422650" cy="266129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1287" cy="266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17A" w14:paraId="430D9A9C" w14:textId="77777777" w:rsidTr="008D269B">
        <w:tc>
          <w:tcPr>
            <w:tcW w:w="1951" w:type="dxa"/>
          </w:tcPr>
          <w:p w14:paraId="16FFEFA1" w14:textId="7AD75457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I</w:t>
            </w:r>
            <w:r w:rsidR="00EC40EC" w:rsidRPr="00EC40EC">
              <w:rPr>
                <w:rStyle w:val="4Char0"/>
              </w:rPr>
              <w:t xml:space="preserve">nstallation </w:t>
            </w:r>
            <w:r w:rsidR="00EC40EC" w:rsidRPr="00EC40EC">
              <w:rPr>
                <w:rStyle w:val="4Char0"/>
              </w:rPr>
              <w:lastRenderedPageBreak/>
              <w:t>location</w:t>
            </w:r>
          </w:p>
        </w:tc>
        <w:tc>
          <w:tcPr>
            <w:tcW w:w="7291" w:type="dxa"/>
          </w:tcPr>
          <w:p w14:paraId="7398AC0E" w14:textId="4775E9CC" w:rsidR="00062606" w:rsidRDefault="00EC40EC" w:rsidP="00EC40EC">
            <w:pPr>
              <w:rPr>
                <w:b/>
                <w:bCs/>
              </w:rPr>
            </w:pPr>
            <w:r w:rsidRPr="00EC40EC">
              <w:lastRenderedPageBreak/>
              <w:t>Check the installation path and click ‘Install’.</w:t>
            </w:r>
            <w:r>
              <w:rPr>
                <w:noProof/>
              </w:rPr>
              <w:lastRenderedPageBreak/>
              <w:drawing>
                <wp:inline distT="0" distB="0" distL="0" distR="0" wp14:anchorId="27D60702" wp14:editId="2F7236C6">
                  <wp:extent cx="3446316" cy="26797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428" cy="268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98F" w14:paraId="4CB65929" w14:textId="77777777" w:rsidTr="008D269B">
        <w:tc>
          <w:tcPr>
            <w:tcW w:w="1951" w:type="dxa"/>
          </w:tcPr>
          <w:p w14:paraId="0BC71918" w14:textId="0D7C35BB" w:rsidR="00EC40EC" w:rsidRPr="00EC40EC" w:rsidRDefault="00145235" w:rsidP="00EC40EC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 w:rsidR="00EC40EC">
              <w:rPr>
                <w:rStyle w:val="4Char0"/>
                <w:rFonts w:hint="eastAsia"/>
              </w:rPr>
              <w:t>I</w:t>
            </w:r>
            <w:r w:rsidR="00EC40EC" w:rsidRPr="00EC40EC">
              <w:rPr>
                <w:rStyle w:val="4Char0"/>
              </w:rPr>
              <w:t>nstallation</w:t>
            </w:r>
          </w:p>
          <w:p w14:paraId="1A3E10CD" w14:textId="701A690F" w:rsidR="00AC198F" w:rsidRDefault="00EC40EC" w:rsidP="00EC40EC">
            <w:r w:rsidRPr="00EC40EC">
              <w:rPr>
                <w:rStyle w:val="4Char0"/>
              </w:rPr>
              <w:t xml:space="preserve">  completion</w:t>
            </w:r>
          </w:p>
        </w:tc>
        <w:tc>
          <w:tcPr>
            <w:tcW w:w="7291" w:type="dxa"/>
          </w:tcPr>
          <w:p w14:paraId="5A1758CB" w14:textId="667FAD96" w:rsidR="00145235" w:rsidRPr="00614864" w:rsidRDefault="00EC40EC" w:rsidP="00AC198F">
            <w:pPr>
              <w:rPr>
                <w:b/>
                <w:bCs/>
              </w:rPr>
            </w:pPr>
            <w:r w:rsidRPr="00EC40EC">
              <w:t>Check to run the program and click ‘Finish’.</w:t>
            </w:r>
            <w:r>
              <w:rPr>
                <w:noProof/>
              </w:rPr>
              <w:drawing>
                <wp:inline distT="0" distB="0" distL="0" distR="0" wp14:anchorId="6091595A" wp14:editId="48B5CAA0">
                  <wp:extent cx="3470815" cy="26987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188" cy="270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3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1C5C3B75" w:rsidR="00153A1A" w:rsidRDefault="00CB7A3D" w:rsidP="008F1FAA">
      <w:pPr>
        <w:pStyle w:val="10"/>
      </w:pPr>
      <w:bookmarkStart w:id="7" w:name="_Toc122531087"/>
      <w:r>
        <w:rPr>
          <w:rFonts w:hint="eastAsia"/>
        </w:rPr>
        <w:lastRenderedPageBreak/>
        <w:t>2</w:t>
      </w:r>
      <w:r>
        <w:t xml:space="preserve">. </w:t>
      </w:r>
      <w:r w:rsidR="00EC40EC">
        <w:rPr>
          <w:rFonts w:hint="eastAsia"/>
        </w:rPr>
        <w:t>T</w:t>
      </w:r>
      <w:r w:rsidR="00EC40EC" w:rsidRPr="00EC40EC">
        <w:t>erm definition</w:t>
      </w:r>
      <w:bookmarkEnd w:id="7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  <w:outlineLvl w:val="1"/>
            </w:pPr>
            <w:bookmarkStart w:id="8" w:name="_Toc92796080"/>
            <w:bookmarkStart w:id="9" w:name="_Toc122531088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3F6E67D1" w:rsidR="00AC198F" w:rsidRPr="00721E8F" w:rsidRDefault="00A135FD" w:rsidP="00AC198F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.1.1</w:t>
            </w:r>
            <w:r w:rsidR="00077E5E">
              <w:t xml:space="preserve"> </w:t>
            </w:r>
            <w:r w:rsidR="00077E5E" w:rsidRPr="00077E5E">
              <w:t>ITEM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24976A8B" w14:textId="0126D669" w:rsidR="00AE3B31" w:rsidRPr="00C00B95" w:rsidRDefault="00077E5E" w:rsidP="00AE3B31">
            <w:r w:rsidRPr="00077E5E">
              <w:t xml:space="preserve">ITEM consists of ITEM name, </w:t>
            </w:r>
            <w:proofErr w:type="gramStart"/>
            <w:r w:rsidRPr="00077E5E">
              <w:t>( ex</w:t>
            </w:r>
            <w:proofErr w:type="gramEnd"/>
            <w:r w:rsidRPr="00077E5E">
              <w:t>) TBI, Neurology ), Marker name, Pixel Cut, Experiment Protocol, etc.</w:t>
            </w:r>
          </w:p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076C8D10" w14:textId="5977439B" w:rsidR="00F35BD7" w:rsidRPr="002E3D28" w:rsidRDefault="00077E5E" w:rsidP="002E3D28">
            <w:r w:rsidRPr="00077E5E">
              <w:t>Protocol is a collection of experimental procedures (Steps).</w:t>
            </w:r>
          </w:p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40755B32" w14:textId="3DFB9D4F" w:rsidR="00AE3B31" w:rsidRDefault="00077E5E" w:rsidP="002E3D28">
            <w:r w:rsidRPr="00077E5E">
              <w:t xml:space="preserve">This is the procedure for each well. (ex) Well 6 Washing 1 </w:t>
            </w:r>
            <w:proofErr w:type="gramStart"/>
            <w:r>
              <w:rPr>
                <w:rFonts w:hint="eastAsia"/>
              </w:rPr>
              <w:t>m</w:t>
            </w:r>
            <w:r w:rsidRPr="00077E5E">
              <w:t>in )</w:t>
            </w:r>
            <w:proofErr w:type="gramEnd"/>
          </w:p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0F50014B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 w:rsidR="00077E5E">
              <w:rPr>
                <w:rFonts w:hint="eastAsia"/>
              </w:rPr>
              <w:t>file</w:t>
            </w:r>
          </w:p>
        </w:tc>
        <w:tc>
          <w:tcPr>
            <w:tcW w:w="7041" w:type="dxa"/>
          </w:tcPr>
          <w:p w14:paraId="37F9BB35" w14:textId="5C1FDC34" w:rsidR="00077E5E" w:rsidRDefault="00077E5E" w:rsidP="00AE3B31">
            <w:r w:rsidRPr="00077E5E">
              <w:t>ITEM File is created as VEUDxITEM_ITEM</w:t>
            </w:r>
            <w:r>
              <w:rPr>
                <w:rFonts w:hint="eastAsia"/>
              </w:rPr>
              <w:t>_</w:t>
            </w:r>
            <w:r w:rsidRPr="00077E5E">
              <w:t>name.zip file.</w:t>
            </w:r>
            <w:r w:rsidRPr="00077E5E">
              <w:rPr>
                <w:rFonts w:hint="eastAsia"/>
              </w:rPr>
              <w:t xml:space="preserve"> </w:t>
            </w:r>
          </w:p>
          <w:p w14:paraId="26DBAF6B" w14:textId="696DE511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  <w:outlineLvl w:val="1"/>
            </w:pPr>
            <w:bookmarkStart w:id="10" w:name="_Toc122531089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09918EAE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5FA29054" w14:textId="4AD84532" w:rsidR="00EB540D" w:rsidRDefault="00077E5E" w:rsidP="00077E5E">
            <w:r w:rsidRPr="00077E5E">
              <w:t>Depending on the produced LOT, it consists of calibration, concentration cut-off value, etc. An ITEM file is required to create a LOT.</w:t>
            </w:r>
          </w:p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530421D2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 w:rsidR="00077E5E">
              <w:rPr>
                <w:rFonts w:hint="eastAsia"/>
              </w:rPr>
              <w:t>file</w:t>
            </w:r>
          </w:p>
        </w:tc>
        <w:tc>
          <w:tcPr>
            <w:tcW w:w="7041" w:type="dxa"/>
          </w:tcPr>
          <w:p w14:paraId="3E2FE432" w14:textId="77777777" w:rsidR="00077E5E" w:rsidRDefault="00077E5E">
            <w:r w:rsidRPr="00077E5E">
              <w:t>A LOT XML file that stores LOT information and a Barcode PDF file are created.</w:t>
            </w:r>
          </w:p>
          <w:p w14:paraId="5AF3228E" w14:textId="05202B75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25CCAD6A" w:rsidR="00CB7A3D" w:rsidRDefault="00CB7A3D" w:rsidP="00EE00DA">
      <w:pPr>
        <w:pStyle w:val="10"/>
      </w:pPr>
      <w:bookmarkStart w:id="11" w:name="_Toc92796094"/>
      <w:bookmarkStart w:id="12" w:name="_Toc122531090"/>
      <w:r>
        <w:t>3</w:t>
      </w:r>
      <w:r w:rsidRPr="006673B1">
        <w:t xml:space="preserve">. </w:t>
      </w:r>
      <w:bookmarkEnd w:id="11"/>
      <w:r w:rsidR="00077E5E">
        <w:rPr>
          <w:rFonts w:hint="eastAsia"/>
        </w:rPr>
        <w:t>Start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EE00DA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2" w:space="0" w:color="auto"/>
            </w:tcBorders>
          </w:tcPr>
          <w:p w14:paraId="03CF4B60" w14:textId="34964E8D" w:rsidR="00F35060" w:rsidRPr="00C00B95" w:rsidRDefault="006D6805" w:rsidP="006D6805">
            <w:pPr>
              <w:pStyle w:val="2"/>
              <w:outlineLvl w:val="1"/>
            </w:pPr>
            <w:bookmarkStart w:id="13" w:name="_Toc92796095"/>
            <w:bookmarkStart w:id="14" w:name="_Toc122531091"/>
            <w:r>
              <w:t xml:space="preserve">3.1 </w:t>
            </w:r>
            <w:bookmarkEnd w:id="13"/>
            <w:r w:rsidR="00077E5E">
              <w:rPr>
                <w:rFonts w:hint="eastAsia"/>
              </w:rPr>
              <w:t>S</w:t>
            </w:r>
            <w:r w:rsidR="00077E5E" w:rsidRPr="00077E5E">
              <w:t>tart screen</w:t>
            </w:r>
            <w:bookmarkEnd w:id="14"/>
          </w:p>
        </w:tc>
      </w:tr>
      <w:tr w:rsidR="009E5A48" w:rsidRPr="00C00B95" w14:paraId="73EAB57D" w14:textId="77777777" w:rsidTr="00EE00DA">
        <w:trPr>
          <w:trHeight w:val="187"/>
        </w:trPr>
        <w:tc>
          <w:tcPr>
            <w:tcW w:w="1985" w:type="dxa"/>
          </w:tcPr>
          <w:p w14:paraId="73A16E88" w14:textId="51A30ACA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 w:rsidR="00077E5E">
              <w:rPr>
                <w:rFonts w:hint="eastAsia"/>
                <w:b/>
                <w:bCs/>
              </w:rPr>
              <w:t>S</w:t>
            </w:r>
            <w:r w:rsidR="00077E5E" w:rsidRPr="00077E5E">
              <w:rPr>
                <w:b/>
                <w:bCs/>
              </w:rPr>
              <w:t>tart screen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7230" w:type="dxa"/>
          </w:tcPr>
          <w:p w14:paraId="77903A62" w14:textId="77777777" w:rsidR="00077E5E" w:rsidRDefault="00077E5E" w:rsidP="006D6805">
            <w:r w:rsidRPr="00077E5E">
              <w:t xml:space="preserve">On the start screen, you can select ‘Create ITEM’, ‘Make LOT’, or </w:t>
            </w:r>
          </w:p>
          <w:p w14:paraId="533E4472" w14:textId="16D4AA26" w:rsidR="00077E5E" w:rsidRDefault="00077E5E" w:rsidP="006D6805">
            <w:r w:rsidRPr="00077E5E">
              <w:t>‘SW Manual’.</w:t>
            </w:r>
          </w:p>
          <w:p w14:paraId="6DBC5BBE" w14:textId="7F7C00F9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1DAE0B94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F8E30EC" w:rsidR="00CB7A3D" w:rsidRDefault="00CB7A3D" w:rsidP="00EE00DA">
      <w:pPr>
        <w:pStyle w:val="10"/>
      </w:pPr>
      <w:bookmarkStart w:id="15" w:name="_Toc92796100"/>
      <w:bookmarkStart w:id="16" w:name="_Toc122531092"/>
      <w:r w:rsidRPr="001C2984">
        <w:t xml:space="preserve">4. </w:t>
      </w:r>
      <w:r w:rsidR="00077E5E">
        <w:rPr>
          <w:rFonts w:hint="eastAsia"/>
        </w:rPr>
        <w:t>Make</w:t>
      </w:r>
      <w:r w:rsidR="00077E5E">
        <w:t xml:space="preserve"> </w:t>
      </w:r>
      <w:r w:rsidR="000311B1">
        <w:rPr>
          <w:rFonts w:hint="eastAsia"/>
        </w:rPr>
        <w:t>I</w:t>
      </w:r>
      <w:r w:rsidR="000311B1">
        <w:t>TEM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6F32B6EB" w:rsidR="00F35060" w:rsidRPr="00C00B95" w:rsidRDefault="00E54BE1" w:rsidP="00E54BE1">
            <w:pPr>
              <w:pStyle w:val="2"/>
              <w:ind w:right="200"/>
              <w:outlineLvl w:val="1"/>
            </w:pPr>
            <w:bookmarkStart w:id="17" w:name="_Toc92796101"/>
            <w:bookmarkStart w:id="18" w:name="_Toc122531093"/>
            <w:r>
              <w:t>4</w:t>
            </w:r>
            <w:r w:rsidRPr="006673B1">
              <w:t xml:space="preserve">.1 </w:t>
            </w:r>
            <w:bookmarkEnd w:id="17"/>
            <w:r w:rsidR="00077E5E" w:rsidRPr="00077E5E">
              <w:t>ITEM creation start screen</w:t>
            </w:r>
            <w:bookmarkEnd w:id="18"/>
          </w:p>
        </w:tc>
      </w:tr>
      <w:tr w:rsidR="00442F89" w:rsidRPr="00C00B95" w14:paraId="3E07E493" w14:textId="77777777" w:rsidTr="00EB540D">
        <w:tc>
          <w:tcPr>
            <w:tcW w:w="1985" w:type="dxa"/>
          </w:tcPr>
          <w:p w14:paraId="5AA03F82" w14:textId="22659C76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77E5E">
              <w:rPr>
                <w:rFonts w:hint="eastAsia"/>
              </w:rPr>
              <w:t>S</w:t>
            </w:r>
            <w:r w:rsidR="00077E5E" w:rsidRPr="00077E5E">
              <w:t>tart screen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3ECCEE3D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ITEM Open, save and edit are possible.</w:t>
            </w:r>
          </w:p>
          <w:p w14:paraId="608C2A7E" w14:textId="68396363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</w:t>
            </w:r>
            <w:r>
              <w:rPr>
                <w:rFonts w:cstheme="minorBidi"/>
                <w:kern w:val="2"/>
              </w:rPr>
              <w:t xml:space="preserve"> </w:t>
            </w:r>
            <w:r w:rsidRPr="00077E5E">
              <w:rPr>
                <w:rFonts w:cstheme="minorBidi"/>
                <w:kern w:val="2"/>
              </w:rPr>
              <w:t>In the ITEM Summary tab, you can edit the item name, maker name by RSMP length, unit, pixel cut, experiment time, etc.</w:t>
            </w:r>
          </w:p>
          <w:p w14:paraId="7C5624EF" w14:textId="77777777" w:rsidR="00077E5E" w:rsidRDefault="00077E5E" w:rsidP="00077E5E">
            <w:r w:rsidRPr="00077E5E">
              <w:t>- You can edit steps in the Protocol tab.</w:t>
            </w:r>
          </w:p>
          <w:p w14:paraId="50B1549D" w14:textId="11D3905E" w:rsidR="00837A18" w:rsidRPr="00C00B95" w:rsidRDefault="000311B1" w:rsidP="00077E5E">
            <w:r>
              <w:rPr>
                <w:noProof/>
              </w:rPr>
              <w:drawing>
                <wp:inline distT="0" distB="0" distL="0" distR="0" wp14:anchorId="16768211" wp14:editId="26F0050C">
                  <wp:extent cx="2900149" cy="2661093"/>
                  <wp:effectExtent l="19050" t="1905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839" cy="26727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6B0CB1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  <w:tcBorders>
              <w:top w:val="single" w:sz="2" w:space="0" w:color="auto"/>
            </w:tcBorders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565B5179" w:rsidR="00502E0A" w:rsidRPr="008A4385" w:rsidRDefault="00502E0A" w:rsidP="00502E0A">
            <w:pPr>
              <w:pStyle w:val="2"/>
              <w:ind w:right="200"/>
              <w:outlineLvl w:val="1"/>
            </w:pPr>
            <w:bookmarkStart w:id="19" w:name="_Toc122531094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077E5E" w:rsidRPr="00077E5E">
              <w:t>Edit ITEM Summary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4B871B3E" w14:textId="6FABA3FC" w:rsidR="00077E5E" w:rsidRDefault="00077E5E" w:rsidP="00077E5E">
            <w:r w:rsidRPr="00077E5E">
              <w:t>Press the “Open ITEM” button to select the previously created ITEM file.</w:t>
            </w:r>
          </w:p>
          <w:p w14:paraId="6341868D" w14:textId="77777777" w:rsidR="00077E5E" w:rsidRDefault="00077E5E" w:rsidP="00077E5E">
            <w:r w:rsidRPr="00077E5E">
              <w:t xml:space="preserve">ITEM files are in *.zip. (ex, </w:t>
            </w:r>
            <w:proofErr w:type="gramStart"/>
            <w:r w:rsidRPr="00077E5E">
              <w:t>VEUDxITEM_TBI.zip )</w:t>
            </w:r>
            <w:proofErr w:type="gramEnd"/>
          </w:p>
          <w:p w14:paraId="3323E9C0" w14:textId="05E5FDAD" w:rsidR="00BD0672" w:rsidRPr="00BD0672" w:rsidRDefault="001B02CA" w:rsidP="00077E5E">
            <w:r>
              <w:rPr>
                <w:noProof/>
              </w:rPr>
              <w:drawing>
                <wp:inline distT="0" distB="0" distL="0" distR="0" wp14:anchorId="0C6C8AC2" wp14:editId="7714806A">
                  <wp:extent cx="3886200" cy="3565867"/>
                  <wp:effectExtent l="19050" t="1905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239" cy="35741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3FB41C9D" w14:textId="77777777" w:rsidR="00077E5E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077E5E" w:rsidRPr="00077E5E">
              <w:t xml:space="preserve">Edit ITEM </w:t>
            </w:r>
          </w:p>
          <w:p w14:paraId="0B6D16AA" w14:textId="6B8DF31A" w:rsidR="00BD0672" w:rsidRPr="0096652F" w:rsidRDefault="00077E5E" w:rsidP="001B02CA">
            <w:pPr>
              <w:pStyle w:val="40"/>
            </w:pPr>
            <w:r w:rsidRPr="00077E5E">
              <w:t>Summary</w:t>
            </w:r>
          </w:p>
        </w:tc>
        <w:tc>
          <w:tcPr>
            <w:tcW w:w="7230" w:type="dxa"/>
          </w:tcPr>
          <w:p w14:paraId="48441E63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 Item name</w:t>
            </w:r>
          </w:p>
          <w:p w14:paraId="784E93DA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 Marker name used by RSMP length</w:t>
            </w:r>
          </w:p>
          <w:p w14:paraId="798B14DE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 Unit used by RSMP length</w:t>
            </w:r>
          </w:p>
          <w:p w14:paraId="67AC8075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 Total experiment time</w:t>
            </w:r>
          </w:p>
          <w:p w14:paraId="5FC8F36D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r w:rsidRPr="00077E5E">
              <w:rPr>
                <w:rFonts w:cstheme="minorBidi"/>
                <w:kern w:val="2"/>
              </w:rPr>
              <w:t>-Pixel Cut Bottom, Top</w:t>
            </w:r>
          </w:p>
          <w:p w14:paraId="730B26A9" w14:textId="3B2F7E28" w:rsidR="001B02CA" w:rsidRPr="008A4385" w:rsidRDefault="00077E5E" w:rsidP="00077E5E">
            <w:r w:rsidRPr="00077E5E">
              <w:t xml:space="preserve">  Editable.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  <w:tr w:rsidR="00442F89" w:rsidRPr="00721E8F" w14:paraId="0AF1B492" w14:textId="77777777" w:rsidTr="00D33635">
        <w:tc>
          <w:tcPr>
            <w:tcW w:w="1985" w:type="dxa"/>
          </w:tcPr>
          <w:p w14:paraId="457E5CBB" w14:textId="77777777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3D23360A" w:rsidR="00F81A5D" w:rsidRPr="00E54BE1" w:rsidRDefault="00F81A5D" w:rsidP="00F81A5D">
            <w:pPr>
              <w:pStyle w:val="2"/>
              <w:outlineLvl w:val="1"/>
            </w:pPr>
            <w:bookmarkStart w:id="20" w:name="_Toc122531095"/>
            <w:r>
              <w:rPr>
                <w:rFonts w:hint="eastAsia"/>
              </w:rPr>
              <w:t>4.</w:t>
            </w:r>
            <w:r>
              <w:t xml:space="preserve">3 </w:t>
            </w:r>
            <w:r w:rsidR="00077E5E">
              <w:rPr>
                <w:rFonts w:hint="eastAsia"/>
              </w:rPr>
              <w:t>Edit</w:t>
            </w:r>
            <w:r w:rsidR="00077E5E">
              <w:t xml:space="preserve"> </w:t>
            </w:r>
            <w:r w:rsidR="001B02CA">
              <w:t>Protocol</w:t>
            </w:r>
            <w:bookmarkEnd w:id="20"/>
            <w:r w:rsidR="001B02CA"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E31C92F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077E5E">
              <w:rPr>
                <w:rFonts w:hint="eastAsia"/>
              </w:rPr>
              <w:t>tab</w:t>
            </w:r>
            <w:r w:rsidR="0058419D">
              <w:rPr>
                <w:rFonts w:hint="eastAsia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3F12F55D" w14:textId="56F31692" w:rsidR="00377CF7" w:rsidRDefault="00077E5E" w:rsidP="00BD0672">
            <w:r w:rsidRPr="00077E5E">
              <w:t>If you select the Protocol tab, you can edit the Step.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lastRenderedPageBreak/>
              <w:drawing>
                <wp:inline distT="0" distB="0" distL="0" distR="0" wp14:anchorId="55685A12" wp14:editId="14431ECA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20A2407D" w:rsidR="008D269B" w:rsidRDefault="008D269B" w:rsidP="00F81A5D">
            <w:pPr>
              <w:pStyle w:val="40"/>
              <w:rPr>
                <w:rFonts w:hint="eastAsia"/>
              </w:rPr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077E5E">
              <w:rPr>
                <w:rFonts w:hint="eastAsia"/>
              </w:rPr>
              <w:t>Add</w:t>
            </w:r>
            <w:r w:rsidR="00077E5E"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>tep</w:t>
            </w:r>
          </w:p>
        </w:tc>
        <w:tc>
          <w:tcPr>
            <w:tcW w:w="7230" w:type="dxa"/>
          </w:tcPr>
          <w:p w14:paraId="7FDB9626" w14:textId="77777777" w:rsidR="00077E5E" w:rsidRDefault="00077E5E" w:rsidP="00377CF7">
            <w:r w:rsidRPr="00077E5E">
              <w:t>Click the “Add Step” box at the top and add an item.</w:t>
            </w:r>
          </w:p>
          <w:p w14:paraId="04C4DD86" w14:textId="64753769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4F3BCB5A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77D1D543" w14:textId="77777777" w:rsidR="00077E5E" w:rsidRPr="00077E5E" w:rsidRDefault="00A5095F" w:rsidP="00077E5E">
            <w:pPr>
              <w:jc w:val="both"/>
              <w:rPr>
                <w:rFonts w:cstheme="minorBidi"/>
                <w:kern w:val="2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77E5E" w:rsidRPr="00077E5E">
              <w:rPr>
                <w:rFonts w:cstheme="minorBidi"/>
                <w:kern w:val="2"/>
              </w:rPr>
              <w:t>Selection by Category</w:t>
            </w:r>
          </w:p>
          <w:p w14:paraId="47EF6B64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proofErr w:type="gramStart"/>
            <w:r w:rsidRPr="00077E5E">
              <w:rPr>
                <w:rFonts w:cstheme="minorBidi"/>
                <w:kern w:val="2"/>
              </w:rPr>
              <w:t>.Heating</w:t>
            </w:r>
            <w:proofErr w:type="gramEnd"/>
            <w:r w:rsidRPr="00077E5E">
              <w:rPr>
                <w:rFonts w:cstheme="minorBidi"/>
                <w:kern w:val="2"/>
              </w:rPr>
              <w:t xml:space="preserve"> : 38° / 39° / X / RT selectable</w:t>
            </w:r>
          </w:p>
          <w:p w14:paraId="46F7C580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proofErr w:type="gramStart"/>
            <w:r w:rsidRPr="00077E5E">
              <w:rPr>
                <w:rFonts w:cstheme="minorBidi"/>
                <w:kern w:val="2"/>
              </w:rPr>
              <w:t>.Reacting</w:t>
            </w:r>
            <w:proofErr w:type="gramEnd"/>
            <w:r w:rsidRPr="00077E5E">
              <w:rPr>
                <w:rFonts w:cstheme="minorBidi"/>
                <w:kern w:val="2"/>
              </w:rPr>
              <w:t xml:space="preserve"> (Staining) : Reaction Well (Well 2~5) selectable</w:t>
            </w:r>
          </w:p>
          <w:p w14:paraId="2A60A81A" w14:textId="0C6AE98F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proofErr w:type="gramStart"/>
            <w:r w:rsidRPr="00077E5E">
              <w:rPr>
                <w:rFonts w:cstheme="minorBidi"/>
                <w:kern w:val="2"/>
              </w:rPr>
              <w:t>.Reacting</w:t>
            </w:r>
            <w:proofErr w:type="gramEnd"/>
            <w:r w:rsidRPr="00077E5E">
              <w:rPr>
                <w:rFonts w:cstheme="minorBidi"/>
                <w:kern w:val="2"/>
              </w:rPr>
              <w:t xml:space="preserve">: </w:t>
            </w:r>
            <w:r>
              <w:rPr>
                <w:rFonts w:cstheme="minorBidi" w:hint="eastAsia"/>
                <w:kern w:val="2"/>
              </w:rPr>
              <w:t>R</w:t>
            </w:r>
            <w:r w:rsidRPr="00077E5E">
              <w:rPr>
                <w:rFonts w:cstheme="minorBidi"/>
                <w:kern w:val="2"/>
              </w:rPr>
              <w:t>eaction well (Well 2~5) and time (5min~100min)</w:t>
            </w:r>
            <w:r>
              <w:rPr>
                <w:rFonts w:cstheme="minorBidi"/>
                <w:kern w:val="2"/>
              </w:rPr>
              <w:t xml:space="preserve"> </w:t>
            </w:r>
            <w:r w:rsidRPr="00077E5E">
              <w:rPr>
                <w:rFonts w:cstheme="minorBidi"/>
                <w:kern w:val="2"/>
              </w:rPr>
              <w:t>selectable</w:t>
            </w:r>
          </w:p>
          <w:p w14:paraId="591DB6CD" w14:textId="77777777" w:rsidR="00077E5E" w:rsidRPr="00077E5E" w:rsidRDefault="00077E5E" w:rsidP="00077E5E">
            <w:pPr>
              <w:jc w:val="both"/>
              <w:rPr>
                <w:rFonts w:cstheme="minorBidi"/>
                <w:kern w:val="2"/>
              </w:rPr>
            </w:pPr>
            <w:proofErr w:type="gramStart"/>
            <w:r w:rsidRPr="00077E5E">
              <w:rPr>
                <w:rFonts w:cstheme="minorBidi"/>
                <w:kern w:val="2"/>
              </w:rPr>
              <w:t>.Washing</w:t>
            </w:r>
            <w:proofErr w:type="gramEnd"/>
            <w:r w:rsidRPr="00077E5E">
              <w:rPr>
                <w:rFonts w:cstheme="minorBidi"/>
                <w:kern w:val="2"/>
              </w:rPr>
              <w:t>: Well1~7 and time (20 secs, 30 secs, 1 min) selectable</w:t>
            </w:r>
          </w:p>
          <w:p w14:paraId="42484705" w14:textId="77777777" w:rsidR="00077E5E" w:rsidRDefault="00077E5E" w:rsidP="00077E5E">
            <w:proofErr w:type="gramStart"/>
            <w:r w:rsidRPr="00077E5E">
              <w:t>.Deep</w:t>
            </w:r>
            <w:proofErr w:type="gramEnd"/>
            <w:r w:rsidRPr="00077E5E">
              <w:t xml:space="preserve"> Washing: Well1~7 and time ( 20 secs, 30 secs, 1 min,  30 secsX2, </w:t>
            </w:r>
          </w:p>
          <w:p w14:paraId="42E1E97D" w14:textId="0E1121BF" w:rsidR="001509E6" w:rsidRDefault="00077E5E" w:rsidP="00077E5E">
            <w:pPr>
              <w:ind w:firstLineChars="700" w:firstLine="1400"/>
            </w:pPr>
            <w:r w:rsidRPr="00077E5E">
              <w:t>1 min+30 secs X 3) selectable</w:t>
            </w:r>
          </w:p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4406D29A" w:rsidR="00D35A11" w:rsidRPr="009D0514" w:rsidRDefault="00077E5E" w:rsidP="00D35A11">
                  <w:r w:rsidRPr="00077E5E">
                    <w:t>Heating can be selected only once and must be located only in the first step.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6D8EF5ED" w:rsidR="00BF60FE" w:rsidRDefault="00077E5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t>Edit</w:t>
            </w:r>
            <w:r>
              <w:t xml:space="preserve"> </w:t>
            </w:r>
            <w:r w:rsidR="00BF60FE">
              <w:rPr>
                <w:rFonts w:hint="eastAsia"/>
              </w:rPr>
              <w:t>S</w:t>
            </w:r>
            <w:r w:rsidR="00BF60FE">
              <w:t xml:space="preserve">tep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3E11B" w14:textId="77777777" w:rsidR="00077E5E" w:rsidRDefault="00442F89" w:rsidP="00175654"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</w:t>
            </w:r>
            <w:r w:rsidR="00077E5E" w:rsidRPr="00077E5E">
              <w:t>Change edit mode</w:t>
            </w:r>
          </w:p>
          <w:p w14:paraId="069B6C60" w14:textId="68365D72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</w:t>
            </w:r>
            <w:r w:rsidR="00077E5E">
              <w:rPr>
                <w:rFonts w:hint="eastAsia"/>
                <w:noProof/>
              </w:rPr>
              <w:t>Save</w:t>
            </w:r>
            <w:r w:rsidR="00077E5E">
              <w:rPr>
                <w:noProof/>
              </w:rPr>
              <w:t xml:space="preserve"> </w:t>
            </w:r>
            <w:r>
              <w:rPr>
                <w:noProof/>
              </w:rPr>
              <w:t xml:space="preserve">Step 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462E7296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 w:rsidR="00077E5E">
              <w:rPr>
                <w:rFonts w:hint="eastAsia"/>
              </w:rPr>
              <w:t>Delete</w:t>
            </w:r>
            <w:r w:rsidR="00077E5E"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</w:p>
          <w:p w14:paraId="24130900" w14:textId="10A92FC2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 w:rsidR="00077E5E">
              <w:t xml:space="preserve">Change </w:t>
            </w:r>
            <w:r>
              <w:t xml:space="preserve">Step </w:t>
            </w:r>
            <w:r w:rsidR="00077E5E">
              <w:rPr>
                <w:rFonts w:hint="eastAsia"/>
              </w:rPr>
              <w:t>Order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50194929" w:rsidR="00BF60FE" w:rsidRPr="00721E8F" w:rsidRDefault="00BF60FE" w:rsidP="00BF60FE">
            <w:pPr>
              <w:pStyle w:val="2"/>
              <w:outlineLvl w:val="1"/>
              <w:rPr>
                <w:szCs w:val="24"/>
              </w:rPr>
            </w:pPr>
            <w:bookmarkStart w:id="21" w:name="_Toc122531096"/>
            <w:r>
              <w:rPr>
                <w:rFonts w:hint="eastAsia"/>
              </w:rPr>
              <w:t>4.4</w:t>
            </w:r>
            <w:r>
              <w:t xml:space="preserve"> </w:t>
            </w:r>
            <w:r w:rsidR="00ED5570">
              <w:rPr>
                <w:rFonts w:hint="eastAsia"/>
              </w:rPr>
              <w:t>Save</w:t>
            </w:r>
            <w:r w:rsidR="00ED5570">
              <w:t xml:space="preserve"> </w:t>
            </w:r>
            <w:r w:rsidR="00ED5570" w:rsidRPr="00ED5570">
              <w:t xml:space="preserve">ITEM and </w:t>
            </w:r>
            <w:r w:rsidR="00ED5570">
              <w:rPr>
                <w:rFonts w:hint="eastAsia"/>
              </w:rPr>
              <w:t>I</w:t>
            </w:r>
            <w:r w:rsidR="00ED5570" w:rsidRPr="00ED5570">
              <w:t>nstallation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345366B0" w14:textId="5E5CAD65" w:rsidR="00407A21" w:rsidRPr="008C3936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077E5E" w:rsidRPr="00077E5E">
              <w:t>Save ITEM to PC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59C10B6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Click the “Save ITEM” button to create an ITEM zip file.</w:t>
            </w:r>
          </w:p>
          <w:p w14:paraId="7E974287" w14:textId="49A20809" w:rsidR="001A527C" w:rsidRPr="001B4515" w:rsidRDefault="00EF2BFB" w:rsidP="00EF2BFB">
            <w:r w:rsidRPr="00EF2BFB">
              <w:t xml:space="preserve">*For how to save only protocol (script) for development reference, refer to the </w:t>
            </w:r>
            <w:r w:rsidR="00ED5570">
              <w:rPr>
                <w:rFonts w:hint="eastAsia"/>
              </w:rPr>
              <w:t>s</w:t>
            </w:r>
            <w:r w:rsidRPr="00EF2BFB">
              <w:t>etting section.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0D8331D1" w14:textId="77777777" w:rsidR="00EF2BFB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r w:rsidR="00EF2BFB" w:rsidRPr="00EF2BFB">
              <w:t xml:space="preserve">ITEM </w:t>
            </w:r>
          </w:p>
          <w:p w14:paraId="150EE173" w14:textId="5CA05253" w:rsidR="00EF2BFB" w:rsidRDefault="00EF2BFB" w:rsidP="00407A21">
            <w:pPr>
              <w:pStyle w:val="40"/>
            </w:pPr>
            <w:r w:rsidRPr="00EF2BFB">
              <w:t xml:space="preserve">installation </w:t>
            </w:r>
          </w:p>
          <w:p w14:paraId="4E3183F6" w14:textId="77777777" w:rsidR="00EF2BFB" w:rsidRDefault="00EF2BFB" w:rsidP="00EF2BFB">
            <w:pPr>
              <w:pStyle w:val="40"/>
            </w:pPr>
            <w:r w:rsidRPr="00EF2BFB">
              <w:t xml:space="preserve">on </w:t>
            </w:r>
            <w:proofErr w:type="spellStart"/>
            <w:r w:rsidRPr="00EF2BFB">
              <w:t>VEUDx</w:t>
            </w:r>
            <w:proofErr w:type="spellEnd"/>
          </w:p>
          <w:p w14:paraId="495E1258" w14:textId="3210EBC4" w:rsidR="00407A21" w:rsidRPr="008C3936" w:rsidRDefault="00EF2BFB" w:rsidP="00EF2BFB">
            <w:pPr>
              <w:pStyle w:val="40"/>
            </w:pPr>
            <w:r w:rsidRPr="00EF2BFB">
              <w:t xml:space="preserve"> equipment</w:t>
            </w:r>
          </w:p>
        </w:tc>
        <w:tc>
          <w:tcPr>
            <w:tcW w:w="7230" w:type="dxa"/>
          </w:tcPr>
          <w:p w14:paraId="7193B1E2" w14:textId="330EF855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>
              <w:t xml:space="preserve">1. </w:t>
            </w:r>
            <w:r w:rsidRPr="00EF2BFB">
              <w:rPr>
                <w:rFonts w:cstheme="minorBidi"/>
                <w:kern w:val="2"/>
              </w:rPr>
              <w:t>Copy the ITEM file created above to an external USB memory</w:t>
            </w:r>
          </w:p>
          <w:p w14:paraId="4A1C1666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 xml:space="preserve">2. Run </w:t>
            </w:r>
            <w:proofErr w:type="spellStart"/>
            <w:r w:rsidRPr="00EF2BFB">
              <w:rPr>
                <w:rFonts w:cstheme="minorBidi"/>
                <w:kern w:val="2"/>
              </w:rPr>
              <w:t>VEUDx</w:t>
            </w:r>
            <w:proofErr w:type="spellEnd"/>
            <w:r w:rsidRPr="00EF2BFB">
              <w:rPr>
                <w:rFonts w:cstheme="minorBidi"/>
                <w:kern w:val="2"/>
              </w:rPr>
              <w:t xml:space="preserve"> equipment</w:t>
            </w:r>
          </w:p>
          <w:p w14:paraId="32942517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3. Admin Login (Initial Admin Password: aaaa1234)</w:t>
            </w:r>
          </w:p>
          <w:p w14:paraId="785FBB9E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4. Click Settings</w:t>
            </w:r>
          </w:p>
          <w:p w14:paraId="0BAD9B8E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5. Click Information</w:t>
            </w:r>
          </w:p>
          <w:p w14:paraId="1E355381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6. Click Item</w:t>
            </w:r>
          </w:p>
          <w:p w14:paraId="7ED14930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7. Mounting on an external USB memory device</w:t>
            </w:r>
          </w:p>
          <w:p w14:paraId="47CF1620" w14:textId="77777777" w:rsidR="00EF2BFB" w:rsidRDefault="00EF2BFB" w:rsidP="00EF2BFB">
            <w:r w:rsidRPr="00EF2BFB">
              <w:t>8. Select Update</w:t>
            </w:r>
          </w:p>
          <w:p w14:paraId="6C04CD71" w14:textId="79D3A788" w:rsidR="001A527C" w:rsidRDefault="001A527C" w:rsidP="00EF2BFB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A5F04" w14:textId="77777777" w:rsidR="00EF2BFB" w:rsidRPr="00EF2BFB" w:rsidRDefault="00407A21" w:rsidP="00EF2BFB">
            <w:pPr>
              <w:jc w:val="both"/>
              <w:rPr>
                <w:rFonts w:cstheme="minorBidi"/>
                <w:kern w:val="2"/>
              </w:rPr>
            </w:pPr>
            <w:r w:rsidRPr="00407A21">
              <w:t xml:space="preserve">9. </w:t>
            </w:r>
            <w:r w:rsidR="00EF2BFB" w:rsidRPr="00EF2BFB">
              <w:rPr>
                <w:rFonts w:cstheme="minorBidi"/>
                <w:kern w:val="2"/>
              </w:rPr>
              <w:t>Select ITEM to update</w:t>
            </w:r>
          </w:p>
          <w:p w14:paraId="619BF996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10. ITEM update complete</w:t>
            </w:r>
          </w:p>
          <w:p w14:paraId="38F29442" w14:textId="37C2E73A" w:rsidR="00BF60FE" w:rsidRPr="006B0CB1" w:rsidRDefault="00EF2BFB" w:rsidP="00EF2BFB">
            <w:r w:rsidRPr="00EF2BFB">
              <w:t>11. Restart after shutting down the equipment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06BFCCDF" w:rsidR="00CB7A3D" w:rsidRPr="001C2984" w:rsidRDefault="00CB7A3D" w:rsidP="00CB7A3D">
      <w:pPr>
        <w:pStyle w:val="10"/>
      </w:pPr>
      <w:bookmarkStart w:id="23" w:name="_Toc122531097"/>
      <w:r w:rsidRPr="001C2984">
        <w:rPr>
          <w:rFonts w:hint="eastAsia"/>
        </w:rPr>
        <w:t>5</w:t>
      </w:r>
      <w:r w:rsidRPr="001C2984">
        <w:t xml:space="preserve">. </w:t>
      </w:r>
      <w:bookmarkEnd w:id="22"/>
      <w:r w:rsidR="00EF2BFB">
        <w:rPr>
          <w:rFonts w:hint="eastAsia"/>
        </w:rPr>
        <w:t>Make</w:t>
      </w:r>
      <w:r w:rsidR="00EF2BFB">
        <w:t xml:space="preserve"> </w:t>
      </w:r>
      <w:r w:rsidR="001A527C">
        <w:rPr>
          <w:rFonts w:hint="eastAsia"/>
        </w:rPr>
        <w:t>L</w:t>
      </w:r>
      <w:r w:rsidR="001A527C">
        <w:t>OT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2D405FA6" w:rsidR="00F35060" w:rsidRPr="00C00B95" w:rsidRDefault="00F94A9A" w:rsidP="00F94A9A">
            <w:pPr>
              <w:pStyle w:val="2"/>
              <w:ind w:right="200"/>
              <w:outlineLvl w:val="1"/>
            </w:pPr>
            <w:bookmarkStart w:id="24" w:name="_Toc92796105"/>
            <w:bookmarkStart w:id="25" w:name="_Toc122531098"/>
            <w:r>
              <w:rPr>
                <w:rFonts w:hint="eastAsia"/>
              </w:rPr>
              <w:t>5</w:t>
            </w:r>
            <w:r>
              <w:t xml:space="preserve">.1 </w:t>
            </w:r>
            <w:r w:rsidR="00ED5570" w:rsidRPr="00ED5570">
              <w:t>Select ITEM file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2CFB6367" w14:textId="77777777" w:rsidR="00EF2BFB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EF2BFB" w:rsidRPr="00EF2BFB">
              <w:t>Select</w:t>
            </w:r>
          </w:p>
          <w:p w14:paraId="3C291E4A" w14:textId="4405C8F6" w:rsidR="00F35060" w:rsidRPr="00721E8F" w:rsidRDefault="00EF2BFB" w:rsidP="00CB6920">
            <w:pPr>
              <w:pStyle w:val="40"/>
            </w:pPr>
            <w:r w:rsidRPr="00EF2BFB">
              <w:lastRenderedPageBreak/>
              <w:t xml:space="preserve"> ITEM file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1FDE2B73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lastRenderedPageBreak/>
              <w:t xml:space="preserve"> </w:t>
            </w:r>
            <w:r w:rsidR="00EF2BFB" w:rsidRPr="00EF2BFB">
              <w:t>Select ITEM file to make LOT</w:t>
            </w:r>
            <w:r w:rsidR="00EF2BFB">
              <w:rPr>
                <w:rFonts w:hint="eastAsia"/>
              </w:rPr>
              <w:t>.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6B506" wp14:editId="2AC3B2EF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390DCA73" w14:textId="77777777" w:rsidTr="00EF2BFB">
        <w:trPr>
          <w:trHeight w:val="383"/>
        </w:trPr>
        <w:tc>
          <w:tcPr>
            <w:tcW w:w="1843" w:type="dxa"/>
          </w:tcPr>
          <w:p w14:paraId="0586F027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24B7C503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3A72084C" w:rsidR="00F35060" w:rsidRPr="00F94A9A" w:rsidRDefault="00502E0A" w:rsidP="00DF6E28">
            <w:pPr>
              <w:pStyle w:val="2"/>
              <w:ind w:right="200"/>
              <w:outlineLvl w:val="1"/>
            </w:pPr>
            <w:bookmarkStart w:id="27" w:name="_Toc122531099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</w:t>
            </w:r>
            <w:r w:rsidR="00EF2BFB">
              <w:rPr>
                <w:rFonts w:hint="eastAsia"/>
              </w:rPr>
              <w:t>Make</w:t>
            </w:r>
            <w:r w:rsidR="00EF2BFB"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>OT</w:t>
            </w:r>
            <w:bookmarkEnd w:id="27"/>
            <w:r w:rsidR="00C27893"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6517544B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EF2BFB">
              <w:rPr>
                <w:rFonts w:hint="eastAsia"/>
              </w:rPr>
              <w:t>Start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7B66FBE6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0DEB7" w14:textId="57A99D34" w:rsidR="00C27893" w:rsidRPr="00C27893" w:rsidRDefault="00EF2BFB" w:rsidP="00F94A9A">
            <w:pPr>
              <w:rPr>
                <w:noProof/>
              </w:rPr>
            </w:pPr>
            <w:r w:rsidRPr="00EF2BFB">
              <w:rPr>
                <w:noProof/>
              </w:rPr>
              <w:t>The ITEM name and Marker name read from the ITEM file are displayed.</w:t>
            </w: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11388F3C" w14:textId="77777777" w:rsidR="00EF2BFB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EF2BFB" w:rsidRPr="00EF2BFB">
              <w:t>Enter LOT</w:t>
            </w:r>
          </w:p>
          <w:p w14:paraId="7EFB01E2" w14:textId="02019187" w:rsidR="00F35060" w:rsidRPr="00B115C7" w:rsidRDefault="00EF2BFB" w:rsidP="00C27893">
            <w:pPr>
              <w:pStyle w:val="40"/>
            </w:pPr>
            <w:r w:rsidRPr="00EF2BFB">
              <w:t xml:space="preserve"> information</w:t>
            </w:r>
          </w:p>
        </w:tc>
        <w:tc>
          <w:tcPr>
            <w:tcW w:w="7183" w:type="dxa"/>
          </w:tcPr>
          <w:p w14:paraId="2E53AF84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Cal Value (a, b, c, d),</w:t>
            </w:r>
          </w:p>
          <w:p w14:paraId="5B8113D3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Concentration Cut-Off Max/Min</w:t>
            </w:r>
          </w:p>
          <w:p w14:paraId="01E25A53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LOT creation date</w:t>
            </w:r>
          </w:p>
          <w:p w14:paraId="63AFDF5E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-LOT Serial</w:t>
            </w:r>
          </w:p>
          <w:p w14:paraId="6D190259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LOT Expire Date can be entered.</w:t>
            </w:r>
          </w:p>
          <w:p w14:paraId="737C0212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</w:p>
          <w:p w14:paraId="7768628C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*Barcode Name, Note can be used as a reference.</w:t>
            </w:r>
          </w:p>
          <w:p w14:paraId="7E84486A" w14:textId="7A99985B" w:rsidR="00A62274" w:rsidRPr="00B115C7" w:rsidRDefault="00EF2BFB" w:rsidP="00EF2BFB">
            <w:r w:rsidRPr="00EF2BFB">
              <w:t>*For TBI ITEM, TBI Calibration min can be used. (Refer to Setting item)</w:t>
            </w:r>
          </w:p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12DBD9B" w14:textId="19A33B0C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 xml:space="preserve">.2.3 </w:t>
            </w:r>
            <w:r w:rsidR="00EF2BFB">
              <w:rPr>
                <w:rFonts w:hint="eastAsia"/>
              </w:rPr>
              <w:t>Save</w:t>
            </w:r>
            <w:r w:rsidR="00EF2BFB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</w:tc>
        <w:tc>
          <w:tcPr>
            <w:tcW w:w="7183" w:type="dxa"/>
          </w:tcPr>
          <w:p w14:paraId="50E64FC3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Click the “Save LOT(+PDF)” button</w:t>
            </w:r>
          </w:p>
          <w:p w14:paraId="2E8ECDEC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Two LOT XML files and Barcode PDF files are created.</w:t>
            </w:r>
          </w:p>
          <w:p w14:paraId="377EB31F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</w:p>
          <w:p w14:paraId="12AA84AE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LOT XML file (ex, VEUDxLOT_TBI_EZTB22111601.xml)</w:t>
            </w:r>
          </w:p>
          <w:p w14:paraId="32B0C793" w14:textId="024F1258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proofErr w:type="gramStart"/>
            <w:r w:rsidRPr="00EF2BFB">
              <w:rPr>
                <w:rFonts w:cstheme="minorBidi"/>
                <w:kern w:val="2"/>
              </w:rPr>
              <w:t>.</w:t>
            </w:r>
            <w:r>
              <w:rPr>
                <w:rFonts w:cstheme="minorBidi" w:hint="eastAsia"/>
                <w:kern w:val="2"/>
              </w:rPr>
              <w:t>U</w:t>
            </w:r>
            <w:r w:rsidRPr="00EF2BFB">
              <w:rPr>
                <w:rFonts w:cstheme="minorBidi"/>
                <w:kern w:val="2"/>
              </w:rPr>
              <w:t>sed</w:t>
            </w:r>
            <w:proofErr w:type="gramEnd"/>
            <w:r w:rsidRPr="00EF2BFB">
              <w:rPr>
                <w:rFonts w:cstheme="minorBidi"/>
                <w:kern w:val="2"/>
              </w:rPr>
              <w:t xml:space="preserve"> to save work</w:t>
            </w:r>
          </w:p>
          <w:p w14:paraId="42E52D5E" w14:textId="2E7F5E63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 xml:space="preserve">When using </w:t>
            </w:r>
            <w:proofErr w:type="spellStart"/>
            <w:r w:rsidRPr="00EF2BFB">
              <w:rPr>
                <w:rFonts w:cstheme="minorBidi"/>
                <w:kern w:val="2"/>
              </w:rPr>
              <w:t>VEUDx</w:t>
            </w:r>
            <w:proofErr w:type="spellEnd"/>
            <w:r w:rsidRPr="00EF2BFB">
              <w:rPr>
                <w:rFonts w:cstheme="minorBidi"/>
                <w:kern w:val="2"/>
              </w:rPr>
              <w:t xml:space="preserve"> equipment, it can be used when there is no Barcode Reader equipment.</w:t>
            </w:r>
          </w:p>
          <w:p w14:paraId="6D0A3641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 xml:space="preserve"> </w:t>
            </w:r>
          </w:p>
          <w:p w14:paraId="3BD043EA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- Barcode PDF file (ex, VEUDxLOT_TBI_EZTB22111601_BarCode.pdf)</w:t>
            </w:r>
          </w:p>
          <w:p w14:paraId="26255E00" w14:textId="77777777" w:rsidR="00EF2BFB" w:rsidRDefault="00EF2BFB" w:rsidP="00EF2BFB">
            <w:pPr>
              <w:ind w:firstLine="135"/>
            </w:pPr>
            <w:r w:rsidRPr="00EF2BFB">
              <w:t xml:space="preserve">It is used for reading </w:t>
            </w:r>
            <w:proofErr w:type="spellStart"/>
            <w:r w:rsidRPr="00EF2BFB">
              <w:t>VEUDx</w:t>
            </w:r>
            <w:proofErr w:type="spellEnd"/>
            <w:r w:rsidRPr="00EF2BFB">
              <w:t xml:space="preserve"> equipment LOT/Scrip Barcode by printing it out on paper.</w:t>
            </w:r>
          </w:p>
          <w:p w14:paraId="73C503DE" w14:textId="4C66FDD9" w:rsidR="00C41AFA" w:rsidRDefault="00C41AFA" w:rsidP="00EF2BFB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3D8C2C84" w:rsidR="00C41AFA" w:rsidRDefault="00C41AFA" w:rsidP="00EF2BFB">
            <w:pPr>
              <w:ind w:firstLineChars="200" w:firstLine="400"/>
            </w:pPr>
            <w:r>
              <w:rPr>
                <w:rFonts w:hint="eastAsia"/>
              </w:rPr>
              <w:t>&lt;</w:t>
            </w:r>
            <w:r w:rsidR="00EF2BFB">
              <w:t xml:space="preserve"> </w:t>
            </w:r>
            <w:proofErr w:type="spellStart"/>
            <w:r w:rsidR="00EF2BFB" w:rsidRPr="00EF2BFB">
              <w:t>VEUDx</w:t>
            </w:r>
            <w:proofErr w:type="spellEnd"/>
            <w:r w:rsidR="00EF2BFB" w:rsidRPr="00EF2BFB">
              <w:t xml:space="preserve"> equipment LOT reading screen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3799EB25" w14:textId="77777777" w:rsidR="00EF2BFB" w:rsidRDefault="001E1E59" w:rsidP="00EF2BFB">
            <w:pPr>
              <w:ind w:firstLine="135"/>
            </w:pPr>
            <w:r w:rsidRPr="001E1E59">
              <w:rPr>
                <w:noProof/>
              </w:rPr>
              <w:drawing>
                <wp:inline distT="0" distB="0" distL="0" distR="0" wp14:anchorId="6EBCF2F8" wp14:editId="4B4A8F37">
                  <wp:extent cx="2707252" cy="3606800"/>
                  <wp:effectExtent l="19050" t="19050" r="0" b="0"/>
                  <wp:docPr id="2" name="그림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EF463D-4CFE-20AB-7AA0-4653B49CAA7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>
                            <a:extLst>
                              <a:ext uri="{FF2B5EF4-FFF2-40B4-BE49-F238E27FC236}">
                                <a16:creationId xmlns:a16="http://schemas.microsoft.com/office/drawing/2014/main" id="{DBEF463D-4CFE-20AB-7AA0-4653B49CA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268" cy="3618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61027D9D" w:rsidR="00C41AFA" w:rsidRDefault="00C41AFA" w:rsidP="00EF2BFB">
            <w:pPr>
              <w:ind w:firstLineChars="250" w:firstLine="500"/>
            </w:pPr>
            <w:r>
              <w:rPr>
                <w:rFonts w:hint="eastAsia"/>
              </w:rPr>
              <w:t>&lt;</w:t>
            </w:r>
            <w:r w:rsidR="00EF2BFB">
              <w:t xml:space="preserve"> </w:t>
            </w:r>
            <w:r w:rsidR="00EF2BFB" w:rsidRPr="00EF2BFB">
              <w:t>PDF file for LOT Barcode output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497F6F4C" w14:textId="7213C6EB" w:rsidR="00C41AFA" w:rsidRDefault="00C41AFA" w:rsidP="00C41AFA">
            <w:pPr>
              <w:pStyle w:val="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 w:rsidR="00ED5570">
              <w:rPr>
                <w:rFonts w:hint="eastAsia"/>
              </w:rPr>
              <w:t>Open</w:t>
            </w:r>
            <w:r w:rsidR="00ED5570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</w:tc>
        <w:tc>
          <w:tcPr>
            <w:tcW w:w="7183" w:type="dxa"/>
          </w:tcPr>
          <w:p w14:paraId="38DD8788" w14:textId="5E09C6B6" w:rsidR="00C41AFA" w:rsidRDefault="00EF2BFB" w:rsidP="000A653F">
            <w:r w:rsidRPr="00EF2BFB">
              <w:t>Editing is possible by selecting the saved LOT XML by pressing the “Open LOT” button.</w:t>
            </w:r>
          </w:p>
        </w:tc>
      </w:tr>
    </w:tbl>
    <w:p w14:paraId="63E4D238" w14:textId="159B484A" w:rsidR="00C41AFA" w:rsidRPr="001C2984" w:rsidRDefault="00C41AFA" w:rsidP="00C41AFA">
      <w:pPr>
        <w:pStyle w:val="10"/>
      </w:pPr>
      <w:bookmarkStart w:id="29" w:name="_Toc122531100"/>
      <w:bookmarkEnd w:id="6"/>
      <w:r>
        <w:t>6</w:t>
      </w:r>
      <w:r w:rsidRPr="001C2984">
        <w:t xml:space="preserve">. </w:t>
      </w:r>
      <w:r w:rsidR="00EF2BFB">
        <w:rPr>
          <w:rFonts w:hint="eastAsia"/>
        </w:rPr>
        <w:t>Settings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B69641E" w:rsidR="000A653F" w:rsidRDefault="000A653F" w:rsidP="00BD615A">
            <w:pPr>
              <w:pStyle w:val="2"/>
              <w:ind w:right="200"/>
              <w:outlineLvl w:val="1"/>
            </w:pPr>
            <w:bookmarkStart w:id="30" w:name="_Toc122531101"/>
            <w:r>
              <w:t xml:space="preserve">6.1 </w:t>
            </w:r>
            <w:r w:rsidR="00EF2BFB" w:rsidRPr="00EF2BFB">
              <w:t xml:space="preserve">Open </w:t>
            </w:r>
            <w:r w:rsidR="00EF2BFB">
              <w:rPr>
                <w:rFonts w:hint="eastAsia"/>
              </w:rPr>
              <w:t>S</w:t>
            </w:r>
            <w:r w:rsidR="00EF2BFB">
              <w:rPr>
                <w:rFonts w:hint="eastAsia"/>
              </w:rPr>
              <w:t>ettings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3D24DEFD" w14:textId="77777777" w:rsidR="00EF2BFB" w:rsidRDefault="000A653F" w:rsidP="000A653F">
            <w:pPr>
              <w:pStyle w:val="40"/>
            </w:pPr>
            <w:r>
              <w:t xml:space="preserve">6.1.1 </w:t>
            </w:r>
            <w:r w:rsidR="00EF2BFB" w:rsidRPr="00EF2BFB">
              <w:t>Open</w:t>
            </w:r>
          </w:p>
          <w:p w14:paraId="2DE57031" w14:textId="4A8B543F" w:rsidR="000A653F" w:rsidRDefault="00EF2BFB" w:rsidP="00EF2BFB">
            <w:pPr>
              <w:pStyle w:val="40"/>
              <w:rPr>
                <w:b w:val="0"/>
                <w:bCs w:val="0"/>
              </w:rPr>
            </w:pPr>
            <w:r w:rsidRPr="00EF2BFB">
              <w:t xml:space="preserve"> </w:t>
            </w:r>
            <w:r>
              <w:rPr>
                <w:rFonts w:hint="eastAsia"/>
              </w:rPr>
              <w:t>Settings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7FB537F4" w14:textId="766F3D39" w:rsidR="000A653F" w:rsidRPr="000A653F" w:rsidRDefault="000A653F" w:rsidP="000A653F">
            <w:r w:rsidRPr="003B305C">
              <w:rPr>
                <w:bCs/>
              </w:rPr>
              <w:t>‘</w:t>
            </w:r>
            <w:r w:rsidR="00EF2BFB" w:rsidRPr="00EF2BFB">
              <w:rPr>
                <w:bCs/>
              </w:rPr>
              <w:t>Press the ‘Settings’ button.</w:t>
            </w:r>
          </w:p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0945A767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  <w:outlineLvl w:val="1"/>
            </w:pPr>
            <w:bookmarkStart w:id="31" w:name="_Toc122531102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801CBD5" w14:textId="77777777" w:rsidR="00EF2BFB" w:rsidRPr="00EF2BFB" w:rsidRDefault="00EF2BFB" w:rsidP="00EF2BFB">
            <w:pPr>
              <w:jc w:val="both"/>
              <w:rPr>
                <w:rFonts w:cstheme="minorBidi"/>
                <w:bCs/>
                <w:kern w:val="2"/>
              </w:rPr>
            </w:pPr>
            <w:r w:rsidRPr="00EF2BFB">
              <w:rPr>
                <w:rFonts w:cstheme="minorBidi"/>
                <w:bCs/>
                <w:kern w:val="2"/>
              </w:rPr>
              <w:t>If TBI Calibration is checked, ‘TBI Calibration min’ menu is displayed</w:t>
            </w:r>
          </w:p>
          <w:p w14:paraId="7AED3CF4" w14:textId="77777777" w:rsidR="00EF2BFB" w:rsidRDefault="00EF2BFB" w:rsidP="00EF2BFB">
            <w:pPr>
              <w:pStyle w:val="40"/>
            </w:pPr>
            <w:r w:rsidRPr="00EF2BFB">
              <w:t>* This is a dedicated menu for “TBI” ITEM, and other items can be used if necessary.</w:t>
            </w:r>
          </w:p>
          <w:p w14:paraId="024811CC" w14:textId="624B3997" w:rsidR="000A653F" w:rsidRPr="000A653F" w:rsidRDefault="00C94568" w:rsidP="00EF2BFB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42E5677E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9F5FE" wp14:editId="10CB812E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  <w:outlineLvl w:val="1"/>
            </w:pPr>
            <w:bookmarkStart w:id="32" w:name="_Toc122531103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683135B" w14:textId="77777777" w:rsidR="00EF2BFB" w:rsidRDefault="00EF2BFB" w:rsidP="00BD615A">
            <w:pPr>
              <w:rPr>
                <w:noProof/>
              </w:rPr>
            </w:pPr>
            <w:r w:rsidRPr="00EF2BFB">
              <w:rPr>
                <w:noProof/>
              </w:rPr>
              <w:t>Units to be displayed in the Unit Combo List of the ITEM Summary tab can be edited.</w:t>
            </w:r>
          </w:p>
          <w:p w14:paraId="3524442D" w14:textId="773AD179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62BBC880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16E4D6D0" w:rsidR="00C41AFA" w:rsidRPr="00B115C7" w:rsidRDefault="00C94568" w:rsidP="00C94568">
            <w:pPr>
              <w:pStyle w:val="2"/>
              <w:ind w:right="200"/>
              <w:outlineLvl w:val="1"/>
            </w:pPr>
            <w:bookmarkStart w:id="33" w:name="_Toc122531104"/>
            <w:r>
              <w:t>6</w:t>
            </w:r>
            <w:r>
              <w:rPr>
                <w:rFonts w:hint="eastAsia"/>
              </w:rPr>
              <w:t>.</w:t>
            </w:r>
            <w:r>
              <w:t xml:space="preserve">4 </w:t>
            </w:r>
            <w:r w:rsidR="00EF2BFB">
              <w:rPr>
                <w:rFonts w:hint="eastAsia"/>
              </w:rPr>
              <w:t>D</w:t>
            </w:r>
            <w:r w:rsidR="00EF2BFB" w:rsidRPr="00EF2BFB">
              <w:t>evelopment menu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56413EDB" w14:textId="51676E60" w:rsidR="00EF2BFB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 w:rsidR="00EF2BFB">
              <w:rPr>
                <w:rFonts w:hint="eastAsia"/>
              </w:rPr>
              <w:t>D</w:t>
            </w:r>
            <w:r w:rsidR="00EF2BFB" w:rsidRPr="00EF2BFB">
              <w:t xml:space="preserve">evelopment </w:t>
            </w:r>
          </w:p>
          <w:p w14:paraId="7AEAEF66" w14:textId="72E50016" w:rsidR="00C41AFA" w:rsidRDefault="00EF2BFB" w:rsidP="00BD615A">
            <w:pPr>
              <w:pStyle w:val="40"/>
            </w:pPr>
            <w:r w:rsidRPr="00EF2BFB">
              <w:t>menu</w:t>
            </w:r>
            <w:r w:rsidRPr="00EF2BFB">
              <w:rPr>
                <w:rFonts w:hint="eastAsia"/>
              </w:rPr>
              <w:t xml:space="preserve"> </w:t>
            </w:r>
            <w:r w:rsidR="00C94568">
              <w:rPr>
                <w:rFonts w:hint="eastAsia"/>
              </w:rPr>
              <w:t xml:space="preserve">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169CAA79" w14:textId="77777777" w:rsidR="00EF2BFB" w:rsidRDefault="00EF2BFB" w:rsidP="00BD615A">
            <w:r w:rsidRPr="00EF2BFB">
              <w:t>If you select the development menu, you can open/save only the protocol and display comments for analysis.</w:t>
            </w:r>
          </w:p>
          <w:p w14:paraId="4C5AC1E7" w14:textId="486CF26A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0431BC80" w:rsidR="00C94568" w:rsidRDefault="00C94568" w:rsidP="00BD615A">
            <w:r>
              <w:rPr>
                <w:noProof/>
              </w:rPr>
              <w:lastRenderedPageBreak/>
              <w:drawing>
                <wp:inline distT="0" distB="0" distL="0" distR="0" wp14:anchorId="32B27A11" wp14:editId="250D2C33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AD0D95B" w14:textId="77777777" w:rsidR="00EF2BFB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 w:rsidR="00EF2BFB" w:rsidRPr="00EF2BFB">
              <w:t>Save</w:t>
            </w:r>
          </w:p>
          <w:p w14:paraId="1192BAA3" w14:textId="19FD707B" w:rsidR="00C41AFA" w:rsidRDefault="00EF2BFB" w:rsidP="00BD615A">
            <w:pPr>
              <w:pStyle w:val="40"/>
            </w:pPr>
            <w:r w:rsidRPr="00EF2BFB">
              <w:t xml:space="preserve"> protocol file</w:t>
            </w:r>
          </w:p>
        </w:tc>
        <w:tc>
          <w:tcPr>
            <w:tcW w:w="7183" w:type="dxa"/>
          </w:tcPr>
          <w:p w14:paraId="36C8B4CD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If you press the ‘Save Protocol’ button, only the Protocol (Script) file can be saved separately.</w:t>
            </w:r>
          </w:p>
          <w:p w14:paraId="4CCCF856" w14:textId="77777777" w:rsidR="00EF2BFB" w:rsidRPr="00EF2BFB" w:rsidRDefault="00EF2BFB" w:rsidP="00EF2BFB">
            <w:pPr>
              <w:jc w:val="both"/>
              <w:rPr>
                <w:rFonts w:cstheme="minorBidi"/>
                <w:kern w:val="2"/>
              </w:rPr>
            </w:pPr>
            <w:r w:rsidRPr="00EF2BFB">
              <w:rPr>
                <w:rFonts w:cstheme="minorBidi"/>
                <w:kern w:val="2"/>
              </w:rPr>
              <w:t>This is a development file and cannot be installed on a machine.</w:t>
            </w:r>
          </w:p>
          <w:p w14:paraId="3477EF20" w14:textId="6E5FC93D" w:rsidR="00C94568" w:rsidRDefault="00EF2BFB" w:rsidP="00EF2BFB">
            <w:r w:rsidRPr="00EF2BFB">
              <w:t>When “Add Comment”, comments are displayed on the Protocol (Script).</w:t>
            </w:r>
            <w:r w:rsidR="00BD5FB9">
              <w:rPr>
                <w:noProof/>
              </w:rPr>
              <w:drawing>
                <wp:inline distT="0" distB="0" distL="0" distR="0" wp14:anchorId="3A9A7B9D" wp14:editId="205F21F8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4B65B0AF" w:rsidR="00C94568" w:rsidRPr="00C41AFA" w:rsidRDefault="00BD5FB9" w:rsidP="00EF2BFB">
            <w:r>
              <w:t>&lt;</w:t>
            </w:r>
            <w:r w:rsidR="00EF2BFB">
              <w:t xml:space="preserve"> </w:t>
            </w:r>
            <w:r w:rsidR="00EF2BFB" w:rsidRPr="00EF2BFB">
              <w:t>Protocol</w:t>
            </w:r>
            <w:r w:rsidR="00ED5570">
              <w:t xml:space="preserve"> </w:t>
            </w:r>
            <w:proofErr w:type="gramStart"/>
            <w:r w:rsidR="00EF2BFB" w:rsidRPr="00EF2BFB">
              <w:t>display</w:t>
            </w:r>
            <w:proofErr w:type="gramEnd"/>
            <w:r w:rsidR="00EF2BFB" w:rsidRPr="00EF2BFB">
              <w:t xml:space="preserve"> according to annotation options</w:t>
            </w:r>
            <w:r w:rsidR="00EF2BFB" w:rsidRPr="00EF2B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&gt;</w:t>
            </w:r>
          </w:p>
        </w:tc>
      </w:tr>
    </w:tbl>
    <w:p w14:paraId="198CC7D0" w14:textId="77777777" w:rsidR="00F307B6" w:rsidRDefault="00F307B6" w:rsidP="00EF2BFB">
      <w:pPr>
        <w:pStyle w:val="10"/>
        <w:jc w:val="left"/>
        <w:rPr>
          <w:rFonts w:hint="eastAsia"/>
        </w:rPr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46F7" w14:textId="77777777" w:rsidR="00A730A3" w:rsidRDefault="00A730A3" w:rsidP="00F47E3A">
      <w:r>
        <w:separator/>
      </w:r>
    </w:p>
  </w:endnote>
  <w:endnote w:type="continuationSeparator" w:id="0">
    <w:p w14:paraId="2CF65B69" w14:textId="77777777" w:rsidR="00A730A3" w:rsidRDefault="00A730A3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6A35F81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EBF76" w14:textId="77777777" w:rsidR="00A730A3" w:rsidRDefault="00A730A3" w:rsidP="00F47E3A">
      <w:r>
        <w:separator/>
      </w:r>
    </w:p>
  </w:footnote>
  <w:footnote w:type="continuationSeparator" w:id="0">
    <w:p w14:paraId="35955DD2" w14:textId="77777777" w:rsidR="00A730A3" w:rsidRDefault="00A730A3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77E5E"/>
    <w:rsid w:val="0008599A"/>
    <w:rsid w:val="0009356C"/>
    <w:rsid w:val="00096658"/>
    <w:rsid w:val="000A653F"/>
    <w:rsid w:val="000B5C87"/>
    <w:rsid w:val="000B7150"/>
    <w:rsid w:val="000C23E2"/>
    <w:rsid w:val="000C6416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730A3"/>
    <w:rsid w:val="00A90887"/>
    <w:rsid w:val="00A90DD8"/>
    <w:rsid w:val="00A9135D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C40EC"/>
    <w:rsid w:val="00ED1128"/>
    <w:rsid w:val="00ED2CC8"/>
    <w:rsid w:val="00ED5570"/>
    <w:rsid w:val="00ED5588"/>
    <w:rsid w:val="00EE00DA"/>
    <w:rsid w:val="00EE54CE"/>
    <w:rsid w:val="00EF2BFB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13778</TotalTime>
  <Pages>15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72</cp:revision>
  <cp:lastPrinted>2022-12-21T07:04:00Z</cp:lastPrinted>
  <dcterms:created xsi:type="dcterms:W3CDTF">2021-11-01T07:11:00Z</dcterms:created>
  <dcterms:modified xsi:type="dcterms:W3CDTF">2022-12-21T07:05:00Z</dcterms:modified>
</cp:coreProperties>
</file>