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r w:rsidRPr="00737553">
        <w:rPr>
          <w:rFonts w:asciiTheme="minorEastAsia" w:hAnsiTheme="minorEastAsia"/>
          <w:sz w:val="46"/>
          <w:szCs w:val="46"/>
        </w:rPr>
        <w:t>VEUDx</w:t>
      </w:r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318F0F62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17565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742CBEBA" w14:textId="0F31460B" w:rsidR="00A92EE8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0366" w:history="1">
            <w:r w:rsidR="00A92EE8" w:rsidRPr="00FF2F75">
              <w:rPr>
                <w:rStyle w:val="afa"/>
                <w:noProof/>
              </w:rPr>
              <w:t>1. 설치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_Toc122530366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A92EE8">
              <w:rPr>
                <w:noProof/>
                <w:webHidden/>
              </w:rPr>
              <w:t>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39DD908" w14:textId="693FBD0D" w:rsidR="00A92EE8" w:rsidRDefault="00A92EE8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67" w:history="1">
            <w:r w:rsidRPr="00FF2F75">
              <w:rPr>
                <w:rStyle w:val="afa"/>
                <w:noProof/>
              </w:rPr>
              <w:t>2. 용어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04AA" w14:textId="5A303B03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68" w:history="1">
            <w:r w:rsidRPr="00FF2F75">
              <w:rPr>
                <w:rStyle w:val="afa"/>
                <w:noProof/>
              </w:rPr>
              <w:t>2.1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B1DE" w14:textId="5B668C5A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69" w:history="1">
            <w:r w:rsidRPr="00FF2F75">
              <w:rPr>
                <w:rStyle w:val="afa"/>
                <w:noProof/>
              </w:rPr>
              <w:t>2.2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6FC2" w14:textId="4BC36782" w:rsidR="00A92EE8" w:rsidRDefault="00A92EE8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0" w:history="1">
            <w:r w:rsidRPr="00FF2F75">
              <w:rPr>
                <w:rStyle w:val="afa"/>
                <w:noProof/>
              </w:rPr>
              <w:t>3.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44B6" w14:textId="59A6EC12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1" w:history="1">
            <w:r w:rsidRPr="00FF2F75">
              <w:rPr>
                <w:rStyle w:val="afa"/>
                <w:noProof/>
              </w:rPr>
              <w:t>3.1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CEC9" w14:textId="7774CDA0" w:rsidR="00A92EE8" w:rsidRDefault="00A92EE8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2" w:history="1">
            <w:r w:rsidRPr="00FF2F75">
              <w:rPr>
                <w:rStyle w:val="afa"/>
                <w:noProof/>
              </w:rPr>
              <w:t>4. ITEM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D899" w14:textId="6C2B40D9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3" w:history="1">
            <w:r w:rsidRPr="00FF2F75">
              <w:rPr>
                <w:rStyle w:val="afa"/>
                <w:noProof/>
              </w:rPr>
              <w:t>4.1 ITEM 만들기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4EC9" w14:textId="5745EAB4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4" w:history="1">
            <w:r w:rsidRPr="00FF2F75">
              <w:rPr>
                <w:rStyle w:val="afa"/>
                <w:noProof/>
              </w:rPr>
              <w:t>4.2 ITEM Summary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2965" w14:textId="1E5789A6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5" w:history="1">
            <w:r w:rsidRPr="00FF2F75">
              <w:rPr>
                <w:rStyle w:val="afa"/>
                <w:noProof/>
              </w:rPr>
              <w:t>4.3 Protocol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E042" w14:textId="35A820A6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6" w:history="1">
            <w:r w:rsidRPr="00FF2F75">
              <w:rPr>
                <w:rStyle w:val="afa"/>
                <w:noProof/>
              </w:rPr>
              <w:t>4.4 ITEM 저장 및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1247" w14:textId="2FAB4A25" w:rsidR="00A92EE8" w:rsidRDefault="00A92EE8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7" w:history="1">
            <w:r w:rsidRPr="00FF2F75">
              <w:rPr>
                <w:rStyle w:val="afa"/>
                <w:noProof/>
              </w:rPr>
              <w:t>5.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0083" w14:textId="41AA6BF2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8" w:history="1">
            <w:r w:rsidRPr="00FF2F75">
              <w:rPr>
                <w:rStyle w:val="afa"/>
                <w:noProof/>
              </w:rPr>
              <w:t>5.1 ITEM파일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8FCE" w14:textId="7A10F5CF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9" w:history="1">
            <w:r w:rsidRPr="00FF2F75">
              <w:rPr>
                <w:rStyle w:val="afa"/>
                <w:noProof/>
              </w:rPr>
              <w:t>5.2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D975" w14:textId="29E9D084" w:rsidR="00A92EE8" w:rsidRDefault="00A92EE8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80" w:history="1">
            <w:r w:rsidRPr="00FF2F75">
              <w:rPr>
                <w:rStyle w:val="afa"/>
                <w:noProof/>
              </w:rPr>
              <w:t>6.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2EA7" w14:textId="004D4142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1" w:history="1">
            <w:r w:rsidRPr="00FF2F75">
              <w:rPr>
                <w:rStyle w:val="afa"/>
                <w:noProof/>
              </w:rPr>
              <w:t>6.1 환경설정 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8BA5" w14:textId="0EB5F699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2" w:history="1">
            <w:r w:rsidRPr="00FF2F75">
              <w:rPr>
                <w:rStyle w:val="afa"/>
                <w:noProof/>
              </w:rPr>
              <w:t>6.2 TBI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FDA7" w14:textId="2DFB38C7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3" w:history="1">
            <w:r w:rsidRPr="00FF2F75">
              <w:rPr>
                <w:rStyle w:val="afa"/>
                <w:noProof/>
              </w:rPr>
              <w:t>6.3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B8CC" w14:textId="28E26756" w:rsidR="00A92EE8" w:rsidRDefault="00A92EE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4" w:history="1">
            <w:r w:rsidRPr="00FF2F75">
              <w:rPr>
                <w:rStyle w:val="afa"/>
                <w:noProof/>
              </w:rPr>
              <w:t>6.4 개발용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484E" w14:textId="051F4EBE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92796074"/>
      <w:bookmarkStart w:id="4" w:name="_Toc122530366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61EF4F8C" w:rsidR="002A1971" w:rsidRDefault="00C46BF2" w:rsidP="002A1971">
            <w:r w:rsidRPr="00C46BF2">
              <w:t>VEUDx Experiment Editor Setup V1.0.0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r>
              <w:rPr>
                <w:rFonts w:hint="eastAsia"/>
              </w:rPr>
              <w:t>를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체크 하고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3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2530367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  <w:outlineLvl w:val="1"/>
            </w:pPr>
            <w:bookmarkStart w:id="8" w:name="_Toc92796080"/>
            <w:bookmarkStart w:id="9" w:name="_Toc122530368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r>
              <w:rPr>
                <w:rFonts w:hint="eastAsia"/>
              </w:rPr>
              <w:t>이름,</w:t>
            </w:r>
            <w:r w:rsidR="00AE3B31">
              <w:t>(</w:t>
            </w:r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r w:rsidR="00AE3B31" w:rsidRPr="00AE3B31">
              <w:t>VEUDxITEM_</w:t>
            </w:r>
            <w:r w:rsidR="00AE3B31">
              <w:t>ITEM</w:t>
            </w:r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r w:rsidRPr="00AE3B31">
              <w:t>VEUDxITEM_TBI.zip</w:t>
            </w:r>
            <w:r>
              <w:t xml:space="preserve"> )</w:t>
            </w:r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  <w:outlineLvl w:val="1"/>
            </w:pPr>
            <w:bookmarkStart w:id="10" w:name="_Toc122530369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2530370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EE00DA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2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  <w:outlineLvl w:val="1"/>
            </w:pPr>
            <w:bookmarkStart w:id="13" w:name="_Toc92796095"/>
            <w:bookmarkStart w:id="14" w:name="_Toc122530371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EE00DA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1DAE0B94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2530372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  <w:outlineLvl w:val="1"/>
            </w:pPr>
            <w:bookmarkStart w:id="17" w:name="_Toc92796101"/>
            <w:bookmarkStart w:id="18" w:name="_Toc122530373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EB540D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r>
              <w:rPr>
                <w:rFonts w:hint="eastAsia"/>
              </w:rPr>
              <w:t xml:space="preserve">저장 </w:t>
            </w:r>
            <w:r>
              <w:t xml:space="preserve">,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r>
              <w:rPr>
                <w:rFonts w:hint="eastAsia"/>
              </w:rPr>
              <w:t xml:space="preserve">길이별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단위 </w:t>
            </w:r>
            <w:r>
              <w:t>,</w:t>
            </w:r>
          </w:p>
          <w:p w14:paraId="2DCAF026" w14:textId="0FE4AEC0" w:rsidR="000311B1" w:rsidRDefault="000311B1" w:rsidP="00837A18">
            <w:r>
              <w:t xml:space="preserve"> Pixel Cut,  </w:t>
            </w:r>
            <w:r>
              <w:rPr>
                <w:rFonts w:hint="eastAsia"/>
              </w:rPr>
              <w:t>실험시간</w:t>
            </w:r>
            <w:r w:rsidR="00D33635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887ED7E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339FA26B" w:rsidR="00837A18" w:rsidRPr="00C00B95" w:rsidRDefault="000311B1" w:rsidP="00837A18">
            <w:r>
              <w:rPr>
                <w:noProof/>
              </w:rPr>
              <w:drawing>
                <wp:inline distT="0" distB="0" distL="0" distR="0" wp14:anchorId="16768211" wp14:editId="26F0050C">
                  <wp:extent cx="2900149" cy="2661093"/>
                  <wp:effectExtent l="19050" t="1905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39" cy="26727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6B0CB1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  <w:tcBorders>
              <w:top w:val="single" w:sz="2" w:space="0" w:color="auto"/>
            </w:tcBorders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  <w:outlineLvl w:val="1"/>
            </w:pPr>
            <w:bookmarkStart w:id="19" w:name="_Toc122530374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09956F8F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r w:rsidR="00AE3B31" w:rsidRPr="00AE3B31">
              <w:t>VEUDxITEM_TBI.zip</w:t>
            </w:r>
            <w:r w:rsidR="00AE3B31">
              <w:t xml:space="preserve"> )</w:t>
            </w:r>
          </w:p>
          <w:p w14:paraId="3323E9C0" w14:textId="71029DCC" w:rsidR="00BD0672" w:rsidRPr="00BD0672" w:rsidRDefault="001B02CA" w:rsidP="00BD0672">
            <w:r>
              <w:rPr>
                <w:noProof/>
              </w:rPr>
              <w:drawing>
                <wp:inline distT="0" distB="0" distL="0" distR="0" wp14:anchorId="0C6C8AC2" wp14:editId="7714806A">
                  <wp:extent cx="3886200" cy="3565867"/>
                  <wp:effectExtent l="19050" t="1905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9" cy="3574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r>
              <w:rPr>
                <w:rFonts w:hint="eastAsia"/>
              </w:rPr>
              <w:t xml:space="preserve">길이별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r>
              <w:rPr>
                <w:rFonts w:hint="eastAsia"/>
              </w:rPr>
              <w:t>길이별 사용하는 단위</w:t>
            </w:r>
          </w:p>
          <w:p w14:paraId="08D6B78B" w14:textId="6572274D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실험시간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730B26A9" w14:textId="688F6388" w:rsidR="001B02CA" w:rsidRPr="008A4385" w:rsidRDefault="001B02CA" w:rsidP="001B02CA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  <w:tr w:rsidR="00442F89" w:rsidRPr="00721E8F" w14:paraId="0AF1B492" w14:textId="77777777" w:rsidTr="00D33635">
        <w:tc>
          <w:tcPr>
            <w:tcW w:w="1985" w:type="dxa"/>
          </w:tcPr>
          <w:p w14:paraId="457E5CBB" w14:textId="77777777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  <w:outlineLvl w:val="1"/>
            </w:pPr>
            <w:bookmarkStart w:id="20" w:name="_Toc122530375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3F12F55D" w14:textId="715D0D02" w:rsidR="00377CF7" w:rsidRDefault="00377CF7" w:rsidP="00BD0672"/>
          <w:p w14:paraId="77F76314" w14:textId="454078D5" w:rsidR="00175654" w:rsidRPr="00377CF7" w:rsidRDefault="00175654" w:rsidP="00BD0672">
            <w:r>
              <w:rPr>
                <w:noProof/>
              </w:rPr>
              <w:lastRenderedPageBreak/>
              <w:drawing>
                <wp:inline distT="0" distB="0" distL="0" distR="0" wp14:anchorId="55685A12" wp14:editId="14431ECA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3C091041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>
              <w:rPr>
                <w:rFonts w:hint="eastAsia"/>
              </w:rPr>
              <w:t>박스</w:t>
            </w:r>
            <w:r w:rsidR="00175654">
              <w:rPr>
                <w:rFonts w:hint="eastAsia"/>
              </w:rPr>
              <w:t>를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4F3BCB5A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2964DD4C" w:rsidR="00A5095F" w:rsidRPr="00A5095F" w:rsidRDefault="00A5095F" w:rsidP="00A5095F">
            <w:r>
              <w:t>.</w:t>
            </w:r>
            <w:r w:rsidRPr="00A5095F">
              <w:t xml:space="preserve">Heating </w:t>
            </w:r>
            <w:r>
              <w:t xml:space="preserve">: 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="001509E6">
              <w:t xml:space="preserve"> </w:t>
            </w:r>
            <w:r w:rsidR="001509E6">
              <w:rPr>
                <w:rFonts w:hint="eastAsia"/>
              </w:rPr>
              <w:t>/</w:t>
            </w:r>
            <w:r w:rsidR="001509E6">
              <w:t xml:space="preserve"> </w:t>
            </w:r>
            <w:r w:rsidR="001509E6">
              <w:rPr>
                <w:rFonts w:hint="eastAsia"/>
              </w:rPr>
              <w:t>RT</w:t>
            </w:r>
            <w:r w:rsidR="001509E6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3045CC5B" w:rsidR="00A5095F" w:rsidRPr="00A5095F" w:rsidRDefault="00A5095F" w:rsidP="00377CF7">
            <w:r w:rsidRPr="00A5095F">
              <w:t xml:space="preserve">.Reacting(Staining)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4760DDE4" w:rsidR="00A5095F" w:rsidRDefault="00A5095F" w:rsidP="00A5095F">
            <w:r w:rsidRPr="00A5095F">
              <w:t xml:space="preserve">.Reacting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시간(</w:t>
            </w:r>
            <w:r w:rsidRPr="00A5095F">
              <w:t>5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Pr="00A5095F">
              <w:t>100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776A4FF1" w:rsidR="00355BCB" w:rsidRDefault="00BF60FE" w:rsidP="00377CF7">
            <w:r>
              <w:rPr>
                <w:rFonts w:hint="eastAsia"/>
              </w:rPr>
              <w:t>.W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509E6">
              <w:t xml:space="preserve"> </w:t>
            </w:r>
            <w:r w:rsidR="001509E6">
              <w:rPr>
                <w:rFonts w:hint="eastAsia"/>
              </w:rPr>
              <w:t>20</w:t>
            </w:r>
            <w:r w:rsidR="001509E6">
              <w:t xml:space="preserve"> </w:t>
            </w:r>
            <w:r w:rsidR="00C5023F">
              <w:rPr>
                <w:rFonts w:hint="eastAsia"/>
              </w:rPr>
              <w:t>s</w:t>
            </w:r>
            <w:r w:rsidR="001509E6">
              <w:rPr>
                <w:rFonts w:hint="eastAsia"/>
              </w:rPr>
              <w:t>ecs</w:t>
            </w:r>
            <w:r w:rsidR="001E1E59">
              <w:rPr>
                <w:rFonts w:hint="eastAsia"/>
              </w:rPr>
              <w:t>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509E6">
              <w:t xml:space="preserve"> </w:t>
            </w:r>
            <w:r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C866D51" w14:textId="77777777" w:rsidR="001E1E59" w:rsidRDefault="001509E6" w:rsidP="001509E6">
            <w:r>
              <w:rPr>
                <w:rFonts w:hint="eastAsia"/>
              </w:rPr>
              <w:t>.Deep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E1E59">
              <w:t xml:space="preserve"> </w:t>
            </w:r>
            <w:r w:rsidR="001E1E59">
              <w:rPr>
                <w:rFonts w:hint="eastAsia"/>
              </w:rPr>
              <w:t>20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1 </w:t>
            </w:r>
            <w:r w:rsidR="001E1E59">
              <w:rPr>
                <w:rFonts w:hint="eastAsia"/>
              </w:rPr>
              <w:t>m</w:t>
            </w:r>
            <w:r w:rsidR="001E1E59">
              <w:t>in</w:t>
            </w:r>
            <w:r>
              <w:t>,</w:t>
            </w:r>
          </w:p>
          <w:p w14:paraId="6FC72D49" w14:textId="6BAD9094" w:rsidR="001509E6" w:rsidRDefault="001509E6" w:rsidP="001E1E59">
            <w:pPr>
              <w:ind w:firstLineChars="750" w:firstLine="1500"/>
            </w:pPr>
            <w:r>
              <w:t xml:space="preserve"> 30 </w:t>
            </w:r>
            <w:r w:rsidR="001E1E59">
              <w:rPr>
                <w:rFonts w:hint="eastAsia"/>
              </w:rPr>
              <w:t>s</w:t>
            </w:r>
            <w:r>
              <w:t xml:space="preserve">ecsX2, </w:t>
            </w:r>
            <w:r w:rsidRPr="00BF60FE"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 w:rsidRPr="00BF60FE">
              <w:t>in+30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</w:t>
            </w:r>
            <w:r w:rsidRPr="00BF60FE">
              <w:t>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2E1E97D" w14:textId="77777777" w:rsidR="001509E6" w:rsidRDefault="001509E6" w:rsidP="00377CF7"/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01605B2F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에만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6C00FCE3" w:rsidR="00442F89" w:rsidRDefault="00442F89" w:rsidP="00175654">
            <w:pPr>
              <w:rPr>
                <w:noProof/>
              </w:rPr>
            </w:pPr>
            <w:r>
              <w:lastRenderedPageBreak/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 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outlineLvl w:val="1"/>
              <w:rPr>
                <w:szCs w:val="24"/>
              </w:rPr>
            </w:pPr>
            <w:bookmarkStart w:id="21" w:name="_Toc122530376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r w:rsidR="00407A21">
              <w:rPr>
                <w:rFonts w:hint="eastAsia"/>
              </w:rPr>
              <w:t>V</w:t>
            </w:r>
            <w:r w:rsidR="00407A21">
              <w:t xml:space="preserve">EUDx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r>
              <w:rPr>
                <w:rFonts w:hint="eastAsia"/>
              </w:rPr>
              <w:t>V</w:t>
            </w:r>
            <w:r>
              <w:t>EUDx</w:t>
            </w:r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비밀번호 :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</w:pPr>
      <w:bookmarkStart w:id="23" w:name="_Toc122530377"/>
      <w:r w:rsidRPr="001C2984">
        <w:rPr>
          <w:rFonts w:hint="eastAsia"/>
        </w:rPr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  <w:outlineLvl w:val="1"/>
            </w:pPr>
            <w:bookmarkStart w:id="24" w:name="_Toc92796105"/>
            <w:bookmarkStart w:id="25" w:name="_Toc122530378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lastRenderedPageBreak/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r w:rsidR="00C27893">
              <w:t xml:space="preserve">LOT </w:t>
            </w:r>
            <w:r w:rsidR="00C27893">
              <w:rPr>
                <w:rFonts w:hint="eastAsia"/>
              </w:rPr>
              <w:t>을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2AC3B2EF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  <w:outlineLvl w:val="1"/>
            </w:pPr>
            <w:bookmarkStart w:id="27" w:name="_Toc122530379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7B66FBE6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t xml:space="preserve">입력하기 </w:t>
            </w:r>
          </w:p>
        </w:tc>
        <w:tc>
          <w:tcPr>
            <w:tcW w:w="7183" w:type="dxa"/>
          </w:tcPr>
          <w:p w14:paraId="35A6E0DD" w14:textId="6ECCD5F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Value(a, b, c, d),  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0CC1F2B" w:rsidR="00E93F15" w:rsidRDefault="00DA60BE" w:rsidP="00E93F15">
            <w:r>
              <w:t>- LOT  Expire Dat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lastRenderedPageBreak/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>을 사용 가능합니다.</w:t>
            </w:r>
            <w:r w:rsidR="00DA60BE">
              <w:t xml:space="preserve">(Setting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>.</w:t>
            </w:r>
            <w:r>
              <w:t xml:space="preserve">작업한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r>
              <w:t xml:space="preserve">.VEUDx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r>
              <w:t xml:space="preserve">VEUDx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&lt;V</w:t>
            </w:r>
            <w:r>
              <w:t xml:space="preserve">EUDx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781F95A6" w:rsidR="00C41AFA" w:rsidRDefault="001E1E59" w:rsidP="00C41AFA">
            <w:pPr>
              <w:ind w:firstLine="135"/>
            </w:pPr>
            <w:r w:rsidRPr="001E1E59">
              <w:rPr>
                <w:noProof/>
              </w:rPr>
              <w:drawing>
                <wp:inline distT="0" distB="0" distL="0" distR="0" wp14:anchorId="6EBCF2F8" wp14:editId="4B4A8F37">
                  <wp:extent cx="2707252" cy="3606800"/>
                  <wp:effectExtent l="19050" t="19050" r="0" b="0"/>
                  <wp:docPr id="2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EF463D-4CFE-20AB-7AA0-4653B49CAA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DBEF463D-4CFE-20AB-7AA0-4653B49CA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268" cy="3618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lastRenderedPageBreak/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3B6B9DF9" w14:textId="252B96B0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</w:p>
    <w:p w14:paraId="63E4D238" w14:textId="2965A4AF" w:rsidR="00C41AFA" w:rsidRPr="001C2984" w:rsidRDefault="00C41AFA" w:rsidP="00C41AFA">
      <w:pPr>
        <w:pStyle w:val="10"/>
      </w:pPr>
      <w:bookmarkStart w:id="29" w:name="_Toc122530380"/>
      <w:r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  <w:outlineLvl w:val="1"/>
            </w:pPr>
            <w:bookmarkStart w:id="30" w:name="_Toc122530381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0945A767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  <w:outlineLvl w:val="1"/>
            </w:pPr>
            <w:bookmarkStart w:id="31" w:name="_Toc122530382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42E5677E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89F5FE" wp14:editId="10CB812E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  <w:outlineLvl w:val="1"/>
            </w:pPr>
            <w:bookmarkStart w:id="32" w:name="_Toc122530383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62BBC880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  <w:outlineLvl w:val="1"/>
            </w:pPr>
            <w:bookmarkStart w:id="33" w:name="_Toc122530384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lastRenderedPageBreak/>
              <w:drawing>
                <wp:inline distT="0" distB="0" distL="0" distR="0" wp14:anchorId="32B27A11" wp14:editId="250D2C33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1192BAA3" w14:textId="49242394" w:rsidR="00C41AFA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205F21F8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10A31D72" w:rsidR="00C94568" w:rsidRPr="00C41AFA" w:rsidRDefault="00BD5FB9" w:rsidP="00A92EE8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A92EE8">
      <w:pPr>
        <w:pStyle w:val="10"/>
        <w:jc w:val="left"/>
        <w:rPr>
          <w:rFonts w:hint="eastAsia"/>
        </w:rPr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DA7A" w14:textId="77777777" w:rsidR="000D178B" w:rsidRDefault="000D178B" w:rsidP="00F47E3A">
      <w:r>
        <w:separator/>
      </w:r>
    </w:p>
  </w:endnote>
  <w:endnote w:type="continuationSeparator" w:id="0">
    <w:p w14:paraId="1C18C941" w14:textId="77777777" w:rsidR="000D178B" w:rsidRDefault="000D178B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medistep</w:t>
          </w:r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942D" w14:textId="77777777" w:rsidR="000D178B" w:rsidRDefault="000D178B" w:rsidP="00F47E3A">
      <w:r>
        <w:separator/>
      </w:r>
    </w:p>
  </w:footnote>
  <w:footnote w:type="continuationSeparator" w:id="0">
    <w:p w14:paraId="522DD0A5" w14:textId="77777777" w:rsidR="000D178B" w:rsidRDefault="000D178B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r w:rsidR="008360F9" w:rsidRPr="008360F9">
      <w:rPr>
        <w:szCs w:val="20"/>
      </w:rPr>
      <w:t xml:space="preserve">VEUDx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제·개정일</w:t>
          </w:r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178B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2EE8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13746</TotalTime>
  <Pages>15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72</cp:revision>
  <cp:lastPrinted>2022-12-06T01:44:00Z</cp:lastPrinted>
  <dcterms:created xsi:type="dcterms:W3CDTF">2021-11-01T07:11:00Z</dcterms:created>
  <dcterms:modified xsi:type="dcterms:W3CDTF">2022-12-21T06:53:00Z</dcterms:modified>
</cp:coreProperties>
</file>