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919C" w14:textId="507ADE20" w:rsidR="00F45F59" w:rsidRDefault="0061662A" w:rsidP="0061662A">
      <w:pPr>
        <w:jc w:val="center"/>
        <w:rPr>
          <w:color w:val="000000" w:themeColor="text1"/>
          <w:sz w:val="40"/>
          <w:szCs w:val="4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TP 4 PROGRAMACION</w:t>
      </w:r>
    </w:p>
    <w:p w14:paraId="10F32011" w14:textId="77777777" w:rsidR="00BD72E4" w:rsidRDefault="00BD72E4" w:rsidP="0061662A">
      <w:pPr>
        <w:jc w:val="center"/>
        <w:rPr>
          <w:color w:val="000000" w:themeColor="text1"/>
          <w:sz w:val="40"/>
          <w:szCs w:val="4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36F12D" w14:textId="45B8D6D6" w:rsidR="00BD72E4" w:rsidRDefault="00BD72E4" w:rsidP="00BD72E4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E1414B">
        <w:rPr>
          <w:color w:val="000000" w:themeColor="text1"/>
          <w:sz w:val="36"/>
          <w:szCs w:val="36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EF488B">
        <w:rPr>
          <w:color w:val="000000" w:themeColor="text1"/>
          <w:sz w:val="36"/>
          <w:szCs w:val="36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</w:t>
      </w:r>
      <w:proofErr w:type="spellStart"/>
      <w:r w:rsidR="00E1414B" w:rsidRPr="00E1414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nciones</w:t>
      </w:r>
      <w:proofErr w:type="spellEnd"/>
      <w:r w:rsidR="00E1414B" w:rsidRPr="00E1414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Realizan una tarea y devuelven un valor usando </w:t>
      </w:r>
      <w:proofErr w:type="spellStart"/>
      <w:r w:rsidR="00E1414B" w:rsidRPr="00E1414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</w:t>
      </w:r>
      <w:proofErr w:type="spellEnd"/>
      <w:r w:rsidR="00E1414B" w:rsidRPr="00E1414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60FA494" w14:textId="30386899" w:rsidR="00E1414B" w:rsidRDefault="00EF488B" w:rsidP="00BD72E4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Procedimientos :realizan</w:t>
      </w:r>
      <w:proofErr w:type="gramEnd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una </w:t>
      </w:r>
      <w:proofErr w:type="gramStart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tarea</w:t>
      </w:r>
      <w:proofErr w:type="gramEnd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pero no devuelven ningún resultado.</w:t>
      </w:r>
    </w:p>
    <w:p w14:paraId="1CFD66D1" w14:textId="2C0E1821" w:rsidR="00A74A16" w:rsidRDefault="00A74A16" w:rsidP="00BD72E4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Podes usar una función cuando hagas un programa mas amplio y necesites menos líneas de código</w:t>
      </w:r>
      <w:r w:rsidR="00F42E2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necesites un resultado especifico. Podes usar un procedimiento cuando requieras hacer una tarea y no necesites </w:t>
      </w:r>
      <w:r w:rsid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 resultado.</w:t>
      </w:r>
    </w:p>
    <w:p w14:paraId="6CD49A71" w14:textId="4983E159" w:rsidR="002F18DF" w:rsidRPr="002F18DF" w:rsidRDefault="00EF488B" w:rsidP="002F18D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2F18DF" w:rsidRPr="002F18DF">
        <w:rPr>
          <w:rFonts w:ascii="Times New Roman" w:eastAsia="Times New Roman" w:hAnsi="Symbol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2F18DF"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Tipo de retorno (</w:t>
      </w:r>
      <w:proofErr w:type="spellStart"/>
      <w:r w:rsidR="002F18DF"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="002F18DF"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A44CF3D" w14:textId="77777777" w:rsidR="002F18DF" w:rsidRDefault="002F18DF" w:rsidP="002F18D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Nombre de la función (sumar)</w:t>
      </w:r>
    </w:p>
    <w:p w14:paraId="3396BD3A" w14:textId="344D7315" w:rsidR="002F18DF" w:rsidRPr="002F18DF" w:rsidRDefault="002F18DF" w:rsidP="002F18D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Parámetros (</w:t>
      </w:r>
      <w:proofErr w:type="spellStart"/>
      <w:r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a, </w:t>
      </w:r>
      <w:proofErr w:type="spellStart"/>
      <w:r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b)</w:t>
      </w:r>
    </w:p>
    <w:p w14:paraId="38E6363C" w14:textId="4B5B83AB" w:rsidR="002F18DF" w:rsidRPr="002F18DF" w:rsidRDefault="002F18DF" w:rsidP="002F18D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Cuerpo (instrucciones)</w:t>
      </w:r>
    </w:p>
    <w:p w14:paraId="72BB5F4E" w14:textId="1A9FBC0A" w:rsidR="002F18DF" w:rsidRDefault="002F18DF" w:rsidP="002F18D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Sentencia </w:t>
      </w:r>
      <w:proofErr w:type="spellStart"/>
      <w:r w:rsidRPr="002F18DF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</w:t>
      </w:r>
      <w:proofErr w:type="spellEnd"/>
    </w:p>
    <w:p w14:paraId="439A5BB3" w14:textId="703DCC20" w:rsidR="000F5840" w:rsidRDefault="000F5840" w:rsidP="002F18D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351ED3" w:rsidRPr="00351ED3">
        <w:t xml:space="preserve"> </w:t>
      </w:r>
      <w:r w:rsidR="00351ED3" w:rsidRPr="00351ED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C++, un </w:t>
      </w:r>
      <w:r w:rsidR="00351ED3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arreglo de caracteres</w:t>
      </w:r>
      <w:r w:rsidR="00351ED3" w:rsidRPr="00351ED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proofErr w:type="gramStart"/>
      <w:r w:rsidR="00351ED3" w:rsidRPr="00351ED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</w:t>
      </w:r>
      <w:proofErr w:type="spellEnd"/>
      <w:r w:rsidR="00351ED3" w:rsidRPr="00351ED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="00351ED3" w:rsidRPr="00351ED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 es una forma básica de almacenar texto. Es como una lista de letras, terminada obligatoriamente con el carácter especial '\0' (nulo) para marcar el final del texto.</w:t>
      </w:r>
      <w:r w:rsid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cambio, un </w:t>
      </w:r>
      <w:proofErr w:type="spellStart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</w:t>
      </w:r>
      <w:proofErr w:type="spellEnd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(de la biblioteca estándar </w:t>
      </w:r>
      <w:proofErr w:type="spellStart"/>
      <w:proofErr w:type="gramStart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</w:t>
      </w:r>
      <w:proofErr w:type="spellEnd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</w:t>
      </w:r>
      <w:proofErr w:type="spellStart"/>
      <w:proofErr w:type="gramEnd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</w:t>
      </w:r>
      <w:proofErr w:type="spellEnd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es un tipo de dato más avanzado y flexible que representa texto. Internamente también usa caracteres, pero ya maneja </w:t>
      </w:r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automáticamente el tamaño, el '\0', y proporciona muchas funciones útiles para manipular texto como </w:t>
      </w:r>
      <w:proofErr w:type="spellStart"/>
      <w:proofErr w:type="gramStart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length</w:t>
      </w:r>
      <w:proofErr w:type="spellEnd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spellStart"/>
      <w:proofErr w:type="gramStart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</w:t>
      </w:r>
      <w:proofErr w:type="spellEnd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2020F0" w:rsidRP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r w:rsidR="002020F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etc.</w:t>
      </w:r>
    </w:p>
    <w:p w14:paraId="1746E487" w14:textId="77777777" w:rsidR="00B76423" w:rsidRPr="002F18DF" w:rsidRDefault="00D14FA1" w:rsidP="002F18D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B7642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3015"/>
        <w:gridCol w:w="3456"/>
      </w:tblGrid>
      <w:tr w:rsidR="00B76423" w:rsidRPr="00B76423" w14:paraId="1D19CA2C" w14:textId="77777777" w:rsidTr="00B764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9D208" w14:textId="77777777" w:rsidR="00B76423" w:rsidRPr="00B76423" w:rsidRDefault="00B76423" w:rsidP="00B76423">
            <w:pPr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4BB3F39" w14:textId="77777777" w:rsidR="00B76423" w:rsidRPr="00B76423" w:rsidRDefault="00B76423" w:rsidP="00B76423">
            <w:pPr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E7517AA" w14:textId="77777777" w:rsidR="00B76423" w:rsidRPr="00B76423" w:rsidRDefault="00B76423" w:rsidP="00B76423">
            <w:pPr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Ejemplo de uso</w:t>
            </w:r>
          </w:p>
        </w:tc>
      </w:tr>
      <w:tr w:rsidR="00B76423" w:rsidRPr="00B76423" w14:paraId="39AD5C37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C5BE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max_</w:t>
            </w: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size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47AFA3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Máximo número de caracteres que puede contener</w:t>
            </w:r>
          </w:p>
        </w:tc>
        <w:tc>
          <w:tcPr>
            <w:tcW w:w="0" w:type="auto"/>
            <w:vAlign w:val="center"/>
            <w:hideMark/>
          </w:tcPr>
          <w:p w14:paraId="3829E119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s.max_</w:t>
            </w: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size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);</w:t>
            </w:r>
          </w:p>
        </w:tc>
      </w:tr>
      <w:tr w:rsidR="00B76423" w:rsidRPr="00B76423" w14:paraId="74B0135D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858B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compare(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8AFDFC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Compara dos 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E9A3E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1.compare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(s2);</w:t>
            </w:r>
          </w:p>
        </w:tc>
      </w:tr>
      <w:tr w:rsidR="00B76423" w:rsidRPr="00B76423" w14:paraId="42A128A5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C4A2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copy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FB396B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Copia caracteres a un arreglo de 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68B0B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s.copy</w:t>
            </w:r>
            <w:proofErr w:type="spellEnd"/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arr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4);</w:t>
            </w:r>
          </w:p>
        </w:tc>
      </w:tr>
      <w:tr w:rsidR="00B76423" w:rsidRPr="00B76423" w14:paraId="17EE3584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2153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c_</w:t>
            </w: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884FC2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Devuelve un puntero tipo 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const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B68A0D1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puts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s.c_</w:t>
            </w: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));</w:t>
            </w:r>
          </w:p>
        </w:tc>
      </w:tr>
      <w:tr w:rsidR="00B76423" w:rsidRPr="00B76423" w14:paraId="14422933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B649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68E43C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Similar a 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c_</w:t>
            </w: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), pero sin \0 obligatorio</w:t>
            </w:r>
          </w:p>
        </w:tc>
        <w:tc>
          <w:tcPr>
            <w:tcW w:w="0" w:type="auto"/>
            <w:vAlign w:val="center"/>
            <w:hideMark/>
          </w:tcPr>
          <w:p w14:paraId="4808CA35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auto p = 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</w:t>
            </w: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);</w:t>
            </w:r>
          </w:p>
        </w:tc>
      </w:tr>
      <w:tr w:rsidR="00B76423" w:rsidRPr="00B76423" w14:paraId="60D4081A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4A1E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empty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AF2A67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¿Está vacío?</w:t>
            </w:r>
          </w:p>
        </w:tc>
        <w:tc>
          <w:tcPr>
            <w:tcW w:w="0" w:type="auto"/>
            <w:vAlign w:val="center"/>
            <w:hideMark/>
          </w:tcPr>
          <w:p w14:paraId="0DFA9287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s.empty</w:t>
            </w:r>
            <w:proofErr w:type="spellEnd"/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();</w:t>
            </w:r>
          </w:p>
        </w:tc>
      </w:tr>
      <w:tr w:rsidR="00B76423" w:rsidRPr="00B76423" w14:paraId="242EB308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BD17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erase(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2DE78E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Borra parte del 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92860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s.erase</w:t>
            </w:r>
            <w:proofErr w:type="spellEnd"/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(3, 2);</w:t>
            </w:r>
          </w:p>
        </w:tc>
      </w:tr>
      <w:tr w:rsidR="00B76423" w:rsidRPr="00B76423" w14:paraId="79C1FE04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10AD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find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677D5C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Busca una 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subcadena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11B52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s.find</w:t>
            </w:r>
            <w:proofErr w:type="spellEnd"/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("hola");</w:t>
            </w:r>
          </w:p>
        </w:tc>
      </w:tr>
      <w:tr w:rsidR="00B76423" w:rsidRPr="00B76423" w14:paraId="18F6DF03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C881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find_last_</w:t>
            </w: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of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2AC9D1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Última ocurrencia de un conjunto de caracteres</w:t>
            </w:r>
          </w:p>
        </w:tc>
        <w:tc>
          <w:tcPr>
            <w:tcW w:w="0" w:type="auto"/>
            <w:vAlign w:val="center"/>
            <w:hideMark/>
          </w:tcPr>
          <w:p w14:paraId="388D1F4F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s.find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_last_of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("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aeiou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");</w:t>
            </w:r>
          </w:p>
        </w:tc>
      </w:tr>
      <w:tr w:rsidR="00B76423" w:rsidRPr="00B76423" w14:paraId="6C072541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2A3D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1F5030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Primer carácter</w:t>
            </w:r>
          </w:p>
        </w:tc>
        <w:tc>
          <w:tcPr>
            <w:tcW w:w="0" w:type="auto"/>
            <w:vAlign w:val="center"/>
            <w:hideMark/>
          </w:tcPr>
          <w:p w14:paraId="6C53F5BC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s.front</w:t>
            </w:r>
            <w:proofErr w:type="spellEnd"/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();</w:t>
            </w:r>
          </w:p>
        </w:tc>
      </w:tr>
      <w:tr w:rsidR="00B76423" w:rsidRPr="00B76423" w14:paraId="3DF523B4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2778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insert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50265A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Inserta texto en una posición</w:t>
            </w:r>
          </w:p>
        </w:tc>
        <w:tc>
          <w:tcPr>
            <w:tcW w:w="0" w:type="auto"/>
            <w:vAlign w:val="center"/>
            <w:hideMark/>
          </w:tcPr>
          <w:p w14:paraId="11DBF28F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s.insert</w:t>
            </w:r>
            <w:proofErr w:type="spellEnd"/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(2, "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abc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");</w:t>
            </w:r>
          </w:p>
        </w:tc>
      </w:tr>
      <w:tr w:rsidR="00B76423" w:rsidRPr="00B76423" w14:paraId="0CAC1FA1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7C5F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replace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1B0308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Reemplaza parte del 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01E6E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s.replace</w:t>
            </w:r>
            <w:proofErr w:type="spellEnd"/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(0, 3, "XYZ");</w:t>
            </w:r>
          </w:p>
        </w:tc>
      </w:tr>
      <w:tr w:rsidR="00B76423" w:rsidRPr="00B76423" w14:paraId="20E44952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29C5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reserve(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BD52F2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Reserva memoria</w:t>
            </w:r>
          </w:p>
        </w:tc>
        <w:tc>
          <w:tcPr>
            <w:tcW w:w="0" w:type="auto"/>
            <w:vAlign w:val="center"/>
            <w:hideMark/>
          </w:tcPr>
          <w:p w14:paraId="3223C25D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s.reserve</w:t>
            </w:r>
            <w:proofErr w:type="spellEnd"/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(100);</w:t>
            </w:r>
          </w:p>
        </w:tc>
      </w:tr>
      <w:tr w:rsidR="00B76423" w:rsidRPr="00B76423" w14:paraId="0DA7B43E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98F7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resize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423532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Cambia tamaño</w:t>
            </w:r>
          </w:p>
        </w:tc>
        <w:tc>
          <w:tcPr>
            <w:tcW w:w="0" w:type="auto"/>
            <w:vAlign w:val="center"/>
            <w:hideMark/>
          </w:tcPr>
          <w:p w14:paraId="06FF5D37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s.resize</w:t>
            </w:r>
            <w:proofErr w:type="spellEnd"/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(5);</w:t>
            </w:r>
          </w:p>
        </w:tc>
      </w:tr>
      <w:tr w:rsidR="00B76423" w:rsidRPr="00B76423" w14:paraId="53E2818A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6549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substr</w:t>
            </w:r>
            <w:proofErr w:type="spell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CC8A03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Extrae 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subcadena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740EC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s.substr</w:t>
            </w:r>
            <w:proofErr w:type="spellEnd"/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(2, 4);</w:t>
            </w:r>
          </w:p>
        </w:tc>
      </w:tr>
      <w:tr w:rsidR="00B76423" w:rsidRPr="00B76423" w14:paraId="2FC3F6CA" w14:textId="77777777" w:rsidTr="00B76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62E0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swap(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2DF9C0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Intercambia contenido con otro </w:t>
            </w:r>
            <w:proofErr w:type="spell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31471" w14:textId="77777777" w:rsidR="00B76423" w:rsidRPr="00B76423" w:rsidRDefault="00B76423" w:rsidP="00B76423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proofErr w:type="gramStart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1.swap</w:t>
            </w:r>
            <w:proofErr w:type="gramEnd"/>
            <w:r w:rsidRPr="00B76423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(s2);</w:t>
            </w:r>
          </w:p>
        </w:tc>
      </w:tr>
    </w:tbl>
    <w:p w14:paraId="4DD870B2" w14:textId="3C0A9FA9" w:rsidR="00D14FA1" w:rsidRDefault="00B76423" w:rsidP="002F18DF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</w:t>
      </w:r>
      <w:r w:rsidR="004D7406" w:rsidRPr="004D7406">
        <w:t xml:space="preserve"> </w:t>
      </w:r>
      <w:r w:rsidR="004D7406" w:rsidRPr="004D740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 vector es un arreglo </w:t>
      </w:r>
      <w:proofErr w:type="spellStart"/>
      <w:proofErr w:type="gramStart"/>
      <w:r w:rsidR="004D7406" w:rsidRPr="004D740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dinámico</w:t>
      </w:r>
      <w:r w:rsidR="004D740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4D7406" w:rsidRPr="004D740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proofErr w:type="gramEnd"/>
      <w:r w:rsidR="004D7406" w:rsidRPr="004D740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puede cambiar su tamaño en tiempo de ejecución.</w:t>
      </w:r>
      <w:r w:rsid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 puede declarar </w:t>
      </w:r>
      <w:proofErr w:type="spellStart"/>
      <w:r w:rsid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asi</w:t>
      </w:r>
      <w:proofErr w:type="spellEnd"/>
      <w:r w:rsid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7D08A11" w14:textId="77777777" w:rsidR="00F17FD7" w:rsidRPr="00F17FD7" w:rsidRDefault="00F17FD7" w:rsidP="00F17FD7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&lt;vector&gt;</w:t>
      </w:r>
    </w:p>
    <w:p w14:paraId="764D9E6A" w14:textId="3CC18517" w:rsidR="00F17FD7" w:rsidRPr="00F17FD7" w:rsidRDefault="00F17FD7" w:rsidP="00F17FD7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vector&lt;</w:t>
      </w:r>
      <w:proofErr w:type="spellStart"/>
      <w:r w:rsidRP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</w:t>
      </w:r>
      <w:proofErr w:type="spellStart"/>
      <w:r w:rsidRP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numeros</w:t>
      </w:r>
      <w:proofErr w:type="spellEnd"/>
      <w:r w:rsidRP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</w:p>
    <w:p w14:paraId="41222B09" w14:textId="1E8949FA" w:rsidR="00F17FD7" w:rsidRDefault="00F17FD7" w:rsidP="00F17FD7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vector&lt;</w:t>
      </w:r>
      <w:proofErr w:type="spellStart"/>
      <w:r w:rsidRP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F17F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pares = {2, 4, 6}; </w:t>
      </w:r>
    </w:p>
    <w:p w14:paraId="298CD749" w14:textId="77777777" w:rsidR="00F17FD7" w:rsidRDefault="00F17FD7" w:rsidP="00F17FD7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2B9276" w14:textId="5A92B90B" w:rsidR="00C615FA" w:rsidRPr="00C615FA" w:rsidRDefault="00F17FD7" w:rsidP="00C615FA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="00C615F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615FA" w:rsidRPr="00C615F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:vector</w:t>
      </w:r>
      <w:proofErr w:type="gramEnd"/>
      <w:r w:rsidR="00C615FA" w:rsidRPr="00C615F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="00C615FA" w:rsidRPr="00C615F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="00C615FA" w:rsidRPr="00C615F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v = {1, 2, 3};</w:t>
      </w:r>
    </w:p>
    <w:p w14:paraId="7C502002" w14:textId="49D1AFAA" w:rsidR="00F17FD7" w:rsidRDefault="00C615FA" w:rsidP="00C615FA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615F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v.</w:t>
      </w:r>
      <w:proofErr w:type="gramStart"/>
      <w:r w:rsidRPr="00C615F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resize</w:t>
      </w:r>
      <w:proofErr w:type="spellEnd"/>
      <w:r w:rsidRPr="00C615F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615F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5); </w:t>
      </w:r>
    </w:p>
    <w:p w14:paraId="5AEF6AFF" w14:textId="0D64613D" w:rsidR="00EF488B" w:rsidRDefault="00C615FA" w:rsidP="00BD72E4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</w:t>
      </w:r>
      <w:r w:rsidR="00E53D35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 accedes fuera del comportamiento de un vector lanza error.</w:t>
      </w:r>
    </w:p>
    <w:p w14:paraId="03D979B1" w14:textId="77777777" w:rsidR="00B33C88" w:rsidRPr="00B33C88" w:rsidRDefault="00E53D35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</w:t>
      </w:r>
      <w:r w:rsid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33C88"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 una clase plantilla (</w:t>
      </w:r>
      <w:proofErr w:type="spellStart"/>
      <w:r w:rsidR="00B33C88"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template</w:t>
      </w:r>
      <w:proofErr w:type="spellEnd"/>
      <w:r w:rsidR="00B33C88"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que representa un arreglo dinámico.</w:t>
      </w:r>
    </w:p>
    <w:p w14:paraId="491E1CF2" w14:textId="77777777" w:rsidR="00B33C88" w:rsidRPr="00B33C88" w:rsidRDefault="00B33C88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4938BF" w14:textId="77777777" w:rsidR="00B33C88" w:rsidRPr="00B33C88" w:rsidRDefault="00B33C88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Funciones principales:</w:t>
      </w:r>
    </w:p>
    <w:p w14:paraId="4B12C024" w14:textId="77777777" w:rsidR="00B33C88" w:rsidRPr="00B33C88" w:rsidRDefault="00B33C88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620D3B" w14:textId="77777777" w:rsidR="00B33C88" w:rsidRPr="00B33C88" w:rsidRDefault="00B33C88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Añadir/eliminar elementos (</w:t>
      </w:r>
      <w:proofErr w:type="spellStart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push_back</w:t>
      </w:r>
      <w:proofErr w:type="spellEnd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pop_back</w:t>
      </w:r>
      <w:proofErr w:type="spellEnd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1A25658" w14:textId="77777777" w:rsidR="00B33C88" w:rsidRPr="00B33C88" w:rsidRDefault="00B33C88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D73381" w14:textId="77777777" w:rsidR="00B33C88" w:rsidRPr="00B33C88" w:rsidRDefault="00B33C88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Acceder a elementos (at, [], </w:t>
      </w:r>
      <w:proofErr w:type="spellStart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</w:t>
      </w:r>
      <w:proofErr w:type="spellEnd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back)</w:t>
      </w:r>
    </w:p>
    <w:p w14:paraId="49DFA4EB" w14:textId="77777777" w:rsidR="00B33C88" w:rsidRPr="00B33C88" w:rsidRDefault="00B33C88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C6A909" w14:textId="77777777" w:rsidR="00B33C88" w:rsidRPr="00B33C88" w:rsidRDefault="00B33C88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Modificar tamaño (</w:t>
      </w:r>
      <w:proofErr w:type="spellStart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resize</w:t>
      </w:r>
      <w:proofErr w:type="spellEnd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</w:t>
      </w:r>
      <w:proofErr w:type="spellEnd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</w:t>
      </w:r>
      <w:proofErr w:type="spellEnd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erase)</w:t>
      </w:r>
    </w:p>
    <w:p w14:paraId="174F73B2" w14:textId="77777777" w:rsidR="00B33C88" w:rsidRPr="00B33C88" w:rsidRDefault="00B33C88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163AB2" w14:textId="77777777" w:rsidR="00B33C88" w:rsidRDefault="00B33C88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Utilizar rangos (</w:t>
      </w:r>
      <w:proofErr w:type="spellStart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</w:t>
      </w:r>
      <w:proofErr w:type="spellEnd"/>
      <w:r w:rsidRPr="00B33C88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swap)</w:t>
      </w:r>
    </w:p>
    <w:p w14:paraId="4FECD7BB" w14:textId="77777777" w:rsidR="003447D6" w:rsidRDefault="003447D6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1C9BC6" w14:textId="77777777" w:rsidR="003447D6" w:rsidRPr="00B33C88" w:rsidRDefault="003447D6" w:rsidP="00B33C8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710"/>
        <w:gridCol w:w="2437"/>
      </w:tblGrid>
      <w:tr w:rsidR="003447D6" w:rsidRPr="003447D6" w14:paraId="43CB48EA" w14:textId="77777777" w:rsidTr="003447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0FF7B" w14:textId="77777777" w:rsidR="003447D6" w:rsidRPr="003447D6" w:rsidRDefault="003447D6" w:rsidP="003447D6">
            <w:pPr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Método</w:t>
            </w:r>
          </w:p>
        </w:tc>
        <w:tc>
          <w:tcPr>
            <w:tcW w:w="0" w:type="auto"/>
            <w:vAlign w:val="center"/>
            <w:hideMark/>
          </w:tcPr>
          <w:p w14:paraId="19A5D19A" w14:textId="77777777" w:rsidR="003447D6" w:rsidRPr="003447D6" w:rsidRDefault="003447D6" w:rsidP="003447D6">
            <w:pPr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0966B21A" w14:textId="77777777" w:rsidR="003447D6" w:rsidRPr="003447D6" w:rsidRDefault="003447D6" w:rsidP="003447D6">
            <w:pPr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b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Resultado</w:t>
            </w:r>
          </w:p>
        </w:tc>
      </w:tr>
      <w:tr w:rsidR="003447D6" w:rsidRPr="003447D6" w14:paraId="46F632E4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1F0F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size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E96B6D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</w:t>
            </w: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size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35CAFA6F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Cantidad de elementos</w:t>
            </w:r>
          </w:p>
        </w:tc>
      </w:tr>
      <w:tr w:rsidR="003447D6" w:rsidRPr="003447D6" w14:paraId="066DAA8C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2200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capacity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245DA6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</w:t>
            </w: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capacity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5A2988B0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Capacidad interna reservada</w:t>
            </w:r>
          </w:p>
        </w:tc>
      </w:tr>
      <w:tr w:rsidR="003447D6" w:rsidRPr="003447D6" w14:paraId="47CEE156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71D6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empty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FFE254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</w:t>
            </w: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empty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499A8436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 si está vacío</w:t>
            </w:r>
          </w:p>
        </w:tc>
      </w:tr>
      <w:tr w:rsidR="003447D6" w:rsidRPr="003447D6" w14:paraId="732170EB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7249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push_back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(val)</w:t>
            </w:r>
          </w:p>
        </w:tc>
        <w:tc>
          <w:tcPr>
            <w:tcW w:w="0" w:type="auto"/>
            <w:vAlign w:val="center"/>
            <w:hideMark/>
          </w:tcPr>
          <w:p w14:paraId="40D856C0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v.push_</w:t>
            </w: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5);</w:t>
            </w:r>
          </w:p>
        </w:tc>
        <w:tc>
          <w:tcPr>
            <w:tcW w:w="0" w:type="auto"/>
            <w:vAlign w:val="center"/>
            <w:hideMark/>
          </w:tcPr>
          <w:p w14:paraId="4684E3BC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Agrega 5 al final</w:t>
            </w:r>
          </w:p>
        </w:tc>
      </w:tr>
      <w:tr w:rsidR="003447D6" w:rsidRPr="003447D6" w14:paraId="4BC1D604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EE77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pop_</w:t>
            </w: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CA3840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v.pop_</w:t>
            </w: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6DDCD41A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Quita el último</w:t>
            </w:r>
          </w:p>
        </w:tc>
      </w:tr>
      <w:tr w:rsidR="003447D6" w:rsidRPr="003447D6" w14:paraId="5115BEBF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38EF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610EBA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</w:t>
            </w: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397ED09C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Primer elemento</w:t>
            </w:r>
          </w:p>
        </w:tc>
      </w:tr>
      <w:tr w:rsidR="003447D6" w:rsidRPr="003447D6" w14:paraId="60D543B7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8991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0153E6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</w:t>
            </w: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79FC5852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Último elemento</w:t>
            </w:r>
          </w:p>
        </w:tc>
      </w:tr>
      <w:tr w:rsidR="003447D6" w:rsidRPr="003447D6" w14:paraId="29CE1AB3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9C1E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at(</w:t>
            </w: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D92687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</w:t>
            </w: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2);</w:t>
            </w:r>
          </w:p>
        </w:tc>
        <w:tc>
          <w:tcPr>
            <w:tcW w:w="0" w:type="auto"/>
            <w:vAlign w:val="center"/>
            <w:hideMark/>
          </w:tcPr>
          <w:p w14:paraId="4AA7FE28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Elemento en posición 2 (seguro)</w:t>
            </w:r>
          </w:p>
        </w:tc>
      </w:tr>
      <w:tr w:rsidR="003447D6" w:rsidRPr="003447D6" w14:paraId="4E6A1A2D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1A85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assign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inicio, fin)</w:t>
            </w:r>
          </w:p>
        </w:tc>
        <w:tc>
          <w:tcPr>
            <w:tcW w:w="0" w:type="auto"/>
            <w:vAlign w:val="center"/>
            <w:hideMark/>
          </w:tcPr>
          <w:p w14:paraId="3D7D43D2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v.assign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otro.begin</w:t>
            </w:r>
            <w:proofErr w:type="spellEnd"/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(), </w:t>
            </w: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otro.end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));</w:t>
            </w:r>
          </w:p>
        </w:tc>
        <w:tc>
          <w:tcPr>
            <w:tcW w:w="0" w:type="auto"/>
            <w:vAlign w:val="center"/>
            <w:hideMark/>
          </w:tcPr>
          <w:p w14:paraId="099FB186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Copia todos los elementos de otro</w:t>
            </w:r>
          </w:p>
        </w:tc>
      </w:tr>
      <w:tr w:rsidR="003447D6" w:rsidRPr="003447D6" w14:paraId="088B0A15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088A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erase(</w:t>
            </w: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0367F5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v.erase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v.begin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()+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1);</w:t>
            </w:r>
          </w:p>
        </w:tc>
        <w:tc>
          <w:tcPr>
            <w:tcW w:w="0" w:type="auto"/>
            <w:vAlign w:val="center"/>
            <w:hideMark/>
          </w:tcPr>
          <w:p w14:paraId="6BB7E2F7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Borra segundo elemento</w:t>
            </w:r>
          </w:p>
        </w:tc>
      </w:tr>
      <w:tr w:rsidR="003447D6" w:rsidRPr="003447D6" w14:paraId="5A6C9770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6DEB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erase(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inicio, fin)</w:t>
            </w:r>
          </w:p>
        </w:tc>
        <w:tc>
          <w:tcPr>
            <w:tcW w:w="0" w:type="auto"/>
            <w:vAlign w:val="center"/>
            <w:hideMark/>
          </w:tcPr>
          <w:p w14:paraId="199BA33F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v.erase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v.begin</w:t>
            </w:r>
            <w:proofErr w:type="spellEnd"/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(), </w:t>
            </w: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v.begin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()+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3);</w:t>
            </w:r>
          </w:p>
        </w:tc>
        <w:tc>
          <w:tcPr>
            <w:tcW w:w="0" w:type="auto"/>
            <w:vAlign w:val="center"/>
            <w:hideMark/>
          </w:tcPr>
          <w:p w14:paraId="02D25752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Borra primeros 3</w:t>
            </w:r>
          </w:p>
        </w:tc>
      </w:tr>
      <w:tr w:rsidR="003447D6" w:rsidRPr="003447D6" w14:paraId="2447B597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9BCE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insert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val)</w:t>
            </w:r>
          </w:p>
        </w:tc>
        <w:tc>
          <w:tcPr>
            <w:tcW w:w="0" w:type="auto"/>
            <w:vAlign w:val="center"/>
            <w:hideMark/>
          </w:tcPr>
          <w:p w14:paraId="3337D879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v.insert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v.begin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()+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 10);</w:t>
            </w:r>
          </w:p>
        </w:tc>
        <w:tc>
          <w:tcPr>
            <w:tcW w:w="0" w:type="auto"/>
            <w:vAlign w:val="center"/>
            <w:hideMark/>
          </w:tcPr>
          <w:p w14:paraId="00785B00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Inserta 10 en tercera posición</w:t>
            </w:r>
          </w:p>
        </w:tc>
      </w:tr>
      <w:tr w:rsidR="003447D6" w:rsidRPr="003447D6" w14:paraId="459544DB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2A3C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insert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ini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fin)</w:t>
            </w:r>
          </w:p>
        </w:tc>
        <w:tc>
          <w:tcPr>
            <w:tcW w:w="0" w:type="auto"/>
            <w:vAlign w:val="center"/>
            <w:hideMark/>
          </w:tcPr>
          <w:p w14:paraId="307736F9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v.insert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v.begin</w:t>
            </w:r>
            <w:proofErr w:type="spellEnd"/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(), </w:t>
            </w: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otro.begin</w:t>
            </w:r>
            <w:proofErr w:type="spellEnd"/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(), </w:t>
            </w: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otro.end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));</w:t>
            </w:r>
          </w:p>
        </w:tc>
        <w:tc>
          <w:tcPr>
            <w:tcW w:w="0" w:type="auto"/>
            <w:vAlign w:val="center"/>
            <w:hideMark/>
          </w:tcPr>
          <w:p w14:paraId="6884B15E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Inserta un rango al inicio</w:t>
            </w:r>
          </w:p>
        </w:tc>
      </w:tr>
      <w:tr w:rsidR="003447D6" w:rsidRPr="003447D6" w14:paraId="08CD39FF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5A02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clear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ACA70A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</w:t>
            </w:r>
            <w:proofErr w:type="gram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clear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4490F9D5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Borra todo</w:t>
            </w:r>
          </w:p>
        </w:tc>
      </w:tr>
      <w:tr w:rsidR="003447D6" w:rsidRPr="003447D6" w14:paraId="716AD862" w14:textId="77777777" w:rsidTr="00344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A867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swap(otro)</w:t>
            </w:r>
          </w:p>
        </w:tc>
        <w:tc>
          <w:tcPr>
            <w:tcW w:w="0" w:type="auto"/>
            <w:vAlign w:val="center"/>
            <w:hideMark/>
          </w:tcPr>
          <w:p w14:paraId="7FE75D2B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v.swap</w:t>
            </w:r>
            <w:proofErr w:type="spellEnd"/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(w);</w:t>
            </w:r>
          </w:p>
        </w:tc>
        <w:tc>
          <w:tcPr>
            <w:tcW w:w="0" w:type="auto"/>
            <w:vAlign w:val="center"/>
            <w:hideMark/>
          </w:tcPr>
          <w:p w14:paraId="69EE2E15" w14:textId="77777777" w:rsidR="003447D6" w:rsidRPr="003447D6" w:rsidRDefault="003447D6" w:rsidP="003447D6">
            <w:pPr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447D6">
              <w:rPr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Intercambia v con w</w:t>
            </w:r>
          </w:p>
        </w:tc>
      </w:tr>
    </w:tbl>
    <w:p w14:paraId="2C3D278E" w14:textId="77777777" w:rsidR="00D47A8D" w:rsidRPr="00D47A8D" w:rsidRDefault="00D47A8D" w:rsidP="00D47A8D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</w:t>
      </w:r>
      <w:r w:rsidRPr="00D47A8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Clase: Es un molde o plano para crear objetos. Define atributos (datos) y métodos (funciones).</w:t>
      </w:r>
    </w:p>
    <w:p w14:paraId="4123478E" w14:textId="77777777" w:rsidR="00D47A8D" w:rsidRPr="00D47A8D" w:rsidRDefault="00D47A8D" w:rsidP="00D47A8D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2976FA" w14:textId="017CEBAE" w:rsidR="003447D6" w:rsidRPr="00B33C88" w:rsidRDefault="00D47A8D" w:rsidP="00D47A8D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7A8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Objeto: Es una instancia de una clase, es decir, un ejemplar real que puede usarse.</w:t>
      </w:r>
    </w:p>
    <w:p w14:paraId="2E4EC42E" w14:textId="15D6A000" w:rsidR="00E53D35" w:rsidRPr="00E53D35" w:rsidRDefault="00E53D35" w:rsidP="00BD72E4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D70C3E" w14:textId="77777777" w:rsidR="0061662A" w:rsidRDefault="0061662A" w:rsidP="0061662A">
      <w:pPr>
        <w:jc w:val="center"/>
        <w:rPr>
          <w:color w:val="000000" w:themeColor="text1"/>
          <w:sz w:val="40"/>
          <w:szCs w:val="4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E552FD" w14:textId="77777777" w:rsidR="0061662A" w:rsidRPr="0061662A" w:rsidRDefault="0061662A" w:rsidP="0061662A">
      <w:pPr>
        <w:rPr>
          <w:color w:val="000000" w:themeColor="text1"/>
          <w:sz w:val="36"/>
          <w:szCs w:val="36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1662A" w:rsidRPr="006166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E4414"/>
    <w:multiLevelType w:val="multilevel"/>
    <w:tmpl w:val="F3B6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2A"/>
    <w:rsid w:val="000F5840"/>
    <w:rsid w:val="002020F0"/>
    <w:rsid w:val="0023385D"/>
    <w:rsid w:val="002F18DF"/>
    <w:rsid w:val="003447D6"/>
    <w:rsid w:val="00351ED3"/>
    <w:rsid w:val="004D7406"/>
    <w:rsid w:val="0061662A"/>
    <w:rsid w:val="0096314C"/>
    <w:rsid w:val="00A74A16"/>
    <w:rsid w:val="00AC62B5"/>
    <w:rsid w:val="00B33C88"/>
    <w:rsid w:val="00B76423"/>
    <w:rsid w:val="00BD72E4"/>
    <w:rsid w:val="00C615FA"/>
    <w:rsid w:val="00D14FA1"/>
    <w:rsid w:val="00D47A8D"/>
    <w:rsid w:val="00E1414B"/>
    <w:rsid w:val="00E53D35"/>
    <w:rsid w:val="00EF488B"/>
    <w:rsid w:val="00F05412"/>
    <w:rsid w:val="00F17FD7"/>
    <w:rsid w:val="00F42E2F"/>
    <w:rsid w:val="00F4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5D91B"/>
  <w15:chartTrackingRefBased/>
  <w15:docId w15:val="{BAD3E43F-BBC2-4011-AADB-828D6D49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6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6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6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6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6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6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6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6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6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6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6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8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2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540</Words>
  <Characters>2970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Mesi Chiquitio</dc:creator>
  <cp:keywords/>
  <dc:description/>
  <cp:lastModifiedBy>Mesi Chiquitio</cp:lastModifiedBy>
  <cp:revision>2</cp:revision>
  <dcterms:created xsi:type="dcterms:W3CDTF">2025-07-08T11:00:00Z</dcterms:created>
  <dcterms:modified xsi:type="dcterms:W3CDTF">2025-07-08T11:00:00Z</dcterms:modified>
</cp:coreProperties>
</file>