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51D757" w14:textId="247C0A63" w:rsidR="00B635FD" w:rsidRDefault="005204CD" w:rsidP="001330B6">
      <w:pPr>
        <w:tabs>
          <w:tab w:val="left" w:pos="6215"/>
        </w:tabs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  <w:u w:val="single"/>
        </w:rPr>
      </w:pPr>
      <w:r w:rsidRPr="00D45D58">
        <w:rPr>
          <w:rFonts w:ascii="BankGothic Md BT" w:eastAsia="BankGothic Md BT" w:hAnsi="BankGothic Md BT" w:cs="BankGothic Md BT"/>
          <w:noProof/>
          <w:sz w:val="20"/>
          <w:lang w:val="es-ES_tradnl" w:eastAsia="es-ES_tradnl"/>
        </w:rPr>
        <w:drawing>
          <wp:anchor distT="0" distB="0" distL="114300" distR="114300" simplePos="0" relativeHeight="251658240" behindDoc="0" locked="0" layoutInCell="1" allowOverlap="1" wp14:anchorId="21C5B05B" wp14:editId="3EA2699D">
            <wp:simplePos x="0" y="0"/>
            <wp:positionH relativeFrom="margin">
              <wp:posOffset>4343400</wp:posOffset>
            </wp:positionH>
            <wp:positionV relativeFrom="margin">
              <wp:posOffset>-91440</wp:posOffset>
            </wp:positionV>
            <wp:extent cx="1308735" cy="1424305"/>
            <wp:effectExtent l="0" t="0" r="12065" b="0"/>
            <wp:wrapSquare wrapText="bothSides"/>
            <wp:docPr id="1" name="Imagen 1" descr="../Pictures/Photos%20Library.photoslibrary/Masters/2018/04/05/20180405-213717/20170504_151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Pictures/Photos%20Library.photoslibrary/Masters/2018/04/05/20180405-213717/20170504_1513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7" r="33374" b="7206"/>
                    <a:stretch/>
                  </pic:blipFill>
                  <pic:spPr bwMode="auto">
                    <a:xfrm>
                      <a:off x="0" y="0"/>
                      <a:ext cx="130873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C1F" w:rsidRPr="00D45D58">
        <w:rPr>
          <w:rFonts w:ascii="BankGothic Md BT" w:eastAsia="BankGothic Md BT" w:hAnsi="BankGothic Md BT" w:cs="BankGothic Md BT"/>
          <w:b/>
          <w:sz w:val="20"/>
          <w:szCs w:val="20"/>
        </w:rPr>
        <w:t>Maria A. Mendoza</w:t>
      </w:r>
      <w:r w:rsidR="001330B6">
        <w:rPr>
          <w:rFonts w:ascii="BankGothic Md BT" w:eastAsia="BankGothic Md BT" w:hAnsi="BankGothic Md BT" w:cs="BankGothic Md BT"/>
          <w:b/>
          <w:sz w:val="20"/>
          <w:szCs w:val="20"/>
        </w:rPr>
        <w:tab/>
      </w:r>
    </w:p>
    <w:p w14:paraId="3DBF2269" w14:textId="775E377C" w:rsidR="00B635FD" w:rsidRPr="00AE4101" w:rsidRDefault="00B635FD" w:rsidP="00B635FD">
      <w:pPr>
        <w:tabs>
          <w:tab w:val="left" w:pos="7551"/>
        </w:tabs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  <w:u w:val="single"/>
        </w:rPr>
      </w:pPr>
      <w:r>
        <w:rPr>
          <w:rFonts w:ascii="BankGothic Md BT" w:eastAsia="BankGothic Md BT" w:hAnsi="BankGothic Md BT" w:cs="BankGothic Md BT"/>
          <w:b/>
          <w:sz w:val="20"/>
          <w:u w:val="single"/>
        </w:rPr>
        <w:t>Fecha de Nacimiento</w:t>
      </w:r>
      <w:r>
        <w:rPr>
          <w:rFonts w:ascii="BankGothic Md BT" w:eastAsia="BankGothic Md BT" w:hAnsi="BankGothic Md BT" w:cs="BankGothic Md BT"/>
          <w:b/>
          <w:sz w:val="20"/>
        </w:rPr>
        <w:t>:</w:t>
      </w:r>
      <w:r>
        <w:rPr>
          <w:rFonts w:ascii="BankGothic Md BT" w:eastAsia="BankGothic Md BT" w:hAnsi="BankGothic Md BT" w:cs="BankGothic Md BT"/>
          <w:sz w:val="20"/>
        </w:rPr>
        <w:t xml:space="preserve"> </w:t>
      </w:r>
      <w:r w:rsidR="003A1C1F">
        <w:rPr>
          <w:rFonts w:ascii="BankGothic Md BT" w:eastAsia="BankGothic Md BT" w:hAnsi="BankGothic Md BT" w:cs="BankGothic Md BT"/>
          <w:sz w:val="20"/>
        </w:rPr>
        <w:t>13/02/1993</w:t>
      </w:r>
    </w:p>
    <w:p w14:paraId="17444BB5" w14:textId="77777777" w:rsidR="001330B6" w:rsidRDefault="00B635FD" w:rsidP="00B635F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>
        <w:rPr>
          <w:rFonts w:ascii="BankGothic Md BT" w:eastAsia="BankGothic Md BT" w:hAnsi="BankGothic Md BT" w:cs="BankGothic Md BT"/>
          <w:b/>
          <w:sz w:val="20"/>
          <w:u w:val="single"/>
        </w:rPr>
        <w:t>Nacionalidad</w:t>
      </w:r>
      <w:r>
        <w:rPr>
          <w:rFonts w:ascii="BankGothic Md BT" w:eastAsia="BankGothic Md BT" w:hAnsi="BankGothic Md BT" w:cs="BankGothic Md BT"/>
          <w:b/>
          <w:sz w:val="20"/>
        </w:rPr>
        <w:t>:</w:t>
      </w:r>
      <w:r w:rsidR="001330B6">
        <w:rPr>
          <w:rFonts w:ascii="BankGothic Md BT" w:eastAsia="BankGothic Md BT" w:hAnsi="BankGothic Md BT" w:cs="BankGothic Md BT"/>
          <w:sz w:val="20"/>
        </w:rPr>
        <w:t xml:space="preserve"> Venezolana</w:t>
      </w:r>
    </w:p>
    <w:p w14:paraId="609B8CB4" w14:textId="14D3BB08" w:rsidR="003A1C1F" w:rsidRPr="00CC1FB7" w:rsidRDefault="003A1C1F" w:rsidP="00B635F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 w:rsidRPr="003A1C1F">
        <w:rPr>
          <w:rFonts w:ascii="BankGothic Md BT" w:eastAsia="BankGothic Md BT" w:hAnsi="BankGothic Md BT" w:cs="BankGothic Md BT"/>
          <w:b/>
          <w:sz w:val="20"/>
          <w:u w:val="single"/>
        </w:rPr>
        <w:t>Estatus:</w:t>
      </w:r>
      <w:r>
        <w:rPr>
          <w:rFonts w:ascii="BankGothic Md BT" w:eastAsia="BankGothic Md BT" w:hAnsi="BankGothic Md BT" w:cs="BankGothic Md BT"/>
          <w:sz w:val="20"/>
        </w:rPr>
        <w:t xml:space="preserve"> Residente temporario</w:t>
      </w:r>
      <w:r w:rsidR="00CC1FB7">
        <w:rPr>
          <w:rFonts w:ascii="BankGothic Md BT" w:eastAsia="BankGothic Md BT" w:hAnsi="BankGothic Md BT" w:cs="BankGothic Md BT"/>
          <w:sz w:val="20"/>
        </w:rPr>
        <w:t xml:space="preserve">  </w:t>
      </w:r>
      <w:r w:rsidR="00CC1FB7" w:rsidRPr="00CC1FB7">
        <w:rPr>
          <w:rFonts w:ascii="BankGothic Md BT" w:eastAsia="BankGothic Md BT" w:hAnsi="BankGothic Md BT" w:cs="BankGothic Md BT"/>
          <w:b/>
          <w:sz w:val="20"/>
          <w:u w:val="single"/>
        </w:rPr>
        <w:t>DNI</w:t>
      </w:r>
      <w:r w:rsidR="00CC1FB7">
        <w:rPr>
          <w:rFonts w:ascii="BankGothic Md BT" w:eastAsia="BankGothic Md BT" w:hAnsi="BankGothic Md BT" w:cs="BankGothic Md BT"/>
          <w:b/>
          <w:sz w:val="20"/>
        </w:rPr>
        <w:t xml:space="preserve">: </w:t>
      </w:r>
      <w:r w:rsidR="00CC1FB7" w:rsidRPr="00CC1FB7">
        <w:rPr>
          <w:rFonts w:ascii="BankGothic Md BT" w:eastAsia="BankGothic Md BT" w:hAnsi="BankGothic Md BT" w:cs="BankGothic Md BT"/>
          <w:sz w:val="20"/>
        </w:rPr>
        <w:t>95</w:t>
      </w:r>
      <w:r w:rsidR="00CC1FB7">
        <w:rPr>
          <w:rFonts w:ascii="BankGothic Md BT" w:eastAsia="BankGothic Md BT" w:hAnsi="BankGothic Md BT" w:cs="BankGothic Md BT"/>
          <w:sz w:val="20"/>
        </w:rPr>
        <w:t>.</w:t>
      </w:r>
      <w:r w:rsidR="00CC1FB7" w:rsidRPr="00CC1FB7">
        <w:rPr>
          <w:rFonts w:ascii="BankGothic Md BT" w:eastAsia="BankGothic Md BT" w:hAnsi="BankGothic Md BT" w:cs="BankGothic Md BT"/>
          <w:sz w:val="20"/>
        </w:rPr>
        <w:t>951</w:t>
      </w:r>
      <w:r w:rsidR="00CC1FB7">
        <w:rPr>
          <w:rFonts w:ascii="BankGothic Md BT" w:eastAsia="BankGothic Md BT" w:hAnsi="BankGothic Md BT" w:cs="BankGothic Md BT"/>
          <w:sz w:val="20"/>
        </w:rPr>
        <w:t>.</w:t>
      </w:r>
      <w:r w:rsidR="00CC1FB7" w:rsidRPr="00CC1FB7">
        <w:rPr>
          <w:rFonts w:ascii="BankGothic Md BT" w:eastAsia="BankGothic Md BT" w:hAnsi="BankGothic Md BT" w:cs="BankGothic Md BT"/>
          <w:sz w:val="20"/>
        </w:rPr>
        <w:t>782</w:t>
      </w:r>
    </w:p>
    <w:p w14:paraId="27BBE9C6" w14:textId="77777777" w:rsidR="00B635FD" w:rsidRDefault="00B635FD" w:rsidP="00B635F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>
        <w:rPr>
          <w:rFonts w:ascii="BankGothic Md BT" w:eastAsia="BankGothic Md BT" w:hAnsi="BankGothic Md BT" w:cs="BankGothic Md BT"/>
          <w:b/>
          <w:sz w:val="20"/>
          <w:u w:val="single"/>
        </w:rPr>
        <w:t>Estado Civil</w:t>
      </w:r>
      <w:r>
        <w:rPr>
          <w:rFonts w:ascii="BankGothic Md BT" w:eastAsia="BankGothic Md BT" w:hAnsi="BankGothic Md BT" w:cs="BankGothic Md BT"/>
          <w:b/>
          <w:sz w:val="20"/>
        </w:rPr>
        <w:t>:</w:t>
      </w:r>
      <w:r>
        <w:rPr>
          <w:rFonts w:ascii="BankGothic Md BT" w:eastAsia="BankGothic Md BT" w:hAnsi="BankGothic Md BT" w:cs="BankGothic Md BT"/>
          <w:sz w:val="20"/>
        </w:rPr>
        <w:t xml:space="preserve"> Soltera.</w:t>
      </w:r>
    </w:p>
    <w:p w14:paraId="6F040F0B" w14:textId="2EDEFD9E" w:rsidR="00B635FD" w:rsidRDefault="00B635FD" w:rsidP="00B635F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>
        <w:rPr>
          <w:rFonts w:ascii="BankGothic Md BT" w:eastAsia="BankGothic Md BT" w:hAnsi="BankGothic Md BT" w:cs="BankGothic Md BT"/>
          <w:b/>
          <w:sz w:val="20"/>
          <w:u w:val="single"/>
        </w:rPr>
        <w:t>Teléfono</w:t>
      </w:r>
      <w:r>
        <w:rPr>
          <w:rFonts w:ascii="BankGothic Md BT" w:eastAsia="BankGothic Md BT" w:hAnsi="BankGothic Md BT" w:cs="BankGothic Md BT"/>
          <w:b/>
          <w:sz w:val="20"/>
        </w:rPr>
        <w:t>:</w:t>
      </w:r>
      <w:r>
        <w:rPr>
          <w:rFonts w:ascii="BankGothic Md BT" w:eastAsia="BankGothic Md BT" w:hAnsi="BankGothic Md BT" w:cs="BankGothic Md BT"/>
          <w:sz w:val="20"/>
        </w:rPr>
        <w:t xml:space="preserve"> +54911</w:t>
      </w:r>
      <w:r w:rsidR="003A1C1F">
        <w:rPr>
          <w:rFonts w:ascii="BankGothic Md BT" w:eastAsia="BankGothic Md BT" w:hAnsi="BankGothic Md BT" w:cs="BankGothic Md BT"/>
          <w:sz w:val="20"/>
        </w:rPr>
        <w:t>23909954</w:t>
      </w:r>
    </w:p>
    <w:p w14:paraId="09C20918" w14:textId="4710A992" w:rsidR="00B635FD" w:rsidRDefault="00B635FD" w:rsidP="00B635F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>
        <w:rPr>
          <w:rFonts w:ascii="BankGothic Md BT" w:eastAsia="BankGothic Md BT" w:hAnsi="BankGothic Md BT" w:cs="BankGothic Md BT"/>
          <w:b/>
          <w:sz w:val="20"/>
          <w:u w:val="single"/>
        </w:rPr>
        <w:t>Dirección</w:t>
      </w:r>
      <w:r>
        <w:rPr>
          <w:rFonts w:ascii="BankGothic Md BT" w:eastAsia="BankGothic Md BT" w:hAnsi="BankGothic Md BT" w:cs="BankGothic Md BT"/>
          <w:b/>
          <w:sz w:val="20"/>
        </w:rPr>
        <w:t>:</w:t>
      </w:r>
      <w:r>
        <w:rPr>
          <w:rFonts w:ascii="BankGothic Md BT" w:eastAsia="BankGothic Md BT" w:hAnsi="BankGothic Md BT" w:cs="BankGothic Md BT"/>
          <w:sz w:val="20"/>
        </w:rPr>
        <w:t xml:space="preserve"> </w:t>
      </w:r>
      <w:r w:rsidR="00F17D7D">
        <w:rPr>
          <w:rFonts w:ascii="BankGothic Md BT" w:eastAsia="BankGothic Md BT" w:hAnsi="BankGothic Md BT" w:cs="BankGothic Md BT"/>
          <w:sz w:val="20"/>
        </w:rPr>
        <w:t>Don Bosco</w:t>
      </w:r>
      <w:r>
        <w:rPr>
          <w:rFonts w:ascii="BankGothic Md BT" w:eastAsia="BankGothic Md BT" w:hAnsi="BankGothic Md BT" w:cs="BankGothic Md BT"/>
          <w:sz w:val="20"/>
        </w:rPr>
        <w:t>,</w:t>
      </w:r>
      <w:r w:rsidR="00F17D7D">
        <w:rPr>
          <w:rFonts w:ascii="BankGothic Md BT" w:eastAsia="BankGothic Md BT" w:hAnsi="BankGothic Md BT" w:cs="BankGothic Md BT"/>
          <w:sz w:val="20"/>
        </w:rPr>
        <w:t xml:space="preserve"> Almagro</w:t>
      </w:r>
      <w:r>
        <w:rPr>
          <w:rFonts w:ascii="BankGothic Md BT" w:eastAsia="BankGothic Md BT" w:hAnsi="BankGothic Md BT" w:cs="BankGothic Md BT"/>
          <w:sz w:val="20"/>
        </w:rPr>
        <w:t xml:space="preserve"> C.A.B.A</w:t>
      </w:r>
    </w:p>
    <w:p w14:paraId="761829D8" w14:textId="2D833AF7" w:rsidR="0000171E" w:rsidRDefault="00B635FD" w:rsidP="00B635F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>
        <w:rPr>
          <w:rFonts w:ascii="BankGothic Md BT" w:eastAsia="BankGothic Md BT" w:hAnsi="BankGothic Md BT" w:cs="BankGothic Md BT"/>
          <w:b/>
          <w:sz w:val="20"/>
          <w:u w:val="single"/>
        </w:rPr>
        <w:t>Correo electrónico</w:t>
      </w:r>
      <w:r>
        <w:rPr>
          <w:rFonts w:ascii="BankGothic Md BT" w:eastAsia="BankGothic Md BT" w:hAnsi="BankGothic Md BT" w:cs="BankGothic Md BT"/>
          <w:b/>
          <w:sz w:val="20"/>
        </w:rPr>
        <w:t>:</w:t>
      </w:r>
      <w:r>
        <w:rPr>
          <w:rFonts w:ascii="BankGothic Md BT" w:eastAsia="BankGothic Md BT" w:hAnsi="BankGothic Md BT" w:cs="BankGothic Md BT"/>
          <w:sz w:val="20"/>
        </w:rPr>
        <w:t xml:space="preserve"> </w:t>
      </w:r>
      <w:hyperlink r:id="rId9" w:history="1">
        <w:r w:rsidR="0000171E" w:rsidRPr="000A5E25">
          <w:rPr>
            <w:rStyle w:val="Hipervnculo"/>
            <w:rFonts w:ascii="BankGothic Md BT" w:eastAsia="BankGothic Md BT" w:hAnsi="BankGothic Md BT" w:cs="BankGothic Md BT"/>
            <w:sz w:val="20"/>
          </w:rPr>
          <w:t>marialecocina@gmail.com</w:t>
        </w:r>
      </w:hyperlink>
    </w:p>
    <w:p w14:paraId="546B8B61" w14:textId="77777777" w:rsidR="0000171E" w:rsidRDefault="0000171E" w:rsidP="00B635FD">
      <w:pPr>
        <w:spacing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</w:p>
    <w:p w14:paraId="26BF45D2" w14:textId="67886C6B" w:rsidR="00B635FD" w:rsidRDefault="00B635FD" w:rsidP="00B635FD">
      <w:pPr>
        <w:spacing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  <w:r>
        <w:rPr>
          <w:rFonts w:ascii="BankGothic Md BT" w:eastAsia="BankGothic Md BT" w:hAnsi="BankGothic Md BT" w:cs="BankGothic Md BT"/>
          <w:b/>
          <w:sz w:val="20"/>
        </w:rPr>
        <w:t>Estudios.</w:t>
      </w:r>
    </w:p>
    <w:p w14:paraId="0C56702A" w14:textId="20C85409" w:rsidR="00780E45" w:rsidRDefault="00D2292A" w:rsidP="00780E45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>
        <w:rPr>
          <w:rFonts w:ascii="BankGothic Md BT" w:eastAsia="BankGothic Md BT" w:hAnsi="BankGothic Md BT" w:cs="BankGothic Md BT"/>
          <w:sz w:val="20"/>
        </w:rPr>
        <w:t xml:space="preserve">Bachiller en Ciencias – U.E. Colegio Madre Emilia. </w:t>
      </w:r>
      <w:r w:rsidR="001C0CBD" w:rsidRPr="00780E45">
        <w:rPr>
          <w:rFonts w:ascii="BankGothic Md BT" w:eastAsia="BankGothic Md BT" w:hAnsi="BankGothic Md BT" w:cs="BankGothic Md BT"/>
          <w:sz w:val="20"/>
        </w:rPr>
        <w:t>Culminado 2010</w:t>
      </w:r>
    </w:p>
    <w:p w14:paraId="5E4F7E1D" w14:textId="51F0EE4C" w:rsidR="00CC1FB7" w:rsidRPr="00CC1FB7" w:rsidRDefault="00D2292A" w:rsidP="00CC1FB7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 w:rsidRPr="005204CD">
        <w:rPr>
          <w:rFonts w:ascii="BankGothic Md BT" w:eastAsia="BankGothic Md BT" w:hAnsi="BankGothic Md BT" w:cs="BankGothic Md BT"/>
          <w:sz w:val="20"/>
          <w:lang w:val="en-US"/>
        </w:rPr>
        <w:t xml:space="preserve">English Advance Course – Centro Venezolano Americano. </w:t>
      </w:r>
      <w:r w:rsidR="00FC3A22">
        <w:rPr>
          <w:rFonts w:ascii="BankGothic Md BT" w:eastAsia="BankGothic Md BT" w:hAnsi="BankGothic Md BT" w:cs="BankGothic Md BT"/>
          <w:sz w:val="20"/>
        </w:rPr>
        <w:t>Culminado 2012</w:t>
      </w:r>
    </w:p>
    <w:p w14:paraId="12E63FFD" w14:textId="22F2B865" w:rsidR="00B635FD" w:rsidRDefault="00D2292A" w:rsidP="00780E45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  <w:r w:rsidRPr="00CC1FB7">
        <w:rPr>
          <w:rFonts w:ascii="BankGothic Md BT" w:eastAsia="BankGothic Md BT" w:hAnsi="BankGothic Md BT" w:cs="BankGothic Md BT"/>
          <w:sz w:val="20"/>
          <w:lang w:val="en-US"/>
        </w:rPr>
        <w:t>Chef</w:t>
      </w:r>
      <w:r w:rsidR="00B635FD" w:rsidRPr="00CC1FB7">
        <w:rPr>
          <w:rFonts w:ascii="BankGothic Md BT" w:eastAsia="BankGothic Md BT" w:hAnsi="BankGothic Md BT" w:cs="BankGothic Md BT"/>
          <w:sz w:val="20"/>
          <w:lang w:val="en-US"/>
        </w:rPr>
        <w:t xml:space="preserve"> – </w:t>
      </w:r>
      <w:r w:rsidRPr="00CC1FB7">
        <w:rPr>
          <w:rFonts w:ascii="BankGothic Md BT" w:eastAsia="BankGothic Md BT" w:hAnsi="BankGothic Md BT" w:cs="BankGothic Md BT"/>
          <w:sz w:val="20"/>
          <w:lang w:val="en-US"/>
        </w:rPr>
        <w:t>High Training Educational In</w:t>
      </w:r>
      <w:r w:rsidRPr="00D2292A">
        <w:rPr>
          <w:rFonts w:ascii="BankGothic Md BT" w:eastAsia="BankGothic Md BT" w:hAnsi="BankGothic Md BT" w:cs="BankGothic Md BT"/>
          <w:sz w:val="20"/>
          <w:lang w:val="en-US"/>
        </w:rPr>
        <w:t>stitute</w:t>
      </w:r>
      <w:r w:rsidR="001C0CBD" w:rsidRPr="00D2292A">
        <w:rPr>
          <w:rFonts w:ascii="BankGothic Md BT" w:eastAsia="BankGothic Md BT" w:hAnsi="BankGothic Md BT" w:cs="BankGothic Md BT"/>
          <w:sz w:val="20"/>
          <w:lang w:val="en-US"/>
        </w:rPr>
        <w:t xml:space="preserve">. </w:t>
      </w:r>
      <w:r w:rsidR="00F27254">
        <w:rPr>
          <w:rFonts w:ascii="BankGothic Md BT" w:eastAsia="BankGothic Md BT" w:hAnsi="BankGothic Md BT" w:cs="BankGothic Md BT"/>
          <w:sz w:val="20"/>
          <w:lang w:val="en-US"/>
        </w:rPr>
        <w:t>Culminado 2014</w:t>
      </w:r>
    </w:p>
    <w:p w14:paraId="6CA297FB" w14:textId="53F0A7CD" w:rsidR="00CC1FB7" w:rsidRPr="00CC1FB7" w:rsidRDefault="00CC1FB7" w:rsidP="00780E45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  <w:r>
        <w:rPr>
          <w:rFonts w:ascii="BankGothic Md BT" w:eastAsia="BankGothic Md BT" w:hAnsi="BankGothic Md BT" w:cs="BankGothic Md BT"/>
          <w:sz w:val="20"/>
          <w:lang w:val="en-US"/>
        </w:rPr>
        <w:t>English As Second Language Program - Spanish American Institute. Culminado 2017</w:t>
      </w:r>
    </w:p>
    <w:p w14:paraId="055F712B" w14:textId="77777777" w:rsidR="00F17D7D" w:rsidRPr="00CC1FB7" w:rsidRDefault="00F17D7D" w:rsidP="00F17D7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</w:p>
    <w:p w14:paraId="327240A8" w14:textId="77777777" w:rsidR="00CC1FB7" w:rsidRDefault="00F17D7D" w:rsidP="00CC1FB7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  <w:r w:rsidRPr="00780E45">
        <w:rPr>
          <w:rFonts w:ascii="BankGothic Md BT" w:eastAsia="BankGothic Md BT" w:hAnsi="BankGothic Md BT" w:cs="BankGothic Md BT"/>
          <w:b/>
          <w:sz w:val="20"/>
        </w:rPr>
        <w:t>Idiomas</w:t>
      </w:r>
    </w:p>
    <w:p w14:paraId="4E1F357D" w14:textId="124DFEEB" w:rsidR="00CC1FB7" w:rsidRDefault="00CC1FB7" w:rsidP="00CC1FB7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</w:p>
    <w:p w14:paraId="5539417B" w14:textId="77777777" w:rsidR="003842B2" w:rsidRDefault="003842B2" w:rsidP="00CC1FB7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  <w:bookmarkStart w:id="0" w:name="_GoBack"/>
      <w:bookmarkEnd w:id="0"/>
    </w:p>
    <w:p w14:paraId="36701ED3" w14:textId="3FB65F2F" w:rsidR="00F17D7D" w:rsidRPr="00CC1FB7" w:rsidRDefault="00CC1FB7" w:rsidP="00CC1FB7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  <w:lang w:val="es-ES"/>
        </w:rPr>
      </w:pPr>
      <w:r>
        <w:rPr>
          <w:rFonts w:ascii="BankGothic Md BT" w:eastAsia="BankGothic Md BT" w:hAnsi="BankGothic Md BT" w:cs="BankGothic Md BT"/>
          <w:sz w:val="20"/>
          <w:lang w:val="es-ES"/>
        </w:rPr>
        <w:t xml:space="preserve">Inglés fluido. Conversación, lectura y escritura. </w:t>
      </w:r>
    </w:p>
    <w:p w14:paraId="57FE6886" w14:textId="77777777" w:rsidR="00F17D7D" w:rsidRDefault="00F17D7D" w:rsidP="00F17D7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197F4492" w14:textId="77777777" w:rsidR="003842B2" w:rsidRDefault="003842B2" w:rsidP="00F17D7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59D08B0D" w14:textId="6EFEAEC4" w:rsidR="00F17D7D" w:rsidRPr="00780E45" w:rsidRDefault="00030575" w:rsidP="00F17D7D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  <w:r>
        <w:rPr>
          <w:rFonts w:ascii="BankGothic Md BT" w:eastAsia="BankGothic Md BT" w:hAnsi="BankGothic Md BT" w:cs="BankGothic Md BT"/>
          <w:b/>
          <w:sz w:val="20"/>
        </w:rPr>
        <w:t>Aptitudes</w:t>
      </w:r>
    </w:p>
    <w:p w14:paraId="25B61BB6" w14:textId="77777777" w:rsidR="00F17D7D" w:rsidRDefault="00F17D7D" w:rsidP="00F17D7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22546762" w14:textId="1E79CE14" w:rsidR="00FB1546" w:rsidRPr="003B758C" w:rsidRDefault="00B17A5C" w:rsidP="00780E45">
      <w:pPr>
        <w:spacing w:after="0" w:line="240" w:lineRule="auto"/>
        <w:ind w:firstLine="708"/>
        <w:jc w:val="both"/>
        <w:rPr>
          <w:rFonts w:ascii="BankGothic Md BT" w:eastAsia="BankGothic Md BT" w:hAnsi="BankGothic Md BT" w:cs="BankGothic Md BT"/>
          <w:sz w:val="20"/>
          <w:lang w:val="es-ES"/>
        </w:rPr>
      </w:pPr>
      <w:r w:rsidRPr="00FB1546">
        <w:rPr>
          <w:rFonts w:ascii="BankGothic Md BT" w:eastAsia="BankGothic Md BT" w:hAnsi="BankGothic Md BT" w:cs="BankGothic Md BT"/>
          <w:sz w:val="20"/>
        </w:rPr>
        <w:t>E</w:t>
      </w:r>
      <w:r w:rsidR="00294011" w:rsidRPr="00FB1546">
        <w:rPr>
          <w:rFonts w:ascii="BankGothic Md BT" w:eastAsia="BankGothic Md BT" w:hAnsi="BankGothic Md BT" w:cs="BankGothic Md BT"/>
          <w:sz w:val="20"/>
        </w:rPr>
        <w:t>x</w:t>
      </w:r>
      <w:r w:rsidR="00265323">
        <w:rPr>
          <w:rFonts w:ascii="BankGothic Md BT" w:eastAsia="BankGothic Md BT" w:hAnsi="BankGothic Md BT" w:cs="BankGothic Md BT"/>
          <w:sz w:val="20"/>
        </w:rPr>
        <w:t xml:space="preserve">celente desenvolvimiento en </w:t>
      </w:r>
      <w:r w:rsidR="002B5F98">
        <w:rPr>
          <w:rFonts w:ascii="BankGothic Md BT" w:eastAsia="BankGothic Md BT" w:hAnsi="BankGothic Md BT" w:cs="BankGothic Md BT"/>
          <w:sz w:val="20"/>
        </w:rPr>
        <w:t xml:space="preserve">la </w:t>
      </w:r>
      <w:r w:rsidR="00265323">
        <w:rPr>
          <w:rFonts w:ascii="BankGothic Md BT" w:eastAsia="BankGothic Md BT" w:hAnsi="BankGothic Md BT" w:cs="BankGothic Md BT"/>
          <w:sz w:val="20"/>
        </w:rPr>
        <w:t>re</w:t>
      </w:r>
      <w:r w:rsidR="003B758C">
        <w:rPr>
          <w:rFonts w:ascii="BankGothic Md BT" w:eastAsia="BankGothic Md BT" w:hAnsi="BankGothic Md BT" w:cs="BankGothic Md BT"/>
          <w:sz w:val="20"/>
        </w:rPr>
        <w:t xml:space="preserve">alización de trabajos en equipo, </w:t>
      </w:r>
      <w:r w:rsidR="002B5F98">
        <w:rPr>
          <w:rFonts w:ascii="BankGothic Md BT" w:eastAsia="BankGothic Md BT" w:hAnsi="BankGothic Md BT" w:cs="BankGothic Md BT"/>
          <w:sz w:val="20"/>
        </w:rPr>
        <w:t>disposición</w:t>
      </w:r>
      <w:r w:rsidR="003B758C">
        <w:rPr>
          <w:rFonts w:ascii="BankGothic Md BT" w:eastAsia="BankGothic Md BT" w:hAnsi="BankGothic Md BT" w:cs="BankGothic Md BT"/>
          <w:sz w:val="20"/>
        </w:rPr>
        <w:t xml:space="preserve"> de adquirir nuevos conocimientos, </w:t>
      </w:r>
      <w:r w:rsidR="003B758C">
        <w:rPr>
          <w:rFonts w:ascii="BankGothic Md BT" w:eastAsia="BankGothic Md BT" w:hAnsi="BankGothic Md BT" w:cs="BankGothic Md BT"/>
          <w:sz w:val="20"/>
          <w:lang w:val="es-ES"/>
        </w:rPr>
        <w:t>rápido aprendizaje, agilidad, or</w:t>
      </w:r>
      <w:r w:rsidR="00277AF6">
        <w:rPr>
          <w:rFonts w:ascii="BankGothic Md BT" w:eastAsia="BankGothic Md BT" w:hAnsi="BankGothic Md BT" w:cs="BankGothic Md BT"/>
          <w:sz w:val="20"/>
          <w:lang w:val="es-ES"/>
        </w:rPr>
        <w:t xml:space="preserve">den y disciplina. </w:t>
      </w:r>
      <w:r w:rsidR="006C0CF2">
        <w:rPr>
          <w:rFonts w:ascii="BankGothic Md BT" w:eastAsia="BankGothic Md BT" w:hAnsi="BankGothic Md BT" w:cs="BankGothic Md BT"/>
          <w:sz w:val="20"/>
          <w:lang w:val="es-ES"/>
        </w:rPr>
        <w:t xml:space="preserve">Desempeño en cocina asiática, italiana y latinoamericana. Conocimiento </w:t>
      </w:r>
      <w:r w:rsidR="00E13705">
        <w:rPr>
          <w:rFonts w:ascii="BankGothic Md BT" w:eastAsia="BankGothic Md BT" w:hAnsi="BankGothic Md BT" w:cs="BankGothic Md BT"/>
          <w:sz w:val="20"/>
          <w:lang w:val="es-ES"/>
        </w:rPr>
        <w:t>de los procesos que intervienen en la correcta manipulación de los alimentos, tales como: control de la cadena de frío, contaminación cruzada, almacenamiento y rotación de productos.</w:t>
      </w:r>
      <w:r w:rsidR="00030575">
        <w:rPr>
          <w:rFonts w:ascii="BankGothic Md BT" w:eastAsia="BankGothic Md BT" w:hAnsi="BankGothic Md BT" w:cs="BankGothic Md BT"/>
          <w:sz w:val="20"/>
          <w:lang w:val="es-ES"/>
        </w:rPr>
        <w:t xml:space="preserve"> </w:t>
      </w:r>
      <w:r w:rsidR="0000171E">
        <w:rPr>
          <w:rFonts w:ascii="BankGothic Md BT" w:eastAsia="BankGothic Md BT" w:hAnsi="BankGothic Md BT" w:cs="BankGothic Md BT"/>
          <w:sz w:val="20"/>
          <w:lang w:val="es-ES"/>
        </w:rPr>
        <w:t xml:space="preserve">Amplia disponibilidad horaria. </w:t>
      </w:r>
    </w:p>
    <w:p w14:paraId="0BD7EFD3" w14:textId="77777777" w:rsidR="0000171E" w:rsidRDefault="0000171E" w:rsidP="00FB1546">
      <w:pPr>
        <w:pStyle w:val="p1"/>
        <w:rPr>
          <w:b/>
          <w:lang w:val="es-ES"/>
        </w:rPr>
      </w:pPr>
    </w:p>
    <w:p w14:paraId="41E39F85" w14:textId="77777777" w:rsidR="0000171E" w:rsidRPr="003B758C" w:rsidRDefault="0000171E" w:rsidP="00FB1546">
      <w:pPr>
        <w:pStyle w:val="p1"/>
        <w:rPr>
          <w:b/>
          <w:lang w:val="es-ES"/>
        </w:rPr>
      </w:pPr>
    </w:p>
    <w:p w14:paraId="6CE4B0F1" w14:textId="7D2DE4CE" w:rsidR="00FB1546" w:rsidRPr="00780E45" w:rsidRDefault="00780E45" w:rsidP="00FB1546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  <w:r>
        <w:rPr>
          <w:rFonts w:ascii="BankGothic Md BT" w:eastAsia="BankGothic Md BT" w:hAnsi="BankGothic Md BT" w:cs="BankGothic Md BT"/>
          <w:b/>
          <w:sz w:val="20"/>
        </w:rPr>
        <w:t>Experiencia Laboral</w:t>
      </w:r>
    </w:p>
    <w:p w14:paraId="493A5BE2" w14:textId="4F98AD1C" w:rsidR="005723CB" w:rsidRDefault="005723CB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2F35E84F" w14:textId="5874C18C" w:rsidR="00C154A3" w:rsidRPr="00D45D58" w:rsidRDefault="00C154A3" w:rsidP="00D45D5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 w:rsidRPr="00D45D58">
        <w:rPr>
          <w:rFonts w:ascii="BankGothic Md BT" w:eastAsia="BankGothic Md BT" w:hAnsi="BankGothic Md BT" w:cs="BankGothic Md BT"/>
          <w:sz w:val="20"/>
        </w:rPr>
        <w:t xml:space="preserve">Renissance Caracas La Castellana </w:t>
      </w:r>
      <w:r w:rsidR="00F00F0D" w:rsidRPr="00D45D58">
        <w:rPr>
          <w:rFonts w:ascii="BankGothic Md BT" w:eastAsia="BankGothic Md BT" w:hAnsi="BankGothic Md BT" w:cs="BankGothic Md BT"/>
          <w:sz w:val="20"/>
        </w:rPr>
        <w:t>Marriott Internacional</w:t>
      </w:r>
      <w:r w:rsidR="00D45D58" w:rsidRPr="00D45D58">
        <w:rPr>
          <w:rFonts w:ascii="BankGothic Md BT" w:eastAsia="BankGothic Md BT" w:hAnsi="BankGothic Md BT" w:cs="BankGothic Md BT"/>
          <w:sz w:val="20"/>
        </w:rPr>
        <w:t>. Altamira, Distrito Capial. Venezuela</w:t>
      </w:r>
    </w:p>
    <w:p w14:paraId="0F414D2C" w14:textId="34A6CD4C" w:rsidR="00F27254" w:rsidRPr="00F27254" w:rsidRDefault="00F00F0D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i/>
          <w:sz w:val="20"/>
        </w:rPr>
      </w:pPr>
      <w:r>
        <w:rPr>
          <w:rFonts w:ascii="BankGothic Md BT" w:eastAsia="BankGothic Md BT" w:hAnsi="BankGothic Md BT" w:cs="BankGothic Md BT"/>
          <w:sz w:val="20"/>
        </w:rPr>
        <w:t>C</w:t>
      </w:r>
      <w:r w:rsidR="00F27254">
        <w:rPr>
          <w:rFonts w:ascii="BankGothic Md BT" w:eastAsia="BankGothic Md BT" w:hAnsi="BankGothic Md BT" w:cs="BankGothic Md BT"/>
          <w:sz w:val="20"/>
        </w:rPr>
        <w:t>ocinera.</w:t>
      </w:r>
      <w:r w:rsidR="00F27254">
        <w:rPr>
          <w:rFonts w:ascii="BankGothic Md BT" w:eastAsia="BankGothic Md BT" w:hAnsi="BankGothic Md BT" w:cs="BankGothic Md BT"/>
          <w:i/>
          <w:sz w:val="20"/>
        </w:rPr>
        <w:t xml:space="preserve"> Noviembre 2011-Junio 2013</w:t>
      </w:r>
    </w:p>
    <w:p w14:paraId="1F2B45B2" w14:textId="49C71C16" w:rsidR="00F00F0D" w:rsidRPr="005607B0" w:rsidRDefault="003B781F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i/>
          <w:sz w:val="20"/>
        </w:rPr>
      </w:pPr>
      <w:r>
        <w:rPr>
          <w:rFonts w:ascii="BankGothic Md BT" w:eastAsia="BankGothic Md BT" w:hAnsi="BankGothic Md BT" w:cs="BankGothic Md BT"/>
          <w:sz w:val="20"/>
        </w:rPr>
        <w:t>Operador</w:t>
      </w:r>
      <w:r w:rsidR="00F00F0D">
        <w:rPr>
          <w:rFonts w:ascii="BankGothic Md BT" w:eastAsia="BankGothic Md BT" w:hAnsi="BankGothic Md BT" w:cs="BankGothic Md BT"/>
          <w:sz w:val="20"/>
        </w:rPr>
        <w:t xml:space="preserve"> </w:t>
      </w:r>
      <w:r>
        <w:rPr>
          <w:rFonts w:ascii="BankGothic Md BT" w:eastAsia="BankGothic Md BT" w:hAnsi="BankGothic Md BT" w:cs="BankGothic Md BT"/>
          <w:sz w:val="20"/>
        </w:rPr>
        <w:t>telefónico</w:t>
      </w:r>
      <w:r w:rsidR="00F27254">
        <w:rPr>
          <w:rFonts w:ascii="BankGothic Md BT" w:eastAsia="BankGothic Md BT" w:hAnsi="BankGothic Md BT" w:cs="BankGothic Md BT"/>
          <w:sz w:val="20"/>
        </w:rPr>
        <w:t xml:space="preserve">. </w:t>
      </w:r>
      <w:r w:rsidR="005607B0" w:rsidRPr="005607B0">
        <w:rPr>
          <w:rFonts w:ascii="BankGothic Md BT" w:eastAsia="BankGothic Md BT" w:hAnsi="BankGothic Md BT" w:cs="BankGothic Md BT"/>
          <w:i/>
          <w:sz w:val="20"/>
        </w:rPr>
        <w:t>Junio 2013-Noviembre 2014</w:t>
      </w:r>
    </w:p>
    <w:p w14:paraId="042A9C00" w14:textId="77777777" w:rsidR="003B781F" w:rsidRDefault="003B781F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4F391724" w14:textId="72C2CCF7" w:rsidR="00D45D58" w:rsidRPr="00D45D58" w:rsidRDefault="00D45D58" w:rsidP="00D45D5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 w:rsidRPr="00D45D58">
        <w:rPr>
          <w:rFonts w:ascii="BankGothic Md BT" w:eastAsia="BankGothic Md BT" w:hAnsi="BankGothic Md BT" w:cs="BankGothic Md BT"/>
          <w:sz w:val="20"/>
        </w:rPr>
        <w:t>21 Club Manhattan, NY</w:t>
      </w:r>
    </w:p>
    <w:p w14:paraId="54DFCB43" w14:textId="04BB9A0B" w:rsidR="00662027" w:rsidRPr="00662027" w:rsidRDefault="00D45D58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i/>
          <w:sz w:val="20"/>
        </w:rPr>
      </w:pPr>
      <w:r>
        <w:rPr>
          <w:rFonts w:ascii="BankGothic Md BT" w:eastAsia="BankGothic Md BT" w:hAnsi="BankGothic Md BT" w:cs="BankGothic Md BT"/>
          <w:sz w:val="20"/>
        </w:rPr>
        <w:t>Cocinera de Eventos</w:t>
      </w:r>
      <w:r w:rsidR="00662027">
        <w:rPr>
          <w:rFonts w:ascii="BankGothic Md BT" w:eastAsia="BankGothic Md BT" w:hAnsi="BankGothic Md BT" w:cs="BankGothic Md BT"/>
          <w:sz w:val="20"/>
        </w:rPr>
        <w:t xml:space="preserve">. </w:t>
      </w:r>
      <w:r w:rsidR="00662027">
        <w:rPr>
          <w:rFonts w:ascii="BankGothic Md BT" w:eastAsia="BankGothic Md BT" w:hAnsi="BankGothic Md BT" w:cs="BankGothic Md BT"/>
          <w:i/>
          <w:sz w:val="20"/>
        </w:rPr>
        <w:t>A</w:t>
      </w:r>
      <w:r w:rsidR="00E26AB7">
        <w:rPr>
          <w:rFonts w:ascii="BankGothic Md BT" w:eastAsia="BankGothic Md BT" w:hAnsi="BankGothic Md BT" w:cs="BankGothic Md BT"/>
          <w:i/>
          <w:sz w:val="20"/>
        </w:rPr>
        <w:t>gosto 2016-Marzo 2017</w:t>
      </w:r>
    </w:p>
    <w:p w14:paraId="65EE6C54" w14:textId="77777777" w:rsidR="00D45D58" w:rsidRDefault="00D45D58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36A17A3B" w14:textId="2634DBC5" w:rsidR="00D45D58" w:rsidRPr="00D45D58" w:rsidRDefault="00D45D58" w:rsidP="00D45D58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  <w:r w:rsidRPr="00D45D58">
        <w:rPr>
          <w:rFonts w:ascii="BankGothic Md BT" w:eastAsia="BankGothic Md BT" w:hAnsi="BankGothic Md BT" w:cs="BankGothic Md BT"/>
          <w:sz w:val="20"/>
        </w:rPr>
        <w:t>Ninina Bakery</w:t>
      </w:r>
      <w:r w:rsidR="00662027">
        <w:rPr>
          <w:rFonts w:ascii="BankGothic Md BT" w:eastAsia="BankGothic Md BT" w:hAnsi="BankGothic Md BT" w:cs="BankGothic Md BT"/>
          <w:sz w:val="20"/>
        </w:rPr>
        <w:t>, Buenos Aires, Argentina</w:t>
      </w:r>
    </w:p>
    <w:p w14:paraId="6BDAED9E" w14:textId="019667FC" w:rsidR="00D45D58" w:rsidRPr="00D45D58" w:rsidRDefault="00D45D58" w:rsidP="005723CB">
      <w:pPr>
        <w:spacing w:after="0" w:line="240" w:lineRule="auto"/>
        <w:jc w:val="both"/>
        <w:rPr>
          <w:rFonts w:ascii="BankGothic Md BT" w:eastAsia="BankGothic Md BT" w:hAnsi="BankGothic Md BT" w:cs="BankGothic Md BT"/>
          <w:i/>
          <w:sz w:val="20"/>
        </w:rPr>
      </w:pPr>
      <w:r>
        <w:rPr>
          <w:rFonts w:ascii="BankGothic Md BT" w:eastAsia="BankGothic Md BT" w:hAnsi="BankGothic Md BT" w:cs="BankGothic Md BT"/>
          <w:sz w:val="20"/>
        </w:rPr>
        <w:t xml:space="preserve">Cocinera. </w:t>
      </w:r>
      <w:r>
        <w:rPr>
          <w:rFonts w:ascii="BankGothic Md BT" w:eastAsia="BankGothic Md BT" w:hAnsi="BankGothic Md BT" w:cs="BankGothic Md BT"/>
          <w:i/>
          <w:sz w:val="20"/>
        </w:rPr>
        <w:t>Noviembre 2018-Actualidad</w:t>
      </w:r>
    </w:p>
    <w:p w14:paraId="21ECF681" w14:textId="77777777" w:rsidR="00780E45" w:rsidRDefault="00780E45" w:rsidP="00FB1546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2C114075" w14:textId="77777777" w:rsidR="00E26AB7" w:rsidRDefault="00E26AB7" w:rsidP="00FB1546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57FDB9BD" w14:textId="1C8331C7" w:rsidR="005723CB" w:rsidRPr="00780E45" w:rsidRDefault="00780E45" w:rsidP="00FB1546">
      <w:pPr>
        <w:spacing w:after="0" w:line="240" w:lineRule="auto"/>
        <w:jc w:val="both"/>
        <w:rPr>
          <w:rFonts w:ascii="BankGothic Md BT" w:eastAsia="BankGothic Md BT" w:hAnsi="BankGothic Md BT" w:cs="BankGothic Md BT"/>
          <w:b/>
          <w:sz w:val="20"/>
        </w:rPr>
      </w:pPr>
      <w:r>
        <w:rPr>
          <w:rFonts w:ascii="BankGothic Md BT" w:eastAsia="BankGothic Md BT" w:hAnsi="BankGothic Md BT" w:cs="BankGothic Md BT"/>
          <w:b/>
          <w:sz w:val="20"/>
        </w:rPr>
        <w:t>Referencias</w:t>
      </w:r>
      <w:r w:rsidR="005723CB" w:rsidRPr="00780E45">
        <w:rPr>
          <w:rFonts w:ascii="BankGothic Md BT" w:eastAsia="BankGothic Md BT" w:hAnsi="BankGothic Md BT" w:cs="BankGothic Md BT"/>
          <w:b/>
          <w:sz w:val="20"/>
        </w:rPr>
        <w:t xml:space="preserve"> </w:t>
      </w:r>
    </w:p>
    <w:p w14:paraId="5AE66D19" w14:textId="77777777" w:rsidR="00D45D58" w:rsidRDefault="00D45D58" w:rsidP="00A550B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60D69DEA" w14:textId="77777777" w:rsidR="00435BB4" w:rsidRDefault="00435BB4" w:rsidP="00A550B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</w:rPr>
      </w:pPr>
    </w:p>
    <w:p w14:paraId="54F42D0D" w14:textId="2D9E1847" w:rsidR="00D45D58" w:rsidRPr="00D45D58" w:rsidRDefault="00D45D58" w:rsidP="00A550BD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s-ES_tradnl"/>
        </w:rPr>
      </w:pPr>
      <w:r w:rsidRPr="00D45D58">
        <w:rPr>
          <w:rFonts w:ascii="BankGothic Md BT" w:eastAsia="BankGothic Md BT" w:hAnsi="BankGothic Md BT" w:cs="BankGothic Md BT"/>
          <w:sz w:val="20"/>
          <w:lang w:val="es-ES_tradnl"/>
        </w:rPr>
        <w:t>Victoria Frederick</w:t>
      </w:r>
    </w:p>
    <w:p w14:paraId="606531C3" w14:textId="77777777" w:rsidR="00D45D58" w:rsidRPr="00D45D58" w:rsidRDefault="00D45D58" w:rsidP="00D45D58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  <w:r w:rsidRPr="00D45D58">
        <w:rPr>
          <w:rFonts w:ascii="BankGothic Md BT" w:eastAsia="BankGothic Md BT" w:hAnsi="BankGothic Md BT" w:cs="BankGothic Md BT"/>
          <w:sz w:val="20"/>
          <w:lang w:val="es-ES_tradnl"/>
        </w:rPr>
        <w:t>Telf.: 154</w:t>
      </w:r>
      <w:r w:rsidRPr="00D45D58">
        <w:rPr>
          <w:rFonts w:ascii="BankGothic Md BT" w:eastAsia="BankGothic Md BT" w:hAnsi="BankGothic Md BT" w:cs="BankGothic Md BT"/>
          <w:sz w:val="20"/>
          <w:lang w:val="en-US"/>
        </w:rPr>
        <w:t>8064567</w:t>
      </w:r>
    </w:p>
    <w:p w14:paraId="367124D0" w14:textId="64452F3B" w:rsidR="00D45D58" w:rsidRPr="00D45D58" w:rsidRDefault="00D45D58" w:rsidP="00D45D58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  <w:r w:rsidRPr="00D45D58">
        <w:rPr>
          <w:rFonts w:ascii="BankGothic Md BT" w:eastAsia="BankGothic Md BT" w:hAnsi="BankGothic Md BT" w:cs="BankGothic Md BT"/>
          <w:sz w:val="20"/>
          <w:lang w:val="en-US"/>
        </w:rPr>
        <w:t>Móvil.: 1136104290</w:t>
      </w:r>
    </w:p>
    <w:p w14:paraId="2E53EA03" w14:textId="0A4841EB" w:rsidR="00D45D58" w:rsidRPr="00D45D58" w:rsidRDefault="00D45D58" w:rsidP="00D45D58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  <w:r>
        <w:rPr>
          <w:rFonts w:ascii="BankGothic Md BT" w:eastAsia="BankGothic Md BT" w:hAnsi="BankGothic Md BT" w:cs="BankGothic Md BT"/>
          <w:sz w:val="20"/>
          <w:lang w:val="en-US"/>
        </w:rPr>
        <w:t>Supervisora.</w:t>
      </w:r>
      <w:r w:rsidRPr="00D45D58">
        <w:rPr>
          <w:rFonts w:ascii="BankGothic Md BT" w:eastAsia="BankGothic Md BT" w:hAnsi="BankGothic Md BT" w:cs="BankGothic Md BT"/>
          <w:sz w:val="20"/>
          <w:lang w:val="en-US"/>
        </w:rPr>
        <w:t xml:space="preserve"> Ninina Bakery</w:t>
      </w:r>
    </w:p>
    <w:p w14:paraId="4D31E8D6" w14:textId="77777777" w:rsidR="00D45D58" w:rsidRDefault="00D45D58" w:rsidP="00D45D58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</w:p>
    <w:p w14:paraId="11159C28" w14:textId="77777777" w:rsidR="00D45D58" w:rsidRPr="00D45D58" w:rsidRDefault="00D45D58" w:rsidP="00D45D58">
      <w:pPr>
        <w:spacing w:after="0" w:line="240" w:lineRule="auto"/>
        <w:jc w:val="both"/>
        <w:rPr>
          <w:rFonts w:ascii="BankGothic Md BT" w:eastAsia="BankGothic Md BT" w:hAnsi="BankGothic Md BT" w:cs="BankGothic Md BT"/>
          <w:sz w:val="20"/>
          <w:lang w:val="en-US"/>
        </w:rPr>
      </w:pPr>
    </w:p>
    <w:sectPr w:rsidR="00D45D58" w:rsidRPr="00D45D58" w:rsidSect="00283616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B88294" w14:textId="77777777" w:rsidR="00587ED6" w:rsidRDefault="00587ED6" w:rsidP="00F17D7D">
      <w:pPr>
        <w:spacing w:after="0" w:line="240" w:lineRule="auto"/>
      </w:pPr>
      <w:r>
        <w:separator/>
      </w:r>
    </w:p>
  </w:endnote>
  <w:endnote w:type="continuationSeparator" w:id="0">
    <w:p w14:paraId="1A0FCE6B" w14:textId="77777777" w:rsidR="00587ED6" w:rsidRDefault="00587ED6" w:rsidP="00F17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charset w:val="80"/>
    <w:family w:val="auto"/>
    <w:pitch w:val="variable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nkGothic Md B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Ｐ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128507" w14:textId="77777777" w:rsidR="00587ED6" w:rsidRDefault="00587ED6" w:rsidP="00F17D7D">
      <w:pPr>
        <w:spacing w:after="0" w:line="240" w:lineRule="auto"/>
      </w:pPr>
      <w:r>
        <w:separator/>
      </w:r>
    </w:p>
  </w:footnote>
  <w:footnote w:type="continuationSeparator" w:id="0">
    <w:p w14:paraId="6C5E0F69" w14:textId="77777777" w:rsidR="00587ED6" w:rsidRDefault="00587ED6" w:rsidP="00F17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2FAE8" w14:textId="5A27E286" w:rsidR="00F17D7D" w:rsidRDefault="00587ED6">
    <w:pPr>
      <w:pStyle w:val="Encabezado"/>
      <w:jc w:val="right"/>
      <w:rPr>
        <w:color w:val="7F7F7F" w:themeColor="text1" w:themeTint="80"/>
      </w:rPr>
    </w:pPr>
    <w:sdt>
      <w:sdtPr>
        <w:rPr>
          <w:color w:val="7F7F7F" w:themeColor="text1" w:themeTint="80"/>
        </w:rPr>
        <w:alias w:val="Título"/>
        <w:tag w:val=""/>
        <w:id w:val="1116400235"/>
        <w:placeholder>
          <w:docPart w:val="2E78BDFD86C76F459D726971997C0E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17D7D">
          <w:rPr>
            <w:color w:val="7F7F7F" w:themeColor="text1" w:themeTint="80"/>
          </w:rPr>
          <w:t>CURRICULUM VITAE</w:t>
        </w:r>
      </w:sdtContent>
    </w:sdt>
  </w:p>
  <w:p w14:paraId="2666BCA4" w14:textId="77777777" w:rsidR="00F17D7D" w:rsidRDefault="00F17D7D">
    <w:pPr>
      <w:pStyle w:val="Encabezad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47977"/>
    <w:multiLevelType w:val="hybridMultilevel"/>
    <w:tmpl w:val="692670F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DE1AC8"/>
    <w:multiLevelType w:val="multilevel"/>
    <w:tmpl w:val="28C80A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05574E"/>
    <w:multiLevelType w:val="hybridMultilevel"/>
    <w:tmpl w:val="42AC1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A6748"/>
    <w:multiLevelType w:val="hybridMultilevel"/>
    <w:tmpl w:val="1C96E6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6E39EC"/>
    <w:multiLevelType w:val="multilevel"/>
    <w:tmpl w:val="CAE8CA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97D1363"/>
    <w:multiLevelType w:val="hybridMultilevel"/>
    <w:tmpl w:val="ECAAE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B2D44"/>
    <w:multiLevelType w:val="multilevel"/>
    <w:tmpl w:val="6E52C3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C7E3958"/>
    <w:multiLevelType w:val="multilevel"/>
    <w:tmpl w:val="6436C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3693BC0"/>
    <w:multiLevelType w:val="multilevel"/>
    <w:tmpl w:val="C8AC25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44D61AE"/>
    <w:multiLevelType w:val="hybridMultilevel"/>
    <w:tmpl w:val="48125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A271CA"/>
    <w:multiLevelType w:val="multilevel"/>
    <w:tmpl w:val="295639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6D35698"/>
    <w:multiLevelType w:val="hybridMultilevel"/>
    <w:tmpl w:val="AE4E59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08799D"/>
    <w:multiLevelType w:val="multilevel"/>
    <w:tmpl w:val="81BC6A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02F5F67"/>
    <w:multiLevelType w:val="hybridMultilevel"/>
    <w:tmpl w:val="6AB86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E07E1E"/>
    <w:multiLevelType w:val="hybridMultilevel"/>
    <w:tmpl w:val="F2346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8C0291"/>
    <w:multiLevelType w:val="hybridMultilevel"/>
    <w:tmpl w:val="6CB03AC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DB00551"/>
    <w:multiLevelType w:val="hybridMultilevel"/>
    <w:tmpl w:val="25FCB9F6"/>
    <w:lvl w:ilvl="0" w:tplc="0C0A0001">
      <w:start w:val="1"/>
      <w:numFmt w:val="bullet"/>
      <w:lvlText w:val=""/>
      <w:lvlJc w:val="left"/>
      <w:pPr>
        <w:ind w:left="14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17">
    <w:nsid w:val="77BB03DD"/>
    <w:multiLevelType w:val="multilevel"/>
    <w:tmpl w:val="A5B6B5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</w:num>
  <w:num w:numId="2">
    <w:abstractNumId w:val="7"/>
  </w:num>
  <w:num w:numId="3">
    <w:abstractNumId w:val="17"/>
  </w:num>
  <w:num w:numId="4">
    <w:abstractNumId w:val="6"/>
  </w:num>
  <w:num w:numId="5">
    <w:abstractNumId w:val="9"/>
  </w:num>
  <w:num w:numId="6">
    <w:abstractNumId w:val="14"/>
  </w:num>
  <w:num w:numId="7">
    <w:abstractNumId w:val="1"/>
  </w:num>
  <w:num w:numId="8">
    <w:abstractNumId w:val="4"/>
  </w:num>
  <w:num w:numId="9">
    <w:abstractNumId w:val="10"/>
  </w:num>
  <w:num w:numId="10">
    <w:abstractNumId w:val="8"/>
  </w:num>
  <w:num w:numId="11">
    <w:abstractNumId w:val="16"/>
  </w:num>
  <w:num w:numId="12">
    <w:abstractNumId w:val="13"/>
  </w:num>
  <w:num w:numId="13">
    <w:abstractNumId w:val="5"/>
  </w:num>
  <w:num w:numId="14">
    <w:abstractNumId w:val="11"/>
  </w:num>
  <w:num w:numId="15">
    <w:abstractNumId w:val="3"/>
  </w:num>
  <w:num w:numId="16">
    <w:abstractNumId w:val="2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5FD"/>
    <w:rsid w:val="0000171E"/>
    <w:rsid w:val="00030575"/>
    <w:rsid w:val="0006496B"/>
    <w:rsid w:val="00083E31"/>
    <w:rsid w:val="00115D32"/>
    <w:rsid w:val="00126085"/>
    <w:rsid w:val="001330B6"/>
    <w:rsid w:val="001622AE"/>
    <w:rsid w:val="001C0CBD"/>
    <w:rsid w:val="002235F4"/>
    <w:rsid w:val="00257EFF"/>
    <w:rsid w:val="0026373F"/>
    <w:rsid w:val="00265323"/>
    <w:rsid w:val="00277AF6"/>
    <w:rsid w:val="00283616"/>
    <w:rsid w:val="00294011"/>
    <w:rsid w:val="00297668"/>
    <w:rsid w:val="002B5F98"/>
    <w:rsid w:val="002C0D01"/>
    <w:rsid w:val="003842B2"/>
    <w:rsid w:val="00384C22"/>
    <w:rsid w:val="003A1C1F"/>
    <w:rsid w:val="003B758C"/>
    <w:rsid w:val="003B781F"/>
    <w:rsid w:val="00435BB4"/>
    <w:rsid w:val="00440716"/>
    <w:rsid w:val="005204CD"/>
    <w:rsid w:val="00525F8A"/>
    <w:rsid w:val="00545B43"/>
    <w:rsid w:val="005539D1"/>
    <w:rsid w:val="005607B0"/>
    <w:rsid w:val="005723CB"/>
    <w:rsid w:val="00587ED6"/>
    <w:rsid w:val="00637C5A"/>
    <w:rsid w:val="00662027"/>
    <w:rsid w:val="006668C3"/>
    <w:rsid w:val="006C0CF2"/>
    <w:rsid w:val="006F45EF"/>
    <w:rsid w:val="00703323"/>
    <w:rsid w:val="00780E45"/>
    <w:rsid w:val="007C4423"/>
    <w:rsid w:val="007E07E0"/>
    <w:rsid w:val="008353C9"/>
    <w:rsid w:val="00856149"/>
    <w:rsid w:val="008D015E"/>
    <w:rsid w:val="009377AB"/>
    <w:rsid w:val="009974EA"/>
    <w:rsid w:val="00A439C6"/>
    <w:rsid w:val="00A550BD"/>
    <w:rsid w:val="00AA08CB"/>
    <w:rsid w:val="00B06B16"/>
    <w:rsid w:val="00B17A5C"/>
    <w:rsid w:val="00B32982"/>
    <w:rsid w:val="00B635FD"/>
    <w:rsid w:val="00C154A3"/>
    <w:rsid w:val="00C74DF1"/>
    <w:rsid w:val="00C832A1"/>
    <w:rsid w:val="00CC1FB7"/>
    <w:rsid w:val="00CF774C"/>
    <w:rsid w:val="00D2292A"/>
    <w:rsid w:val="00D45D58"/>
    <w:rsid w:val="00E13705"/>
    <w:rsid w:val="00E26AB7"/>
    <w:rsid w:val="00E45CFD"/>
    <w:rsid w:val="00F00F0D"/>
    <w:rsid w:val="00F17D7D"/>
    <w:rsid w:val="00F27254"/>
    <w:rsid w:val="00F503F0"/>
    <w:rsid w:val="00FB1546"/>
    <w:rsid w:val="00FC3A22"/>
    <w:rsid w:val="00FC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AC91A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635FD"/>
    <w:pPr>
      <w:spacing w:after="200" w:line="276" w:lineRule="auto"/>
    </w:pPr>
    <w:rPr>
      <w:sz w:val="22"/>
      <w:szCs w:val="22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5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17D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7D7D"/>
    <w:rPr>
      <w:sz w:val="22"/>
      <w:szCs w:val="22"/>
      <w:lang w:val="es-AR" w:eastAsia="es-AR"/>
    </w:rPr>
  </w:style>
  <w:style w:type="paragraph" w:styleId="Piedepgina">
    <w:name w:val="footer"/>
    <w:basedOn w:val="Normal"/>
    <w:link w:val="PiedepginaCar"/>
    <w:uiPriority w:val="99"/>
    <w:unhideWhenUsed/>
    <w:rsid w:val="00F17D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7D7D"/>
    <w:rPr>
      <w:sz w:val="22"/>
      <w:szCs w:val="22"/>
      <w:lang w:val="es-AR" w:eastAsia="es-AR"/>
    </w:rPr>
  </w:style>
  <w:style w:type="paragraph" w:customStyle="1" w:styleId="p1">
    <w:name w:val="p1"/>
    <w:basedOn w:val="Normal"/>
    <w:rsid w:val="0006496B"/>
    <w:pPr>
      <w:spacing w:after="0" w:line="240" w:lineRule="auto"/>
    </w:pPr>
    <w:rPr>
      <w:rFonts w:ascii="Helvetica" w:hAnsi="Helvetica" w:cs="Times New Roman"/>
      <w:sz w:val="17"/>
      <w:szCs w:val="17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00171E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0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yperlink" Target="mailto:marialecocina@gmail.com" TargetMode="External"/><Relationship Id="rId10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E78BDFD86C76F459D726971997C0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7CBBB-B5ED-ED49-8930-7E0BBD901D5D}"/>
      </w:docPartPr>
      <w:docPartBody>
        <w:p w:rsidR="00F959AB" w:rsidRDefault="00A351C0" w:rsidP="00A351C0">
          <w:pPr>
            <w:pStyle w:val="2E78BDFD86C76F459D726971997C0E8A"/>
          </w:pPr>
          <w:r>
            <w:rPr>
              <w:color w:val="7F7F7F" w:themeColor="text1" w:themeTint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charset w:val="80"/>
    <w:family w:val="auto"/>
    <w:pitch w:val="variable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nkGothic Md B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Ｐ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1C0"/>
    <w:rsid w:val="000D22E4"/>
    <w:rsid w:val="00111257"/>
    <w:rsid w:val="00401C78"/>
    <w:rsid w:val="004B2642"/>
    <w:rsid w:val="004C1075"/>
    <w:rsid w:val="005147D8"/>
    <w:rsid w:val="006D0C2D"/>
    <w:rsid w:val="00A351C0"/>
    <w:rsid w:val="00A83E3B"/>
    <w:rsid w:val="00E15CE3"/>
    <w:rsid w:val="00F9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78BDFD86C76F459D726971997C0E8A">
    <w:name w:val="2E78BDFD86C76F459D726971997C0E8A"/>
    <w:rsid w:val="00A351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979B68-3709-2A43-8CCD-90D4F0FF5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239</Words>
  <Characters>1316</Characters>
  <Application>Microsoft Macintosh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Yanfred Hernandez</dc:creator>
  <cp:keywords/>
  <dc:description/>
  <cp:lastModifiedBy>Usuario de Microsoft Office</cp:lastModifiedBy>
  <cp:revision>11</cp:revision>
  <dcterms:created xsi:type="dcterms:W3CDTF">2019-07-12T02:28:00Z</dcterms:created>
  <dcterms:modified xsi:type="dcterms:W3CDTF">2019-11-13T15:25:00Z</dcterms:modified>
</cp:coreProperties>
</file>