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LUISA JODOS COMTE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133350</wp:posOffset>
            </wp:positionV>
            <wp:extent cx="1782128" cy="2144861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128" cy="2144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(+54)91132916493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jodoscomteluisa@gmail.com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ESTOMBA 2626 2 F [</w:t>
      </w:r>
      <w:r w:rsidDel="00000000" w:rsidR="00000000" w:rsidRPr="00000000">
        <w:rPr>
          <w:i w:val="1"/>
          <w:rtl w:val="0"/>
        </w:rPr>
        <w:t xml:space="preserve">CABA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18 años</w:t>
      </w:r>
    </w:p>
    <w:p w:rsidR="00000000" w:rsidDel="00000000" w:rsidP="00000000" w:rsidRDefault="00000000" w:rsidRPr="00000000" w14:paraId="00000007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SOBRE MÍ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Soy una persona paciente, gran lectora y activa participante de actividades culturales. Con buena disposición al aprendizaje y muy responsable en el trabajo en equipo.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Deseo aumentar mis experiencias laborales en el área e iniciar actividades en el área gastronómica.</w:t>
      </w:r>
    </w:p>
    <w:p w:rsidR="00000000" w:rsidDel="00000000" w:rsidP="00000000" w:rsidRDefault="00000000" w:rsidRPr="00000000" w14:paraId="0000000B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FORMACIÓN ACADÉMICA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2019 -  BACHILLER ESPECIALIZADO EN LENGUAS/INGLES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INSTITUTO SUPERIOR EN LENGUAS VIVAS “JUAN RAMÓN FERNÁNDEZ” – CABA (ARGENTINA)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Promedio general: 9 (nueve)</w:t>
      </w:r>
    </w:p>
    <w:p w:rsidR="00000000" w:rsidDel="00000000" w:rsidP="00000000" w:rsidRDefault="00000000" w:rsidRPr="00000000" w14:paraId="00000010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FORMACIÓN COMPLEMENTARIA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2019 - Clases Particulares con Chef Paul Azema.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2019 - Clases Particulares de pastelería con Karina Comte.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2019 - Clases de Ilustración con Lulú Martins.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2017 - Taller de Stop Motion en “El Sótano FX”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2020 - Carrera de Pastelero Profesional en IAG.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2020 - Curso de Laminados sin levadura por Coni Borras de Atelier Fuerza.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2020 - Curso de laminados con fermentos naturales por Olivia Saal.</w:t>
      </w:r>
    </w:p>
    <w:p w:rsidR="00000000" w:rsidDel="00000000" w:rsidP="00000000" w:rsidRDefault="00000000" w:rsidRPr="00000000" w14:paraId="00000018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ACTIVIDADES REALIZADAS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2018 – </w:t>
      </w:r>
      <w:r w:rsidDel="00000000" w:rsidR="00000000" w:rsidRPr="00000000">
        <w:rPr>
          <w:rtl w:val="0"/>
        </w:rPr>
        <w:t xml:space="preserve">Asistencia de producción en conciertos de música popular realizados en Auditorio de Belgrano y Centro Cultural Kirchner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2017-2019 – </w:t>
      </w:r>
      <w:r w:rsidDel="00000000" w:rsidR="00000000" w:rsidRPr="00000000">
        <w:rPr>
          <w:rtl w:val="0"/>
        </w:rPr>
        <w:t xml:space="preserve">Enseñanza de apoyo escolar en inglés a alumnos particulares.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2018  – </w:t>
      </w:r>
      <w:r w:rsidDel="00000000" w:rsidR="00000000" w:rsidRPr="00000000">
        <w:rPr>
          <w:rtl w:val="0"/>
        </w:rPr>
        <w:t xml:space="preserve">Ventas de discos y mercadería en conciertos de Ernesto Jodos, Gaby Comte, Jorge Fandermole.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2020  –  </w:t>
      </w:r>
      <w:r w:rsidDel="00000000" w:rsidR="00000000" w:rsidRPr="00000000">
        <w:rPr>
          <w:rtl w:val="0"/>
        </w:rPr>
        <w:t xml:space="preserve">Emprendimiento de panadería y pastelería “Petisa Panadería” (cocina, ventas, administración)</w:t>
      </w:r>
    </w:p>
    <w:p w:rsidR="00000000" w:rsidDel="00000000" w:rsidP="00000000" w:rsidRDefault="00000000" w:rsidRPr="00000000" w14:paraId="0000001D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Idioma – Nivel de dominio</w:t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INGLÉS (alto)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ALEMAN (lectocomprensión buena/ nivel medio)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PORTUGUES (nivel inicial)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FRANCÉS (nivel inicial)</w:t>
      </w:r>
    </w:p>
    <w:p w:rsidR="00000000" w:rsidDel="00000000" w:rsidP="00000000" w:rsidRDefault="00000000" w:rsidRPr="00000000" w14:paraId="00000024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OTROS DATOS DE 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para viajar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Experiencia en manejo de redes sociales.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Paul Azema, chef en Bruni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Karina Comte, gerente de producción Rapa Nui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deebf6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b9bd5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2wM5JUVZkGXCrNtrD+g6aw6JIA==">AMUW2mVOhblwwjgPC2qDx7baUcx28HDBuUXW2p+9bDAbvY5NnhBxKqocN3cTuyLHBV+1BN62i+iiQ3QYip/R65fl7KzjQuir1EsfN9nxdX7dGlOT462C1ED5lCMH6Elck1h+2va6yrRT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