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1B" w:rsidRPr="00927CFA" w:rsidRDefault="0072691B" w:rsidP="00927CFA">
      <w:pPr>
        <w:pStyle w:val="Cuerpodeltexto20"/>
        <w:shd w:val="clear" w:color="auto" w:fill="auto"/>
        <w:jc w:val="center"/>
        <w:rPr>
          <w:rStyle w:val="Cuerpodeltexto21"/>
          <w:u w:val="single"/>
        </w:rPr>
      </w:pPr>
    </w:p>
    <w:p w:rsidR="00927CFA" w:rsidRPr="00927CFA" w:rsidRDefault="00927CFA" w:rsidP="00927CFA">
      <w:pPr>
        <w:jc w:val="center"/>
        <w:rPr>
          <w:b/>
          <w:color w:val="auto"/>
          <w:sz w:val="28"/>
          <w:szCs w:val="19"/>
          <w:u w:val="single"/>
        </w:rPr>
      </w:pPr>
      <w:r w:rsidRPr="00927CFA">
        <w:rPr>
          <w:b/>
          <w:color w:val="auto"/>
          <w:sz w:val="28"/>
          <w:szCs w:val="19"/>
          <w:u w:val="single"/>
        </w:rPr>
        <w:t>RONDAS DE NEGOCIOS 1</w:t>
      </w:r>
    </w:p>
    <w:p w:rsidR="00927CFA" w:rsidRDefault="00927CFA" w:rsidP="00927CFA">
      <w:pPr>
        <w:shd w:val="clear" w:color="auto" w:fill="FFFFFF"/>
        <w:spacing w:line="278" w:lineRule="exact"/>
        <w:rPr>
          <w:b/>
          <w:color w:val="auto"/>
          <w:sz w:val="28"/>
          <w:szCs w:val="19"/>
          <w:lang w:val="es-AR"/>
        </w:rPr>
      </w:pPr>
    </w:p>
    <w:p w:rsidR="00927CFA" w:rsidRPr="00927CFA" w:rsidRDefault="00927CFA" w:rsidP="00927CFA">
      <w:pPr>
        <w:shd w:val="clear" w:color="auto" w:fill="FFFFFF"/>
        <w:spacing w:line="278" w:lineRule="exact"/>
        <w:rPr>
          <w:b/>
          <w:color w:val="auto"/>
          <w:sz w:val="28"/>
          <w:szCs w:val="19"/>
          <w:lang w:val="es-AR"/>
        </w:rPr>
      </w:pPr>
      <w:r w:rsidRPr="00927CFA">
        <w:rPr>
          <w:b/>
          <w:color w:val="auto"/>
          <w:sz w:val="28"/>
          <w:szCs w:val="19"/>
          <w:lang w:val="es-AR"/>
        </w:rPr>
        <w:t>EXPENSAS ON LINE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b/>
          <w:color w:val="auto"/>
          <w:szCs w:val="19"/>
        </w:rPr>
      </w:pPr>
      <w:r w:rsidRPr="00927CFA">
        <w:rPr>
          <w:b/>
          <w:color w:val="auto"/>
          <w:szCs w:val="19"/>
        </w:rPr>
        <w:t>Sistema de gestión de los gastos comunes</w:t>
      </w:r>
      <w:bookmarkStart w:id="0" w:name="_GoBack"/>
      <w:bookmarkEnd w:id="0"/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  <w:lang w:val="es-AR"/>
        </w:rPr>
      </w:pPr>
      <w:r w:rsidRPr="00927CFA">
        <w:rPr>
          <w:color w:val="auto"/>
          <w:szCs w:val="19"/>
          <w:lang w:val="es-AR"/>
        </w:rPr>
        <w:t>Sistema online de gestión para el administrador de propiedades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  <w:lang w:val="es-AR"/>
        </w:rPr>
      </w:pPr>
    </w:p>
    <w:p w:rsidR="00927CFA" w:rsidRPr="00927CFA" w:rsidRDefault="00927CFA" w:rsidP="00927CFA">
      <w:pPr>
        <w:spacing w:line="278" w:lineRule="exact"/>
        <w:rPr>
          <w:b/>
          <w:color w:val="auto"/>
          <w:sz w:val="28"/>
          <w:szCs w:val="19"/>
          <w:lang w:val="es-AR"/>
        </w:rPr>
      </w:pPr>
      <w:r w:rsidRPr="00927CFA">
        <w:rPr>
          <w:b/>
          <w:color w:val="auto"/>
          <w:sz w:val="28"/>
          <w:szCs w:val="19"/>
        </w:rPr>
        <w:t xml:space="preserve">EXPENSAS PAGAS </w:t>
      </w:r>
      <w:r w:rsidRPr="00927CFA">
        <w:rPr>
          <w:b/>
          <w:color w:val="auto"/>
          <w:szCs w:val="19"/>
        </w:rPr>
        <w:t>Sistema de cobranzas de expensas</w:t>
      </w:r>
    </w:p>
    <w:p w:rsidR="00927CFA" w:rsidRPr="00927CFA" w:rsidRDefault="00927CFA" w:rsidP="00927CFA">
      <w:pPr>
        <w:spacing w:line="278" w:lineRule="exact"/>
        <w:rPr>
          <w:color w:val="auto"/>
          <w:szCs w:val="38"/>
          <w:shd w:val="clear" w:color="auto" w:fill="FFFFFF"/>
        </w:rPr>
      </w:pPr>
      <w:r w:rsidRPr="00927CFA">
        <w:rPr>
          <w:color w:val="auto"/>
          <w:szCs w:val="38"/>
          <w:shd w:val="clear" w:color="auto" w:fill="FFFFFF"/>
        </w:rPr>
        <w:t>Plataforma multimedio que integra medios de pago en efectivo, electrónicos, digitales y bancarios, para el cobro de expensas de Administradores, Consorcios, Barrios Privados y Countries.</w:t>
      </w:r>
    </w:p>
    <w:p w:rsidR="00927CFA" w:rsidRPr="00927CFA" w:rsidRDefault="00927CFA" w:rsidP="00927CFA">
      <w:pPr>
        <w:spacing w:line="278" w:lineRule="exact"/>
        <w:rPr>
          <w:color w:val="auto"/>
          <w:sz w:val="22"/>
          <w:szCs w:val="19"/>
        </w:rPr>
      </w:pPr>
    </w:p>
    <w:p w:rsidR="00927CFA" w:rsidRPr="00927CFA" w:rsidRDefault="00927CFA" w:rsidP="00927CFA">
      <w:pPr>
        <w:spacing w:line="278" w:lineRule="exact"/>
        <w:rPr>
          <w:b/>
          <w:color w:val="auto"/>
          <w:sz w:val="28"/>
          <w:szCs w:val="19"/>
        </w:rPr>
      </w:pPr>
      <w:r w:rsidRPr="00927CFA">
        <w:rPr>
          <w:b/>
          <w:color w:val="auto"/>
          <w:sz w:val="28"/>
          <w:szCs w:val="19"/>
        </w:rPr>
        <w:t xml:space="preserve">HAUSLER </w:t>
      </w:r>
      <w:r w:rsidRPr="00927CFA">
        <w:rPr>
          <w:b/>
          <w:color w:val="auto"/>
          <w:szCs w:val="19"/>
        </w:rPr>
        <w:t>Cajas de Seguridad Privadas</w:t>
      </w:r>
    </w:p>
    <w:p w:rsidR="00927CFA" w:rsidRPr="00927CFA" w:rsidRDefault="00927CFA" w:rsidP="00927CFA">
      <w:pPr>
        <w:spacing w:line="278" w:lineRule="exact"/>
        <w:rPr>
          <w:color w:val="3E3E39"/>
          <w:szCs w:val="30"/>
          <w:shd w:val="clear" w:color="auto" w:fill="FFFFFF"/>
        </w:rPr>
      </w:pPr>
      <w:r w:rsidRPr="00927CFA">
        <w:rPr>
          <w:color w:val="3E3E39"/>
          <w:szCs w:val="30"/>
          <w:shd w:val="clear" w:color="auto" w:fill="FFFFFF"/>
        </w:rPr>
        <w:t>Servicio de alquiler de cajas de seguridad no bancarias</w:t>
      </w:r>
    </w:p>
    <w:p w:rsidR="00927CFA" w:rsidRPr="00927CFA" w:rsidRDefault="00927CFA" w:rsidP="00927CFA">
      <w:pPr>
        <w:spacing w:line="278" w:lineRule="exact"/>
        <w:rPr>
          <w:color w:val="auto"/>
          <w:sz w:val="22"/>
          <w:szCs w:val="19"/>
        </w:rPr>
      </w:pPr>
    </w:p>
    <w:p w:rsidR="00927CFA" w:rsidRPr="00927CFA" w:rsidRDefault="00927CFA" w:rsidP="00927CFA">
      <w:pPr>
        <w:spacing w:line="278" w:lineRule="exact"/>
        <w:rPr>
          <w:b/>
          <w:color w:val="auto"/>
          <w:sz w:val="28"/>
          <w:szCs w:val="19"/>
        </w:rPr>
      </w:pPr>
      <w:r w:rsidRPr="00927CFA">
        <w:rPr>
          <w:b/>
          <w:color w:val="auto"/>
          <w:sz w:val="28"/>
          <w:szCs w:val="19"/>
        </w:rPr>
        <w:t xml:space="preserve">SINAPSIS </w:t>
      </w:r>
      <w:r w:rsidRPr="00927CFA">
        <w:rPr>
          <w:b/>
          <w:color w:val="auto"/>
          <w:szCs w:val="19"/>
        </w:rPr>
        <w:t>Ideas en Comunicación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b/>
          <w:color w:val="auto"/>
          <w:sz w:val="28"/>
          <w:szCs w:val="19"/>
        </w:rPr>
      </w:pPr>
    </w:p>
    <w:p w:rsidR="00927CFA" w:rsidRPr="00927CFA" w:rsidRDefault="00927CFA" w:rsidP="00927CFA">
      <w:pPr>
        <w:shd w:val="clear" w:color="auto" w:fill="FFFFFF"/>
        <w:spacing w:line="278" w:lineRule="exact"/>
        <w:rPr>
          <w:b/>
          <w:color w:val="auto"/>
          <w:sz w:val="28"/>
          <w:szCs w:val="19"/>
          <w:lang w:val="es-AR"/>
        </w:rPr>
      </w:pPr>
      <w:r w:rsidRPr="00927CFA">
        <w:rPr>
          <w:b/>
          <w:color w:val="auto"/>
          <w:sz w:val="28"/>
          <w:szCs w:val="19"/>
          <w:lang w:val="es-AR"/>
        </w:rPr>
        <w:t>SIRO / ROELA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b/>
          <w:color w:val="auto"/>
          <w:szCs w:val="19"/>
          <w:lang w:val="es-AR"/>
        </w:rPr>
      </w:pPr>
      <w:r w:rsidRPr="00927CFA">
        <w:rPr>
          <w:b/>
          <w:color w:val="auto"/>
          <w:szCs w:val="19"/>
          <w:lang w:val="es-AR"/>
        </w:rPr>
        <w:t>Servicio Integral de Recaudación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</w:rPr>
      </w:pPr>
      <w:r w:rsidRPr="00927CFA">
        <w:rPr>
          <w:color w:val="auto"/>
          <w:szCs w:val="19"/>
        </w:rPr>
        <w:t>- Acreditación diaria de los fondos a tu cuenta bancaria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</w:rPr>
      </w:pPr>
      <w:r w:rsidRPr="00927CFA">
        <w:rPr>
          <w:color w:val="auto"/>
          <w:szCs w:val="19"/>
        </w:rPr>
        <w:t>- Identificación de cada pago y cliente. Seguimiento online.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</w:rPr>
      </w:pPr>
      <w:r w:rsidRPr="00927CFA">
        <w:rPr>
          <w:color w:val="auto"/>
          <w:szCs w:val="19"/>
        </w:rPr>
        <w:t>- Rendición diaria y unificada de toda la recaudación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</w:rPr>
      </w:pPr>
      <w:r w:rsidRPr="00927CFA">
        <w:rPr>
          <w:color w:val="auto"/>
          <w:szCs w:val="19"/>
        </w:rPr>
        <w:t>- Crédito exclusivo consorcios.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</w:rPr>
      </w:pPr>
      <w:r w:rsidRPr="00927CFA">
        <w:rPr>
          <w:color w:val="auto"/>
          <w:szCs w:val="19"/>
        </w:rPr>
        <w:t>- Imputación automática de pagos a tu sistema de administración.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</w:rPr>
      </w:pPr>
      <w:r w:rsidRPr="00927CFA">
        <w:rPr>
          <w:color w:val="auto"/>
          <w:szCs w:val="19"/>
        </w:rPr>
        <w:t>- Sin trámites en los distintos medios de pago.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 w:val="22"/>
          <w:szCs w:val="19"/>
        </w:rPr>
      </w:pPr>
    </w:p>
    <w:p w:rsidR="00927CFA" w:rsidRPr="00927CFA" w:rsidRDefault="00927CFA" w:rsidP="00927CFA">
      <w:pPr>
        <w:spacing w:line="278" w:lineRule="exact"/>
        <w:rPr>
          <w:b/>
          <w:color w:val="auto"/>
          <w:sz w:val="28"/>
          <w:szCs w:val="19"/>
          <w:lang w:val="es-AR"/>
        </w:rPr>
      </w:pPr>
      <w:r w:rsidRPr="00927CFA">
        <w:rPr>
          <w:b/>
          <w:color w:val="auto"/>
          <w:sz w:val="28"/>
          <w:szCs w:val="19"/>
          <w:lang w:val="es-AR"/>
        </w:rPr>
        <w:t>CONSULTORA CORDOBA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rFonts w:ascii="Palatino Linotype" w:eastAsia="Palatino Linotype" w:hAnsi="Palatino Linotype" w:cs="Palatino Linotype"/>
          <w:color w:val="auto"/>
          <w:sz w:val="28"/>
        </w:rPr>
      </w:pPr>
      <w:r w:rsidRPr="00927CFA">
        <w:rPr>
          <w:color w:val="auto"/>
          <w:szCs w:val="19"/>
          <w:lang w:val="es-AR"/>
        </w:rPr>
        <w:t xml:space="preserve">- </w:t>
      </w:r>
      <w:r w:rsidRPr="00927CFA">
        <w:rPr>
          <w:rFonts w:ascii="Palatino Linotype" w:eastAsia="Palatino Linotype" w:hAnsi="Palatino Linotype" w:cs="Palatino Linotype"/>
          <w:color w:val="auto"/>
          <w:sz w:val="28"/>
        </w:rPr>
        <w:t>Apoyo y Asesoramiento para Inmobiliarias y/o Consorcios,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rFonts w:ascii="Palatino Linotype" w:eastAsia="Palatino Linotype" w:hAnsi="Palatino Linotype" w:cs="Palatino Linotype"/>
          <w:color w:val="auto"/>
          <w:sz w:val="28"/>
        </w:rPr>
      </w:pPr>
      <w:r w:rsidRPr="00927CFA">
        <w:rPr>
          <w:color w:val="auto"/>
          <w:szCs w:val="19"/>
          <w:lang w:val="es-AR"/>
        </w:rPr>
        <w:t xml:space="preserve">- </w:t>
      </w:r>
      <w:r w:rsidRPr="00927CFA">
        <w:rPr>
          <w:rFonts w:ascii="Palatino Linotype" w:eastAsia="Palatino Linotype" w:hAnsi="Palatino Linotype" w:cs="Palatino Linotype"/>
          <w:color w:val="auto"/>
          <w:sz w:val="28"/>
        </w:rPr>
        <w:t xml:space="preserve">Asesoramiento Jurídico 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rFonts w:ascii="Palatino Linotype" w:eastAsia="Palatino Linotype" w:hAnsi="Palatino Linotype" w:cs="Palatino Linotype"/>
          <w:color w:val="auto"/>
          <w:sz w:val="28"/>
        </w:rPr>
      </w:pPr>
      <w:r w:rsidRPr="00927CFA">
        <w:rPr>
          <w:rFonts w:ascii="Palatino Linotype" w:eastAsia="Palatino Linotype" w:hAnsi="Palatino Linotype" w:cs="Palatino Linotype"/>
          <w:color w:val="auto"/>
          <w:sz w:val="28"/>
        </w:rPr>
        <w:t>- Contratos de Locación, Arrendamientos, Comodatos, etc.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  <w:lang w:val="es-AR"/>
        </w:rPr>
      </w:pPr>
      <w:r w:rsidRPr="00927CFA">
        <w:rPr>
          <w:color w:val="auto"/>
          <w:szCs w:val="19"/>
          <w:lang w:val="es-AR"/>
        </w:rPr>
        <w:t xml:space="preserve">- GESTIÓN EXTRAJUDICIAL 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Cs w:val="19"/>
          <w:lang w:val="es-AR"/>
        </w:rPr>
      </w:pPr>
      <w:r w:rsidRPr="00927CFA">
        <w:rPr>
          <w:color w:val="auto"/>
          <w:szCs w:val="19"/>
          <w:lang w:val="es-AR"/>
        </w:rPr>
        <w:t>- GESTIÓN JUDICIAL.</w:t>
      </w:r>
    </w:p>
    <w:p w:rsidR="00927CFA" w:rsidRPr="00927CFA" w:rsidRDefault="00927CFA" w:rsidP="00927CFA">
      <w:pPr>
        <w:shd w:val="clear" w:color="auto" w:fill="FFFFFF"/>
        <w:spacing w:line="278" w:lineRule="exact"/>
        <w:rPr>
          <w:color w:val="auto"/>
          <w:sz w:val="22"/>
          <w:szCs w:val="19"/>
        </w:rPr>
      </w:pPr>
    </w:p>
    <w:p w:rsidR="00927CFA" w:rsidRPr="00927CFA" w:rsidRDefault="00927CFA" w:rsidP="00927CFA">
      <w:pPr>
        <w:pStyle w:val="Cuerpodeltexto20"/>
        <w:jc w:val="center"/>
        <w:rPr>
          <w:rStyle w:val="Cuerpodeltexto21"/>
          <w:b/>
          <w:color w:val="auto"/>
          <w:sz w:val="28"/>
          <w:u w:val="single"/>
        </w:rPr>
      </w:pPr>
    </w:p>
    <w:p w:rsidR="00927CFA" w:rsidRPr="00927CFA" w:rsidRDefault="00927CFA" w:rsidP="00927CFA">
      <w:pPr>
        <w:pStyle w:val="Cuerpodeltexto20"/>
        <w:jc w:val="center"/>
        <w:rPr>
          <w:rStyle w:val="Cuerpodeltexto21"/>
          <w:b/>
          <w:color w:val="auto"/>
          <w:sz w:val="28"/>
          <w:u w:val="single"/>
        </w:rPr>
      </w:pPr>
      <w:r w:rsidRPr="00927CFA">
        <w:rPr>
          <w:rStyle w:val="Cuerpodeltexto21"/>
          <w:b/>
          <w:color w:val="auto"/>
          <w:sz w:val="28"/>
          <w:u w:val="single"/>
        </w:rPr>
        <w:t>RONDAS DE NEGOCIOS 2</w:t>
      </w:r>
    </w:p>
    <w:p w:rsidR="00927CFA" w:rsidRDefault="00927CFA" w:rsidP="0072691B">
      <w:pPr>
        <w:pStyle w:val="Cuerpodeltexto20"/>
        <w:rPr>
          <w:rStyle w:val="Cuerpodeltexto21"/>
          <w:b/>
          <w:color w:val="auto"/>
          <w:sz w:val="28"/>
        </w:rPr>
      </w:pPr>
    </w:p>
    <w:p w:rsidR="0072691B" w:rsidRPr="00910EB4" w:rsidRDefault="0072691B" w:rsidP="0072691B">
      <w:pPr>
        <w:pStyle w:val="Cuerpodeltexto20"/>
        <w:rPr>
          <w:rStyle w:val="Cuerpodeltexto21"/>
          <w:b/>
          <w:color w:val="auto"/>
          <w:sz w:val="24"/>
        </w:rPr>
      </w:pPr>
      <w:r w:rsidRPr="00910EB4">
        <w:rPr>
          <w:rStyle w:val="Cuerpodeltexto21"/>
          <w:b/>
          <w:color w:val="auto"/>
          <w:sz w:val="28"/>
        </w:rPr>
        <w:t>DAVID VEGA</w:t>
      </w:r>
      <w:r w:rsidR="005304DD">
        <w:rPr>
          <w:rStyle w:val="Cuerpodeltexto21"/>
          <w:b/>
          <w:color w:val="auto"/>
          <w:sz w:val="28"/>
        </w:rPr>
        <w:t xml:space="preserve"> </w:t>
      </w:r>
      <w:r w:rsidRPr="00910EB4">
        <w:rPr>
          <w:rStyle w:val="Cuerpodeltexto21"/>
          <w:b/>
          <w:color w:val="auto"/>
          <w:sz w:val="24"/>
        </w:rPr>
        <w:t>TRABAJOS EN ALTURA</w:t>
      </w:r>
    </w:p>
    <w:p w:rsidR="0072691B" w:rsidRPr="005304DD" w:rsidRDefault="0072691B" w:rsidP="0072691B">
      <w:pPr>
        <w:pStyle w:val="Cuerpodeltexto20"/>
        <w:rPr>
          <w:rStyle w:val="Cuerpodeltexto21"/>
          <w:sz w:val="24"/>
          <w:u w:val="single"/>
        </w:rPr>
      </w:pPr>
      <w:r w:rsidRPr="005304DD">
        <w:rPr>
          <w:rStyle w:val="Cuerpodeltexto21"/>
          <w:sz w:val="24"/>
          <w:u w:val="single"/>
        </w:rPr>
        <w:t>Mantenimiento Integral de Edificios</w:t>
      </w:r>
    </w:p>
    <w:p w:rsidR="0072691B" w:rsidRPr="005304DD" w:rsidRDefault="0072691B" w:rsidP="0072691B">
      <w:pPr>
        <w:pStyle w:val="Cuerpodeltexto20"/>
        <w:rPr>
          <w:rStyle w:val="Cuerpodeltexto21"/>
          <w:sz w:val="24"/>
        </w:rPr>
      </w:pPr>
      <w:r w:rsidRPr="005304DD">
        <w:rPr>
          <w:rStyle w:val="Cuerpodeltexto21"/>
          <w:sz w:val="24"/>
        </w:rPr>
        <w:t>- Tendido de cañerías de agua por exterior</w:t>
      </w:r>
    </w:p>
    <w:p w:rsidR="0072691B" w:rsidRPr="005304DD" w:rsidRDefault="0072691B" w:rsidP="0072691B">
      <w:pPr>
        <w:pStyle w:val="Cuerpodeltexto20"/>
        <w:rPr>
          <w:rStyle w:val="Cuerpodeltexto21"/>
          <w:sz w:val="24"/>
        </w:rPr>
      </w:pPr>
      <w:r w:rsidRPr="005304DD">
        <w:rPr>
          <w:rStyle w:val="Cuerpodeltexto21"/>
          <w:sz w:val="24"/>
        </w:rPr>
        <w:t>- Tratamiento, cierre y sellado de grietas, fisuras y microfisuras</w:t>
      </w:r>
    </w:p>
    <w:p w:rsidR="0072691B" w:rsidRPr="005304DD" w:rsidRDefault="0072691B" w:rsidP="0072691B">
      <w:pPr>
        <w:pStyle w:val="Cuerpodeltexto20"/>
        <w:rPr>
          <w:rStyle w:val="Cuerpodeltexto21"/>
          <w:sz w:val="24"/>
        </w:rPr>
      </w:pPr>
      <w:r w:rsidRPr="005304DD">
        <w:rPr>
          <w:rStyle w:val="Cuerpodeltexto21"/>
          <w:sz w:val="24"/>
        </w:rPr>
        <w:t>- Reconstrucción de partes afectadas</w:t>
      </w:r>
    </w:p>
    <w:p w:rsidR="0072691B" w:rsidRPr="005304DD" w:rsidRDefault="0072691B" w:rsidP="0072691B">
      <w:pPr>
        <w:pStyle w:val="Cuerpodeltexto20"/>
        <w:shd w:val="clear" w:color="auto" w:fill="auto"/>
        <w:rPr>
          <w:rStyle w:val="Cuerpodeltexto21"/>
          <w:sz w:val="24"/>
        </w:rPr>
      </w:pPr>
      <w:r w:rsidRPr="005304DD">
        <w:rPr>
          <w:rStyle w:val="Cuerpodeltexto21"/>
          <w:sz w:val="24"/>
        </w:rPr>
        <w:t>- Limpieza de vidrios en altura</w:t>
      </w:r>
    </w:p>
    <w:p w:rsidR="00522D06" w:rsidRPr="005304DD" w:rsidRDefault="0072691B" w:rsidP="0072691B">
      <w:pPr>
        <w:pStyle w:val="Cuerpodeltexto20"/>
        <w:shd w:val="clear" w:color="auto" w:fill="auto"/>
        <w:rPr>
          <w:rStyle w:val="Cuerpodeltexto21"/>
          <w:sz w:val="24"/>
        </w:rPr>
      </w:pPr>
      <w:r w:rsidRPr="005304DD">
        <w:rPr>
          <w:rStyle w:val="Cuerpodeltexto21"/>
          <w:sz w:val="24"/>
        </w:rPr>
        <w:lastRenderedPageBreak/>
        <w:t xml:space="preserve">- </w:t>
      </w:r>
      <w:r w:rsidR="00E4143F" w:rsidRPr="005304DD">
        <w:rPr>
          <w:rStyle w:val="Cuerpodeltexto21"/>
          <w:sz w:val="24"/>
        </w:rPr>
        <w:t>Sellado de balcones</w:t>
      </w:r>
    </w:p>
    <w:p w:rsidR="004C514C" w:rsidRDefault="004C514C" w:rsidP="0072691B">
      <w:pPr>
        <w:pStyle w:val="Cuerpodeltexto20"/>
        <w:shd w:val="clear" w:color="auto" w:fill="auto"/>
      </w:pPr>
    </w:p>
    <w:p w:rsidR="004C514C" w:rsidRPr="0062148F" w:rsidRDefault="004C514C" w:rsidP="004C514C">
      <w:pPr>
        <w:pStyle w:val="Cuerpodeltexto20"/>
        <w:shd w:val="clear" w:color="auto" w:fill="auto"/>
        <w:rPr>
          <w:b/>
          <w:sz w:val="28"/>
        </w:rPr>
      </w:pPr>
      <w:r w:rsidRPr="0062148F">
        <w:rPr>
          <w:b/>
          <w:sz w:val="28"/>
        </w:rPr>
        <w:t>ECOVIAS</w:t>
      </w:r>
    </w:p>
    <w:p w:rsidR="004C514C" w:rsidRDefault="00910EB4" w:rsidP="004C514C">
      <w:pPr>
        <w:pStyle w:val="Cuerpodeltexto4"/>
        <w:shd w:val="clear" w:color="auto" w:fill="auto"/>
        <w:spacing w:after="27" w:line="220" w:lineRule="exact"/>
      </w:pPr>
      <w:r>
        <w:rPr>
          <w:rStyle w:val="Cuerpodeltexto4Exact"/>
          <w:b/>
          <w:bCs/>
        </w:rPr>
        <w:t>DESOBSTRUCCIONES</w:t>
      </w:r>
      <w:r w:rsidR="00B90044">
        <w:rPr>
          <w:rStyle w:val="Cuerpodeltexto4Exact"/>
          <w:b/>
          <w:bCs/>
        </w:rPr>
        <w:t xml:space="preserve"> </w:t>
      </w:r>
      <w:r w:rsidR="004C514C">
        <w:rPr>
          <w:rStyle w:val="Cuerpodeltexto4Exact"/>
          <w:b/>
          <w:bCs/>
        </w:rPr>
        <w:t>PLUVIALES Y CLOACALES</w:t>
      </w:r>
    </w:p>
    <w:p w:rsidR="00B90044" w:rsidRPr="005304DD" w:rsidRDefault="00B90044" w:rsidP="005304DD">
      <w:pPr>
        <w:ind w:left="357" w:hanging="357"/>
        <w:rPr>
          <w:szCs w:val="18"/>
        </w:rPr>
      </w:pPr>
      <w:r w:rsidRPr="005304DD">
        <w:rPr>
          <w:szCs w:val="18"/>
        </w:rPr>
        <w:t>- Desagotes</w:t>
      </w:r>
    </w:p>
    <w:p w:rsidR="00B90044" w:rsidRPr="005304DD" w:rsidRDefault="00B90044" w:rsidP="005304DD">
      <w:pPr>
        <w:ind w:left="357" w:hanging="357"/>
        <w:rPr>
          <w:szCs w:val="18"/>
        </w:rPr>
      </w:pPr>
      <w:r w:rsidRPr="005304DD">
        <w:rPr>
          <w:szCs w:val="18"/>
        </w:rPr>
        <w:t xml:space="preserve">- </w:t>
      </w:r>
      <w:r w:rsidR="004C514C" w:rsidRPr="005304DD">
        <w:rPr>
          <w:szCs w:val="18"/>
        </w:rPr>
        <w:t xml:space="preserve">Tratamiento de conductos con agua a presión </w:t>
      </w:r>
    </w:p>
    <w:p w:rsidR="004C514C" w:rsidRPr="005304DD" w:rsidRDefault="00B90044" w:rsidP="005304DD">
      <w:pPr>
        <w:ind w:left="357" w:hanging="357"/>
        <w:rPr>
          <w:szCs w:val="18"/>
        </w:rPr>
      </w:pPr>
      <w:r w:rsidRPr="005304DD">
        <w:rPr>
          <w:szCs w:val="18"/>
        </w:rPr>
        <w:t xml:space="preserve">- </w:t>
      </w:r>
      <w:r w:rsidR="004C514C" w:rsidRPr="005304DD">
        <w:rPr>
          <w:szCs w:val="18"/>
        </w:rPr>
        <w:t>Conductos verticales</w:t>
      </w:r>
    </w:p>
    <w:p w:rsidR="00B90044" w:rsidRPr="005304DD" w:rsidRDefault="00B90044" w:rsidP="005304DD">
      <w:pPr>
        <w:ind w:left="357" w:hanging="357"/>
        <w:rPr>
          <w:szCs w:val="18"/>
        </w:rPr>
      </w:pPr>
      <w:r w:rsidRPr="005304DD">
        <w:rPr>
          <w:szCs w:val="18"/>
        </w:rPr>
        <w:t>- Maquinas de última generación</w:t>
      </w:r>
    </w:p>
    <w:p w:rsidR="002B4F61" w:rsidRDefault="002B4F61" w:rsidP="005304DD">
      <w:pPr>
        <w:pStyle w:val="Cuerpodeltexto20"/>
        <w:shd w:val="clear" w:color="auto" w:fill="auto"/>
        <w:spacing w:line="240" w:lineRule="auto"/>
        <w:rPr>
          <w:sz w:val="22"/>
        </w:rPr>
      </w:pPr>
    </w:p>
    <w:p w:rsidR="0062148F" w:rsidRDefault="0062148F" w:rsidP="004C514C">
      <w:pPr>
        <w:pStyle w:val="Cuerpodeltexto20"/>
        <w:shd w:val="clear" w:color="auto" w:fill="auto"/>
        <w:rPr>
          <w:b/>
          <w:sz w:val="28"/>
        </w:rPr>
      </w:pPr>
      <w:r>
        <w:rPr>
          <w:b/>
          <w:sz w:val="28"/>
        </w:rPr>
        <w:t>GLOBAL SERVICE</w:t>
      </w:r>
    </w:p>
    <w:p w:rsidR="0062148F" w:rsidRPr="0062148F" w:rsidRDefault="0062148F" w:rsidP="004C514C">
      <w:pPr>
        <w:pStyle w:val="Cuerpodeltexto20"/>
        <w:shd w:val="clear" w:color="auto" w:fill="auto"/>
        <w:rPr>
          <w:b/>
          <w:sz w:val="24"/>
        </w:rPr>
      </w:pPr>
      <w:r w:rsidRPr="0062148F">
        <w:rPr>
          <w:b/>
          <w:sz w:val="24"/>
        </w:rPr>
        <w:t>División Trabajos Técnicos en Altura</w:t>
      </w:r>
    </w:p>
    <w:p w:rsidR="0062148F" w:rsidRDefault="0062148F" w:rsidP="0062148F">
      <w:pPr>
        <w:pStyle w:val="Cuerpodeltexto20"/>
        <w:rPr>
          <w:sz w:val="24"/>
        </w:rPr>
      </w:pPr>
      <w:r>
        <w:rPr>
          <w:sz w:val="24"/>
        </w:rPr>
        <w:t xml:space="preserve">- </w:t>
      </w:r>
      <w:r w:rsidRPr="0062148F">
        <w:rPr>
          <w:sz w:val="24"/>
        </w:rPr>
        <w:t xml:space="preserve">Elevación y fijaciones de antenas / Tanques Aperturas </w:t>
      </w:r>
    </w:p>
    <w:p w:rsidR="0062148F" w:rsidRDefault="0062148F" w:rsidP="0062148F">
      <w:pPr>
        <w:pStyle w:val="Cuerpodeltexto20"/>
        <w:rPr>
          <w:sz w:val="24"/>
        </w:rPr>
      </w:pPr>
      <w:r w:rsidRPr="0062148F">
        <w:rPr>
          <w:sz w:val="24"/>
        </w:rPr>
        <w:t xml:space="preserve">- Soldaduras en altura </w:t>
      </w:r>
    </w:p>
    <w:p w:rsidR="0062148F" w:rsidRDefault="0062148F" w:rsidP="0062148F">
      <w:pPr>
        <w:pStyle w:val="Cuerpodeltexto20"/>
        <w:rPr>
          <w:sz w:val="24"/>
        </w:rPr>
      </w:pPr>
      <w:r>
        <w:rPr>
          <w:sz w:val="24"/>
        </w:rPr>
        <w:t xml:space="preserve">- </w:t>
      </w:r>
      <w:r w:rsidRPr="0062148F">
        <w:rPr>
          <w:sz w:val="24"/>
        </w:rPr>
        <w:t xml:space="preserve">Instalación de servicios </w:t>
      </w:r>
    </w:p>
    <w:p w:rsidR="0062148F" w:rsidRDefault="0062148F" w:rsidP="0062148F">
      <w:pPr>
        <w:pStyle w:val="Cuerpodeltexto20"/>
        <w:rPr>
          <w:sz w:val="24"/>
        </w:rPr>
      </w:pPr>
      <w:r>
        <w:rPr>
          <w:sz w:val="24"/>
        </w:rPr>
        <w:t xml:space="preserve">- </w:t>
      </w:r>
      <w:r w:rsidRPr="0062148F">
        <w:rPr>
          <w:sz w:val="24"/>
        </w:rPr>
        <w:t xml:space="preserve">Reparación de muros y pintura en altura </w:t>
      </w:r>
    </w:p>
    <w:p w:rsidR="0062148F" w:rsidRPr="0062148F" w:rsidRDefault="0062148F" w:rsidP="0062148F">
      <w:pPr>
        <w:pStyle w:val="Cuerpodeltexto20"/>
        <w:rPr>
          <w:sz w:val="24"/>
        </w:rPr>
      </w:pPr>
      <w:r>
        <w:rPr>
          <w:sz w:val="24"/>
        </w:rPr>
        <w:t xml:space="preserve">- </w:t>
      </w:r>
      <w:r w:rsidRPr="0062148F">
        <w:rPr>
          <w:sz w:val="24"/>
        </w:rPr>
        <w:t>Trabajos especiales no tipificados</w:t>
      </w:r>
    </w:p>
    <w:p w:rsidR="0062148F" w:rsidRDefault="0062148F" w:rsidP="0062148F">
      <w:pPr>
        <w:pStyle w:val="Cuerpodeltexto20"/>
        <w:shd w:val="clear" w:color="auto" w:fill="auto"/>
        <w:rPr>
          <w:sz w:val="24"/>
        </w:rPr>
      </w:pPr>
      <w:r>
        <w:rPr>
          <w:sz w:val="24"/>
        </w:rPr>
        <w:t xml:space="preserve">- </w:t>
      </w:r>
      <w:r w:rsidR="003E5153">
        <w:rPr>
          <w:sz w:val="24"/>
        </w:rPr>
        <w:t>E</w:t>
      </w:r>
      <w:r w:rsidRPr="0062148F">
        <w:rPr>
          <w:sz w:val="24"/>
        </w:rPr>
        <w:t xml:space="preserve">quipos de alta perfomance </w:t>
      </w:r>
    </w:p>
    <w:p w:rsidR="0062148F" w:rsidRDefault="0062148F" w:rsidP="0062148F">
      <w:pPr>
        <w:pStyle w:val="Cuerpodeltexto20"/>
        <w:shd w:val="clear" w:color="auto" w:fill="auto"/>
        <w:rPr>
          <w:sz w:val="24"/>
        </w:rPr>
      </w:pPr>
      <w:r>
        <w:rPr>
          <w:sz w:val="24"/>
        </w:rPr>
        <w:t xml:space="preserve">- </w:t>
      </w:r>
      <w:r w:rsidRPr="0062148F">
        <w:rPr>
          <w:sz w:val="24"/>
        </w:rPr>
        <w:t>Proyectos y logística coordinada con el cliente Filmación en directo de trabajos</w:t>
      </w:r>
    </w:p>
    <w:p w:rsidR="0062148F" w:rsidRPr="0062148F" w:rsidRDefault="0062148F" w:rsidP="003E5153">
      <w:pPr>
        <w:pStyle w:val="Cuerpodeltexto20"/>
        <w:rPr>
          <w:sz w:val="24"/>
        </w:rPr>
      </w:pPr>
      <w:r w:rsidRPr="0062148F">
        <w:rPr>
          <w:sz w:val="24"/>
        </w:rPr>
        <w:t xml:space="preserve">Con sistemas de seguridad internacionales </w:t>
      </w:r>
      <w:r>
        <w:rPr>
          <w:sz w:val="24"/>
        </w:rPr>
        <w:t xml:space="preserve"> </w:t>
      </w:r>
    </w:p>
    <w:p w:rsidR="0062148F" w:rsidRPr="0062148F" w:rsidRDefault="0062148F" w:rsidP="004C514C">
      <w:pPr>
        <w:pStyle w:val="Cuerpodeltexto20"/>
        <w:shd w:val="clear" w:color="auto" w:fill="auto"/>
        <w:rPr>
          <w:sz w:val="24"/>
        </w:rPr>
      </w:pPr>
    </w:p>
    <w:p w:rsidR="002B4F61" w:rsidRPr="0062148F" w:rsidRDefault="002B4F61" w:rsidP="004C514C">
      <w:pPr>
        <w:pStyle w:val="Cuerpodeltexto20"/>
        <w:shd w:val="clear" w:color="auto" w:fill="auto"/>
        <w:rPr>
          <w:b/>
          <w:sz w:val="28"/>
        </w:rPr>
      </w:pPr>
      <w:r w:rsidRPr="0062148F">
        <w:rPr>
          <w:b/>
          <w:sz w:val="28"/>
        </w:rPr>
        <w:t>SGA</w:t>
      </w:r>
      <w:r w:rsidR="004C514C" w:rsidRPr="0062148F">
        <w:rPr>
          <w:b/>
          <w:sz w:val="28"/>
        </w:rPr>
        <w:t xml:space="preserve"> </w:t>
      </w:r>
      <w:r w:rsidR="00910EB4">
        <w:rPr>
          <w:b/>
          <w:sz w:val="28"/>
        </w:rPr>
        <w:t>Mantenimiento Integral</w:t>
      </w:r>
    </w:p>
    <w:p w:rsidR="002B4F61" w:rsidRPr="005304DD" w:rsidRDefault="002B4F61" w:rsidP="004C514C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- Limpieza: o Lavado do superficies y pinturas en general </w:t>
      </w:r>
    </w:p>
    <w:p w:rsidR="002B4F61" w:rsidRPr="005304DD" w:rsidRDefault="002B4F61" w:rsidP="004C514C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Limpieza de vidrios en altura</w:t>
      </w:r>
    </w:p>
    <w:p w:rsidR="002B4F61" w:rsidRPr="005304DD" w:rsidRDefault="002B4F61" w:rsidP="004C514C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Tratamientos de cubiertas sobre muros y</w:t>
      </w:r>
      <w:r w:rsidRPr="005304DD">
        <w:rPr>
          <w:sz w:val="20"/>
        </w:rPr>
        <w:t xml:space="preserve"> </w:t>
      </w:r>
      <w:r w:rsidRPr="005304DD">
        <w:rPr>
          <w:sz w:val="24"/>
        </w:rPr>
        <w:t xml:space="preserve">terrazas  </w:t>
      </w:r>
    </w:p>
    <w:p w:rsidR="002B4F61" w:rsidRPr="005304DD" w:rsidRDefault="002B4F61" w:rsidP="004C514C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Colocación do todo tipo do membranas</w:t>
      </w:r>
    </w:p>
    <w:p w:rsidR="002B4F61" w:rsidRPr="005304DD" w:rsidRDefault="002B4F61" w:rsidP="004C514C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-  Sellados </w:t>
      </w:r>
    </w:p>
    <w:p w:rsidR="002B4F61" w:rsidRPr="005304DD" w:rsidRDefault="002B4F61" w:rsidP="004C514C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Pinturas impermeables</w:t>
      </w:r>
    </w:p>
    <w:p w:rsidR="002B4F61" w:rsidRPr="005304DD" w:rsidRDefault="002B4F61" w:rsidP="004C514C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Limpieza integral de espacios comunes</w:t>
      </w:r>
    </w:p>
    <w:p w:rsidR="002B4F61" w:rsidRPr="005304DD" w:rsidRDefault="002B4F61" w:rsidP="004C514C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Limpieza y Desinfección de tanques y Cisternas</w:t>
      </w:r>
    </w:p>
    <w:p w:rsidR="004C514C" w:rsidRPr="005304DD" w:rsidRDefault="002B4F61" w:rsidP="002B4F61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Extracción de plagas (palomas y murciélagos) limpieza y cerramiento</w:t>
      </w:r>
    </w:p>
    <w:p w:rsidR="0062148F" w:rsidRDefault="0062148F" w:rsidP="002B4F61">
      <w:pPr>
        <w:pStyle w:val="Cuerpodeltexto20"/>
        <w:shd w:val="clear" w:color="auto" w:fill="auto"/>
        <w:rPr>
          <w:sz w:val="22"/>
        </w:rPr>
      </w:pPr>
    </w:p>
    <w:p w:rsidR="0062148F" w:rsidRPr="0062148F" w:rsidRDefault="0062148F" w:rsidP="002B4F61">
      <w:pPr>
        <w:pStyle w:val="Cuerpodeltexto20"/>
        <w:shd w:val="clear" w:color="auto" w:fill="auto"/>
        <w:rPr>
          <w:b/>
          <w:sz w:val="28"/>
        </w:rPr>
      </w:pPr>
      <w:r w:rsidRPr="0062148F">
        <w:rPr>
          <w:b/>
          <w:sz w:val="28"/>
        </w:rPr>
        <w:t>HUEMUL ASCENSORES</w:t>
      </w:r>
    </w:p>
    <w:p w:rsidR="0062148F" w:rsidRPr="0062148F" w:rsidRDefault="0062148F" w:rsidP="0062148F">
      <w:pPr>
        <w:pStyle w:val="Cuerpodeltexto20"/>
        <w:rPr>
          <w:sz w:val="24"/>
        </w:rPr>
      </w:pPr>
      <w:r w:rsidRPr="0062148F">
        <w:rPr>
          <w:sz w:val="24"/>
        </w:rPr>
        <w:t>Registro Conservador Municipal 101</w:t>
      </w:r>
    </w:p>
    <w:p w:rsidR="0062148F" w:rsidRPr="0062148F" w:rsidRDefault="0062148F" w:rsidP="0062148F">
      <w:pPr>
        <w:pStyle w:val="Cuerpodeltexto20"/>
        <w:rPr>
          <w:sz w:val="24"/>
        </w:rPr>
      </w:pPr>
      <w:r w:rsidRPr="0062148F">
        <w:rPr>
          <w:sz w:val="24"/>
        </w:rPr>
        <w:t>Venta, Instalación Modernización Reparación y Mantenimiento</w:t>
      </w:r>
    </w:p>
    <w:p w:rsidR="0062148F" w:rsidRPr="0062148F" w:rsidRDefault="0062148F" w:rsidP="0062148F">
      <w:pPr>
        <w:pStyle w:val="Cuerpodeltexto20"/>
        <w:rPr>
          <w:sz w:val="24"/>
        </w:rPr>
      </w:pPr>
      <w:r w:rsidRPr="0062148F">
        <w:rPr>
          <w:sz w:val="24"/>
        </w:rPr>
        <w:t xml:space="preserve">Servicio Técnico personalizado </w:t>
      </w:r>
    </w:p>
    <w:p w:rsidR="003E5153" w:rsidRDefault="003E5153" w:rsidP="0062148F">
      <w:pPr>
        <w:pStyle w:val="Cuerpodeltexto20"/>
        <w:shd w:val="clear" w:color="auto" w:fill="auto"/>
        <w:rPr>
          <w:sz w:val="24"/>
          <w:lang w:val="es-AR"/>
        </w:rPr>
      </w:pPr>
    </w:p>
    <w:p w:rsidR="0062148F" w:rsidRPr="0062148F" w:rsidRDefault="0062148F" w:rsidP="0062148F">
      <w:pPr>
        <w:pStyle w:val="Cuerpodeltexto20"/>
        <w:shd w:val="clear" w:color="auto" w:fill="auto"/>
        <w:rPr>
          <w:b/>
          <w:sz w:val="28"/>
          <w:lang w:val="es-AR"/>
        </w:rPr>
      </w:pPr>
      <w:r w:rsidRPr="0062148F">
        <w:rPr>
          <w:b/>
          <w:sz w:val="28"/>
          <w:lang w:val="es-AR"/>
        </w:rPr>
        <w:t>MM COLOR</w:t>
      </w:r>
    </w:p>
    <w:p w:rsidR="0062148F" w:rsidRPr="005304DD" w:rsidRDefault="0062148F" w:rsidP="0062148F">
      <w:pPr>
        <w:pStyle w:val="Cuerpodeltexto20"/>
        <w:rPr>
          <w:sz w:val="24"/>
          <w:lang w:val="es-AR"/>
        </w:rPr>
      </w:pPr>
      <w:r w:rsidRPr="005304DD">
        <w:rPr>
          <w:sz w:val="24"/>
          <w:lang w:val="es-AR"/>
        </w:rPr>
        <w:t>- Enduídos en todas las superficies</w:t>
      </w:r>
    </w:p>
    <w:p w:rsidR="0062148F" w:rsidRPr="005304DD" w:rsidRDefault="0062148F" w:rsidP="0062148F">
      <w:pPr>
        <w:pStyle w:val="Cuerpodeltexto20"/>
        <w:rPr>
          <w:sz w:val="24"/>
          <w:lang w:val="es-AR"/>
        </w:rPr>
      </w:pPr>
      <w:r w:rsidRPr="005304DD">
        <w:rPr>
          <w:sz w:val="24"/>
          <w:lang w:val="es-AR"/>
        </w:rPr>
        <w:t>- Pintura int./ext. todas las superficies</w:t>
      </w:r>
    </w:p>
    <w:p w:rsidR="0062148F" w:rsidRPr="005304DD" w:rsidRDefault="0062148F" w:rsidP="0062148F">
      <w:pPr>
        <w:pStyle w:val="Cuerpodeltexto20"/>
        <w:rPr>
          <w:sz w:val="24"/>
          <w:lang w:val="es-AR"/>
        </w:rPr>
      </w:pPr>
      <w:r w:rsidRPr="005304DD">
        <w:rPr>
          <w:sz w:val="24"/>
          <w:lang w:val="es-AR"/>
        </w:rPr>
        <w:t>- Colocación de molduras</w:t>
      </w:r>
    </w:p>
    <w:p w:rsidR="0062148F" w:rsidRPr="005304DD" w:rsidRDefault="0062148F" w:rsidP="0062148F">
      <w:pPr>
        <w:pStyle w:val="Cuerpodeltexto20"/>
        <w:rPr>
          <w:sz w:val="24"/>
          <w:lang w:val="es-AR"/>
        </w:rPr>
      </w:pPr>
      <w:r w:rsidRPr="005304DD">
        <w:rPr>
          <w:sz w:val="24"/>
          <w:lang w:val="es-AR"/>
        </w:rPr>
        <w:lastRenderedPageBreak/>
        <w:t>- Aberturas</w:t>
      </w:r>
    </w:p>
    <w:p w:rsidR="0062148F" w:rsidRPr="005304DD" w:rsidRDefault="0062148F" w:rsidP="0062148F">
      <w:pPr>
        <w:pStyle w:val="Cuerpodeltexto20"/>
        <w:rPr>
          <w:sz w:val="24"/>
          <w:lang w:val="es-AR"/>
        </w:rPr>
      </w:pPr>
      <w:r w:rsidRPr="005304DD">
        <w:rPr>
          <w:sz w:val="24"/>
          <w:lang w:val="es-AR"/>
        </w:rPr>
        <w:t>- Hidrolavados</w:t>
      </w:r>
    </w:p>
    <w:p w:rsidR="0062148F" w:rsidRPr="005304DD" w:rsidRDefault="0062148F" w:rsidP="0062148F">
      <w:pPr>
        <w:pStyle w:val="Cuerpodeltexto20"/>
        <w:rPr>
          <w:sz w:val="24"/>
          <w:lang w:val="es-AR"/>
        </w:rPr>
      </w:pPr>
      <w:r w:rsidRPr="005304DD">
        <w:rPr>
          <w:sz w:val="24"/>
          <w:lang w:val="es-AR"/>
        </w:rPr>
        <w:t>- Aislaciones Hidrófugas</w:t>
      </w:r>
    </w:p>
    <w:p w:rsidR="0062148F" w:rsidRPr="005304DD" w:rsidRDefault="0062148F" w:rsidP="0062148F">
      <w:pPr>
        <w:pStyle w:val="Cuerpodeltexto20"/>
        <w:shd w:val="clear" w:color="auto" w:fill="auto"/>
        <w:rPr>
          <w:sz w:val="24"/>
          <w:lang w:val="es-AR"/>
        </w:rPr>
      </w:pPr>
      <w:r w:rsidRPr="005304DD">
        <w:rPr>
          <w:sz w:val="24"/>
          <w:lang w:val="es-AR"/>
        </w:rPr>
        <w:t xml:space="preserve">- Impermeabilizaciones </w:t>
      </w:r>
    </w:p>
    <w:p w:rsidR="0062148F" w:rsidRPr="005304DD" w:rsidRDefault="0062148F" w:rsidP="0062148F">
      <w:pPr>
        <w:pStyle w:val="Cuerpodeltexto20"/>
        <w:shd w:val="clear" w:color="auto" w:fill="auto"/>
        <w:rPr>
          <w:sz w:val="24"/>
          <w:lang w:val="es-AR"/>
        </w:rPr>
      </w:pPr>
      <w:r w:rsidRPr="005304DD">
        <w:rPr>
          <w:sz w:val="24"/>
          <w:lang w:val="es-AR"/>
        </w:rPr>
        <w:t>- Tabiques Durlock</w:t>
      </w:r>
    </w:p>
    <w:p w:rsidR="0062148F" w:rsidRPr="005304DD" w:rsidRDefault="0062148F" w:rsidP="0062148F">
      <w:pPr>
        <w:pStyle w:val="Cuerpodeltexto20"/>
        <w:shd w:val="clear" w:color="auto" w:fill="auto"/>
        <w:rPr>
          <w:sz w:val="24"/>
          <w:lang w:val="es-AR"/>
        </w:rPr>
      </w:pPr>
      <w:r w:rsidRPr="005304DD">
        <w:rPr>
          <w:sz w:val="24"/>
          <w:lang w:val="es-AR"/>
        </w:rPr>
        <w:t>Trabajos de pintura garantizados</w:t>
      </w:r>
    </w:p>
    <w:p w:rsidR="0062148F" w:rsidRDefault="0062148F" w:rsidP="0062148F">
      <w:pPr>
        <w:pStyle w:val="Cuerpodeltexto20"/>
        <w:shd w:val="clear" w:color="auto" w:fill="auto"/>
        <w:rPr>
          <w:sz w:val="22"/>
          <w:lang w:val="es-AR"/>
        </w:rPr>
      </w:pPr>
    </w:p>
    <w:p w:rsidR="0062148F" w:rsidRPr="0062148F" w:rsidRDefault="0062148F" w:rsidP="0062148F">
      <w:pPr>
        <w:pStyle w:val="Cuerpodeltexto20"/>
        <w:shd w:val="clear" w:color="auto" w:fill="auto"/>
        <w:rPr>
          <w:b/>
          <w:sz w:val="28"/>
          <w:lang w:val="es-AR"/>
        </w:rPr>
      </w:pPr>
      <w:r w:rsidRPr="0062148F">
        <w:rPr>
          <w:b/>
          <w:sz w:val="28"/>
          <w:lang w:val="es-AR"/>
        </w:rPr>
        <w:t>BTV</w:t>
      </w:r>
      <w:r w:rsidR="00910EB4">
        <w:rPr>
          <w:b/>
          <w:sz w:val="28"/>
          <w:lang w:val="es-AR"/>
        </w:rPr>
        <w:t xml:space="preserve"> Seguridad</w:t>
      </w:r>
    </w:p>
    <w:p w:rsidR="0062148F" w:rsidRPr="0062148F" w:rsidRDefault="0062148F" w:rsidP="0062148F">
      <w:pPr>
        <w:pStyle w:val="Cuerpodeltexto20"/>
        <w:rPr>
          <w:sz w:val="24"/>
          <w:lang w:val="es-AR"/>
        </w:rPr>
      </w:pPr>
      <w:r w:rsidRPr="0062148F">
        <w:rPr>
          <w:sz w:val="24"/>
          <w:lang w:val="es-AR"/>
        </w:rPr>
        <w:t>- Almacenamiento de imágenes.</w:t>
      </w:r>
    </w:p>
    <w:p w:rsidR="0062148F" w:rsidRPr="0062148F" w:rsidRDefault="0062148F" w:rsidP="0062148F">
      <w:pPr>
        <w:pStyle w:val="Cuerpodeltexto20"/>
        <w:rPr>
          <w:sz w:val="24"/>
          <w:lang w:val="es-AR"/>
        </w:rPr>
      </w:pPr>
      <w:r w:rsidRPr="0062148F">
        <w:rPr>
          <w:sz w:val="24"/>
          <w:lang w:val="es-AR"/>
        </w:rPr>
        <w:t>- Servicio de alquiler.</w:t>
      </w:r>
    </w:p>
    <w:p w:rsidR="0062148F" w:rsidRPr="0062148F" w:rsidRDefault="0062148F" w:rsidP="0062148F">
      <w:pPr>
        <w:pStyle w:val="Cuerpodeltexto20"/>
        <w:rPr>
          <w:sz w:val="24"/>
          <w:lang w:val="es-AR"/>
        </w:rPr>
      </w:pPr>
      <w:r w:rsidRPr="0062148F">
        <w:rPr>
          <w:sz w:val="24"/>
          <w:lang w:val="es-AR"/>
        </w:rPr>
        <w:t>- Administración y grabación de imágenes.</w:t>
      </w:r>
    </w:p>
    <w:p w:rsidR="0062148F" w:rsidRPr="0062148F" w:rsidRDefault="0062148F" w:rsidP="0062148F">
      <w:pPr>
        <w:pStyle w:val="Cuerpodeltexto20"/>
        <w:rPr>
          <w:sz w:val="24"/>
          <w:lang w:val="es-AR"/>
        </w:rPr>
      </w:pPr>
      <w:r w:rsidRPr="0062148F">
        <w:rPr>
          <w:sz w:val="24"/>
          <w:lang w:val="es-AR"/>
        </w:rPr>
        <w:t>- Mantenimiento preventivo y correctivo de equipos ilimitado.</w:t>
      </w:r>
    </w:p>
    <w:p w:rsidR="0062148F" w:rsidRPr="0062148F" w:rsidRDefault="0062148F" w:rsidP="0062148F">
      <w:pPr>
        <w:pStyle w:val="Cuerpodeltexto20"/>
        <w:shd w:val="clear" w:color="auto" w:fill="auto"/>
        <w:rPr>
          <w:sz w:val="24"/>
          <w:lang w:val="es-AR"/>
        </w:rPr>
      </w:pPr>
      <w:r w:rsidRPr="0062148F">
        <w:rPr>
          <w:sz w:val="24"/>
          <w:lang w:val="es-AR"/>
        </w:rPr>
        <w:t>- Respuesta en 48 hs.</w:t>
      </w:r>
    </w:p>
    <w:p w:rsidR="0062148F" w:rsidRDefault="0062148F" w:rsidP="0062148F">
      <w:pPr>
        <w:pStyle w:val="Cuerpodeltexto20"/>
        <w:shd w:val="clear" w:color="auto" w:fill="auto"/>
        <w:rPr>
          <w:sz w:val="24"/>
          <w:lang w:val="es-AR"/>
        </w:rPr>
      </w:pPr>
      <w:r w:rsidRPr="0062148F">
        <w:rPr>
          <w:sz w:val="24"/>
          <w:lang w:val="es-AR"/>
        </w:rPr>
        <w:t>SISTEMAS CON RESOLUCION HD!</w:t>
      </w:r>
    </w:p>
    <w:p w:rsidR="0062148F" w:rsidRDefault="0062148F" w:rsidP="0062148F">
      <w:pPr>
        <w:pStyle w:val="Cuerpodeltexto20"/>
        <w:shd w:val="clear" w:color="auto" w:fill="auto"/>
        <w:rPr>
          <w:sz w:val="24"/>
          <w:lang w:val="es-AR"/>
        </w:rPr>
      </w:pPr>
    </w:p>
    <w:p w:rsidR="0062148F" w:rsidRPr="0062148F" w:rsidRDefault="003E5153" w:rsidP="0062148F">
      <w:pPr>
        <w:pStyle w:val="Cuerpodeltexto20"/>
        <w:rPr>
          <w:b/>
          <w:sz w:val="28"/>
          <w:lang w:val="es-AR"/>
        </w:rPr>
      </w:pPr>
      <w:r w:rsidRPr="0062148F">
        <w:rPr>
          <w:b/>
          <w:sz w:val="28"/>
          <w:lang w:val="es-AR"/>
        </w:rPr>
        <w:t>LIMPIA MAX</w:t>
      </w:r>
    </w:p>
    <w:p w:rsidR="0062148F" w:rsidRPr="0062148F" w:rsidRDefault="0062148F" w:rsidP="0062148F">
      <w:pPr>
        <w:pStyle w:val="Cuerpodeltexto20"/>
        <w:rPr>
          <w:b/>
          <w:sz w:val="24"/>
          <w:lang w:val="es-AR"/>
        </w:rPr>
      </w:pPr>
      <w:r w:rsidRPr="0062148F">
        <w:rPr>
          <w:b/>
          <w:sz w:val="24"/>
          <w:lang w:val="es-AR"/>
        </w:rPr>
        <w:t>Servicio profesional de limpieza y mantenimiento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>- Finales de Obra Consorcios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>- Limpieza de plantas industriales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 xml:space="preserve">- Limpieza de hipermercados y supermercado. 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 xml:space="preserve">- Limpieza de clínicas, hospitales y laboratorios 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 xml:space="preserve">- Limpieza de oficinas, comercial, galerías y locales 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>- Servicios Mensuales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>- venta de artículos para la limpieza</w:t>
      </w:r>
    </w:p>
    <w:p w:rsidR="003E5153" w:rsidRDefault="003E5153" w:rsidP="0062148F">
      <w:pPr>
        <w:pStyle w:val="Cuerpodeltexto20"/>
        <w:rPr>
          <w:sz w:val="22"/>
        </w:rPr>
      </w:pPr>
    </w:p>
    <w:p w:rsidR="0062148F" w:rsidRPr="0062148F" w:rsidRDefault="0062148F" w:rsidP="0062148F">
      <w:pPr>
        <w:pStyle w:val="Cuerpodeltexto20"/>
        <w:rPr>
          <w:b/>
          <w:sz w:val="28"/>
        </w:rPr>
      </w:pPr>
      <w:r w:rsidRPr="0062148F">
        <w:rPr>
          <w:b/>
          <w:sz w:val="28"/>
        </w:rPr>
        <w:t>PROTEC</w:t>
      </w:r>
    </w:p>
    <w:p w:rsidR="0062148F" w:rsidRPr="0062148F" w:rsidRDefault="0062148F" w:rsidP="0062148F">
      <w:pPr>
        <w:pStyle w:val="Cuerpodeltexto20"/>
        <w:rPr>
          <w:b/>
          <w:sz w:val="24"/>
        </w:rPr>
      </w:pPr>
      <w:r w:rsidRPr="0062148F">
        <w:rPr>
          <w:b/>
          <w:sz w:val="24"/>
        </w:rPr>
        <w:t>MATAFUEGOS, HIGIENE, SEGURIDAD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62148F">
        <w:rPr>
          <w:sz w:val="22"/>
        </w:rPr>
        <w:t>•</w:t>
      </w:r>
      <w:r w:rsidRPr="005304DD">
        <w:rPr>
          <w:sz w:val="24"/>
        </w:rPr>
        <w:tab/>
        <w:t>Venta, mantenimiento y recarga de matafuegos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>•</w:t>
      </w:r>
      <w:r w:rsidRPr="005304DD">
        <w:rPr>
          <w:sz w:val="24"/>
        </w:rPr>
        <w:tab/>
        <w:t>Realización de planes de evacuación y tratamiento ignífugos en textiles y maderas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>•</w:t>
      </w:r>
      <w:r w:rsidRPr="005304DD">
        <w:rPr>
          <w:sz w:val="24"/>
        </w:rPr>
        <w:tab/>
        <w:t>Control de plagas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>•</w:t>
      </w:r>
      <w:r w:rsidRPr="005304DD">
        <w:rPr>
          <w:sz w:val="24"/>
        </w:rPr>
        <w:tab/>
        <w:t>Limpieza y desinfección de tanques y cisterna con análisis de potabilidad post-servicio</w:t>
      </w:r>
    </w:p>
    <w:p w:rsidR="0062148F" w:rsidRPr="005304DD" w:rsidRDefault="0062148F" w:rsidP="0062148F">
      <w:pPr>
        <w:pStyle w:val="Cuerpodeltexto20"/>
        <w:rPr>
          <w:sz w:val="24"/>
        </w:rPr>
      </w:pPr>
      <w:r w:rsidRPr="005304DD">
        <w:rPr>
          <w:sz w:val="24"/>
        </w:rPr>
        <w:t>•</w:t>
      </w:r>
      <w:r w:rsidRPr="005304DD">
        <w:rPr>
          <w:sz w:val="24"/>
        </w:rPr>
        <w:tab/>
        <w:t>Señalética</w:t>
      </w:r>
      <w:r w:rsidRPr="005304DD">
        <w:rPr>
          <w:sz w:val="24"/>
          <w:lang w:val="es-AR"/>
        </w:rPr>
        <w:t xml:space="preserve"> </w:t>
      </w:r>
    </w:p>
    <w:p w:rsidR="005304DD" w:rsidRPr="005304DD" w:rsidRDefault="005304DD" w:rsidP="0062148F">
      <w:pPr>
        <w:pStyle w:val="Cuerpodeltexto20"/>
        <w:rPr>
          <w:sz w:val="22"/>
          <w:lang w:val="es-AR"/>
        </w:rPr>
      </w:pPr>
    </w:p>
    <w:p w:rsidR="00794B92" w:rsidRPr="00F70FC2" w:rsidRDefault="00794B92" w:rsidP="00F70FC2">
      <w:pPr>
        <w:pStyle w:val="Cuerpodeltexto20"/>
        <w:rPr>
          <w:b/>
          <w:sz w:val="28"/>
          <w:lang w:val="es-AR"/>
        </w:rPr>
      </w:pPr>
      <w:r w:rsidRPr="00794B92">
        <w:rPr>
          <w:b/>
          <w:sz w:val="28"/>
          <w:lang w:val="es-AR"/>
        </w:rPr>
        <w:t>JEM INGENIERIA</w:t>
      </w:r>
    </w:p>
    <w:p w:rsidR="00F70FC2" w:rsidRPr="005304DD" w:rsidRDefault="00F70FC2" w:rsidP="0062148F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Recursos humanos de seguridad y </w:t>
      </w:r>
      <w:r w:rsidR="00794B92" w:rsidRPr="005304DD">
        <w:rPr>
          <w:sz w:val="24"/>
        </w:rPr>
        <w:t>control</w:t>
      </w:r>
    </w:p>
    <w:p w:rsidR="00794B92" w:rsidRPr="005304DD" w:rsidRDefault="00794B92" w:rsidP="0062148F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 - control de acceso y personal </w:t>
      </w:r>
    </w:p>
    <w:p w:rsidR="00794B92" w:rsidRPr="005304DD" w:rsidRDefault="00794B92" w:rsidP="0062148F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- circuitos cerrados de tv CCTV </w:t>
      </w:r>
    </w:p>
    <w:p w:rsidR="00794B92" w:rsidRPr="005304DD" w:rsidRDefault="00794B92" w:rsidP="0062148F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- Monitoreo remoto de imágenes' </w:t>
      </w:r>
    </w:p>
    <w:p w:rsidR="00794B92" w:rsidRPr="005304DD" w:rsidRDefault="00794B92" w:rsidP="0062148F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- Recursos tecnológicos </w:t>
      </w:r>
    </w:p>
    <w:p w:rsidR="00794B92" w:rsidRPr="005304DD" w:rsidRDefault="00794B92" w:rsidP="0062148F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- Seguridad perimetral </w:t>
      </w:r>
    </w:p>
    <w:p w:rsidR="00F70FC2" w:rsidRPr="005304DD" w:rsidRDefault="00794B92" w:rsidP="0062148F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S</w:t>
      </w:r>
      <w:r w:rsidR="00F70FC2" w:rsidRPr="005304DD">
        <w:rPr>
          <w:sz w:val="24"/>
        </w:rPr>
        <w:t xml:space="preserve">istemas de restricciones </w:t>
      </w:r>
    </w:p>
    <w:p w:rsidR="00794B92" w:rsidRPr="005304DD" w:rsidRDefault="00F70FC2" w:rsidP="0062148F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- D</w:t>
      </w:r>
      <w:r w:rsidR="00794B92" w:rsidRPr="005304DD">
        <w:rPr>
          <w:sz w:val="24"/>
        </w:rPr>
        <w:t>esarr</w:t>
      </w:r>
      <w:r w:rsidRPr="005304DD">
        <w:rPr>
          <w:sz w:val="24"/>
        </w:rPr>
        <w:t>ollo y fabricación de sistemas de seguridad, control y automatización</w:t>
      </w:r>
    </w:p>
    <w:p w:rsidR="003E5153" w:rsidRDefault="003E5153" w:rsidP="0062148F">
      <w:pPr>
        <w:pStyle w:val="Cuerpodeltexto20"/>
        <w:shd w:val="clear" w:color="auto" w:fill="auto"/>
        <w:rPr>
          <w:sz w:val="22"/>
        </w:rPr>
      </w:pPr>
    </w:p>
    <w:p w:rsidR="00F70FC2" w:rsidRDefault="003E5153" w:rsidP="00F70FC2">
      <w:pPr>
        <w:pStyle w:val="Cuerpodeltexto20"/>
        <w:shd w:val="clear" w:color="auto" w:fill="auto"/>
        <w:rPr>
          <w:b/>
          <w:sz w:val="28"/>
        </w:rPr>
      </w:pPr>
      <w:r>
        <w:rPr>
          <w:b/>
          <w:sz w:val="28"/>
        </w:rPr>
        <w:t xml:space="preserve">PINTA CREM </w:t>
      </w:r>
      <w:r w:rsidRPr="005304DD">
        <w:rPr>
          <w:b/>
          <w:sz w:val="24"/>
        </w:rPr>
        <w:t>Fábrica de Pinturas</w:t>
      </w:r>
    </w:p>
    <w:p w:rsidR="003E5153" w:rsidRPr="005304DD" w:rsidRDefault="003E5153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Pinturas Látex, Esmaltes Sintéticos – </w:t>
      </w:r>
      <w:r w:rsidR="005304DD" w:rsidRPr="005304DD">
        <w:rPr>
          <w:sz w:val="24"/>
        </w:rPr>
        <w:t>impermeabilizantes</w:t>
      </w:r>
    </w:p>
    <w:p w:rsidR="003E5153" w:rsidRPr="003E5153" w:rsidRDefault="003E5153" w:rsidP="00F70FC2">
      <w:pPr>
        <w:pStyle w:val="Cuerpodeltexto20"/>
        <w:shd w:val="clear" w:color="auto" w:fill="auto"/>
        <w:rPr>
          <w:sz w:val="22"/>
        </w:rPr>
      </w:pPr>
    </w:p>
    <w:p w:rsidR="003E5153" w:rsidRPr="005304DD" w:rsidRDefault="003E5153" w:rsidP="00F70FC2">
      <w:pPr>
        <w:pStyle w:val="Cuerpodeltexto20"/>
        <w:shd w:val="clear" w:color="auto" w:fill="auto"/>
        <w:rPr>
          <w:b/>
          <w:sz w:val="24"/>
        </w:rPr>
      </w:pPr>
      <w:r>
        <w:rPr>
          <w:b/>
          <w:sz w:val="28"/>
        </w:rPr>
        <w:t xml:space="preserve">AEROTEC </w:t>
      </w:r>
      <w:r w:rsidRPr="005304DD">
        <w:rPr>
          <w:b/>
          <w:sz w:val="24"/>
        </w:rPr>
        <w:t>Soluciones Técnicas e altura</w:t>
      </w:r>
    </w:p>
    <w:p w:rsidR="003E5153" w:rsidRPr="005304DD" w:rsidRDefault="003E5153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Limpieza de vidrios en altura</w:t>
      </w:r>
    </w:p>
    <w:p w:rsidR="003E5153" w:rsidRPr="005304DD" w:rsidRDefault="003E5153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Pintura en Altura</w:t>
      </w:r>
    </w:p>
    <w:p w:rsidR="003E5153" w:rsidRPr="005304DD" w:rsidRDefault="003E5153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Impermeabilizaciones y sellados</w:t>
      </w:r>
    </w:p>
    <w:p w:rsidR="003E5153" w:rsidRPr="005304DD" w:rsidRDefault="003E5153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Mantenimiento en altura</w:t>
      </w:r>
    </w:p>
    <w:p w:rsidR="003E5153" w:rsidRPr="005304DD" w:rsidRDefault="003E5153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 xml:space="preserve">Instalación </w:t>
      </w:r>
      <w:r w:rsidR="005304DD" w:rsidRPr="005304DD">
        <w:rPr>
          <w:sz w:val="24"/>
        </w:rPr>
        <w:t>- Reparación</w:t>
      </w:r>
    </w:p>
    <w:p w:rsidR="003E5153" w:rsidRPr="005304DD" w:rsidRDefault="003E5153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Fumigación – Erradicación de nidos</w:t>
      </w:r>
    </w:p>
    <w:p w:rsidR="003E5153" w:rsidRDefault="003E5153" w:rsidP="00F70FC2">
      <w:pPr>
        <w:pStyle w:val="Cuerpodeltexto20"/>
        <w:shd w:val="clear" w:color="auto" w:fill="auto"/>
        <w:rPr>
          <w:b/>
          <w:sz w:val="28"/>
        </w:rPr>
      </w:pPr>
    </w:p>
    <w:p w:rsidR="003E5153" w:rsidRDefault="003E5153" w:rsidP="00F70FC2">
      <w:pPr>
        <w:pStyle w:val="Cuerpodeltexto20"/>
        <w:shd w:val="clear" w:color="auto" w:fill="auto"/>
        <w:rPr>
          <w:b/>
          <w:sz w:val="24"/>
        </w:rPr>
      </w:pPr>
      <w:r>
        <w:rPr>
          <w:b/>
          <w:sz w:val="28"/>
        </w:rPr>
        <w:t xml:space="preserve">PROTEC </w:t>
      </w:r>
      <w:r w:rsidR="005304DD">
        <w:rPr>
          <w:b/>
          <w:sz w:val="24"/>
        </w:rPr>
        <w:t>Matafuegos – Higiene -  Seguridad</w:t>
      </w:r>
    </w:p>
    <w:p w:rsidR="005304DD" w:rsidRPr="005304DD" w:rsidRDefault="005304DD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Venta – Recarga de Matafuegos</w:t>
      </w:r>
    </w:p>
    <w:p w:rsidR="005304DD" w:rsidRPr="005304DD" w:rsidRDefault="005304DD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Planes de Evacuación y tratamientos Ignífugos</w:t>
      </w:r>
    </w:p>
    <w:p w:rsidR="005304DD" w:rsidRPr="005304DD" w:rsidRDefault="005304DD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Limpieza y desinfección de Tanques y Cisternas</w:t>
      </w:r>
    </w:p>
    <w:p w:rsidR="005304DD" w:rsidRDefault="005304DD" w:rsidP="00F70FC2">
      <w:pPr>
        <w:pStyle w:val="Cuerpodeltexto20"/>
        <w:shd w:val="clear" w:color="auto" w:fill="auto"/>
        <w:rPr>
          <w:sz w:val="22"/>
        </w:rPr>
      </w:pPr>
    </w:p>
    <w:p w:rsidR="005304DD" w:rsidRDefault="005304DD" w:rsidP="00F70FC2">
      <w:pPr>
        <w:pStyle w:val="Cuerpodeltexto20"/>
        <w:shd w:val="clear" w:color="auto" w:fill="auto"/>
        <w:rPr>
          <w:b/>
          <w:sz w:val="24"/>
        </w:rPr>
      </w:pPr>
      <w:r w:rsidRPr="005304DD">
        <w:rPr>
          <w:b/>
          <w:sz w:val="28"/>
        </w:rPr>
        <w:t>DISTRIBUIDORA MAB</w:t>
      </w:r>
      <w:r>
        <w:rPr>
          <w:b/>
          <w:sz w:val="28"/>
        </w:rPr>
        <w:t xml:space="preserve"> </w:t>
      </w:r>
      <w:r w:rsidRPr="005304DD">
        <w:rPr>
          <w:b/>
          <w:sz w:val="24"/>
        </w:rPr>
        <w:t>Productos de Limpieza</w:t>
      </w:r>
    </w:p>
    <w:p w:rsidR="005304DD" w:rsidRDefault="00927CFA" w:rsidP="00F70FC2">
      <w:pPr>
        <w:pStyle w:val="Cuerpodeltexto20"/>
        <w:shd w:val="clear" w:color="auto" w:fill="auto"/>
        <w:rPr>
          <w:sz w:val="24"/>
        </w:rPr>
      </w:pPr>
      <w:r w:rsidRPr="00927CFA">
        <w:rPr>
          <w:sz w:val="24"/>
        </w:rPr>
        <w:t>Soluciones integrales de limpieza</w:t>
      </w:r>
    </w:p>
    <w:p w:rsidR="00927CFA" w:rsidRDefault="00927CFA" w:rsidP="00F70FC2">
      <w:pPr>
        <w:pStyle w:val="Cuerpodeltexto20"/>
        <w:shd w:val="clear" w:color="auto" w:fill="auto"/>
        <w:rPr>
          <w:sz w:val="24"/>
        </w:rPr>
      </w:pPr>
      <w:r>
        <w:rPr>
          <w:sz w:val="24"/>
        </w:rPr>
        <w:t>Insumos para empresas y Consorcios</w:t>
      </w:r>
    </w:p>
    <w:p w:rsidR="00927CFA" w:rsidRPr="00927CFA" w:rsidRDefault="00927CFA" w:rsidP="00F70FC2">
      <w:pPr>
        <w:pStyle w:val="Cuerpodeltexto20"/>
        <w:shd w:val="clear" w:color="auto" w:fill="auto"/>
        <w:rPr>
          <w:sz w:val="24"/>
        </w:rPr>
      </w:pPr>
    </w:p>
    <w:p w:rsidR="005304DD" w:rsidRDefault="005304DD" w:rsidP="00F70FC2">
      <w:pPr>
        <w:pStyle w:val="Cuerpodeltexto20"/>
        <w:shd w:val="clear" w:color="auto" w:fill="auto"/>
        <w:rPr>
          <w:b/>
          <w:sz w:val="22"/>
        </w:rPr>
      </w:pPr>
      <w:r w:rsidRPr="005304DD">
        <w:rPr>
          <w:b/>
          <w:sz w:val="28"/>
        </w:rPr>
        <w:t xml:space="preserve">SC </w:t>
      </w:r>
      <w:r>
        <w:rPr>
          <w:b/>
          <w:sz w:val="22"/>
        </w:rPr>
        <w:t>M</w:t>
      </w:r>
      <w:r w:rsidRPr="005304DD">
        <w:rPr>
          <w:b/>
          <w:sz w:val="22"/>
        </w:rPr>
        <w:t>antenimiento de piscinas</w:t>
      </w:r>
    </w:p>
    <w:p w:rsidR="005304DD" w:rsidRPr="005304DD" w:rsidRDefault="005304DD" w:rsidP="00F70FC2">
      <w:pPr>
        <w:pStyle w:val="Cuerpodeltexto20"/>
        <w:shd w:val="clear" w:color="auto" w:fill="auto"/>
        <w:rPr>
          <w:sz w:val="24"/>
        </w:rPr>
      </w:pPr>
      <w:r w:rsidRPr="005304DD">
        <w:rPr>
          <w:sz w:val="24"/>
        </w:rPr>
        <w:t>Turnos semanales - Abonos semanales</w:t>
      </w:r>
      <w:r w:rsidRPr="005304DD">
        <w:rPr>
          <w:sz w:val="24"/>
        </w:rPr>
        <w:cr/>
        <w:t>Cloro - Pastillas - alguicidas - Reparación de bombas y filtros</w:t>
      </w:r>
    </w:p>
    <w:p w:rsidR="005304DD" w:rsidRDefault="005304DD" w:rsidP="00F70FC2">
      <w:pPr>
        <w:pStyle w:val="Cuerpodeltexto20"/>
        <w:shd w:val="clear" w:color="auto" w:fill="auto"/>
        <w:rPr>
          <w:b/>
          <w:sz w:val="22"/>
        </w:rPr>
      </w:pPr>
    </w:p>
    <w:p w:rsidR="005304DD" w:rsidRDefault="005304DD" w:rsidP="00F70FC2">
      <w:pPr>
        <w:pStyle w:val="Cuerpodeltexto20"/>
        <w:shd w:val="clear" w:color="auto" w:fill="auto"/>
        <w:rPr>
          <w:b/>
          <w:sz w:val="24"/>
        </w:rPr>
      </w:pPr>
      <w:r w:rsidRPr="005304DD">
        <w:rPr>
          <w:b/>
          <w:sz w:val="28"/>
        </w:rPr>
        <w:t xml:space="preserve">CAS </w:t>
      </w:r>
      <w:r w:rsidRPr="005304DD">
        <w:rPr>
          <w:b/>
          <w:sz w:val="24"/>
        </w:rPr>
        <w:t>Desinfecciones</w:t>
      </w:r>
    </w:p>
    <w:p w:rsidR="00927CFA" w:rsidRPr="00927CFA" w:rsidRDefault="00927CFA" w:rsidP="00927CFA">
      <w:pPr>
        <w:pStyle w:val="Cuerpodeltexto20"/>
        <w:rPr>
          <w:color w:val="545454"/>
          <w:sz w:val="24"/>
          <w:shd w:val="clear" w:color="auto" w:fill="FFFFFF"/>
        </w:rPr>
      </w:pPr>
      <w:r w:rsidRPr="00927CFA">
        <w:rPr>
          <w:color w:val="545454"/>
          <w:sz w:val="24"/>
          <w:shd w:val="clear" w:color="auto" w:fill="FFFFFF"/>
        </w:rPr>
        <w:t>Limpiezas integrales.</w:t>
      </w:r>
    </w:p>
    <w:p w:rsidR="00927CFA" w:rsidRPr="00927CFA" w:rsidRDefault="00927CFA" w:rsidP="00927CFA">
      <w:pPr>
        <w:pStyle w:val="Cuerpodeltexto20"/>
        <w:rPr>
          <w:color w:val="545454"/>
          <w:sz w:val="24"/>
          <w:shd w:val="clear" w:color="auto" w:fill="FFFFFF"/>
        </w:rPr>
      </w:pPr>
      <w:r w:rsidRPr="00927CFA">
        <w:rPr>
          <w:color w:val="545454"/>
          <w:sz w:val="24"/>
          <w:shd w:val="clear" w:color="auto" w:fill="FFFFFF"/>
        </w:rPr>
        <w:t>• Asesor</w:t>
      </w:r>
      <w:r w:rsidRPr="00927CFA">
        <w:rPr>
          <w:color w:val="545454"/>
          <w:sz w:val="24"/>
          <w:shd w:val="clear" w:color="auto" w:fill="FFFFFF"/>
        </w:rPr>
        <w:t xml:space="preserve">amientos en Higiene y Seguridad </w:t>
      </w:r>
      <w:r w:rsidRPr="00927CFA">
        <w:rPr>
          <w:color w:val="545454"/>
          <w:sz w:val="24"/>
          <w:shd w:val="clear" w:color="auto" w:fill="FFFFFF"/>
        </w:rPr>
        <w:t>en el trabajo.</w:t>
      </w:r>
    </w:p>
    <w:p w:rsidR="00927CFA" w:rsidRPr="00927CFA" w:rsidRDefault="00927CFA" w:rsidP="00927CFA">
      <w:pPr>
        <w:pStyle w:val="Cuerpodeltexto20"/>
        <w:rPr>
          <w:color w:val="545454"/>
          <w:sz w:val="24"/>
          <w:shd w:val="clear" w:color="auto" w:fill="FFFFFF"/>
        </w:rPr>
      </w:pPr>
      <w:r w:rsidRPr="00927CFA">
        <w:rPr>
          <w:color w:val="545454"/>
          <w:sz w:val="24"/>
          <w:shd w:val="clear" w:color="auto" w:fill="FFFFFF"/>
        </w:rPr>
        <w:t>• Mantenimiento de parques y jardines.</w:t>
      </w:r>
    </w:p>
    <w:p w:rsidR="00927CFA" w:rsidRPr="00927CFA" w:rsidRDefault="00927CFA" w:rsidP="00927CFA">
      <w:pPr>
        <w:pStyle w:val="Cuerpodeltexto20"/>
        <w:rPr>
          <w:color w:val="545454"/>
          <w:sz w:val="24"/>
          <w:shd w:val="clear" w:color="auto" w:fill="FFFFFF"/>
        </w:rPr>
      </w:pPr>
      <w:r w:rsidRPr="00927CFA">
        <w:rPr>
          <w:color w:val="545454"/>
          <w:sz w:val="24"/>
          <w:shd w:val="clear" w:color="auto" w:fill="FFFFFF"/>
        </w:rPr>
        <w:t xml:space="preserve">• Mantenimientos </w:t>
      </w:r>
      <w:r w:rsidRPr="00927CFA">
        <w:rPr>
          <w:color w:val="545454"/>
          <w:sz w:val="24"/>
          <w:shd w:val="clear" w:color="auto" w:fill="FFFFFF"/>
        </w:rPr>
        <w:t>mecánicos</w:t>
      </w:r>
      <w:r w:rsidRPr="00927CFA">
        <w:rPr>
          <w:color w:val="545454"/>
          <w:sz w:val="24"/>
          <w:shd w:val="clear" w:color="auto" w:fill="FFFFFF"/>
        </w:rPr>
        <w:t>.</w:t>
      </w:r>
    </w:p>
    <w:p w:rsidR="00927CFA" w:rsidRPr="00927CFA" w:rsidRDefault="00927CFA" w:rsidP="00927CFA">
      <w:pPr>
        <w:pStyle w:val="Cuerpodeltexto20"/>
        <w:rPr>
          <w:color w:val="545454"/>
          <w:sz w:val="24"/>
          <w:shd w:val="clear" w:color="auto" w:fill="FFFFFF"/>
        </w:rPr>
      </w:pPr>
      <w:r w:rsidRPr="00927CFA">
        <w:rPr>
          <w:color w:val="545454"/>
          <w:sz w:val="24"/>
          <w:shd w:val="clear" w:color="auto" w:fill="FFFFFF"/>
        </w:rPr>
        <w:t xml:space="preserve">• Desagotes de pozos y </w:t>
      </w:r>
      <w:r w:rsidRPr="00927CFA">
        <w:rPr>
          <w:color w:val="545454"/>
          <w:sz w:val="24"/>
          <w:shd w:val="clear" w:color="auto" w:fill="FFFFFF"/>
        </w:rPr>
        <w:t>cámaras</w:t>
      </w:r>
      <w:r w:rsidRPr="00927CFA">
        <w:rPr>
          <w:color w:val="545454"/>
          <w:sz w:val="24"/>
          <w:shd w:val="clear" w:color="auto" w:fill="FFFFFF"/>
        </w:rPr>
        <w:t xml:space="preserve"> </w:t>
      </w:r>
      <w:r w:rsidRPr="00927CFA">
        <w:rPr>
          <w:color w:val="545454"/>
          <w:sz w:val="24"/>
          <w:shd w:val="clear" w:color="auto" w:fill="FFFFFF"/>
        </w:rPr>
        <w:t>sépticas</w:t>
      </w:r>
      <w:r w:rsidRPr="00927CFA">
        <w:rPr>
          <w:color w:val="545454"/>
          <w:sz w:val="24"/>
          <w:shd w:val="clear" w:color="auto" w:fill="FFFFFF"/>
        </w:rPr>
        <w:t>.</w:t>
      </w:r>
    </w:p>
    <w:p w:rsidR="00927CFA" w:rsidRPr="00927CFA" w:rsidRDefault="00927CFA" w:rsidP="00927CFA">
      <w:pPr>
        <w:pStyle w:val="Cuerpodeltexto20"/>
        <w:shd w:val="clear" w:color="auto" w:fill="auto"/>
        <w:rPr>
          <w:sz w:val="40"/>
        </w:rPr>
      </w:pPr>
      <w:r w:rsidRPr="00927CFA">
        <w:rPr>
          <w:color w:val="545454"/>
          <w:sz w:val="24"/>
          <w:shd w:val="clear" w:color="auto" w:fill="FFFFFF"/>
        </w:rPr>
        <w:t>• Limpiezas de tanques y cisternas de agua.</w:t>
      </w:r>
    </w:p>
    <w:sectPr w:rsidR="00927CFA" w:rsidRPr="00927CFA" w:rsidSect="0072691B">
      <w:pgSz w:w="16839" w:h="11907" w:orient="landscape" w:code="9"/>
      <w:pgMar w:top="143" w:right="1272" w:bottom="0" w:left="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972" w:rsidRDefault="00EC1972">
      <w:r>
        <w:separator/>
      </w:r>
    </w:p>
  </w:endnote>
  <w:endnote w:type="continuationSeparator" w:id="0">
    <w:p w:rsidR="00EC1972" w:rsidRDefault="00EC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972" w:rsidRDefault="00EC1972"/>
  </w:footnote>
  <w:footnote w:type="continuationSeparator" w:id="0">
    <w:p w:rsidR="00EC1972" w:rsidRDefault="00EC197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06"/>
    <w:rsid w:val="00096FC6"/>
    <w:rsid w:val="002B4F61"/>
    <w:rsid w:val="003E5153"/>
    <w:rsid w:val="004C514C"/>
    <w:rsid w:val="00522D06"/>
    <w:rsid w:val="005304DD"/>
    <w:rsid w:val="0062148F"/>
    <w:rsid w:val="00677CE1"/>
    <w:rsid w:val="0072691B"/>
    <w:rsid w:val="00794B92"/>
    <w:rsid w:val="00910EB4"/>
    <w:rsid w:val="00927CFA"/>
    <w:rsid w:val="00B90044"/>
    <w:rsid w:val="00E4143F"/>
    <w:rsid w:val="00EC1972"/>
    <w:rsid w:val="00F7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95B533-6856-4834-9B1B-0EB2AABA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7CFA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3Exact">
    <w:name w:val="Cuerpo del texto (3) Exact"/>
    <w:basedOn w:val="Fuentedeprrafopredeter"/>
    <w:link w:val="Cuerpodeltexto3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uerpodeltexto3Exact0">
    <w:name w:val="Cuerpo del texto (3) Exact"/>
    <w:basedOn w:val="Cuerpodeltexto3Exact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s-ES" w:eastAsia="es-ES" w:bidi="es-ES"/>
    </w:rPr>
  </w:style>
  <w:style w:type="character" w:customStyle="1" w:styleId="Ttulo1">
    <w:name w:val="Título #1_"/>
    <w:basedOn w:val="Fuentedeprrafopredeter"/>
    <w:link w:val="Ttulo10"/>
    <w:rPr>
      <w:b w:val="0"/>
      <w:bCs w:val="0"/>
      <w:i w:val="0"/>
      <w:iCs w:val="0"/>
      <w:smallCaps w:val="0"/>
      <w:strike w:val="0"/>
      <w:spacing w:val="-10"/>
      <w:sz w:val="70"/>
      <w:szCs w:val="70"/>
      <w:u w:val="none"/>
    </w:rPr>
  </w:style>
  <w:style w:type="character" w:customStyle="1" w:styleId="Ttulo11">
    <w:name w:val="Título #1"/>
    <w:basedOn w:val="Ttulo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70"/>
      <w:szCs w:val="70"/>
      <w:u w:val="none"/>
      <w:lang w:val="es-ES" w:eastAsia="es-ES" w:bidi="es-ES"/>
    </w:rPr>
  </w:style>
  <w:style w:type="character" w:customStyle="1" w:styleId="Ttulo2">
    <w:name w:val="Título #2_"/>
    <w:basedOn w:val="Fuentedeprrafopredeter"/>
    <w:link w:val="Ttulo2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tulo21">
    <w:name w:val="Título #2"/>
    <w:basedOn w:val="Ttulo2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Ttulo3">
    <w:name w:val="Título #3_"/>
    <w:basedOn w:val="Fuentedeprrafopredeter"/>
    <w:link w:val="Ttulo30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tulo31">
    <w:name w:val="Título #3"/>
    <w:basedOn w:val="Ttulo3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s-ES" w:eastAsia="es-ES" w:bidi="es-ES"/>
    </w:rPr>
  </w:style>
  <w:style w:type="character" w:customStyle="1" w:styleId="Cuerpodeltexto2">
    <w:name w:val="Cuerpo del texto (2)_"/>
    <w:basedOn w:val="Fuentedeprrafopredeter"/>
    <w:link w:val="Cuerpodeltexto20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uerpodeltexto21">
    <w:name w:val="Cuerpo del texto (2)"/>
    <w:basedOn w:val="Cuerpodeltexto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s-ES" w:eastAsia="es-ES" w:bidi="es-ES"/>
    </w:rPr>
  </w:style>
  <w:style w:type="paragraph" w:customStyle="1" w:styleId="Cuerpodeltexto3">
    <w:name w:val="Cuerpo del texto (3)"/>
    <w:basedOn w:val="Normal"/>
    <w:link w:val="Cuerpodeltexto3Exact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b/>
      <w:bCs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60" w:line="0" w:lineRule="atLeast"/>
      <w:outlineLvl w:val="0"/>
    </w:pPr>
    <w:rPr>
      <w:spacing w:val="-10"/>
      <w:sz w:val="70"/>
      <w:szCs w:val="70"/>
    </w:rPr>
  </w:style>
  <w:style w:type="paragraph" w:customStyle="1" w:styleId="Ttulo20">
    <w:name w:val="Título #2"/>
    <w:basedOn w:val="Normal"/>
    <w:link w:val="Ttulo2"/>
    <w:pPr>
      <w:shd w:val="clear" w:color="auto" w:fill="FFFFFF"/>
      <w:spacing w:before="60" w:after="60" w:line="0" w:lineRule="atLeast"/>
      <w:jc w:val="center"/>
      <w:outlineLvl w:val="1"/>
    </w:pPr>
    <w:rPr>
      <w:b/>
      <w:bCs/>
      <w:sz w:val="26"/>
      <w:szCs w:val="26"/>
    </w:rPr>
  </w:style>
  <w:style w:type="paragraph" w:customStyle="1" w:styleId="Ttulo30">
    <w:name w:val="Título #3"/>
    <w:basedOn w:val="Normal"/>
    <w:link w:val="Ttulo3"/>
    <w:pPr>
      <w:shd w:val="clear" w:color="auto" w:fill="FFFFFF"/>
      <w:spacing w:before="60" w:line="278" w:lineRule="exact"/>
      <w:jc w:val="center"/>
      <w:outlineLvl w:val="2"/>
    </w:pPr>
    <w:rPr>
      <w:b/>
      <w:bCs/>
      <w:sz w:val="20"/>
      <w:szCs w:val="20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78" w:lineRule="exact"/>
    </w:pPr>
    <w:rPr>
      <w:sz w:val="19"/>
      <w:szCs w:val="19"/>
    </w:rPr>
  </w:style>
  <w:style w:type="character" w:customStyle="1" w:styleId="Cuerpodeltexto2BookmanOldStyle12ptoNegritaCursivaEspaciado-1pto">
    <w:name w:val="Cuerpo del texto (2) + Bookman Old Style;12 pto;Negrita;Cursiva;Espaciado -1 pto"/>
    <w:basedOn w:val="Cuerpodeltexto2"/>
    <w:rsid w:val="004C514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-30"/>
      <w:w w:val="100"/>
      <w:position w:val="0"/>
      <w:sz w:val="24"/>
      <w:szCs w:val="24"/>
      <w:u w:val="none"/>
      <w:lang w:val="es-ES" w:eastAsia="es-ES" w:bidi="es-ES"/>
    </w:rPr>
  </w:style>
  <w:style w:type="character" w:customStyle="1" w:styleId="Cuerpodeltexto4Exact">
    <w:name w:val="Cuerpo del texto (4) Exact"/>
    <w:basedOn w:val="Fuentedeprrafopredeter"/>
    <w:link w:val="Cuerpodeltexto4"/>
    <w:rsid w:val="004C514C"/>
    <w:rPr>
      <w:rFonts w:ascii="Franklin Gothic Medium" w:eastAsia="Franklin Gothic Medium" w:hAnsi="Franklin Gothic Medium" w:cs="Franklin Gothic Medium"/>
      <w:sz w:val="22"/>
      <w:szCs w:val="22"/>
      <w:shd w:val="clear" w:color="auto" w:fill="FFFFFF"/>
    </w:rPr>
  </w:style>
  <w:style w:type="paragraph" w:customStyle="1" w:styleId="Cuerpodeltexto4">
    <w:name w:val="Cuerpo del texto (4)"/>
    <w:basedOn w:val="Normal"/>
    <w:link w:val="Cuerpodeltexto4Exact"/>
    <w:rsid w:val="004C514C"/>
    <w:pPr>
      <w:shd w:val="clear" w:color="auto" w:fill="FFFFFF"/>
      <w:spacing w:after="60" w:line="0" w:lineRule="atLeast"/>
    </w:pPr>
    <w:rPr>
      <w:rFonts w:ascii="Franklin Gothic Medium" w:eastAsia="Franklin Gothic Medium" w:hAnsi="Franklin Gothic Medium" w:cs="Franklin Gothic Medium"/>
      <w:color w:val="auto"/>
      <w:sz w:val="22"/>
      <w:szCs w:val="22"/>
    </w:rPr>
  </w:style>
  <w:style w:type="character" w:customStyle="1" w:styleId="apple-converted-space">
    <w:name w:val="apple-converted-space"/>
    <w:basedOn w:val="Fuentedeprrafopredeter"/>
    <w:rsid w:val="0092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2016-05-12T20:12:00Z</dcterms:created>
  <dcterms:modified xsi:type="dcterms:W3CDTF">2016-06-15T20:50:00Z</dcterms:modified>
</cp:coreProperties>
</file>