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A5" w:rsidRDefault="003965EF" w:rsidP="003965EF">
      <w:pPr>
        <w:pStyle w:val="Ttulo"/>
        <w:jc w:val="center"/>
        <w:rPr>
          <w:lang w:val="es-ES"/>
        </w:rPr>
      </w:pPr>
      <w:r>
        <w:rPr>
          <w:lang w:val="es-ES"/>
        </w:rPr>
        <w:t>MODELO DE COMPONENTES</w:t>
      </w:r>
    </w:p>
    <w:p w:rsidR="003965EF" w:rsidRPr="003965EF" w:rsidRDefault="003965EF" w:rsidP="003965EF">
      <w:pPr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7448550" cy="13535025"/>
            <wp:effectExtent l="0" t="0" r="0" b="9525"/>
            <wp:docPr id="1" name="Imagen 1" descr="C:\Users\Lukas\AppData\Local\Microsoft\Windows\INetCache\Content.Word\Modelo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kas\AppData\Local\Microsoft\Windows\INetCache\Content.Word\Modelo de Componen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2144" r="2156" b="1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35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65EF" w:rsidRPr="003965EF" w:rsidSect="003965EF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EF"/>
    <w:rsid w:val="003965EF"/>
    <w:rsid w:val="00612B55"/>
    <w:rsid w:val="0091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65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965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6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>Hewlett-Packard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1</cp:revision>
  <dcterms:created xsi:type="dcterms:W3CDTF">2014-10-12T20:51:00Z</dcterms:created>
  <dcterms:modified xsi:type="dcterms:W3CDTF">2014-10-12T20:53:00Z</dcterms:modified>
</cp:coreProperties>
</file>