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7A60" w:rsidRPr="000F592D" w:rsidRDefault="00AA7A60" w:rsidP="00AA7A60"/>
    <w:p w:rsidR="00AA7A60" w:rsidRPr="000F592D" w:rsidRDefault="00AA7A60" w:rsidP="00AA7A60"/>
    <w:p w:rsidR="00AA7A60" w:rsidRPr="000F592D" w:rsidRDefault="00AA7A60" w:rsidP="00AA7A60"/>
    <w:tbl>
      <w:tblPr>
        <w:tblpPr w:leftFromText="187" w:rightFromText="187" w:vertAnchor="page" w:horzAnchor="page" w:tblpXSpec="center" w:tblpYSpec="center"/>
        <w:tblW w:w="5000" w:type="pct"/>
        <w:tblCellMar>
          <w:top w:w="216" w:type="dxa"/>
          <w:left w:w="216" w:type="dxa"/>
          <w:bottom w:w="216" w:type="dxa"/>
          <w:right w:w="216" w:type="dxa"/>
        </w:tblCellMar>
        <w:tblLook w:val="04A0" w:firstRow="1" w:lastRow="0" w:firstColumn="1" w:lastColumn="0" w:noHBand="0" w:noVBand="1"/>
      </w:tblPr>
      <w:tblGrid>
        <w:gridCol w:w="4568"/>
        <w:gridCol w:w="4368"/>
      </w:tblGrid>
      <w:tr w:rsidR="00AA7A60" w:rsidTr="00B16188">
        <w:tc>
          <w:tcPr>
            <w:tcW w:w="5178" w:type="dxa"/>
            <w:tcBorders>
              <w:bottom w:val="single" w:sz="18" w:space="0" w:color="808080" w:themeColor="background1" w:themeShade="80"/>
              <w:right w:val="single" w:sz="18" w:space="0" w:color="808080" w:themeColor="background1" w:themeShade="80"/>
            </w:tcBorders>
            <w:vAlign w:val="center"/>
          </w:tcPr>
          <w:p w:rsidR="00AA7A60" w:rsidRDefault="00AA7A60" w:rsidP="00B16188">
            <w:pPr>
              <w:pStyle w:val="Sinespaciado"/>
              <w:rPr>
                <w:rFonts w:asciiTheme="majorHAnsi" w:hAnsiTheme="majorHAnsi"/>
                <w:smallCaps/>
                <w:sz w:val="52"/>
                <w:szCs w:val="52"/>
              </w:rPr>
            </w:pPr>
            <w:r>
              <w:rPr>
                <w:rFonts w:asciiTheme="majorHAnsi" w:hAnsiTheme="majorHAnsi"/>
                <w:smallCaps/>
                <w:sz w:val="52"/>
                <w:szCs w:val="52"/>
              </w:rPr>
              <w:t>Geo Parking</w:t>
            </w:r>
          </w:p>
          <w:p w:rsidR="00AA7A60" w:rsidRPr="00E07C84" w:rsidRDefault="00AA7A60" w:rsidP="00B16188">
            <w:pPr>
              <w:pStyle w:val="Sinespaciado"/>
              <w:rPr>
                <w:rFonts w:asciiTheme="majorHAnsi" w:eastAsiaTheme="majorEastAsia" w:hAnsiTheme="majorHAnsi" w:cstheme="majorBidi"/>
                <w:sz w:val="52"/>
                <w:szCs w:val="72"/>
              </w:rPr>
            </w:pPr>
          </w:p>
        </w:tc>
        <w:tc>
          <w:tcPr>
            <w:tcW w:w="4092" w:type="dxa"/>
            <w:tcBorders>
              <w:left w:val="single" w:sz="18" w:space="0" w:color="808080" w:themeColor="background1" w:themeShade="80"/>
              <w:bottom w:val="single" w:sz="18" w:space="0" w:color="808080" w:themeColor="background1" w:themeShade="80"/>
            </w:tcBorders>
            <w:vAlign w:val="center"/>
          </w:tcPr>
          <w:p w:rsidR="00AA7A60" w:rsidRPr="00546A30" w:rsidRDefault="00FD30EE" w:rsidP="00B16188">
            <w:pPr>
              <w:pStyle w:val="Sinespaciado"/>
              <w:rPr>
                <w:rFonts w:eastAsiaTheme="majorEastAsia" w:cstheme="majorBidi"/>
                <w:color w:val="262626" w:themeColor="text1" w:themeTint="D9"/>
                <w:sz w:val="48"/>
                <w:szCs w:val="48"/>
              </w:rPr>
            </w:pPr>
            <w:sdt>
              <w:sdtPr>
                <w:rPr>
                  <w:rFonts w:eastAsiaTheme="majorEastAsia" w:cstheme="majorBidi"/>
                  <w:color w:val="262626" w:themeColor="text1" w:themeTint="D9"/>
                  <w:sz w:val="48"/>
                  <w:szCs w:val="48"/>
                </w:rPr>
                <w:alias w:val="Título"/>
                <w:id w:val="276713177"/>
                <w:placeholder>
                  <w:docPart w:val="968FFBB35DE74F1CA6BDDD3B9FFAA08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AA7A60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</w:rPr>
                  <w:t>Manual de Usuario</w:t>
                </w:r>
                <w:r w:rsidR="00AA7A60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  <w:lang w:val="es-419"/>
                  </w:rPr>
                  <w:t xml:space="preserve"> Web SuperAdministrador</w:t>
                </w:r>
              </w:sdtContent>
            </w:sdt>
          </w:p>
          <w:sdt>
            <w:sdtPr>
              <w:rPr>
                <w:color w:val="5B9BD5" w:themeColor="accent1"/>
                <w:sz w:val="48"/>
                <w:szCs w:val="48"/>
              </w:rPr>
              <w:alias w:val="Año"/>
              <w:id w:val="276713170"/>
              <w:placeholder>
                <w:docPart w:val="58266ED73CBD4F8FB548D9AE03ADAA8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4-01-01T00:00:00Z">
                <w:dateFormat w:val="yyyy"/>
                <w:lid w:val="es-ES"/>
                <w:storeMappedDataAs w:val="dateTime"/>
                <w:calendar w:val="gregorian"/>
              </w:date>
            </w:sdtPr>
            <w:sdtEndPr/>
            <w:sdtContent>
              <w:p w:rsidR="00AA7A60" w:rsidRPr="00301F72" w:rsidRDefault="00AA7A60" w:rsidP="00B16188">
                <w:pPr>
                  <w:pStyle w:val="Sinespaciado"/>
                  <w:rPr>
                    <w:color w:val="5B9BD5" w:themeColor="accent1"/>
                    <w:sz w:val="48"/>
                    <w:szCs w:val="48"/>
                  </w:rPr>
                </w:pPr>
                <w:r>
                  <w:rPr>
                    <w:color w:val="5B9BD5" w:themeColor="accent1"/>
                    <w:sz w:val="48"/>
                    <w:szCs w:val="48"/>
                  </w:rPr>
                  <w:t>2014</w:t>
                </w:r>
              </w:p>
            </w:sdtContent>
          </w:sdt>
        </w:tc>
      </w:tr>
    </w:tbl>
    <w:p w:rsidR="00AA7A60" w:rsidRPr="000F592D" w:rsidRDefault="00AA7A60" w:rsidP="00AA7A60"/>
    <w:p w:rsidR="00AA7A60" w:rsidRPr="000F592D" w:rsidRDefault="00FD30EE" w:rsidP="00AA7A60">
      <w:pPr>
        <w:tabs>
          <w:tab w:val="left" w:pos="5203"/>
        </w:tabs>
      </w:pPr>
      <w:sdt>
        <w:sdtPr>
          <w:alias w:val="Abstracto"/>
          <w:id w:val="276713183"/>
          <w:showingPlcHdr/>
          <w:dataBinding w:prefixMappings="xmlns:ns0='http://schemas.microsoft.com/office/2006/coverPageProps'" w:xpath="/ns0:CoverPageProperties[1]/ns0:Abstract[1]" w:storeItemID="{55AF091B-3C7A-41E3-B477-F2FDAA23CFDA}"/>
          <w:text/>
        </w:sdtPr>
        <w:sdtEndPr/>
        <w:sdtContent>
          <w:r w:rsidR="00AA7A60">
            <w:t xml:space="preserve">     </w:t>
          </w:r>
        </w:sdtContent>
      </w:sdt>
      <w:r w:rsidR="00AA7A60">
        <w:tab/>
      </w:r>
    </w:p>
    <w:p w:rsidR="00AA7A60" w:rsidRPr="000F592D" w:rsidRDefault="00AA7A60" w:rsidP="00AA7A60"/>
    <w:p w:rsidR="00AA7A60" w:rsidRPr="000F592D" w:rsidRDefault="00AA7A60" w:rsidP="00AA7A60"/>
    <w:p w:rsidR="00AA7A60" w:rsidRPr="000F592D" w:rsidRDefault="00AA7A60" w:rsidP="00AA7A60"/>
    <w:p w:rsidR="00AA7A60" w:rsidRPr="000F592D" w:rsidRDefault="00AA7A60" w:rsidP="00AA7A60"/>
    <w:p w:rsidR="00AA7A60" w:rsidRPr="000F592D" w:rsidRDefault="00AA7A60" w:rsidP="00AA7A60"/>
    <w:p w:rsidR="00AA7A60" w:rsidRPr="000F592D" w:rsidRDefault="00AA7A60" w:rsidP="00AA7A60"/>
    <w:p w:rsidR="00AA7A60" w:rsidRPr="00385501" w:rsidRDefault="00AA7A60" w:rsidP="00AA7A60">
      <w:pPr>
        <w:pStyle w:val="Ttulo1"/>
        <w:rPr>
          <w:color w:val="0070C0"/>
        </w:rPr>
      </w:pPr>
      <w:r w:rsidRPr="000F592D">
        <w:br w:type="page"/>
      </w:r>
      <w:bookmarkStart w:id="0" w:name="_Toc279947222"/>
      <w:bookmarkStart w:id="1" w:name="_Toc280053636"/>
      <w:bookmarkStart w:id="2" w:name="_Toc402464663"/>
      <w:r w:rsidRPr="00385501">
        <w:rPr>
          <w:color w:val="0070C0"/>
        </w:rPr>
        <w:lastRenderedPageBreak/>
        <w:t>Control de la documentación</w:t>
      </w:r>
      <w:bookmarkEnd w:id="0"/>
      <w:bookmarkEnd w:id="1"/>
      <w:bookmarkEnd w:id="2"/>
    </w:p>
    <w:p w:rsidR="00AA7A60" w:rsidRPr="00385501" w:rsidRDefault="00AA7A60" w:rsidP="00AA7A60">
      <w:pPr>
        <w:spacing w:after="0"/>
        <w:rPr>
          <w:color w:val="0070C0"/>
        </w:rPr>
      </w:pPr>
    </w:p>
    <w:p w:rsidR="00AA7A60" w:rsidRPr="00385501" w:rsidRDefault="00AA7A60" w:rsidP="00AA7A60">
      <w:pPr>
        <w:pStyle w:val="Ttulo3"/>
        <w:rPr>
          <w:color w:val="0070C0"/>
        </w:rPr>
      </w:pPr>
      <w:bookmarkStart w:id="3" w:name="_Toc279947223"/>
      <w:bookmarkStart w:id="4" w:name="_Toc280053637"/>
      <w:bookmarkStart w:id="5" w:name="_Toc402464664"/>
      <w:r w:rsidRPr="00385501">
        <w:rPr>
          <w:color w:val="0070C0"/>
        </w:rPr>
        <w:t>Control de la Configuración.</w:t>
      </w:r>
      <w:bookmarkEnd w:id="3"/>
      <w:bookmarkEnd w:id="4"/>
      <w:bookmarkEnd w:id="5"/>
    </w:p>
    <w:tbl>
      <w:tblPr>
        <w:tblStyle w:val="Listaclara-nfasis5"/>
        <w:tblW w:w="9606" w:type="dxa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ook w:val="04A0" w:firstRow="1" w:lastRow="0" w:firstColumn="1" w:lastColumn="0" w:noHBand="0" w:noVBand="1"/>
      </w:tblPr>
      <w:tblGrid>
        <w:gridCol w:w="1809"/>
        <w:gridCol w:w="7797"/>
      </w:tblGrid>
      <w:tr w:rsidR="00AA7A60" w:rsidRPr="00BC29B0" w:rsidTr="00B16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CB9CA" w:themeFill="text2" w:themeFillTint="66"/>
          </w:tcPr>
          <w:p w:rsidR="00AA7A60" w:rsidRPr="00BC29B0" w:rsidRDefault="00AA7A60" w:rsidP="00B16188">
            <w:pPr>
              <w:rPr>
                <w:b w:val="0"/>
                <w:bCs w:val="0"/>
              </w:rPr>
            </w:pPr>
            <w:r w:rsidRPr="00BC29B0">
              <w:rPr>
                <w:b w:val="0"/>
                <w:bCs w:val="0"/>
              </w:rPr>
              <w:t>Título:</w:t>
            </w:r>
          </w:p>
        </w:tc>
        <w:tc>
          <w:tcPr>
            <w:tcW w:w="7797" w:type="dxa"/>
            <w:shd w:val="clear" w:color="auto" w:fill="ACB9CA" w:themeFill="text2" w:themeFillTint="66"/>
          </w:tcPr>
          <w:p w:rsidR="00AA7A60" w:rsidRPr="00215C45" w:rsidRDefault="00FD30EE" w:rsidP="00B161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Título"/>
                <w:id w:val="58281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AA7A60">
                  <w:rPr>
                    <w:lang w:val="es-ES"/>
                  </w:rPr>
                  <w:t xml:space="preserve">Manual de Usuario Web </w:t>
                </w:r>
                <w:proofErr w:type="spellStart"/>
                <w:r w:rsidR="00AA7A60">
                  <w:rPr>
                    <w:lang w:val="es-ES"/>
                  </w:rPr>
                  <w:t>SuperAdministrador</w:t>
                </w:r>
                <w:proofErr w:type="spellEnd"/>
              </w:sdtContent>
            </w:sdt>
          </w:p>
        </w:tc>
      </w:tr>
      <w:tr w:rsidR="00AA7A60" w:rsidRPr="00BC29B0" w:rsidTr="00B16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A7A60" w:rsidRPr="00BC29B0" w:rsidRDefault="00AA7A60" w:rsidP="00B16188">
            <w:r w:rsidRPr="00BC29B0">
              <w:t>Referencia:</w:t>
            </w:r>
          </w:p>
        </w:tc>
        <w:tc>
          <w:tcPr>
            <w:tcW w:w="7797" w:type="dxa"/>
          </w:tcPr>
          <w:p w:rsidR="00AA7A60" w:rsidRPr="00422FCB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GeoP</w:t>
            </w:r>
            <w:proofErr w:type="spellEnd"/>
            <w:r>
              <w:t>_</w:t>
            </w:r>
            <w:r>
              <w:rPr>
                <w:lang w:val="es-419"/>
              </w:rPr>
              <w:t>Documentacion_ManualUsuarioSuperAdministrador</w:t>
            </w:r>
            <w:r>
              <w:t>.</w:t>
            </w:r>
            <w:proofErr w:type="spellStart"/>
            <w:r>
              <w:t>docx</w:t>
            </w:r>
            <w:proofErr w:type="spellEnd"/>
          </w:p>
        </w:tc>
      </w:tr>
      <w:tr w:rsidR="00AA7A60" w:rsidRPr="00BC29B0" w:rsidTr="00B16188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A7A60" w:rsidRPr="00BC29B0" w:rsidRDefault="00AA7A60" w:rsidP="00B16188">
            <w:r w:rsidRPr="00BC29B0">
              <w:t>Autor</w:t>
            </w:r>
            <w:r>
              <w:t>es</w:t>
            </w:r>
            <w:r w:rsidRPr="00BC29B0">
              <w:t>:</w:t>
            </w:r>
          </w:p>
        </w:tc>
        <w:tc>
          <w:tcPr>
            <w:tcW w:w="7797" w:type="dxa"/>
            <w:vAlign w:val="center"/>
          </w:tcPr>
          <w:p w:rsidR="00AA7A60" w:rsidRPr="00AA7A60" w:rsidRDefault="00AA7A60" w:rsidP="00B1618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Marcos Barrera</w:t>
            </w:r>
          </w:p>
        </w:tc>
      </w:tr>
      <w:tr w:rsidR="00AA7A60" w:rsidRPr="00BC29B0" w:rsidTr="00B16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A7A60" w:rsidRPr="00BC29B0" w:rsidRDefault="00AA7A60" w:rsidP="00B16188">
            <w:r w:rsidRPr="00BC29B0">
              <w:t>Fecha:</w:t>
            </w:r>
          </w:p>
        </w:tc>
        <w:tc>
          <w:tcPr>
            <w:tcW w:w="7797" w:type="dxa"/>
          </w:tcPr>
          <w:p w:rsidR="00AA7A60" w:rsidRPr="00BC29B0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21/06/2014</w:t>
            </w:r>
          </w:p>
        </w:tc>
      </w:tr>
    </w:tbl>
    <w:p w:rsidR="00AA7A60" w:rsidRPr="00BC29B0" w:rsidRDefault="00AA7A60" w:rsidP="00AA7A60">
      <w:pPr>
        <w:spacing w:after="0"/>
        <w:rPr>
          <w:rFonts w:ascii="Cambria" w:eastAsia="Times New Roman" w:hAnsi="Cambria"/>
          <w:b/>
          <w:bCs/>
          <w:color w:val="365F91"/>
          <w:sz w:val="28"/>
          <w:szCs w:val="28"/>
        </w:rPr>
      </w:pPr>
    </w:p>
    <w:p w:rsidR="00AA7A60" w:rsidRPr="00385501" w:rsidRDefault="00AA7A60" w:rsidP="00AA7A60">
      <w:pPr>
        <w:pStyle w:val="Ttulo3"/>
        <w:rPr>
          <w:color w:val="0070C0"/>
        </w:rPr>
      </w:pPr>
      <w:bookmarkStart w:id="6" w:name="_Toc279947224"/>
      <w:bookmarkStart w:id="7" w:name="_Toc280053638"/>
      <w:bookmarkStart w:id="8" w:name="_Toc402464665"/>
      <w:r w:rsidRPr="00385501">
        <w:rPr>
          <w:color w:val="0070C0"/>
        </w:rPr>
        <w:t>Histórico de Versiones.</w:t>
      </w:r>
      <w:bookmarkEnd w:id="6"/>
      <w:bookmarkEnd w:id="7"/>
      <w:bookmarkEnd w:id="8"/>
    </w:p>
    <w:tbl>
      <w:tblPr>
        <w:tblStyle w:val="Listaclara-nfasis5"/>
        <w:tblW w:w="11624" w:type="dxa"/>
        <w:jc w:val="center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1819"/>
        <w:gridCol w:w="1701"/>
        <w:gridCol w:w="1417"/>
        <w:gridCol w:w="2293"/>
        <w:gridCol w:w="4394"/>
      </w:tblGrid>
      <w:tr w:rsidR="00AA7A60" w:rsidRPr="00BC29B0" w:rsidTr="00B16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  <w:shd w:val="clear" w:color="auto" w:fill="ACB9CA" w:themeFill="text2" w:themeFillTint="66"/>
          </w:tcPr>
          <w:p w:rsidR="00AA7A60" w:rsidRPr="00BC29B0" w:rsidRDefault="00AA7A60" w:rsidP="00B16188">
            <w:pPr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Versión</w:t>
            </w:r>
          </w:p>
        </w:tc>
        <w:tc>
          <w:tcPr>
            <w:tcW w:w="1701" w:type="dxa"/>
            <w:shd w:val="clear" w:color="auto" w:fill="ACB9CA" w:themeFill="text2" w:themeFillTint="66"/>
          </w:tcPr>
          <w:p w:rsidR="00AA7A60" w:rsidRPr="00BC29B0" w:rsidRDefault="00AA7A60" w:rsidP="00B161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Fecha</w:t>
            </w:r>
          </w:p>
        </w:tc>
        <w:tc>
          <w:tcPr>
            <w:tcW w:w="1417" w:type="dxa"/>
            <w:shd w:val="clear" w:color="auto" w:fill="ACB9CA" w:themeFill="text2" w:themeFillTint="66"/>
          </w:tcPr>
          <w:p w:rsidR="00AA7A60" w:rsidRPr="00BC29B0" w:rsidRDefault="00AA7A60" w:rsidP="00B161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Estado</w:t>
            </w:r>
          </w:p>
        </w:tc>
        <w:tc>
          <w:tcPr>
            <w:tcW w:w="2293" w:type="dxa"/>
            <w:shd w:val="clear" w:color="auto" w:fill="ACB9CA" w:themeFill="text2" w:themeFillTint="66"/>
          </w:tcPr>
          <w:p w:rsidR="00AA7A60" w:rsidRPr="00BC29B0" w:rsidRDefault="00AA7A60" w:rsidP="00B161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Responsable</w:t>
            </w:r>
          </w:p>
        </w:tc>
        <w:tc>
          <w:tcPr>
            <w:tcW w:w="4394" w:type="dxa"/>
            <w:shd w:val="clear" w:color="auto" w:fill="ACB9CA" w:themeFill="text2" w:themeFillTint="66"/>
          </w:tcPr>
          <w:p w:rsidR="00AA7A60" w:rsidRPr="0061233C" w:rsidRDefault="00AA7A60" w:rsidP="00B161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es-419"/>
              </w:rPr>
            </w:pPr>
            <w:r>
              <w:rPr>
                <w:b w:val="0"/>
                <w:sz w:val="24"/>
                <w:lang w:val="es-419"/>
              </w:rPr>
              <w:t>Cambios</w:t>
            </w:r>
          </w:p>
        </w:tc>
      </w:tr>
      <w:tr w:rsidR="00AA7A60" w:rsidRPr="003F74A9" w:rsidTr="00B16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AA7A60" w:rsidRPr="0061233C" w:rsidRDefault="00AA7A60" w:rsidP="00B16188">
            <w:pPr>
              <w:rPr>
                <w:lang w:val="es-419"/>
              </w:rPr>
            </w:pPr>
            <w:r w:rsidRPr="0061233C">
              <w:t>1</w:t>
            </w:r>
            <w:r>
              <w:t>.0</w:t>
            </w:r>
            <w:r w:rsidRPr="0061233C">
              <w:rPr>
                <w:lang w:val="es-419"/>
              </w:rPr>
              <w:t>_Draft</w:t>
            </w:r>
            <w:r>
              <w:rPr>
                <w:lang w:val="es-AR"/>
              </w:rPr>
              <w:t xml:space="preserve">A </w:t>
            </w:r>
          </w:p>
        </w:tc>
        <w:tc>
          <w:tcPr>
            <w:tcW w:w="1701" w:type="dxa"/>
          </w:tcPr>
          <w:p w:rsidR="00AA7A60" w:rsidRPr="004E6F3D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21/06/2014</w:t>
            </w:r>
          </w:p>
        </w:tc>
        <w:tc>
          <w:tcPr>
            <w:tcW w:w="1417" w:type="dxa"/>
          </w:tcPr>
          <w:p w:rsidR="00AA7A60" w:rsidRPr="00B742E7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Pendiente de Revisión</w:t>
            </w:r>
          </w:p>
        </w:tc>
        <w:tc>
          <w:tcPr>
            <w:tcW w:w="2293" w:type="dxa"/>
          </w:tcPr>
          <w:p w:rsidR="00AA7A60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419"/>
              </w:rPr>
              <w:t>Marcos Barrera</w:t>
            </w:r>
            <w:r>
              <w:t xml:space="preserve"> [autor]</w:t>
            </w:r>
          </w:p>
          <w:p w:rsidR="00AA7A60" w:rsidRPr="004E6F3D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4" w:type="dxa"/>
          </w:tcPr>
          <w:p w:rsidR="00AA7A60" w:rsidRPr="00A47D32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C3AD6" w:rsidRPr="003F74A9" w:rsidTr="00B161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6C3AD6" w:rsidRPr="0061233C" w:rsidRDefault="006C3AD6" w:rsidP="00B16188">
            <w:r>
              <w:t>1.0</w:t>
            </w:r>
          </w:p>
        </w:tc>
        <w:tc>
          <w:tcPr>
            <w:tcW w:w="1701" w:type="dxa"/>
          </w:tcPr>
          <w:p w:rsidR="006C3AD6" w:rsidRDefault="006C3AD6" w:rsidP="00B161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24/10/2014</w:t>
            </w:r>
          </w:p>
        </w:tc>
        <w:tc>
          <w:tcPr>
            <w:tcW w:w="1417" w:type="dxa"/>
          </w:tcPr>
          <w:p w:rsidR="006C3AD6" w:rsidRPr="006C3AD6" w:rsidRDefault="006C3AD6" w:rsidP="00B161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Revisado</w:t>
            </w:r>
          </w:p>
        </w:tc>
        <w:tc>
          <w:tcPr>
            <w:tcW w:w="2293" w:type="dxa"/>
          </w:tcPr>
          <w:p w:rsidR="006C3AD6" w:rsidRPr="006C3AD6" w:rsidRDefault="006C3AD6" w:rsidP="00B161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Marcos Barrera [autor]</w:t>
            </w:r>
            <w:bookmarkStart w:id="9" w:name="_GoBack"/>
            <w:bookmarkEnd w:id="9"/>
          </w:p>
        </w:tc>
        <w:tc>
          <w:tcPr>
            <w:tcW w:w="4394" w:type="dxa"/>
          </w:tcPr>
          <w:p w:rsidR="006C3AD6" w:rsidRPr="00A47D32" w:rsidRDefault="006C3AD6" w:rsidP="00B161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AA7A60" w:rsidRDefault="00AA7A60" w:rsidP="00AA7A60">
      <w:pPr>
        <w:pStyle w:val="TtulodeTDC"/>
        <w:rPr>
          <w:rFonts w:eastAsiaTheme="minorHAnsi" w:cstheme="minorBidi"/>
          <w:b w:val="0"/>
          <w:bCs w:val="0"/>
          <w:color w:val="auto"/>
          <w:sz w:val="24"/>
          <w:szCs w:val="22"/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tabs>
          <w:tab w:val="left" w:pos="6930"/>
        </w:tabs>
        <w:rPr>
          <w:lang w:val="en-US"/>
        </w:rPr>
      </w:pPr>
      <w:r>
        <w:rPr>
          <w:lang w:val="en-US"/>
        </w:rPr>
        <w:tab/>
      </w: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EE39D6" w:rsidRDefault="00EE39D6" w:rsidP="00AA7A60">
      <w:pPr>
        <w:rPr>
          <w:lang w:val="en-US"/>
        </w:rPr>
      </w:pPr>
    </w:p>
    <w:p w:rsidR="00EE39D6" w:rsidRDefault="00EE39D6" w:rsidP="00AA7A60">
      <w:pPr>
        <w:rPr>
          <w:lang w:val="en-US"/>
        </w:rPr>
      </w:pPr>
    </w:p>
    <w:p w:rsidR="00EE39D6" w:rsidRDefault="00EE39D6" w:rsidP="00AA7A60">
      <w:pPr>
        <w:rPr>
          <w:lang w:val="en-US"/>
        </w:rPr>
      </w:pPr>
    </w:p>
    <w:p w:rsidR="00EE39D6" w:rsidRDefault="00EE39D6" w:rsidP="00AA7A60">
      <w:pPr>
        <w:rPr>
          <w:lang w:val="en-US"/>
        </w:rPr>
      </w:pPr>
    </w:p>
    <w:p w:rsidR="00EE39D6" w:rsidRPr="00060D43" w:rsidRDefault="00EE39D6" w:rsidP="00AA7A60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MX"/>
        </w:rPr>
        <w:id w:val="10682653"/>
        <w:docPartObj>
          <w:docPartGallery w:val="Table of Contents"/>
          <w:docPartUnique/>
        </w:docPartObj>
      </w:sdtPr>
      <w:sdtEndPr/>
      <w:sdtContent>
        <w:p w:rsidR="00AA7A60" w:rsidRPr="0078625E" w:rsidRDefault="00AA7A60" w:rsidP="00AA7A60">
          <w:pPr>
            <w:pStyle w:val="TtulodeTDC"/>
            <w:rPr>
              <w:b w:val="0"/>
              <w:color w:val="000000" w:themeColor="text1"/>
            </w:rPr>
          </w:pPr>
          <w:r w:rsidRPr="0078625E">
            <w:rPr>
              <w:color w:val="000000" w:themeColor="text1"/>
            </w:rPr>
            <w:t>Contenido</w:t>
          </w:r>
        </w:p>
        <w:p w:rsidR="007C462A" w:rsidRDefault="00AA7A6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02464663" w:history="1">
            <w:r w:rsidR="007C462A" w:rsidRPr="00491B6D">
              <w:rPr>
                <w:rStyle w:val="Hipervnculo"/>
                <w:noProof/>
              </w:rPr>
              <w:t>Control de la documentación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_Toc402464663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2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64" w:history="1">
            <w:r w:rsidR="007C462A" w:rsidRPr="00491B6D">
              <w:rPr>
                <w:rStyle w:val="Hipervnculo"/>
                <w:noProof/>
              </w:rPr>
              <w:t>Control de la Configuración.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_Toc402464664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2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65" w:history="1">
            <w:r w:rsidR="007C462A" w:rsidRPr="00491B6D">
              <w:rPr>
                <w:rStyle w:val="Hipervnculo"/>
                <w:noProof/>
              </w:rPr>
              <w:t>Histórico de Versiones.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_Toc402464665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2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66" w:history="1">
            <w:r w:rsidR="007C462A" w:rsidRPr="00491B6D">
              <w:rPr>
                <w:rStyle w:val="Hipervnculo"/>
                <w:noProof/>
              </w:rPr>
              <w:t>MANUAL DE USUARIO GEO PARKING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_Toc402464666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4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67" w:history="1">
            <w:r w:rsidR="007C462A" w:rsidRPr="00491B6D">
              <w:rPr>
                <w:rStyle w:val="Hipervnculo"/>
                <w:noProof/>
              </w:rPr>
              <w:t>Introducción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_Toc402464667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4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68" w:history="1">
            <w:r w:rsidR="007C462A" w:rsidRPr="00491B6D">
              <w:rPr>
                <w:rStyle w:val="Hipervnculo"/>
                <w:noProof/>
              </w:rPr>
              <w:t>Objetivos del Sistema Geo Parking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_Toc402464668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4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69" w:history="1">
            <w:r w:rsidR="007C462A" w:rsidRPr="00491B6D">
              <w:rPr>
                <w:rStyle w:val="Hipervnculo"/>
                <w:noProof/>
              </w:rPr>
              <w:t>Requisitos del Sistema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_Toc402464669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4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0" w:history="1">
            <w:r w:rsidR="007C462A" w:rsidRPr="00491B6D">
              <w:rPr>
                <w:rStyle w:val="Hipervnculo"/>
                <w:noProof/>
              </w:rPr>
              <w:t>Ingreso al Sistema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_Toc402464670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5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1" w:history="1">
            <w:r w:rsidR="007C462A" w:rsidRPr="00491B6D">
              <w:rPr>
                <w:rStyle w:val="Hipervnculo"/>
                <w:noProof/>
                <w:lang w:val="es-ES"/>
              </w:rPr>
              <w:t>Registro en el sistema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_Toc402464671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5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2" w:history="1">
            <w:r w:rsidR="007C462A" w:rsidRPr="00491B6D">
              <w:rPr>
                <w:rStyle w:val="Hipervnculo"/>
                <w:noProof/>
                <w:lang w:val="es-419"/>
              </w:rPr>
              <w:t>Ingreso al sistema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_Toc402464672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7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3" w:history="1">
            <w:r w:rsidR="007C462A" w:rsidRPr="00491B6D">
              <w:rPr>
                <w:rStyle w:val="Hipervnculo"/>
                <w:noProof/>
                <w:lang w:val="es-ES"/>
              </w:rPr>
              <w:t>Funcionalidades de Administrador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_Toc402464673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8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4" w:history="1">
            <w:r w:rsidR="007C462A" w:rsidRPr="00491B6D">
              <w:rPr>
                <w:rStyle w:val="Hipervnculo"/>
                <w:noProof/>
                <w:lang w:val="es-ES"/>
              </w:rPr>
              <w:t>Administrar Playas de Estacionamiento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_Toc402464674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8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5" w:history="1">
            <w:r w:rsidR="007C462A" w:rsidRPr="00491B6D">
              <w:rPr>
                <w:rStyle w:val="Hipervnculo"/>
                <w:noProof/>
                <w:lang w:val="es-ES"/>
              </w:rPr>
              <w:t xml:space="preserve">Administrar </w:t>
            </w:r>
            <w:r w:rsidR="007C462A" w:rsidRPr="00491B6D">
              <w:rPr>
                <w:rStyle w:val="Hipervnculo"/>
                <w:noProof/>
                <w:lang w:val="es-419"/>
              </w:rPr>
              <w:t>Permisos de Usuario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_Toc402464675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15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6" w:history="1">
            <w:r w:rsidR="007C462A" w:rsidRPr="00491B6D">
              <w:rPr>
                <w:rStyle w:val="Hipervnculo"/>
                <w:noProof/>
                <w:lang w:val="es-419"/>
              </w:rPr>
              <w:t>Nuevo Rol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_Toc402464676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15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7" w:history="1">
            <w:r w:rsidR="007C462A" w:rsidRPr="00491B6D">
              <w:rPr>
                <w:rStyle w:val="Hipervnculo"/>
                <w:noProof/>
                <w:lang w:val="es-419"/>
              </w:rPr>
              <w:t>Asignar Rol a Usuario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_Toc402464677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16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8" w:history="1">
            <w:r w:rsidR="007C462A" w:rsidRPr="00491B6D">
              <w:rPr>
                <w:rStyle w:val="Hipervnculo"/>
                <w:noProof/>
                <w:lang w:val="es-419"/>
              </w:rPr>
              <w:t>Asignar Permiso a Rol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_Toc402464678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17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7C462A" w:rsidRDefault="00FD30E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679" w:history="1">
            <w:r w:rsidR="007C462A" w:rsidRPr="00491B6D">
              <w:rPr>
                <w:rStyle w:val="Hipervnculo"/>
                <w:noProof/>
                <w:lang w:val="es-ES"/>
              </w:rPr>
              <w:t>Mensajes del sistema</w:t>
            </w:r>
            <w:r w:rsidR="007C462A">
              <w:rPr>
                <w:noProof/>
                <w:webHidden/>
              </w:rPr>
              <w:tab/>
            </w:r>
            <w:r w:rsidR="007C462A">
              <w:rPr>
                <w:noProof/>
                <w:webHidden/>
              </w:rPr>
              <w:fldChar w:fldCharType="begin"/>
            </w:r>
            <w:r w:rsidR="007C462A">
              <w:rPr>
                <w:noProof/>
                <w:webHidden/>
              </w:rPr>
              <w:instrText xml:space="preserve"> PAGEREF _Toc402464679 \h </w:instrText>
            </w:r>
            <w:r w:rsidR="007C462A">
              <w:rPr>
                <w:noProof/>
                <w:webHidden/>
              </w:rPr>
            </w:r>
            <w:r w:rsidR="007C462A">
              <w:rPr>
                <w:noProof/>
                <w:webHidden/>
              </w:rPr>
              <w:fldChar w:fldCharType="separate"/>
            </w:r>
            <w:r w:rsidR="007C462A">
              <w:rPr>
                <w:noProof/>
                <w:webHidden/>
              </w:rPr>
              <w:t>19</w:t>
            </w:r>
            <w:r w:rsidR="007C462A">
              <w:rPr>
                <w:noProof/>
                <w:webHidden/>
              </w:rPr>
              <w:fldChar w:fldCharType="end"/>
            </w:r>
          </w:hyperlink>
        </w:p>
        <w:p w:rsidR="00AA7A60" w:rsidRDefault="00AA7A60" w:rsidP="00AA7A60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>
      <w:pPr>
        <w:pStyle w:val="Ttulo1"/>
        <w:jc w:val="center"/>
      </w:pPr>
      <w:bookmarkStart w:id="10" w:name="_Toc402464666"/>
      <w:r>
        <w:t>MANUAL DE USUARIO GEO PARKING</w:t>
      </w:r>
      <w:bookmarkEnd w:id="10"/>
    </w:p>
    <w:p w:rsidR="00AA7A60" w:rsidRPr="00C44F36" w:rsidRDefault="00AA7A60" w:rsidP="00AA7A60"/>
    <w:p w:rsidR="00AA7A60" w:rsidRDefault="00AA7A60" w:rsidP="00AA7A60">
      <w:pPr>
        <w:pStyle w:val="Ttulo2"/>
        <w:spacing w:before="240"/>
      </w:pPr>
      <w:bookmarkStart w:id="11" w:name="_Toc402464667"/>
      <w:r>
        <w:t>Introducción</w:t>
      </w:r>
      <w:bookmarkEnd w:id="11"/>
    </w:p>
    <w:p w:rsidR="00AA7A60" w:rsidRDefault="00AA7A60" w:rsidP="00AA7A60">
      <w:pPr>
        <w:spacing w:before="240"/>
        <w:ind w:firstLine="708"/>
      </w:pPr>
      <w:r>
        <w:t xml:space="preserve">El propósito de este documento es describir en forma general las necesidades y características más importantes del Sistema de Estacionamiento Geo Parking, enfocándose en como los usuarios pueden ejecutar la diferentes funcionalidades que realiza el sistema. </w:t>
      </w:r>
    </w:p>
    <w:p w:rsidR="00AA7A60" w:rsidRDefault="00AA7A60" w:rsidP="00AA7A60">
      <w:pPr>
        <w:spacing w:before="240"/>
        <w:ind w:firstLine="708"/>
      </w:pPr>
      <w:r>
        <w:t>Este manual irá guiando al usuario en el proceso de registro de playas de estacionamientos y puntos de interés, consultas sobre la disponibilidad y ubicación de los mismos, así como en las diversas evaluaciones que realiza el sistema sobre la utilización de la aplicación por parte de los usuarios y la emisión de reportes estadísticos.</w:t>
      </w:r>
    </w:p>
    <w:p w:rsidR="00AA7A60" w:rsidRDefault="00AA7A60" w:rsidP="00AA7A60">
      <w:pPr>
        <w:spacing w:before="240"/>
        <w:ind w:firstLine="708"/>
      </w:pPr>
      <w:r>
        <w:t>Los detalles de cómo el Sistema Geo Parking funcionará para llenar esas necesidades será descrito en los diferentes tópicos de este manual.</w:t>
      </w:r>
    </w:p>
    <w:p w:rsidR="00AA7A60" w:rsidRDefault="00AA7A60" w:rsidP="00AA7A60">
      <w:pPr>
        <w:spacing w:before="240"/>
      </w:pPr>
    </w:p>
    <w:p w:rsidR="00AA7A60" w:rsidRDefault="00AA7A60" w:rsidP="00AA7A60">
      <w:pPr>
        <w:pStyle w:val="Ttulo2"/>
        <w:spacing w:before="240"/>
      </w:pPr>
      <w:bookmarkStart w:id="12" w:name="_Toc402464668"/>
      <w:r>
        <w:t>Objetivos del Sistema Geo Parking</w:t>
      </w:r>
      <w:bookmarkEnd w:id="12"/>
    </w:p>
    <w:p w:rsidR="00AA7A60" w:rsidRDefault="00AA7A60" w:rsidP="00AA7A60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tab/>
      </w:r>
      <w:r w:rsidRPr="00B64B3C">
        <w:rPr>
          <w:rFonts w:asciiTheme="minorHAnsi" w:hAnsiTheme="minorHAnsi"/>
          <w:szCs w:val="22"/>
        </w:rPr>
        <w:t xml:space="preserve">El sistema tiene como objetivo </w:t>
      </w:r>
      <w:r>
        <w:rPr>
          <w:rFonts w:asciiTheme="minorHAnsi" w:hAnsiTheme="minorHAnsi"/>
          <w:szCs w:val="22"/>
        </w:rPr>
        <w:t>b</w:t>
      </w:r>
      <w:r w:rsidRPr="00B64B3C">
        <w:rPr>
          <w:rFonts w:asciiTheme="minorHAnsi" w:hAnsiTheme="minorHAnsi"/>
          <w:szCs w:val="22"/>
        </w:rPr>
        <w:t>rindar información sobre disponibilidad y ubicación de cocheras cercanas al destino del usuario, así como de información relativa a las necesidades de estacionamiento de los ciudadanos, para realizar reportes, informes y estadísticas sobre el flujo d</w:t>
      </w:r>
      <w:r>
        <w:rPr>
          <w:rFonts w:asciiTheme="minorHAnsi" w:hAnsiTheme="minorHAnsi"/>
          <w:szCs w:val="22"/>
        </w:rPr>
        <w:t>el tránsito dentro de la ciudad</w:t>
      </w:r>
      <w:r w:rsidRPr="00B64B3C">
        <w:rPr>
          <w:rFonts w:asciiTheme="minorHAnsi" w:hAnsiTheme="minorHAnsi"/>
          <w:szCs w:val="22"/>
        </w:rPr>
        <w:t>.</w:t>
      </w:r>
    </w:p>
    <w:p w:rsidR="00AA7A60" w:rsidRDefault="00AA7A60" w:rsidP="00AA7A60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Para ello el sistema estará comprendido por los siguientes módulos:</w:t>
      </w:r>
    </w:p>
    <w:p w:rsidR="00AA7A60" w:rsidRDefault="00AA7A60" w:rsidP="00AA7A60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playas de estacionamiento</w:t>
      </w:r>
    </w:p>
    <w:p w:rsidR="00AA7A60" w:rsidRDefault="00AA7A60" w:rsidP="00AA7A60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puntos de interés</w:t>
      </w:r>
    </w:p>
    <w:p w:rsidR="00AA7A60" w:rsidRDefault="00AA7A60" w:rsidP="00AA7A60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usuarios</w:t>
      </w:r>
    </w:p>
    <w:p w:rsidR="00AA7A60" w:rsidRDefault="00AA7A60" w:rsidP="00AA7A60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Generación de informes y reportes estadísticos</w:t>
      </w:r>
    </w:p>
    <w:p w:rsidR="00AA7A60" w:rsidRDefault="00AA7A60" w:rsidP="00AA7A60">
      <w:pPr>
        <w:pStyle w:val="Normal1"/>
        <w:spacing w:before="240"/>
        <w:jc w:val="both"/>
        <w:rPr>
          <w:rFonts w:asciiTheme="minorHAnsi" w:hAnsiTheme="minorHAnsi"/>
          <w:szCs w:val="22"/>
        </w:rPr>
      </w:pPr>
    </w:p>
    <w:p w:rsidR="00AA7A60" w:rsidRDefault="00AA7A60" w:rsidP="00AA7A60">
      <w:pPr>
        <w:pStyle w:val="Ttulo2"/>
        <w:spacing w:before="240"/>
      </w:pPr>
      <w:bookmarkStart w:id="13" w:name="_Toc402464669"/>
      <w:r>
        <w:t>Requisitos del Sistema</w:t>
      </w:r>
      <w:bookmarkEnd w:id="13"/>
    </w:p>
    <w:p w:rsidR="00AA7A60" w:rsidRDefault="00AA7A60" w:rsidP="00AA7A60">
      <w:pPr>
        <w:spacing w:before="240"/>
        <w:ind w:firstLine="708"/>
      </w:pPr>
      <w:r>
        <w:t>El Sistema de Estacionamiento Geo Parking es una aplicación Web que puede ejecutarse en una plataforma Windows, Linux o Mac utilizando un navegador web como Internet Explorer, Google Chrome, Firefox u otros.</w:t>
      </w:r>
    </w:p>
    <w:p w:rsidR="00AA7A60" w:rsidRDefault="00AA7A60" w:rsidP="00AA7A60">
      <w:pPr>
        <w:spacing w:before="240"/>
      </w:pPr>
    </w:p>
    <w:p w:rsidR="00AA7A60" w:rsidRDefault="00AA7A60" w:rsidP="00AA7A60">
      <w:pPr>
        <w:pStyle w:val="Ttulo2"/>
        <w:spacing w:before="240"/>
      </w:pPr>
      <w:bookmarkStart w:id="14" w:name="_Toc402464670"/>
      <w:r>
        <w:lastRenderedPageBreak/>
        <w:t>Ingreso al Sistema</w:t>
      </w:r>
      <w:bookmarkEnd w:id="14"/>
    </w:p>
    <w:p w:rsidR="00AA7A60" w:rsidRDefault="00AA7A60" w:rsidP="00AA7A60">
      <w:pPr>
        <w:spacing w:before="240"/>
        <w:ind w:firstLine="708"/>
      </w:pPr>
      <w:r>
        <w:rPr>
          <w:noProof/>
          <w:lang w:val="es-AR" w:eastAsia="es-AR"/>
        </w:rPr>
        <w:drawing>
          <wp:anchor distT="0" distB="0" distL="114300" distR="114300" simplePos="0" relativeHeight="251659264" behindDoc="0" locked="0" layoutInCell="1" allowOverlap="1" wp14:anchorId="159B906E" wp14:editId="0C00886E">
            <wp:simplePos x="0" y="0"/>
            <wp:positionH relativeFrom="column">
              <wp:posOffset>31750</wp:posOffset>
            </wp:positionH>
            <wp:positionV relativeFrom="paragraph">
              <wp:posOffset>525780</wp:posOffset>
            </wp:positionV>
            <wp:extent cx="5400040" cy="650875"/>
            <wp:effectExtent l="190500" t="190500" r="391160" b="377825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rir Direcc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Ingresar al Sistema Geo Parking se debe de abrir un navegador Web como Internet Explorer o Google Chrome y escribir la siguiente dirección: </w:t>
      </w:r>
      <w:r w:rsidRPr="00D52286">
        <w:rPr>
          <w:b/>
        </w:rPr>
        <w:t>“www.geoparking.com”</w:t>
      </w:r>
      <w:r>
        <w:cr/>
      </w:r>
    </w:p>
    <w:p w:rsidR="00AA7A60" w:rsidRDefault="00AA7A60" w:rsidP="00AA7A60">
      <w:pPr>
        <w:spacing w:before="240"/>
        <w:ind w:firstLine="708"/>
      </w:pPr>
    </w:p>
    <w:p w:rsidR="00AA7A60" w:rsidRPr="003735CD" w:rsidRDefault="00AA7A60" w:rsidP="00AA7A60">
      <w:pPr>
        <w:spacing w:before="240"/>
        <w:rPr>
          <w:lang w:val="es-ES"/>
        </w:rPr>
      </w:pPr>
    </w:p>
    <w:p w:rsidR="00AA7A60" w:rsidRPr="00C0765B" w:rsidRDefault="00AA7A60" w:rsidP="00AA7A60">
      <w:pPr>
        <w:spacing w:before="240"/>
        <w:rPr>
          <w:lang w:val="es-419"/>
        </w:rPr>
      </w:pPr>
      <w:r>
        <w:rPr>
          <w:lang w:val="es-ES"/>
        </w:rPr>
        <w:tab/>
      </w:r>
      <w:r>
        <w:rPr>
          <w:lang w:val="es-419"/>
        </w:rPr>
        <w:t>Se</w:t>
      </w:r>
      <w:r w:rsidRPr="004E4262">
        <w:rPr>
          <w:lang w:val="es-ES"/>
        </w:rPr>
        <w:t xml:space="preserve"> presentará la página</w:t>
      </w:r>
      <w:r>
        <w:rPr>
          <w:lang w:val="es-ES"/>
        </w:rPr>
        <w:t xml:space="preserve"> principal del sistema</w:t>
      </w:r>
      <w:r>
        <w:rPr>
          <w:lang w:val="es-419"/>
        </w:rPr>
        <w:t>:</w:t>
      </w:r>
    </w:p>
    <w:p w:rsidR="00AA7A60" w:rsidRDefault="00F407FF" w:rsidP="00AA7A60">
      <w:pPr>
        <w:spacing w:before="240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14170025" wp14:editId="516D589E">
            <wp:extent cx="5400040" cy="2360295"/>
            <wp:effectExtent l="57150" t="57150" r="105410" b="1162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A60" w:rsidRDefault="00AA7A60" w:rsidP="00AA7A60">
      <w:pPr>
        <w:spacing w:before="240"/>
      </w:pPr>
    </w:p>
    <w:p w:rsidR="00F407FF" w:rsidRDefault="00F407FF" w:rsidP="00F407FF">
      <w:pPr>
        <w:spacing w:before="240"/>
      </w:pPr>
      <w:r>
        <w:t>Para ingresar al sistema los usuarios</w:t>
      </w:r>
      <w:r>
        <w:rPr>
          <w:lang w:val="es-419"/>
        </w:rPr>
        <w:t xml:space="preserve"> Administradores</w:t>
      </w:r>
      <w:r>
        <w:t xml:space="preserve"> deben contar con una cuenta de acceso, </w:t>
      </w:r>
      <w:r>
        <w:rPr>
          <w:lang w:val="es-419"/>
        </w:rPr>
        <w:t>para ello deberán pasar por el proceso de registración y login del sistema</w:t>
      </w:r>
      <w:r>
        <w:t>.</w:t>
      </w:r>
    </w:p>
    <w:p w:rsidR="00F407FF" w:rsidRDefault="00F407FF" w:rsidP="00F407FF">
      <w:pPr>
        <w:pStyle w:val="Ttulo2"/>
        <w:spacing w:before="240"/>
        <w:rPr>
          <w:lang w:val="es-ES"/>
        </w:rPr>
      </w:pPr>
      <w:bookmarkStart w:id="15" w:name="_Toc402462854"/>
      <w:bookmarkStart w:id="16" w:name="_Toc402464671"/>
      <w:r>
        <w:rPr>
          <w:lang w:val="es-ES"/>
        </w:rPr>
        <w:t>Registro en el sistema</w:t>
      </w:r>
      <w:bookmarkEnd w:id="15"/>
      <w:bookmarkEnd w:id="16"/>
    </w:p>
    <w:p w:rsidR="00F407FF" w:rsidRDefault="00F407FF" w:rsidP="00F407FF">
      <w:pPr>
        <w:rPr>
          <w:lang w:val="es-419"/>
        </w:rPr>
      </w:pPr>
      <w:r>
        <w:rPr>
          <w:lang w:val="es-419"/>
        </w:rPr>
        <w:t>En el menú superior presionamos la solapa “Ingresar” y aparece el modal de Login y registro de usuario.</w:t>
      </w:r>
    </w:p>
    <w:p w:rsidR="00F407FF" w:rsidRDefault="00F407FF" w:rsidP="00F407FF">
      <w:pPr>
        <w:jc w:val="center"/>
        <w:rPr>
          <w:lang w:val="es-419"/>
        </w:rPr>
      </w:pPr>
      <w:r>
        <w:rPr>
          <w:noProof/>
          <w:lang w:val="es-AR" w:eastAsia="es-AR"/>
        </w:rPr>
        <w:drawing>
          <wp:inline distT="0" distB="0" distL="0" distR="0" wp14:anchorId="1B3C50EC" wp14:editId="73F93FA1">
            <wp:extent cx="5066001" cy="2088108"/>
            <wp:effectExtent l="57150" t="57150" r="116205" b="1219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" b="1923"/>
                    <a:stretch/>
                  </pic:blipFill>
                  <pic:spPr bwMode="auto">
                    <a:xfrm>
                      <a:off x="0" y="0"/>
                      <a:ext cx="5076825" cy="20925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  <w:r>
        <w:rPr>
          <w:lang w:val="es-419"/>
        </w:rPr>
        <w:t xml:space="preserve">Si es la primera vez que el usuario quiere ingresar al sistema, el mismo deberá registrarse completando los datos que se muestran cuando se ingresa al modal de “Registrarse” </w:t>
      </w:r>
    </w:p>
    <w:p w:rsidR="00F407FF" w:rsidRDefault="00F407FF" w:rsidP="00F407FF">
      <w:pPr>
        <w:jc w:val="center"/>
        <w:rPr>
          <w:lang w:val="es-419"/>
        </w:rPr>
      </w:pPr>
      <w:r>
        <w:rPr>
          <w:noProof/>
          <w:lang w:val="es-AR" w:eastAsia="es-AR"/>
        </w:rPr>
        <w:drawing>
          <wp:inline distT="0" distB="0" distL="0" distR="0" wp14:anchorId="3C0AF1C9" wp14:editId="0AEA6DE3">
            <wp:extent cx="5086350" cy="3952875"/>
            <wp:effectExtent l="57150" t="57150" r="114300" b="1238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528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Default="00F407FF" w:rsidP="00F407FF">
      <w:pPr>
        <w:rPr>
          <w:lang w:val="es-419"/>
        </w:rPr>
      </w:pPr>
    </w:p>
    <w:p w:rsidR="00F407FF" w:rsidRPr="00DE2C6C" w:rsidRDefault="00F407FF" w:rsidP="00F407FF">
      <w:pPr>
        <w:pStyle w:val="Ttulo2"/>
        <w:spacing w:before="240"/>
        <w:rPr>
          <w:lang w:val="es-419"/>
        </w:rPr>
      </w:pPr>
      <w:bookmarkStart w:id="17" w:name="_Toc402462855"/>
      <w:bookmarkStart w:id="18" w:name="_Toc402464672"/>
      <w:r>
        <w:rPr>
          <w:lang w:val="es-419"/>
        </w:rPr>
        <w:lastRenderedPageBreak/>
        <w:t>Ingreso al sistema</w:t>
      </w:r>
      <w:bookmarkEnd w:id="17"/>
      <w:bookmarkEnd w:id="18"/>
    </w:p>
    <w:p w:rsidR="00F407FF" w:rsidRDefault="00F407FF" w:rsidP="00F407FF">
      <w:pPr>
        <w:spacing w:before="240"/>
        <w:rPr>
          <w:lang w:val="es-ES"/>
        </w:rPr>
      </w:pPr>
      <w:r>
        <w:rPr>
          <w:lang w:val="es-ES"/>
        </w:rPr>
        <w:tab/>
        <w:t xml:space="preserve">A continuación se detallaran paso a paso las </w:t>
      </w:r>
      <w:r>
        <w:rPr>
          <w:lang w:val="es-419"/>
        </w:rPr>
        <w:t>acciones a realizar para que un usuario registrado pueda ingresar al sistema</w:t>
      </w:r>
      <w:r w:rsidRPr="001F3335">
        <w:rPr>
          <w:lang w:val="es-ES"/>
        </w:rPr>
        <w:t>.</w:t>
      </w:r>
    </w:p>
    <w:p w:rsidR="00F407FF" w:rsidRDefault="00F407FF" w:rsidP="00F407FF">
      <w:pPr>
        <w:spacing w:before="240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5E8643FA" wp14:editId="5FEAB598">
            <wp:extent cx="5400040" cy="462529"/>
            <wp:effectExtent l="57150" t="57150" r="105410" b="1092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52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spacing w:before="240"/>
        <w:rPr>
          <w:lang w:val="es-419"/>
        </w:rPr>
      </w:pPr>
      <w:r>
        <w:rPr>
          <w:lang w:val="es-419"/>
        </w:rPr>
        <w:t>En el menú superior presionamos la solapa “Ingresar” y aparece el modal de Login y registro de usuario.</w:t>
      </w:r>
    </w:p>
    <w:p w:rsidR="00F407FF" w:rsidRDefault="00F407FF" w:rsidP="00F407FF">
      <w:pPr>
        <w:spacing w:before="240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4A457803" wp14:editId="6619E53A">
            <wp:extent cx="5066001" cy="2088108"/>
            <wp:effectExtent l="57150" t="57150" r="116205" b="1219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" b="1923"/>
                    <a:stretch/>
                  </pic:blipFill>
                  <pic:spPr bwMode="auto">
                    <a:xfrm>
                      <a:off x="0" y="0"/>
                      <a:ext cx="5076825" cy="20925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spacing w:before="240"/>
        <w:rPr>
          <w:lang w:val="es-419"/>
        </w:rPr>
      </w:pPr>
      <w:r>
        <w:rPr>
          <w:lang w:val="es-ES"/>
        </w:rPr>
        <w:t xml:space="preserve">El usuario deberá </w:t>
      </w:r>
      <w:r>
        <w:rPr>
          <w:lang w:val="es-419"/>
        </w:rPr>
        <w:t>completar con el nombre que eligió para usar en el sistema o su e-mail, además ingresara su contraseña y presionará el botón “Iniciar Sesión”.</w:t>
      </w:r>
    </w:p>
    <w:p w:rsidR="00F407FF" w:rsidRDefault="00F407FF" w:rsidP="00F407FF">
      <w:pPr>
        <w:spacing w:before="240"/>
        <w:rPr>
          <w:lang w:val="es-419"/>
        </w:rPr>
      </w:pPr>
      <w:r>
        <w:rPr>
          <w:lang w:val="es-419"/>
        </w:rPr>
        <w:t>Si el Usuario ingreso correctamente su usuario y contraseña el modal se cerrará y automáticamente se mostrará la siguiente información:</w:t>
      </w:r>
    </w:p>
    <w:p w:rsidR="00F407FF" w:rsidRDefault="00F407FF" w:rsidP="00F407FF">
      <w:pPr>
        <w:spacing w:before="240"/>
        <w:rPr>
          <w:lang w:val="es-419"/>
        </w:rPr>
      </w:pPr>
      <w:r>
        <w:rPr>
          <w:noProof/>
          <w:lang w:val="es-AR" w:eastAsia="es-AR"/>
        </w:rPr>
        <w:drawing>
          <wp:inline distT="0" distB="0" distL="0" distR="0" wp14:anchorId="0A7BCF9E" wp14:editId="4AD8A94E">
            <wp:extent cx="5400040" cy="217517"/>
            <wp:effectExtent l="57150" t="57150" r="105410" b="1066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1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spacing w:before="240"/>
        <w:rPr>
          <w:lang w:val="es-419"/>
        </w:rPr>
      </w:pPr>
    </w:p>
    <w:p w:rsidR="00F407FF" w:rsidRDefault="00F407FF" w:rsidP="00F407FF">
      <w:pPr>
        <w:spacing w:before="240"/>
        <w:rPr>
          <w:lang w:val="es-419"/>
        </w:rPr>
      </w:pPr>
    </w:p>
    <w:p w:rsidR="00F407FF" w:rsidRDefault="00F407FF" w:rsidP="00F407FF">
      <w:pPr>
        <w:spacing w:before="240"/>
        <w:rPr>
          <w:lang w:val="es-419"/>
        </w:rPr>
      </w:pPr>
    </w:p>
    <w:p w:rsidR="00F407FF" w:rsidRDefault="00F407FF" w:rsidP="00F407FF">
      <w:pPr>
        <w:spacing w:before="240"/>
        <w:rPr>
          <w:lang w:val="es-419"/>
        </w:rPr>
      </w:pPr>
    </w:p>
    <w:p w:rsidR="00F407FF" w:rsidRDefault="00F407FF" w:rsidP="00F407FF">
      <w:pPr>
        <w:spacing w:before="240"/>
        <w:rPr>
          <w:lang w:val="es-419"/>
        </w:rPr>
      </w:pPr>
    </w:p>
    <w:p w:rsidR="00F407FF" w:rsidRDefault="00F407FF" w:rsidP="00F407FF">
      <w:pPr>
        <w:spacing w:before="240"/>
        <w:rPr>
          <w:lang w:val="es-419"/>
        </w:rPr>
      </w:pPr>
    </w:p>
    <w:p w:rsidR="00F407FF" w:rsidRDefault="00F407FF" w:rsidP="00F407FF">
      <w:pPr>
        <w:spacing w:before="240"/>
        <w:rPr>
          <w:lang w:val="es-419"/>
        </w:rPr>
      </w:pPr>
    </w:p>
    <w:p w:rsidR="00F407FF" w:rsidRPr="00DE2C6C" w:rsidRDefault="00F407FF" w:rsidP="00F407FF">
      <w:pPr>
        <w:spacing w:before="240"/>
        <w:rPr>
          <w:lang w:val="es-419"/>
        </w:rPr>
      </w:pPr>
    </w:p>
    <w:p w:rsidR="00F407FF" w:rsidRDefault="00F407FF" w:rsidP="00F407FF">
      <w:pPr>
        <w:pStyle w:val="Ttulo2"/>
        <w:spacing w:before="240"/>
        <w:rPr>
          <w:lang w:val="es-ES"/>
        </w:rPr>
      </w:pPr>
      <w:bookmarkStart w:id="19" w:name="_Toc402462856"/>
      <w:bookmarkStart w:id="20" w:name="_Toc402464673"/>
      <w:r>
        <w:rPr>
          <w:lang w:val="es-ES"/>
        </w:rPr>
        <w:lastRenderedPageBreak/>
        <w:t>Funcionalidades de Administrador</w:t>
      </w:r>
      <w:bookmarkEnd w:id="19"/>
      <w:bookmarkEnd w:id="20"/>
    </w:p>
    <w:p w:rsidR="00F407FF" w:rsidRPr="001F3335" w:rsidRDefault="00F407FF" w:rsidP="00F407FF">
      <w:pPr>
        <w:spacing w:before="240"/>
        <w:rPr>
          <w:lang w:val="es-ES"/>
        </w:rPr>
      </w:pPr>
      <w:r>
        <w:rPr>
          <w:lang w:val="es-ES"/>
        </w:rPr>
        <w:tab/>
        <w:t xml:space="preserve">A continuación se detallaran paso a paso las distintas acciones que son posibles de </w:t>
      </w:r>
      <w:r w:rsidRPr="001F3335">
        <w:rPr>
          <w:lang w:val="es-ES"/>
        </w:rPr>
        <w:t>realizar sobre el sistema con el rol de Administrador.</w:t>
      </w:r>
    </w:p>
    <w:p w:rsidR="00F407FF" w:rsidRPr="001F3335" w:rsidRDefault="00F407FF" w:rsidP="00F407FF">
      <w:pPr>
        <w:pStyle w:val="Ttulo3"/>
        <w:spacing w:before="240"/>
        <w:rPr>
          <w:lang w:val="es-ES"/>
        </w:rPr>
      </w:pPr>
      <w:bookmarkStart w:id="21" w:name="_Toc402462857"/>
      <w:bookmarkStart w:id="22" w:name="_Toc402464674"/>
      <w:r w:rsidRPr="001F3335">
        <w:rPr>
          <w:lang w:val="es-ES"/>
        </w:rPr>
        <w:t>Administrar Playas de Estacionamiento</w:t>
      </w:r>
      <w:bookmarkEnd w:id="21"/>
      <w:bookmarkEnd w:id="22"/>
    </w:p>
    <w:p w:rsidR="00F407FF" w:rsidRPr="001F3335" w:rsidRDefault="00F407FF" w:rsidP="00F407FF">
      <w:pPr>
        <w:spacing w:before="240"/>
        <w:rPr>
          <w:lang w:val="es-ES"/>
        </w:rPr>
      </w:pPr>
      <w:r w:rsidRPr="001F3335">
        <w:rPr>
          <w:lang w:val="es-ES"/>
        </w:rPr>
        <w:tab/>
        <w:t>Algunas de las acciones que pude llevar a cabo un administrador del Sistema de Estacionamientos son:</w:t>
      </w:r>
    </w:p>
    <w:p w:rsidR="00F407FF" w:rsidRPr="001F3335" w:rsidRDefault="00F407FF" w:rsidP="00F407FF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rStyle w:val="Ttulo4Car"/>
          <w:color w:val="auto"/>
        </w:rPr>
        <w:t>Registrar Playa de Estacionamiento</w:t>
      </w:r>
      <w:r w:rsidRPr="001F3335">
        <w:rPr>
          <w:b/>
          <w:lang w:val="es-ES"/>
        </w:rPr>
        <w:t>:</w:t>
      </w:r>
      <w:r w:rsidRPr="001F3335">
        <w:rPr>
          <w:lang w:val="es-ES"/>
        </w:rPr>
        <w:t xml:space="preserve"> en esta acción el administrador podrá dar de alta en el sistema una nueva playa de estacionamiento, con la información requerida de la misma. Los pasos a realizar son los siguientes: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>En el menú seleccionar la opción “Administración de Playas”.</w:t>
      </w:r>
    </w:p>
    <w:p w:rsidR="00F407FF" w:rsidRPr="00270004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74E3E50F" wp14:editId="65D7547A">
            <wp:extent cx="3514477" cy="1422992"/>
            <wp:effectExtent l="57150" t="57150" r="105410" b="120650"/>
            <wp:docPr id="45" name="Imagen 45" descr="C:\Users\Lukas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as\Desktop\Captur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608" cy="14242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D17FA4">
        <w:rPr>
          <w:lang w:val="es-ES"/>
        </w:rPr>
        <w:t>Presionar el botón “Nueva” para registrar una nueva playa.</w:t>
      </w:r>
    </w:p>
    <w:p w:rsidR="00F407FF" w:rsidRPr="00270004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10D0B90B" wp14:editId="3257A3FA">
            <wp:extent cx="3862821" cy="1447137"/>
            <wp:effectExtent l="57150" t="57150" r="118745" b="1155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9320" cy="144957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6302CB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6302CB">
        <w:rPr>
          <w:lang w:val="es-ES"/>
        </w:rPr>
        <w:t xml:space="preserve">Se abrirá una ventana emergente en la cual visualizara 3 pestañas para completar con la información requerida de la playa de estacionamiento. Las pestañas son referente a los </w:t>
      </w:r>
      <w:r w:rsidRPr="006302CB">
        <w:rPr>
          <w:b/>
          <w:i/>
          <w:lang w:val="es-ES"/>
        </w:rPr>
        <w:t>Datos Generales</w:t>
      </w:r>
      <w:r w:rsidRPr="006302CB">
        <w:rPr>
          <w:lang w:val="es-ES"/>
        </w:rPr>
        <w:t xml:space="preserve">, </w:t>
      </w:r>
      <w:r w:rsidRPr="006302CB">
        <w:rPr>
          <w:b/>
          <w:i/>
          <w:lang w:val="es-ES"/>
        </w:rPr>
        <w:t>Horarios</w:t>
      </w:r>
      <w:r w:rsidRPr="006302CB">
        <w:rPr>
          <w:lang w:val="es-ES"/>
        </w:rPr>
        <w:t xml:space="preserve"> y </w:t>
      </w:r>
      <w:r w:rsidRPr="006302CB">
        <w:rPr>
          <w:b/>
          <w:i/>
          <w:lang w:val="es-ES"/>
        </w:rPr>
        <w:t>Precios</w:t>
      </w:r>
      <w:r w:rsidRPr="006302CB">
        <w:rPr>
          <w:lang w:val="es-ES"/>
        </w:rPr>
        <w:t>.</w:t>
      </w:r>
      <w:r>
        <w:rPr>
          <w:noProof/>
          <w:lang w:val="es-AR" w:eastAsia="es-AR"/>
        </w:rPr>
        <w:drawing>
          <wp:inline distT="0" distB="0" distL="0" distR="0" wp14:anchorId="673A8483" wp14:editId="4AFA757F">
            <wp:extent cx="3786996" cy="793630"/>
            <wp:effectExtent l="190500" t="190500" r="404495" b="387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" r="29757"/>
                    <a:stretch/>
                  </pic:blipFill>
                  <pic:spPr bwMode="auto">
                    <a:xfrm>
                      <a:off x="0" y="0"/>
                      <a:ext cx="3793123" cy="79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spacing w:before="240" w:after="0" w:line="276" w:lineRule="auto"/>
        <w:ind w:left="1440"/>
        <w:jc w:val="center"/>
        <w:rPr>
          <w:lang w:val="es-ES"/>
        </w:rPr>
      </w:pP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Pr="00CD42E6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CD42E6">
        <w:rPr>
          <w:b/>
          <w:lang w:val="es-ES"/>
        </w:rPr>
        <w:t>DATOS GENERALES</w:t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 xml:space="preserve">Ingresar el </w:t>
      </w:r>
      <w:r>
        <w:rPr>
          <w:lang w:val="es-ES"/>
        </w:rPr>
        <w:t>nombre, teléfono y mail de la Paya.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>Seleccionar el tipo de playa.</w:t>
      </w:r>
    </w:p>
    <w:p w:rsidR="00F407FF" w:rsidRPr="006302CB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057A7629" wp14:editId="4613C162">
            <wp:extent cx="5400040" cy="961107"/>
            <wp:effectExtent l="57150" t="57150" r="105410" b="1060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10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 xml:space="preserve">A continuación podrá agregar los </w:t>
      </w:r>
      <w:r w:rsidRPr="00F133FD">
        <w:rPr>
          <w:b/>
          <w:lang w:val="es-ES"/>
        </w:rPr>
        <w:t>SERVICIOS</w:t>
      </w:r>
      <w:r>
        <w:rPr>
          <w:lang w:val="es-ES"/>
        </w:rPr>
        <w:t xml:space="preserve"> que brinda la playa, es decir qué tipo de vehículos puede albergar y la capacidad para los mismos. Para agregar un servicio, hacer Click en la cruz verde.</w:t>
      </w:r>
    </w:p>
    <w:p w:rsidR="00F407FF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7EEEB92B" wp14:editId="2742AE65">
            <wp:extent cx="5400040" cy="487045"/>
            <wp:effectExtent l="57150" t="57150" r="105410" b="1225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F133FD">
        <w:rPr>
          <w:lang w:val="es-ES"/>
        </w:rPr>
        <w:t>Seleccionar el tipo de vehículo</w:t>
      </w:r>
      <w:r>
        <w:rPr>
          <w:lang w:val="es-ES"/>
        </w:rPr>
        <w:t xml:space="preserve"> e</w:t>
      </w:r>
      <w:r w:rsidRPr="00F133FD">
        <w:rPr>
          <w:lang w:val="es-ES"/>
        </w:rPr>
        <w:t xml:space="preserve"> ingresar la capacidad disponible de lugares. </w:t>
      </w:r>
    </w:p>
    <w:p w:rsidR="00F407FF" w:rsidRPr="006302CB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44291143" wp14:editId="7688167F">
            <wp:extent cx="5400040" cy="1270885"/>
            <wp:effectExtent l="57150" t="57150" r="105410" b="1200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8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 xml:space="preserve">Teniendo los datos ya completados del servicio presionamos la tilde verde y la misma se mostrara en la grilla de direcciones. </w:t>
      </w:r>
    </w:p>
    <w:p w:rsidR="00F407FF" w:rsidRPr="00F133FD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servicios los pasos 6 a 8 los debe repetir por cada uno de los servicios de brinde la playa de estacionamiento.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 xml:space="preserve">A continuación podrá agregar la </w:t>
      </w:r>
      <w:r w:rsidRPr="00F133FD">
        <w:rPr>
          <w:b/>
          <w:lang w:val="es-ES"/>
        </w:rPr>
        <w:t>DIRECCION</w:t>
      </w:r>
      <w:r w:rsidRPr="001F3335">
        <w:rPr>
          <w:lang w:val="es-ES"/>
        </w:rPr>
        <w:t xml:space="preserve">: </w:t>
      </w:r>
      <w:r>
        <w:rPr>
          <w:lang w:val="es-ES"/>
        </w:rPr>
        <w:t>para ello hacer Click la cruz verde y se desplegaran los campos a completar.</w:t>
      </w:r>
    </w:p>
    <w:p w:rsidR="00F407FF" w:rsidRPr="006302CB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5DD3FA33" wp14:editId="28325E4E">
            <wp:extent cx="5400040" cy="496745"/>
            <wp:effectExtent l="57150" t="57150" r="105410" b="11303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7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Provincia, Departamento y Ciudad.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Ingresar nombre de la calle, el número de la dirección y presionar el botón amarillo para buscar la dirección en el mapa.</w:t>
      </w:r>
    </w:p>
    <w:p w:rsidR="00F407FF" w:rsidRPr="00737EEE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2F589FC4" wp14:editId="75F5FC57">
            <wp:extent cx="5400040" cy="3911027"/>
            <wp:effectExtent l="57150" t="57150" r="105410" b="1085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102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Al presionar “Buscar en el Mapa”, se mostrara un marcador en la dirección indicada. Si esta marcación no es correcta, podrá posicionar el marcador en el lugar exacto a través de un Click en el mapa</w:t>
      </w:r>
      <w:r w:rsidRPr="001F3335">
        <w:rPr>
          <w:lang w:val="es-ES"/>
        </w:rPr>
        <w:t>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Teniendo los datos ya completados de la dirección presionamos la tilde verde y la misma se mostrara en la grilla de direcciones.</w:t>
      </w:r>
    </w:p>
    <w:p w:rsidR="00F407FF" w:rsidRPr="009A58A6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 xml:space="preserve">Para agregar otra dirección los pasos </w:t>
      </w:r>
      <w:r>
        <w:rPr>
          <w:lang w:val="es-ES"/>
        </w:rPr>
        <w:t xml:space="preserve">10 a 14 </w:t>
      </w:r>
      <w:r w:rsidRPr="009A58A6">
        <w:rPr>
          <w:lang w:val="es-ES"/>
        </w:rPr>
        <w:t>los debe repetir por cada una de las direcciones que posea la playa de estacionamiento.</w:t>
      </w: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Pr="003D045F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3D045F">
        <w:rPr>
          <w:b/>
          <w:lang w:val="es-ES"/>
        </w:rPr>
        <w:t>HORARIOS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 continuación podrá agregar los horarios</w:t>
      </w:r>
      <w:r w:rsidRPr="001F3335">
        <w:rPr>
          <w:lang w:val="es-ES"/>
        </w:rPr>
        <w:t xml:space="preserve">: </w:t>
      </w:r>
      <w:r>
        <w:rPr>
          <w:lang w:val="es-ES"/>
        </w:rPr>
        <w:t>para ello hacer Click en la cruz verde y se desplegaran los campos a completar</w:t>
      </w:r>
    </w:p>
    <w:p w:rsidR="00F407FF" w:rsidRPr="00A5605F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78DE8326" wp14:editId="0B5A3814">
            <wp:extent cx="5400040" cy="470472"/>
            <wp:effectExtent l="57150" t="57150" r="105410" b="1206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47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o los días del horario, puede elegir entre “Lunes-Viernes”, “Sábado”, “Domingo” y “Feriados”.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lastRenderedPageBreak/>
        <w:t>Colocar la hora que abre la playa y hora que cierra en ese día; teniendo también la opción de seleccionar que el horario de la playa es de 24hs para ese día.</w:t>
      </w:r>
    </w:p>
    <w:p w:rsidR="00F407FF" w:rsidRPr="00A5605F" w:rsidRDefault="00F407FF" w:rsidP="00F407F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1F2600B4" wp14:editId="0FF5BE07">
            <wp:extent cx="5400040" cy="1865391"/>
            <wp:effectExtent l="57150" t="57150" r="105410" b="1162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39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Pr="009A58A6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 xml:space="preserve"> Teniendo los datos ya completados del horario presionamos la tilde verde y el mismo se mostrara en la grilla de horarios de la playa de estacionamiento.</w:t>
      </w:r>
    </w:p>
    <w:p w:rsidR="00F407FF" w:rsidRPr="00F133FD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horarios los pasos 16 a 19 los debe repetir por cada uno de los horarios que tenga la playa de estacionamiento.</w:t>
      </w: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Pr="003D045F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3D045F">
        <w:rPr>
          <w:b/>
          <w:lang w:val="es-ES"/>
        </w:rPr>
        <w:t>PRECIO</w:t>
      </w:r>
      <w:r>
        <w:rPr>
          <w:b/>
          <w:lang w:val="es-ES"/>
        </w:rPr>
        <w:t>S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 continuación podrá agregar los precios</w:t>
      </w:r>
      <w:r w:rsidRPr="001F3335">
        <w:rPr>
          <w:lang w:val="es-ES"/>
        </w:rPr>
        <w:t xml:space="preserve">: </w:t>
      </w:r>
      <w:r>
        <w:rPr>
          <w:lang w:val="es-ES"/>
        </w:rPr>
        <w:t>para ello hacer Click en la cruz verde y se desplegaran los campos a completa</w:t>
      </w:r>
    </w:p>
    <w:p w:rsidR="00F407FF" w:rsidRPr="00A5605F" w:rsidRDefault="00F407FF" w:rsidP="00F407FF">
      <w:pPr>
        <w:spacing w:before="240" w:after="0" w:line="276" w:lineRule="auto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187D4B4" wp14:editId="32F7E624">
            <wp:extent cx="5400040" cy="474749"/>
            <wp:effectExtent l="57150" t="57150" r="105410" b="1162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74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tipo de vehículo al cual aplica el precio.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tipo de horario, por ejemplo “1h”, “12hs”, “24hs”, “Semana”, “Mes”.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día: “Lunes-Viernes”, “Sábado”, “Domingo”, “Feriados”.</w:t>
      </w: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Colocar el monto.</w:t>
      </w:r>
    </w:p>
    <w:p w:rsidR="00F407FF" w:rsidRPr="00A5605F" w:rsidRDefault="00F407FF" w:rsidP="00F407FF">
      <w:pPr>
        <w:spacing w:before="240" w:after="0" w:line="276" w:lineRule="auto"/>
        <w:rPr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B44CA5E" wp14:editId="49146971">
            <wp:extent cx="5400040" cy="2186778"/>
            <wp:effectExtent l="57150" t="57150" r="105410" b="1187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77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Pr="009A58A6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>Teniendo los datos ya completados del precio presionamos la tilde verde y el mismo se mostrara en la grilla de precios de la playa de estacionamiento.</w:t>
      </w:r>
    </w:p>
    <w:p w:rsidR="00F407FF" w:rsidRPr="00F133FD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precios los pasos 20 a 25 los debe repetir por cada uno de los precios de la playa de estacionamiento.</w:t>
      </w:r>
    </w:p>
    <w:p w:rsidR="00F407FF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407FF" w:rsidRPr="00F133FD" w:rsidRDefault="00F407FF" w:rsidP="00F407FF">
      <w:pPr>
        <w:pStyle w:val="Prrafodelista"/>
        <w:rPr>
          <w:lang w:val="es-ES"/>
        </w:rPr>
      </w:pPr>
    </w:p>
    <w:p w:rsidR="00F407F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finalizar la registración de la playa presionamos en “Guardar”.</w:t>
      </w:r>
    </w:p>
    <w:p w:rsidR="00F407FF" w:rsidRPr="00F133FD" w:rsidRDefault="00F407FF" w:rsidP="00F407FF">
      <w:pPr>
        <w:pStyle w:val="Prrafodelista"/>
        <w:rPr>
          <w:lang w:val="es-ES"/>
        </w:rPr>
      </w:pP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2F1DE01B" wp14:editId="282B2D4C">
            <wp:extent cx="2066925" cy="571500"/>
            <wp:effectExtent l="57150" t="57150" r="123825" b="11430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715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lang w:val="es-ES"/>
        </w:rPr>
      </w:pPr>
      <w:r w:rsidRPr="00D17FA4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758D03" wp14:editId="07AF5BBF">
                <wp:simplePos x="0" y="0"/>
                <wp:positionH relativeFrom="column">
                  <wp:posOffset>4468662</wp:posOffset>
                </wp:positionH>
                <wp:positionV relativeFrom="paragraph">
                  <wp:posOffset>6371516</wp:posOffset>
                </wp:positionV>
                <wp:extent cx="241300" cy="241300"/>
                <wp:effectExtent l="0" t="0" r="25400" b="2540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41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07FF" w:rsidRPr="00D17FA4" w:rsidRDefault="00F407FF" w:rsidP="00F407FF">
                            <w:pPr>
                              <w:spacing w:before="0" w:after="0"/>
                              <w:rPr>
                                <w:b/>
                                <w:color w:val="FF0000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s-AR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51.85pt;margin-top:501.7pt;width:19pt;height:1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" fillcolor="white [3201]" strokecolor="#ed7d31 [3205]" strokeweight="1pt">
                <v:textbox>
                  <w:txbxContent>
                    <w:p w:rsidR="00F407FF" w:rsidRPr="00D17FA4" w:rsidRDefault="00F407FF" w:rsidP="00F407FF">
                      <w:pPr>
                        <w:spacing w:before="0" w:after="0"/>
                        <w:rPr>
                          <w:b/>
                          <w:color w:val="FF0000"/>
                          <w:lang w:val="es-AR"/>
                        </w:rPr>
                      </w:pPr>
                      <w:r>
                        <w:rPr>
                          <w:b/>
                          <w:color w:val="FF0000"/>
                          <w:lang w:val="es-A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F407FF" w:rsidRPr="001F3335" w:rsidRDefault="00F407FF" w:rsidP="00F407FF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Consultar Playa de Estacionamiento</w:t>
      </w:r>
      <w:r w:rsidRPr="001F3335">
        <w:rPr>
          <w:b/>
          <w:lang w:val="es-ES"/>
        </w:rPr>
        <w:t xml:space="preserve">: </w:t>
      </w:r>
      <w:r w:rsidRPr="001F3335">
        <w:rPr>
          <w:lang w:val="es-ES"/>
        </w:rPr>
        <w:t>en esta acción el administrador podrá consultar información de una o más playas de estacionamiento; y los pasos a seguir son:</w:t>
      </w:r>
    </w:p>
    <w:p w:rsidR="00F407FF" w:rsidRPr="00A5605F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consultar en el campo de texto.</w:t>
      </w:r>
    </w:p>
    <w:p w:rsidR="00F407FF" w:rsidRPr="00A5605F" w:rsidRDefault="00F407FF" w:rsidP="00F407FF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D5F75F1" wp14:editId="023C8A4D">
            <wp:extent cx="3862821" cy="1447137"/>
            <wp:effectExtent l="57150" t="57150" r="118745" b="1155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9320" cy="144957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F407FF" w:rsidRPr="004C0B43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F407FF" w:rsidRPr="00377137" w:rsidRDefault="00F407FF" w:rsidP="00F407FF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7926717" wp14:editId="7689C342">
            <wp:extent cx="5400040" cy="2754399"/>
            <wp:effectExtent l="57150" t="57150" r="105410" b="12255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39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560F3B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en la imagen de la “lupa” (Ver) al lado de la playa de estacionamiento a consultar.</w:t>
      </w:r>
    </w:p>
    <w:p w:rsidR="00F407FF" w:rsidRPr="00560F3B" w:rsidRDefault="00F407FF" w:rsidP="00F407FF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1E14AD05" wp14:editId="1A3E5DD4">
            <wp:extent cx="590550" cy="809625"/>
            <wp:effectExtent l="57150" t="57150" r="114300" b="1238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8096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 formulario con toda la información de la playa de estacionamiento.</w:t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407FF" w:rsidRPr="001F3335" w:rsidRDefault="00F407FF" w:rsidP="00F407FF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Actualizar Playa de Estacionamiento</w:t>
      </w:r>
      <w:r w:rsidRPr="001F3335">
        <w:rPr>
          <w:b/>
          <w:lang w:val="es-ES"/>
        </w:rPr>
        <w:t>:</w:t>
      </w:r>
      <w:r w:rsidRPr="001F3335">
        <w:rPr>
          <w:lang w:val="es-ES"/>
        </w:rPr>
        <w:t xml:space="preserve"> en esta acción el administrador podrá editar la información de una playa de estacionamiento; y  los pasos a seguir son:</w:t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editar en el campo de texto.</w:t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F407FF" w:rsidRPr="005C0BFE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en la imagen del “lápiz” (Editar) al lado de la playa de estacionamiento a editar.</w:t>
      </w:r>
    </w:p>
    <w:p w:rsidR="00F407FF" w:rsidRPr="005C0BFE" w:rsidRDefault="00F407FF" w:rsidP="00F407FF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5A24CA7" wp14:editId="1E639D2E">
            <wp:extent cx="571500" cy="819150"/>
            <wp:effectExtent l="57150" t="57150" r="114300" b="11430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8191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lastRenderedPageBreak/>
        <w:t>Se desplegara un formulario con toda la información de la playa de estacionamiento.</w:t>
      </w:r>
    </w:p>
    <w:p w:rsidR="00F407FF" w:rsidRPr="004C0B43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Realizar la edición de los campos pertinentes según el interés del administrador.</w:t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“Guardar”.</w:t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407FF" w:rsidRPr="001F3335" w:rsidRDefault="00F407FF" w:rsidP="00F407FF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Eliminar Playa de Estacionamiento</w:t>
      </w:r>
      <w:r w:rsidRPr="001F3335">
        <w:rPr>
          <w:b/>
          <w:lang w:val="es-ES"/>
        </w:rPr>
        <w:t>:</w:t>
      </w:r>
      <w:r w:rsidRPr="001F3335">
        <w:rPr>
          <w:lang w:val="es-ES"/>
        </w:rPr>
        <w:t xml:space="preserve"> en esta acción el administrador podrá eliminar la información de una playa de estacionamiento para que ya no sea visible por los usuarios del sistema; y  los pasos a seguir son:</w:t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editar en el campo de texto.</w:t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F407FF" w:rsidRPr="001F3335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F407FF" w:rsidRPr="00560F3B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en la imagen de la “cruz” (Eliminar) al lado de la playa de estacionamiento a eliminar.</w:t>
      </w:r>
    </w:p>
    <w:p w:rsidR="00F407FF" w:rsidRPr="00560F3B" w:rsidRDefault="00F407FF" w:rsidP="00F407FF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E91A083" wp14:editId="63C7A145">
            <wp:extent cx="723900" cy="819150"/>
            <wp:effectExtent l="57150" t="57150" r="114300" b="11430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191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7FF" w:rsidRPr="001F3335" w:rsidRDefault="00F407FF" w:rsidP="00F407FF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407FF" w:rsidRPr="00137332" w:rsidRDefault="00F407FF" w:rsidP="00F407FF">
      <w:pPr>
        <w:pStyle w:val="Prrafodelista"/>
        <w:numPr>
          <w:ilvl w:val="1"/>
          <w:numId w:val="5"/>
        </w:numPr>
        <w:spacing w:before="240" w:after="0" w:line="276" w:lineRule="auto"/>
        <w:jc w:val="left"/>
        <w:rPr>
          <w:lang w:val="es-ES"/>
        </w:rPr>
      </w:pPr>
      <w:r w:rsidRPr="00137332">
        <w:rPr>
          <w:lang w:val="es-ES"/>
        </w:rPr>
        <w:t>Se mostrara un mensaje de confirmación de eliminación, presionar “Aceptar”.</w:t>
      </w:r>
    </w:p>
    <w:p w:rsidR="00AA7A60" w:rsidRDefault="00AA7A60" w:rsidP="00AA7A60">
      <w:pPr>
        <w:pStyle w:val="Prrafodelista"/>
        <w:spacing w:before="240" w:after="0" w:line="276" w:lineRule="auto"/>
        <w:ind w:left="1440"/>
        <w:jc w:val="left"/>
        <w:rPr>
          <w:lang w:val="es-ES"/>
        </w:rPr>
      </w:pPr>
    </w:p>
    <w:p w:rsidR="00EE39D6" w:rsidRDefault="00EE39D6" w:rsidP="00AA7A60">
      <w:pPr>
        <w:pStyle w:val="Prrafodelista"/>
        <w:spacing w:before="240" w:after="0" w:line="276" w:lineRule="auto"/>
        <w:ind w:left="1440"/>
        <w:jc w:val="left"/>
        <w:rPr>
          <w:lang w:val="es-ES"/>
        </w:rPr>
      </w:pPr>
    </w:p>
    <w:p w:rsidR="00EE39D6" w:rsidRPr="000E02DE" w:rsidRDefault="00EE39D6" w:rsidP="00AA7A60">
      <w:pPr>
        <w:pStyle w:val="Prrafodelista"/>
        <w:spacing w:before="240" w:after="0" w:line="276" w:lineRule="auto"/>
        <w:ind w:left="1440"/>
        <w:jc w:val="left"/>
        <w:rPr>
          <w:lang w:val="es-ES"/>
        </w:rPr>
      </w:pPr>
    </w:p>
    <w:p w:rsidR="00F407FF" w:rsidRDefault="00F407FF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28"/>
          <w:szCs w:val="26"/>
          <w:lang w:val="es-ES"/>
        </w:rPr>
      </w:pPr>
      <w:r>
        <w:rPr>
          <w:lang w:val="es-ES"/>
        </w:rPr>
        <w:br w:type="page"/>
      </w:r>
    </w:p>
    <w:p w:rsidR="00EE39D6" w:rsidRPr="00EE39D6" w:rsidRDefault="00EE39D6" w:rsidP="00EE39D6">
      <w:pPr>
        <w:pStyle w:val="Ttulo2"/>
        <w:rPr>
          <w:lang w:val="es-419"/>
        </w:rPr>
      </w:pPr>
      <w:bookmarkStart w:id="23" w:name="_Toc402464675"/>
      <w:r w:rsidRPr="001F3335">
        <w:rPr>
          <w:lang w:val="es-ES"/>
        </w:rPr>
        <w:lastRenderedPageBreak/>
        <w:t xml:space="preserve">Administrar </w:t>
      </w:r>
      <w:r>
        <w:rPr>
          <w:lang w:val="es-419"/>
        </w:rPr>
        <w:t>Permisos de Usuario</w:t>
      </w:r>
      <w:bookmarkEnd w:id="23"/>
    </w:p>
    <w:p w:rsidR="00EE39D6" w:rsidRPr="00EE39D6" w:rsidRDefault="00EE39D6" w:rsidP="00EE39D6">
      <w:pPr>
        <w:spacing w:before="240"/>
        <w:rPr>
          <w:lang w:val="es-419"/>
        </w:rPr>
      </w:pPr>
      <w:r w:rsidRPr="001F3335">
        <w:rPr>
          <w:lang w:val="es-ES"/>
        </w:rPr>
        <w:tab/>
      </w:r>
      <w:r>
        <w:rPr>
          <w:lang w:val="es-419"/>
        </w:rPr>
        <w:t>Para acceder a la página de administrador en el menú superior presionamos la solapa “Administrador de Usuarios” y podemos elegir las siguientes opciones.</w:t>
      </w:r>
    </w:p>
    <w:p w:rsidR="00FC53ED" w:rsidRDefault="00EE39D6" w:rsidP="00AA7A60">
      <w:r>
        <w:rPr>
          <w:noProof/>
          <w:lang w:val="es-AR" w:eastAsia="es-AR"/>
        </w:rPr>
        <w:drawing>
          <wp:inline distT="0" distB="0" distL="0" distR="0" wp14:anchorId="323BD472" wp14:editId="5EFF88B7">
            <wp:extent cx="5400040" cy="719455"/>
            <wp:effectExtent l="57150" t="57150" r="105410" b="1187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45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39D6" w:rsidRDefault="00EE39D6" w:rsidP="00AA7A60"/>
    <w:p w:rsidR="00EE39D6" w:rsidRDefault="00EE39D6" w:rsidP="00EE39D6">
      <w:pPr>
        <w:pStyle w:val="Ttulo3"/>
        <w:rPr>
          <w:lang w:val="es-419"/>
        </w:rPr>
      </w:pPr>
      <w:bookmarkStart w:id="24" w:name="_Toc402464676"/>
      <w:r>
        <w:rPr>
          <w:lang w:val="es-419"/>
        </w:rPr>
        <w:t>Nuevo Rol</w:t>
      </w:r>
      <w:bookmarkEnd w:id="24"/>
    </w:p>
    <w:p w:rsidR="007673E1" w:rsidRDefault="007673E1" w:rsidP="007673E1">
      <w:pPr>
        <w:ind w:firstLine="708"/>
        <w:rPr>
          <w:lang w:val="es-419"/>
        </w:rPr>
      </w:pPr>
      <w:r>
        <w:rPr>
          <w:lang w:val="es-419"/>
        </w:rPr>
        <w:t>La opción nuevo rol permite agregar un nuevo rol con su correspondiente descripción, este rol luego será usado para concederles permisos a los usuarios que lo posean.</w:t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82816" behindDoc="1" locked="0" layoutInCell="1" allowOverlap="1" wp14:anchorId="083156BB" wp14:editId="67D90558">
            <wp:simplePos x="0" y="0"/>
            <wp:positionH relativeFrom="margin">
              <wp:align>center</wp:align>
            </wp:positionH>
            <wp:positionV relativeFrom="paragraph">
              <wp:posOffset>6602</wp:posOffset>
            </wp:positionV>
            <wp:extent cx="3790950" cy="2571750"/>
            <wp:effectExtent l="57150" t="57150" r="114300" b="114300"/>
            <wp:wrapThrough wrapText="bothSides">
              <wp:wrapPolygon edited="0">
                <wp:start x="-109" y="-480"/>
                <wp:lineTo x="-326" y="-320"/>
                <wp:lineTo x="-326" y="21760"/>
                <wp:lineTo x="-109" y="22400"/>
                <wp:lineTo x="21926" y="22400"/>
                <wp:lineTo x="22143" y="20320"/>
                <wp:lineTo x="22143" y="2240"/>
                <wp:lineTo x="21817" y="-160"/>
                <wp:lineTo x="21817" y="-480"/>
                <wp:lineTo x="-109" y="-48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717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F407FF" w:rsidRDefault="007673E1" w:rsidP="007673E1">
      <w:pPr>
        <w:rPr>
          <w:lang w:val="es-AR"/>
        </w:rPr>
      </w:pPr>
      <w:r>
        <w:rPr>
          <w:lang w:val="es-419"/>
        </w:rPr>
        <w:tab/>
      </w:r>
    </w:p>
    <w:p w:rsidR="007673E1" w:rsidRDefault="007673E1" w:rsidP="007673E1">
      <w:pPr>
        <w:rPr>
          <w:lang w:val="es-419"/>
        </w:rPr>
      </w:pPr>
      <w:r>
        <w:rPr>
          <w:lang w:val="es-419"/>
        </w:rPr>
        <w:t>Una vez ingresado el nuevo rol el usuario deberá presionar el botón “Guardar” y el sistema mostrará un mensaje del resultado de la operación.</w:t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pStyle w:val="Ttulo3"/>
        <w:rPr>
          <w:lang w:val="es-419"/>
        </w:rPr>
      </w:pPr>
      <w:bookmarkStart w:id="25" w:name="_Toc402464677"/>
      <w:r>
        <w:rPr>
          <w:lang w:val="es-419"/>
        </w:rPr>
        <w:lastRenderedPageBreak/>
        <w:t>Asignar Rol a Usuario</w:t>
      </w:r>
      <w:bookmarkEnd w:id="25"/>
    </w:p>
    <w:p w:rsidR="007673E1" w:rsidRDefault="007673E1" w:rsidP="007673E1">
      <w:pPr>
        <w:ind w:firstLine="708"/>
        <w:rPr>
          <w:lang w:val="es-419"/>
        </w:rPr>
      </w:pPr>
      <w:r>
        <w:rPr>
          <w:lang w:val="es-419"/>
        </w:rPr>
        <w:t>La opción asignar rol a usuario permite seleccionar un usuario registrado en el sistema y asignarle algún rol creado previamente.</w:t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87936" behindDoc="1" locked="0" layoutInCell="1" allowOverlap="1" wp14:anchorId="137AF2F5" wp14:editId="6EC763D6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409950" cy="2466975"/>
            <wp:effectExtent l="57150" t="57150" r="114300" b="123825"/>
            <wp:wrapTight wrapText="bothSides">
              <wp:wrapPolygon edited="0">
                <wp:start x="-121" y="-500"/>
                <wp:lineTo x="-362" y="-334"/>
                <wp:lineTo x="-362" y="21850"/>
                <wp:lineTo x="-121" y="22517"/>
                <wp:lineTo x="21962" y="22517"/>
                <wp:lineTo x="22203" y="21183"/>
                <wp:lineTo x="22203" y="2335"/>
                <wp:lineTo x="21841" y="-167"/>
                <wp:lineTo x="21841" y="-500"/>
                <wp:lineTo x="-121" y="-50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669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5917A6" w:rsidRPr="005917A6" w:rsidRDefault="005917A6" w:rsidP="005917A6">
      <w:pPr>
        <w:pStyle w:val="Prrafodelista"/>
        <w:numPr>
          <w:ilvl w:val="0"/>
          <w:numId w:val="6"/>
        </w:numPr>
        <w:spacing w:before="240" w:after="0" w:line="276" w:lineRule="auto"/>
        <w:rPr>
          <w:b/>
          <w:lang w:val="es-ES"/>
        </w:rPr>
      </w:pPr>
      <w:r>
        <w:rPr>
          <w:lang w:val="es-419"/>
        </w:rPr>
        <w:t>En la primera lista desplegable seleccionamos el usuario al cual le asignaremos un rol</w:t>
      </w:r>
      <w:r w:rsidRPr="001F3335">
        <w:rPr>
          <w:lang w:val="es-ES"/>
        </w:rPr>
        <w:t>.</w:t>
      </w: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  <w:r>
        <w:rPr>
          <w:b/>
          <w:noProof/>
          <w:lang w:val="es-AR" w:eastAsia="es-AR"/>
        </w:rPr>
        <w:drawing>
          <wp:anchor distT="0" distB="0" distL="114300" distR="114300" simplePos="0" relativeHeight="251688960" behindDoc="1" locked="0" layoutInCell="1" allowOverlap="1" wp14:anchorId="6A41BE71" wp14:editId="7733DCC0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3864610" cy="2406650"/>
            <wp:effectExtent l="57150" t="57150" r="116840" b="107950"/>
            <wp:wrapTight wrapText="bothSides">
              <wp:wrapPolygon edited="0">
                <wp:start x="-106" y="-513"/>
                <wp:lineTo x="-319" y="-342"/>
                <wp:lineTo x="-319" y="21543"/>
                <wp:lineTo x="-106" y="22398"/>
                <wp:lineTo x="21934" y="22398"/>
                <wp:lineTo x="22147" y="21543"/>
                <wp:lineTo x="22147" y="2394"/>
                <wp:lineTo x="21827" y="-171"/>
                <wp:lineTo x="21827" y="-513"/>
                <wp:lineTo x="-106" y="-513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4066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P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P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Pr="005917A6" w:rsidRDefault="005917A6" w:rsidP="005917A6">
      <w:pPr>
        <w:pStyle w:val="Prrafodelista"/>
        <w:numPr>
          <w:ilvl w:val="0"/>
          <w:numId w:val="6"/>
        </w:numPr>
        <w:spacing w:before="240" w:after="0" w:line="276" w:lineRule="auto"/>
        <w:rPr>
          <w:b/>
          <w:lang w:val="es-ES"/>
        </w:rPr>
      </w:pPr>
      <w:r>
        <w:rPr>
          <w:lang w:val="es-419"/>
        </w:rPr>
        <w:lastRenderedPageBreak/>
        <w:t>Luego en la segunda lista desplegable seleccionamos el rol a asignar</w:t>
      </w:r>
      <w:r w:rsidRPr="001F3335">
        <w:rPr>
          <w:lang w:val="es-ES"/>
        </w:rPr>
        <w:t>.</w:t>
      </w: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  <w:r>
        <w:rPr>
          <w:b/>
          <w:noProof/>
          <w:lang w:val="es-AR" w:eastAsia="es-A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3390265" cy="2726055"/>
            <wp:effectExtent l="57150" t="57150" r="114935" b="112395"/>
            <wp:wrapTight wrapText="bothSides">
              <wp:wrapPolygon edited="0">
                <wp:start x="-121" y="-453"/>
                <wp:lineTo x="-364" y="-302"/>
                <wp:lineTo x="-364" y="21736"/>
                <wp:lineTo x="-121" y="22340"/>
                <wp:lineTo x="21968" y="22340"/>
                <wp:lineTo x="22211" y="21434"/>
                <wp:lineTo x="22211" y="2113"/>
                <wp:lineTo x="21847" y="-151"/>
                <wp:lineTo x="21847" y="-453"/>
                <wp:lineTo x="-121" y="-453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72605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P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7673E1" w:rsidRPr="00883FDB" w:rsidRDefault="005917A6" w:rsidP="007673E1">
      <w:pPr>
        <w:pStyle w:val="Prrafodelista"/>
        <w:numPr>
          <w:ilvl w:val="0"/>
          <w:numId w:val="6"/>
        </w:numPr>
        <w:spacing w:before="240" w:after="0" w:line="276" w:lineRule="auto"/>
        <w:rPr>
          <w:b/>
          <w:lang w:val="es-ES"/>
        </w:rPr>
      </w:pPr>
      <w:r>
        <w:rPr>
          <w:lang w:val="es-419"/>
        </w:rPr>
        <w:t>Por ultimo presionamos el botón “Guardar” y el sistema nos mostrará un mensaje con el resultado de la operacion</w:t>
      </w:r>
      <w:r w:rsidRPr="001F3335">
        <w:rPr>
          <w:lang w:val="es-ES"/>
        </w:rPr>
        <w:t>.</w:t>
      </w:r>
    </w:p>
    <w:p w:rsidR="007673E1" w:rsidRDefault="007673E1" w:rsidP="007673E1">
      <w:pPr>
        <w:rPr>
          <w:lang w:val="es-419"/>
        </w:rPr>
      </w:pPr>
    </w:p>
    <w:p w:rsidR="007673E1" w:rsidRDefault="00883FDB" w:rsidP="007673E1">
      <w:pPr>
        <w:pStyle w:val="Ttulo3"/>
        <w:rPr>
          <w:lang w:val="es-419"/>
        </w:rPr>
      </w:pPr>
      <w:bookmarkStart w:id="26" w:name="_Toc402464678"/>
      <w:r>
        <w:rPr>
          <w:lang w:val="es-419"/>
        </w:rPr>
        <w:t>Asignar Permiso a Rol</w:t>
      </w:r>
      <w:bookmarkEnd w:id="26"/>
    </w:p>
    <w:p w:rsidR="007673E1" w:rsidRDefault="007673E1" w:rsidP="007673E1">
      <w:pPr>
        <w:ind w:firstLine="708"/>
        <w:rPr>
          <w:lang w:val="es-419"/>
        </w:rPr>
      </w:pPr>
      <w:r>
        <w:rPr>
          <w:lang w:val="es-419"/>
        </w:rPr>
        <w:t xml:space="preserve">La opción </w:t>
      </w:r>
      <w:r w:rsidR="00883FDB">
        <w:rPr>
          <w:lang w:val="es-419"/>
        </w:rPr>
        <w:t>asignar permiso a rol</w:t>
      </w:r>
      <w:r>
        <w:rPr>
          <w:lang w:val="es-419"/>
        </w:rPr>
        <w:t xml:space="preserve"> permite</w:t>
      </w:r>
      <w:r w:rsidR="00883FDB">
        <w:rPr>
          <w:lang w:val="es-419"/>
        </w:rPr>
        <w:t xml:space="preserve"> seleccionar un rol creado por el usuario superadministrador y asignarle permisos, que en definitiva son las paginas permitidas para ese rol</w:t>
      </w:r>
      <w:r>
        <w:rPr>
          <w:lang w:val="es-419"/>
        </w:rPr>
        <w:t>.</w:t>
      </w:r>
    </w:p>
    <w:p w:rsidR="007673E1" w:rsidRDefault="00883FDB" w:rsidP="007673E1">
      <w:pPr>
        <w:rPr>
          <w:lang w:val="es-419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91008" behindDoc="1" locked="0" layoutInCell="1" allowOverlap="1" wp14:anchorId="1B89F466" wp14:editId="1671AA33">
            <wp:simplePos x="0" y="0"/>
            <wp:positionH relativeFrom="margin">
              <wp:align>center</wp:align>
            </wp:positionH>
            <wp:positionV relativeFrom="paragraph">
              <wp:posOffset>12197</wp:posOffset>
            </wp:positionV>
            <wp:extent cx="3790950" cy="3190875"/>
            <wp:effectExtent l="57150" t="57150" r="114300" b="123825"/>
            <wp:wrapTight wrapText="bothSides">
              <wp:wrapPolygon edited="0">
                <wp:start x="-109" y="-387"/>
                <wp:lineTo x="-326" y="-258"/>
                <wp:lineTo x="-326" y="21793"/>
                <wp:lineTo x="-109" y="22309"/>
                <wp:lineTo x="21926" y="22309"/>
                <wp:lineTo x="22143" y="20504"/>
                <wp:lineTo x="22143" y="1805"/>
                <wp:lineTo x="21817" y="-129"/>
                <wp:lineTo x="21817" y="-387"/>
                <wp:lineTo x="-109" y="-387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908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883FDB" w:rsidRDefault="00883FDB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883FDB" w:rsidRDefault="00883FDB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Pr="00883FDB" w:rsidRDefault="00883FDB" w:rsidP="007673E1">
      <w:pPr>
        <w:pStyle w:val="Prrafodelista"/>
        <w:numPr>
          <w:ilvl w:val="0"/>
          <w:numId w:val="7"/>
        </w:numPr>
        <w:spacing w:before="240" w:after="0" w:line="276" w:lineRule="auto"/>
        <w:rPr>
          <w:b/>
          <w:lang w:val="es-ES"/>
        </w:rPr>
      </w:pPr>
      <w:r>
        <w:rPr>
          <w:lang w:val="es-419"/>
        </w:rPr>
        <w:lastRenderedPageBreak/>
        <w:t>En la lista desplegable primero seleccionamos el rol al cual le asignaremos permisos</w:t>
      </w:r>
      <w:r w:rsidRPr="001F3335">
        <w:rPr>
          <w:lang w:val="es-ES"/>
        </w:rPr>
        <w:t>.</w:t>
      </w: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92032" behindDoc="1" locked="0" layoutInCell="1" allowOverlap="1" wp14:anchorId="354C2E37" wp14:editId="4695C0EF">
            <wp:simplePos x="0" y="0"/>
            <wp:positionH relativeFrom="margin">
              <wp:align>center</wp:align>
            </wp:positionH>
            <wp:positionV relativeFrom="paragraph">
              <wp:posOffset>168562</wp:posOffset>
            </wp:positionV>
            <wp:extent cx="3562350" cy="3333750"/>
            <wp:effectExtent l="57150" t="57150" r="114300" b="114300"/>
            <wp:wrapTight wrapText="bothSides">
              <wp:wrapPolygon edited="0">
                <wp:start x="-116" y="-370"/>
                <wp:lineTo x="-347" y="-247"/>
                <wp:lineTo x="-347" y="21723"/>
                <wp:lineTo x="-116" y="22217"/>
                <wp:lineTo x="21947" y="22217"/>
                <wp:lineTo x="22178" y="21477"/>
                <wp:lineTo x="22178" y="1728"/>
                <wp:lineTo x="21831" y="-123"/>
                <wp:lineTo x="21831" y="-370"/>
                <wp:lineTo x="-116" y="-37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3337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P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Pr="00A348FE" w:rsidRDefault="00883FDB" w:rsidP="007673E1">
      <w:pPr>
        <w:pStyle w:val="Prrafodelista"/>
        <w:numPr>
          <w:ilvl w:val="0"/>
          <w:numId w:val="7"/>
        </w:numPr>
        <w:spacing w:before="240" w:after="0" w:line="276" w:lineRule="auto"/>
        <w:rPr>
          <w:b/>
          <w:lang w:val="es-ES"/>
        </w:rPr>
      </w:pPr>
      <w:r>
        <w:rPr>
          <w:lang w:val="es-419"/>
        </w:rPr>
        <w:t>Luego seleccionamos los permisos o páginas a las que el rol tiene permitido acceder. Por último presionamos el botón “Guardar” y el sistema nos mostrará un mensaje con el resultado de la operación.</w:t>
      </w:r>
    </w:p>
    <w:p w:rsidR="00A348FE" w:rsidRDefault="00A348FE" w:rsidP="00A348FE">
      <w:pPr>
        <w:spacing w:before="240" w:after="0" w:line="276" w:lineRule="auto"/>
        <w:rPr>
          <w:b/>
          <w:lang w:val="es-ES"/>
        </w:rPr>
      </w:pPr>
    </w:p>
    <w:p w:rsidR="00A348FE" w:rsidRDefault="00A348FE">
      <w:pPr>
        <w:spacing w:before="0" w:after="160" w:line="259" w:lineRule="auto"/>
        <w:jc w:val="left"/>
        <w:rPr>
          <w:b/>
          <w:lang w:val="es-ES"/>
        </w:rPr>
      </w:pPr>
      <w:r>
        <w:rPr>
          <w:b/>
          <w:lang w:val="es-ES"/>
        </w:rPr>
        <w:br w:type="page"/>
      </w:r>
    </w:p>
    <w:p w:rsidR="00A348FE" w:rsidRDefault="00A348FE" w:rsidP="00A348FE">
      <w:pPr>
        <w:pStyle w:val="Ttulo1"/>
        <w:rPr>
          <w:lang w:val="es-ES"/>
        </w:rPr>
      </w:pPr>
      <w:bookmarkStart w:id="27" w:name="_Toc402464679"/>
      <w:r>
        <w:rPr>
          <w:lang w:val="es-ES"/>
        </w:rPr>
        <w:lastRenderedPageBreak/>
        <w:t>Mensajes del sistema</w:t>
      </w:r>
      <w:bookmarkEnd w:id="27"/>
    </w:p>
    <w:p w:rsidR="00A348FE" w:rsidRDefault="00A348FE" w:rsidP="00A348FE">
      <w:pPr>
        <w:rPr>
          <w:lang w:val="es-ES"/>
        </w:rPr>
      </w:pPr>
    </w:p>
    <w:p w:rsidR="00A348FE" w:rsidRPr="000C4E59" w:rsidRDefault="00A348FE" w:rsidP="00A348FE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>Cuando el campo está incompleto o el formato del dato ingresado es incorrecto</w:t>
      </w:r>
    </w:p>
    <w:p w:rsidR="00A348FE" w:rsidRDefault="00A348FE" w:rsidP="00A348FE">
      <w:r>
        <w:rPr>
          <w:noProof/>
          <w:lang w:val="es-AR" w:eastAsia="es-AR"/>
        </w:rPr>
        <w:drawing>
          <wp:inline distT="0" distB="0" distL="0" distR="0" wp14:anchorId="43F8CC4B" wp14:editId="3AC229F2">
            <wp:extent cx="2638425" cy="600075"/>
            <wp:effectExtent l="57150" t="57150" r="123825" b="1238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6000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48FE" w:rsidRDefault="00A348FE" w:rsidP="00A348FE">
      <w:pPr>
        <w:pStyle w:val="Prrafodelista"/>
        <w:numPr>
          <w:ilvl w:val="0"/>
          <w:numId w:val="8"/>
        </w:numPr>
      </w:pPr>
      <w:r>
        <w:t>Cuando el campo está completo y el formato del dato ingresado es correcto,</w:t>
      </w:r>
    </w:p>
    <w:p w:rsidR="00A348FE" w:rsidRDefault="00A348FE" w:rsidP="00A348FE">
      <w:r>
        <w:rPr>
          <w:noProof/>
          <w:lang w:val="es-AR" w:eastAsia="es-AR"/>
        </w:rPr>
        <w:drawing>
          <wp:inline distT="0" distB="0" distL="0" distR="0" wp14:anchorId="44A5324B" wp14:editId="10873AA5">
            <wp:extent cx="2619375" cy="619125"/>
            <wp:effectExtent l="57150" t="57150" r="123825" b="1238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6191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48FE" w:rsidRDefault="00A348FE" w:rsidP="00A348FE">
      <w:pPr>
        <w:pStyle w:val="Prrafodelista"/>
        <w:numPr>
          <w:ilvl w:val="0"/>
          <w:numId w:val="8"/>
        </w:numPr>
      </w:pPr>
      <w:r>
        <w:t>Mensaje cuando en un formulario, existen campos incompletos o con formatos erróneos. El mensaje mostrara la descripción del error como en el ejemplo.</w:t>
      </w:r>
    </w:p>
    <w:p w:rsidR="00A348FE" w:rsidRDefault="00A348FE" w:rsidP="00A348FE">
      <w:r>
        <w:rPr>
          <w:noProof/>
          <w:lang w:val="es-AR" w:eastAsia="es-AR"/>
        </w:rPr>
        <w:drawing>
          <wp:inline distT="0" distB="0" distL="0" distR="0" wp14:anchorId="6529BF97" wp14:editId="0DA7F1EE">
            <wp:extent cx="5400040" cy="732790"/>
            <wp:effectExtent l="57150" t="57150" r="105410" b="1054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48FE" w:rsidRDefault="00A348FE" w:rsidP="00A348FE">
      <w:pPr>
        <w:pStyle w:val="Prrafodelista"/>
        <w:numPr>
          <w:ilvl w:val="0"/>
          <w:numId w:val="8"/>
        </w:numPr>
      </w:pPr>
      <w:r>
        <w:t>Mensaje en formato “Popup”, que se muestra al finalizar el procesamiento de un formulario de manera correcto.</w:t>
      </w:r>
    </w:p>
    <w:p w:rsidR="00A348FE" w:rsidRDefault="00A348FE" w:rsidP="00A348FE">
      <w:r>
        <w:rPr>
          <w:noProof/>
          <w:lang w:val="es-AR" w:eastAsia="es-AR"/>
        </w:rPr>
        <w:drawing>
          <wp:inline distT="0" distB="0" distL="0" distR="0" wp14:anchorId="4BDA36E6" wp14:editId="0D78F085">
            <wp:extent cx="5400040" cy="1975485"/>
            <wp:effectExtent l="57150" t="57150" r="105410" b="1200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48FE" w:rsidRPr="00A348FE" w:rsidRDefault="00A348FE" w:rsidP="00A348FE">
      <w:pPr>
        <w:spacing w:before="240" w:after="0" w:line="276" w:lineRule="auto"/>
        <w:rPr>
          <w:b/>
          <w:lang w:val="es-ES"/>
        </w:rPr>
      </w:pPr>
    </w:p>
    <w:sectPr w:rsidR="00A348FE" w:rsidRPr="00A348FE" w:rsidSect="00060D43">
      <w:footerReference w:type="default" r:id="rId4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30EE" w:rsidRDefault="00FD30EE" w:rsidP="00060D43">
      <w:pPr>
        <w:spacing w:before="0" w:after="0"/>
      </w:pPr>
      <w:r>
        <w:separator/>
      </w:r>
    </w:p>
  </w:endnote>
  <w:endnote w:type="continuationSeparator" w:id="0">
    <w:p w:rsidR="00FD30EE" w:rsidRDefault="00FD30EE" w:rsidP="00060D4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0D43" w:rsidRDefault="00060D43" w:rsidP="00060D43"/>
  <w:sdt>
    <w:sdtPr>
      <w:id w:val="8370386"/>
      <w:docPartObj>
        <w:docPartGallery w:val="Page Numbers (Bottom of Page)"/>
        <w:docPartUnique/>
      </w:docPartObj>
    </w:sdtPr>
    <w:sdtEndPr/>
    <w:sdtContent>
      <w:p w:rsidR="00060D43" w:rsidRDefault="00827454" w:rsidP="00060D43">
        <w:pPr>
          <w:pStyle w:val="Piedepgina"/>
          <w:jc w:val="right"/>
        </w:pPr>
        <w:r>
          <w:t>Manual de Usuario</w:t>
        </w:r>
        <w:r w:rsidR="00AA7A60">
          <w:rPr>
            <w:lang w:val="es-419"/>
          </w:rPr>
          <w:t xml:space="preserve"> SuperAdministrador</w:t>
        </w:r>
        <w:r>
          <w:t xml:space="preserve"> Geo Parking</w:t>
        </w:r>
        <w:r w:rsidR="00060D43">
          <w:t>|</w:t>
        </w:r>
        <w:r w:rsidR="00060D43">
          <w:fldChar w:fldCharType="begin"/>
        </w:r>
        <w:r w:rsidR="00060D43">
          <w:instrText xml:space="preserve"> PAGE   \* MERGEFORMAT </w:instrText>
        </w:r>
        <w:r w:rsidR="00060D43">
          <w:fldChar w:fldCharType="separate"/>
        </w:r>
        <w:r w:rsidR="006C3AD6">
          <w:rPr>
            <w:noProof/>
          </w:rPr>
          <w:t>2</w:t>
        </w:r>
        <w:r w:rsidR="00060D43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30EE" w:rsidRDefault="00FD30EE" w:rsidP="00060D43">
      <w:pPr>
        <w:spacing w:before="0" w:after="0"/>
      </w:pPr>
      <w:r>
        <w:separator/>
      </w:r>
    </w:p>
  </w:footnote>
  <w:footnote w:type="continuationSeparator" w:id="0">
    <w:p w:rsidR="00FD30EE" w:rsidRDefault="00FD30EE" w:rsidP="00060D4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93647"/>
    <w:multiLevelType w:val="hybridMultilevel"/>
    <w:tmpl w:val="E9503C50"/>
    <w:lvl w:ilvl="0" w:tplc="2C0A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">
    <w:nsid w:val="3B82184C"/>
    <w:multiLevelType w:val="hybridMultilevel"/>
    <w:tmpl w:val="B57AA86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DF29C8"/>
    <w:multiLevelType w:val="hybridMultilevel"/>
    <w:tmpl w:val="453693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862485"/>
    <w:multiLevelType w:val="hybridMultilevel"/>
    <w:tmpl w:val="98022F20"/>
    <w:lvl w:ilvl="0" w:tplc="8A3CAF9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0C0BEC"/>
    <w:multiLevelType w:val="hybridMultilevel"/>
    <w:tmpl w:val="762C0C00"/>
    <w:lvl w:ilvl="0" w:tplc="8A3CAF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8A3CAF98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A83D09"/>
    <w:multiLevelType w:val="hybridMultilevel"/>
    <w:tmpl w:val="98022F20"/>
    <w:lvl w:ilvl="0" w:tplc="8A3CAF9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6154DD"/>
    <w:multiLevelType w:val="hybridMultilevel"/>
    <w:tmpl w:val="9BF0E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076F74"/>
    <w:multiLevelType w:val="hybridMultilevel"/>
    <w:tmpl w:val="08121532"/>
    <w:lvl w:ilvl="0" w:tplc="2C0A000F">
      <w:start w:val="1"/>
      <w:numFmt w:val="decimal"/>
      <w:lvlText w:val="%1."/>
      <w:lvlJc w:val="left"/>
      <w:pPr>
        <w:ind w:left="1428" w:hanging="360"/>
      </w:p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"/>
  </w:num>
  <w:num w:numId="5">
    <w:abstractNumId w:val="4"/>
  </w:num>
  <w:num w:numId="6">
    <w:abstractNumId w:val="5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D74"/>
    <w:rsid w:val="000177CE"/>
    <w:rsid w:val="00060D43"/>
    <w:rsid w:val="000E02DE"/>
    <w:rsid w:val="00134583"/>
    <w:rsid w:val="00137332"/>
    <w:rsid w:val="001850BE"/>
    <w:rsid w:val="001D5749"/>
    <w:rsid w:val="001F3335"/>
    <w:rsid w:val="00220FB6"/>
    <w:rsid w:val="00305F91"/>
    <w:rsid w:val="003735CD"/>
    <w:rsid w:val="00385501"/>
    <w:rsid w:val="003B559B"/>
    <w:rsid w:val="003D045F"/>
    <w:rsid w:val="00421D84"/>
    <w:rsid w:val="00470015"/>
    <w:rsid w:val="004C0B43"/>
    <w:rsid w:val="004E4262"/>
    <w:rsid w:val="0056292B"/>
    <w:rsid w:val="005917A6"/>
    <w:rsid w:val="005C2B02"/>
    <w:rsid w:val="005E0536"/>
    <w:rsid w:val="00633098"/>
    <w:rsid w:val="006C3AD6"/>
    <w:rsid w:val="006F7410"/>
    <w:rsid w:val="007673E1"/>
    <w:rsid w:val="00783F61"/>
    <w:rsid w:val="007859E3"/>
    <w:rsid w:val="007B3635"/>
    <w:rsid w:val="007C462A"/>
    <w:rsid w:val="00810D74"/>
    <w:rsid w:val="00827454"/>
    <w:rsid w:val="00857164"/>
    <w:rsid w:val="00883ACB"/>
    <w:rsid w:val="00883FDB"/>
    <w:rsid w:val="008A528B"/>
    <w:rsid w:val="00934C85"/>
    <w:rsid w:val="009A58A6"/>
    <w:rsid w:val="009B2A39"/>
    <w:rsid w:val="009E1B8D"/>
    <w:rsid w:val="00A13DD4"/>
    <w:rsid w:val="00A348FE"/>
    <w:rsid w:val="00A369EF"/>
    <w:rsid w:val="00A67A1F"/>
    <w:rsid w:val="00AA7A60"/>
    <w:rsid w:val="00B64B3C"/>
    <w:rsid w:val="00B72CFA"/>
    <w:rsid w:val="00BB7BA7"/>
    <w:rsid w:val="00BD3D48"/>
    <w:rsid w:val="00C44F36"/>
    <w:rsid w:val="00C82AD9"/>
    <w:rsid w:val="00C876AF"/>
    <w:rsid w:val="00C87FC4"/>
    <w:rsid w:val="00CB1362"/>
    <w:rsid w:val="00CB652E"/>
    <w:rsid w:val="00CC0161"/>
    <w:rsid w:val="00CD42E6"/>
    <w:rsid w:val="00D17FA4"/>
    <w:rsid w:val="00D2196C"/>
    <w:rsid w:val="00D52286"/>
    <w:rsid w:val="00D6602B"/>
    <w:rsid w:val="00DC04DD"/>
    <w:rsid w:val="00EC5F9E"/>
    <w:rsid w:val="00EE39D6"/>
    <w:rsid w:val="00F133FD"/>
    <w:rsid w:val="00F407FF"/>
    <w:rsid w:val="00FC4A9F"/>
    <w:rsid w:val="00FC53ED"/>
    <w:rsid w:val="00FD30EE"/>
    <w:rsid w:val="00FD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D43"/>
    <w:pPr>
      <w:spacing w:before="120" w:after="120" w:line="240" w:lineRule="auto"/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C4A9F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A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E02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A9F"/>
    <w:rPr>
      <w:rFonts w:asciiTheme="majorHAnsi" w:eastAsiaTheme="majorEastAsia" w:hAnsiTheme="majorHAnsi" w:cstheme="majorBidi"/>
      <w:b/>
      <w:sz w:val="40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FC4A9F"/>
    <w:rPr>
      <w:rFonts w:asciiTheme="majorHAnsi" w:eastAsiaTheme="majorEastAsia" w:hAnsiTheme="majorHAnsi" w:cstheme="majorBidi"/>
      <w:b/>
      <w:bCs/>
      <w:sz w:val="24"/>
      <w:lang w:val="es-MX"/>
    </w:rPr>
  </w:style>
  <w:style w:type="paragraph" w:styleId="Prrafodelista">
    <w:name w:val="List Paragraph"/>
    <w:basedOn w:val="Normal"/>
    <w:uiPriority w:val="34"/>
    <w:qFormat/>
    <w:rsid w:val="00060D43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60D43"/>
    <w:pPr>
      <w:spacing w:before="480"/>
      <w:outlineLvl w:val="9"/>
    </w:pPr>
    <w:rPr>
      <w:bCs/>
      <w:color w:val="2E74B5" w:themeColor="accent1" w:themeShade="BF"/>
      <w:sz w:val="28"/>
      <w:szCs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60D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0D4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0D43"/>
    <w:rPr>
      <w:color w:val="0563C1" w:themeColor="hyperlink"/>
      <w:u w:val="single"/>
    </w:rPr>
  </w:style>
  <w:style w:type="table" w:styleId="Listaclara-nfasis5">
    <w:name w:val="Light List Accent 5"/>
    <w:basedOn w:val="Tablanormal"/>
    <w:uiPriority w:val="61"/>
    <w:rsid w:val="00060D43"/>
    <w:pPr>
      <w:spacing w:after="0" w:line="240" w:lineRule="auto"/>
    </w:pPr>
    <w:rPr>
      <w:rFonts w:ascii="Calibri" w:eastAsia="Calibri" w:hAnsi="Calibri" w:cs="Times New Roman"/>
      <w:sz w:val="20"/>
      <w:szCs w:val="20"/>
      <w:lang w:val="es-MX" w:eastAsia="es-MX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060D4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060D43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0D43"/>
    <w:rPr>
      <w:rFonts w:eastAsiaTheme="minorEastAsia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60D43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D43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FC4A9F"/>
    <w:rPr>
      <w:rFonts w:asciiTheme="majorHAnsi" w:eastAsiaTheme="majorEastAsia" w:hAnsiTheme="majorHAnsi" w:cstheme="majorBidi"/>
      <w:b/>
      <w:sz w:val="28"/>
      <w:szCs w:val="26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0D7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D74"/>
    <w:rPr>
      <w:rFonts w:ascii="Tahoma" w:hAnsi="Tahoma" w:cs="Tahoma"/>
      <w:sz w:val="16"/>
      <w:szCs w:val="16"/>
      <w:lang w:val="es-MX"/>
    </w:rPr>
  </w:style>
  <w:style w:type="paragraph" w:customStyle="1" w:styleId="Normal1">
    <w:name w:val="Normal1"/>
    <w:rsid w:val="00C44F36"/>
    <w:pPr>
      <w:spacing w:after="0" w:line="276" w:lineRule="auto"/>
    </w:pPr>
    <w:rPr>
      <w:rFonts w:ascii="Arial" w:eastAsia="Arial" w:hAnsi="Arial" w:cs="Arial"/>
      <w:color w:val="000000"/>
      <w:szCs w:val="20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E02DE"/>
    <w:rPr>
      <w:rFonts w:asciiTheme="majorHAnsi" w:eastAsiaTheme="majorEastAsia" w:hAnsiTheme="majorHAnsi" w:cstheme="majorBidi"/>
      <w:b/>
      <w:bCs/>
      <w:i/>
      <w:iCs/>
      <w:color w:val="5B9BD5" w:themeColor="accent1"/>
      <w:lang w:val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7859E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859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859E3"/>
    <w:rPr>
      <w:sz w:val="20"/>
      <w:szCs w:val="20"/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59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59E3"/>
    <w:rPr>
      <w:b/>
      <w:bCs/>
      <w:sz w:val="20"/>
      <w:szCs w:val="20"/>
      <w:lang w:val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D43"/>
    <w:pPr>
      <w:spacing w:before="120" w:after="120" w:line="240" w:lineRule="auto"/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C4A9F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A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E02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A9F"/>
    <w:rPr>
      <w:rFonts w:asciiTheme="majorHAnsi" w:eastAsiaTheme="majorEastAsia" w:hAnsiTheme="majorHAnsi" w:cstheme="majorBidi"/>
      <w:b/>
      <w:sz w:val="40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FC4A9F"/>
    <w:rPr>
      <w:rFonts w:asciiTheme="majorHAnsi" w:eastAsiaTheme="majorEastAsia" w:hAnsiTheme="majorHAnsi" w:cstheme="majorBidi"/>
      <w:b/>
      <w:bCs/>
      <w:sz w:val="24"/>
      <w:lang w:val="es-MX"/>
    </w:rPr>
  </w:style>
  <w:style w:type="paragraph" w:styleId="Prrafodelista">
    <w:name w:val="List Paragraph"/>
    <w:basedOn w:val="Normal"/>
    <w:uiPriority w:val="34"/>
    <w:qFormat/>
    <w:rsid w:val="00060D43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60D43"/>
    <w:pPr>
      <w:spacing w:before="480"/>
      <w:outlineLvl w:val="9"/>
    </w:pPr>
    <w:rPr>
      <w:bCs/>
      <w:color w:val="2E74B5" w:themeColor="accent1" w:themeShade="BF"/>
      <w:sz w:val="28"/>
      <w:szCs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60D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0D4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0D43"/>
    <w:rPr>
      <w:color w:val="0563C1" w:themeColor="hyperlink"/>
      <w:u w:val="single"/>
    </w:rPr>
  </w:style>
  <w:style w:type="table" w:styleId="Listaclara-nfasis5">
    <w:name w:val="Light List Accent 5"/>
    <w:basedOn w:val="Tablanormal"/>
    <w:uiPriority w:val="61"/>
    <w:rsid w:val="00060D43"/>
    <w:pPr>
      <w:spacing w:after="0" w:line="240" w:lineRule="auto"/>
    </w:pPr>
    <w:rPr>
      <w:rFonts w:ascii="Calibri" w:eastAsia="Calibri" w:hAnsi="Calibri" w:cs="Times New Roman"/>
      <w:sz w:val="20"/>
      <w:szCs w:val="20"/>
      <w:lang w:val="es-MX" w:eastAsia="es-MX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060D4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060D43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0D43"/>
    <w:rPr>
      <w:rFonts w:eastAsiaTheme="minorEastAsia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60D43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D43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FC4A9F"/>
    <w:rPr>
      <w:rFonts w:asciiTheme="majorHAnsi" w:eastAsiaTheme="majorEastAsia" w:hAnsiTheme="majorHAnsi" w:cstheme="majorBidi"/>
      <w:b/>
      <w:sz w:val="28"/>
      <w:szCs w:val="26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0D7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D74"/>
    <w:rPr>
      <w:rFonts w:ascii="Tahoma" w:hAnsi="Tahoma" w:cs="Tahoma"/>
      <w:sz w:val="16"/>
      <w:szCs w:val="16"/>
      <w:lang w:val="es-MX"/>
    </w:rPr>
  </w:style>
  <w:style w:type="paragraph" w:customStyle="1" w:styleId="Normal1">
    <w:name w:val="Normal1"/>
    <w:rsid w:val="00C44F36"/>
    <w:pPr>
      <w:spacing w:after="0" w:line="276" w:lineRule="auto"/>
    </w:pPr>
    <w:rPr>
      <w:rFonts w:ascii="Arial" w:eastAsia="Arial" w:hAnsi="Arial" w:cs="Arial"/>
      <w:color w:val="000000"/>
      <w:szCs w:val="20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E02DE"/>
    <w:rPr>
      <w:rFonts w:asciiTheme="majorHAnsi" w:eastAsiaTheme="majorEastAsia" w:hAnsiTheme="majorHAnsi" w:cstheme="majorBidi"/>
      <w:b/>
      <w:bCs/>
      <w:i/>
      <w:iCs/>
      <w:color w:val="5B9BD5" w:themeColor="accent1"/>
      <w:lang w:val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7859E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859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859E3"/>
    <w:rPr>
      <w:sz w:val="20"/>
      <w:szCs w:val="20"/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59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59E3"/>
    <w:rPr>
      <w:b/>
      <w:bCs/>
      <w:sz w:val="20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as\Dropbox\PROYECTO%20FINAL%20REPOSITORIO\GeoParking\Proyecto\Templates\Geo%20Parking-PLANTILLA-DOCUMENT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68FFBB35DE74F1CA6BDDD3B9FFAA0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DB851D-9EF1-48A6-9A45-9DB0FF6015DD}"/>
      </w:docPartPr>
      <w:docPartBody>
        <w:p w:rsidR="00D16943" w:rsidRDefault="00DB7E92" w:rsidP="00DB7E92">
          <w:pPr>
            <w:pStyle w:val="968FFBB35DE74F1CA6BDDD3B9FFAA088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es-ES"/>
            </w:rPr>
            <w:t>[Escribir el título del documento]</w:t>
          </w:r>
        </w:p>
      </w:docPartBody>
    </w:docPart>
    <w:docPart>
      <w:docPartPr>
        <w:name w:val="58266ED73CBD4F8FB548D9AE03ADAA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0BBD1A-5AE3-4351-8A30-03532B389EC8}"/>
      </w:docPartPr>
      <w:docPartBody>
        <w:p w:rsidR="00D16943" w:rsidRDefault="00DB7E92" w:rsidP="00DB7E92">
          <w:pPr>
            <w:pStyle w:val="58266ED73CBD4F8FB548D9AE03ADAA80"/>
          </w:pPr>
          <w:r>
            <w:rPr>
              <w:color w:val="4F81BD" w:themeColor="accent1"/>
              <w:sz w:val="200"/>
              <w:szCs w:val="200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097"/>
    <w:rsid w:val="00125EFC"/>
    <w:rsid w:val="0024456B"/>
    <w:rsid w:val="002E501B"/>
    <w:rsid w:val="003A713A"/>
    <w:rsid w:val="003B26AF"/>
    <w:rsid w:val="00513C2A"/>
    <w:rsid w:val="00684097"/>
    <w:rsid w:val="00687BA3"/>
    <w:rsid w:val="007C73E7"/>
    <w:rsid w:val="00BF2DB9"/>
    <w:rsid w:val="00C57AB1"/>
    <w:rsid w:val="00D16943"/>
    <w:rsid w:val="00DB7E92"/>
    <w:rsid w:val="00E105A2"/>
    <w:rsid w:val="00ED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D19889DD8C45AAA445D1EFD8697945">
    <w:name w:val="F4D19889DD8C45AAA445D1EFD8697945"/>
  </w:style>
  <w:style w:type="paragraph" w:customStyle="1" w:styleId="7A08595225D14FDBB8B3BC78C81A5953">
    <w:name w:val="7A08595225D14FDBB8B3BC78C81A5953"/>
  </w:style>
  <w:style w:type="paragraph" w:customStyle="1" w:styleId="968FFBB35DE74F1CA6BDDD3B9FFAA088">
    <w:name w:val="968FFBB35DE74F1CA6BDDD3B9FFAA088"/>
    <w:rsid w:val="00DB7E92"/>
    <w:pPr>
      <w:spacing w:after="160" w:line="259" w:lineRule="auto"/>
    </w:pPr>
    <w:rPr>
      <w:lang w:val="es-419" w:eastAsia="es-419"/>
    </w:rPr>
  </w:style>
  <w:style w:type="paragraph" w:customStyle="1" w:styleId="58266ED73CBD4F8FB548D9AE03ADAA80">
    <w:name w:val="58266ED73CBD4F8FB548D9AE03ADAA80"/>
    <w:rsid w:val="00DB7E92"/>
    <w:pPr>
      <w:spacing w:after="160" w:line="259" w:lineRule="auto"/>
    </w:pPr>
    <w:rPr>
      <w:lang w:val="es-419" w:eastAsia="es-419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D19889DD8C45AAA445D1EFD8697945">
    <w:name w:val="F4D19889DD8C45AAA445D1EFD8697945"/>
  </w:style>
  <w:style w:type="paragraph" w:customStyle="1" w:styleId="7A08595225D14FDBB8B3BC78C81A5953">
    <w:name w:val="7A08595225D14FDBB8B3BC78C81A5953"/>
  </w:style>
  <w:style w:type="paragraph" w:customStyle="1" w:styleId="968FFBB35DE74F1CA6BDDD3B9FFAA088">
    <w:name w:val="968FFBB35DE74F1CA6BDDD3B9FFAA088"/>
    <w:rsid w:val="00DB7E92"/>
    <w:pPr>
      <w:spacing w:after="160" w:line="259" w:lineRule="auto"/>
    </w:pPr>
    <w:rPr>
      <w:lang w:val="es-419" w:eastAsia="es-419"/>
    </w:rPr>
  </w:style>
  <w:style w:type="paragraph" w:customStyle="1" w:styleId="58266ED73CBD4F8FB548D9AE03ADAA80">
    <w:name w:val="58266ED73CBD4F8FB548D9AE03ADAA80"/>
    <w:rsid w:val="00DB7E92"/>
    <w:pPr>
      <w:spacing w:after="160" w:line="259" w:lineRule="auto"/>
    </w:pPr>
    <w:rPr>
      <w:lang w:val="es-419" w:eastAsia="es-419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2014-01-01T00:00:00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Geo Parking-PLANTILLA-DOCUMENTOS.dotx</Template>
  <TotalTime>41</TotalTime>
  <Pages>19</Pages>
  <Words>1910</Words>
  <Characters>10506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Web</vt:lpstr>
    </vt:vector>
  </TitlesOfParts>
  <Company>Hewlett-Packard</Company>
  <LinksUpToDate>false</LinksUpToDate>
  <CharactersWithSpaces>12392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Web SuperAdministrador</dc:title>
  <dc:creator>Lukas</dc:creator>
  <cp:lastModifiedBy>Ignacio Frigerio</cp:lastModifiedBy>
  <cp:revision>12</cp:revision>
  <dcterms:created xsi:type="dcterms:W3CDTF">2014-09-08T19:08:00Z</dcterms:created>
  <dcterms:modified xsi:type="dcterms:W3CDTF">2014-10-31T01:19:00Z</dcterms:modified>
</cp:coreProperties>
</file>