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71"/>
        <w:gridCol w:w="3965"/>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Pr>
                <w:rFonts w:asciiTheme="majorHAnsi" w:hAnsiTheme="majorHAnsi"/>
                <w:smallCaps/>
                <w:sz w:val="52"/>
                <w:szCs w:val="52"/>
              </w:rPr>
              <w:t>Geo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DF0BEF"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C44F36">
                  <w:rPr>
                    <w:rFonts w:eastAsiaTheme="majorEastAsia" w:cstheme="majorBidi"/>
                    <w:color w:val="262626" w:themeColor="text1" w:themeTint="D9"/>
                    <w:sz w:val="48"/>
                    <w:szCs w:val="48"/>
                  </w:rPr>
                  <w:t>Manual de Usuario</w:t>
                </w:r>
                <w:r w:rsidR="00D2196C">
                  <w:rPr>
                    <w:rFonts w:eastAsiaTheme="majorEastAsia" w:cstheme="majorBidi"/>
                    <w:color w:val="262626" w:themeColor="text1" w:themeTint="D9"/>
                    <w:sz w:val="48"/>
                    <w:szCs w:val="48"/>
                  </w:rPr>
                  <w:t xml:space="preserve"> Web</w:t>
                </w:r>
                <w:r w:rsidR="002B7A9D">
                  <w:rPr>
                    <w:rFonts w:eastAsiaTheme="majorEastAsia" w:cstheme="majorBidi"/>
                    <w:color w:val="262626" w:themeColor="text1" w:themeTint="D9"/>
                    <w:sz w:val="48"/>
                    <w:szCs w:val="48"/>
                    <w:lang w:val="es-419"/>
                  </w:rPr>
                  <w:t xml:space="preserve"> Visitante</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DF0BEF"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0990038"/>
      <w:r w:rsidRPr="00385501">
        <w:rPr>
          <w:color w:val="0070C0"/>
        </w:rPr>
        <w:lastRenderedPageBreak/>
        <w:t>Control de la documentación</w:t>
      </w:r>
      <w:bookmarkEnd w:id="0"/>
      <w:bookmarkEnd w:id="1"/>
      <w:bookmarkEnd w:id="2"/>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3" w:name="_Toc279947223"/>
      <w:bookmarkStart w:id="4" w:name="_Toc280053637"/>
      <w:bookmarkStart w:id="5" w:name="_Toc400990039"/>
      <w:r w:rsidRPr="00385501">
        <w:rPr>
          <w:color w:val="0070C0"/>
        </w:rPr>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DF0BEF"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2B7A9D">
                  <w:rPr>
                    <w:lang w:val="es-ES"/>
                  </w:rPr>
                  <w:t>Manual de Usuario Web Visitante</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194B17">
            <w:pPr>
              <w:cnfStyle w:val="000000100000" w:firstRow="0" w:lastRow="0" w:firstColumn="0" w:lastColumn="0" w:oddVBand="0" w:evenVBand="0" w:oddHBand="1" w:evenHBand="0" w:firstRowFirstColumn="0" w:firstRowLastColumn="0" w:lastRowFirstColumn="0" w:lastRowLastColumn="0"/>
            </w:pPr>
            <w:proofErr w:type="spellStart"/>
            <w:r>
              <w:rPr>
                <w:lang w:val="es-419"/>
              </w:rPr>
              <w:t>GeoP_</w:t>
            </w:r>
            <w:r w:rsidR="007554CC">
              <w:rPr>
                <w:lang w:val="es-419"/>
              </w:rPr>
              <w:t>Documentacion</w:t>
            </w:r>
            <w:r w:rsidR="00194B17">
              <w:rPr>
                <w:lang w:val="es-419"/>
              </w:rPr>
              <w:t>_ManualUsuarioVisitante</w:t>
            </w:r>
            <w:proofErr w:type="spellEnd"/>
            <w:r w:rsidR="00060D43">
              <w:t>.</w:t>
            </w:r>
            <w:proofErr w:type="spellStart"/>
            <w:r w:rsidR="00060D43">
              <w:t>docx</w:t>
            </w:r>
            <w:proofErr w:type="spellEnd"/>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EE44AE" w:rsidRDefault="00EE44A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419"/>
              </w:rPr>
            </w:pPr>
            <w:r>
              <w:rPr>
                <w:lang w:val="es-419"/>
              </w:rPr>
              <w:t>Marcos Barrera</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EE44AE" w:rsidP="00372A7A">
            <w:pPr>
              <w:cnfStyle w:val="000000100000" w:firstRow="0" w:lastRow="0" w:firstColumn="0" w:lastColumn="0" w:oddVBand="0" w:evenVBand="0" w:oddHBand="1" w:evenHBand="0" w:firstRowFirstColumn="0" w:firstRowLastColumn="0" w:lastRowFirstColumn="0" w:lastRowLastColumn="0"/>
            </w:pPr>
            <w:r>
              <w:t>10/09</w:t>
            </w:r>
            <w:r w:rsidR="00060D43">
              <w:t>/2014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6" w:name="_Toc279947224"/>
      <w:bookmarkStart w:id="7" w:name="_Toc280053638"/>
      <w:bookmarkStart w:id="8" w:name="_Toc400990040"/>
      <w:r w:rsidRPr="00385501">
        <w:rPr>
          <w:color w:val="0070C0"/>
        </w:rPr>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060D43"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61233C" w:rsidRDefault="00060D43" w:rsidP="00CB1362">
            <w:pPr>
              <w:rPr>
                <w:lang w:val="es-419"/>
              </w:rPr>
            </w:pPr>
            <w:r w:rsidRPr="0061233C">
              <w:t>1</w:t>
            </w:r>
            <w:r w:rsidR="00CB1362">
              <w:t>.0</w:t>
            </w:r>
            <w:r w:rsidRPr="0061233C">
              <w:rPr>
                <w:lang w:val="es-419"/>
              </w:rPr>
              <w:t>_</w:t>
            </w:r>
            <w:proofErr w:type="spellStart"/>
            <w:r w:rsidRPr="0061233C">
              <w:rPr>
                <w:lang w:val="es-419"/>
              </w:rPr>
              <w:t>Draft</w:t>
            </w:r>
            <w:proofErr w:type="spellEnd"/>
            <w:r w:rsidR="00CB1362">
              <w:rPr>
                <w:lang w:val="es-AR"/>
              </w:rPr>
              <w:t xml:space="preserve">A </w:t>
            </w:r>
          </w:p>
        </w:tc>
        <w:tc>
          <w:tcPr>
            <w:tcW w:w="1701" w:type="dxa"/>
          </w:tcPr>
          <w:p w:rsidR="00060D43" w:rsidRPr="004E6F3D" w:rsidRDefault="00EE44AE" w:rsidP="00372A7A">
            <w:pPr>
              <w:cnfStyle w:val="000000100000" w:firstRow="0" w:lastRow="0" w:firstColumn="0" w:lastColumn="0" w:oddVBand="0" w:evenVBand="0" w:oddHBand="1" w:evenHBand="0" w:firstRowFirstColumn="0" w:firstRowLastColumn="0" w:lastRowFirstColumn="0" w:lastRowLastColumn="0"/>
            </w:pPr>
            <w:r>
              <w:t>10/09/2014</w:t>
            </w:r>
          </w:p>
        </w:tc>
        <w:tc>
          <w:tcPr>
            <w:tcW w:w="1417" w:type="dxa"/>
          </w:tcPr>
          <w:p w:rsidR="00060D43" w:rsidRPr="00B742E7" w:rsidRDefault="00060D43"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060D43" w:rsidRDefault="00EE44AE" w:rsidP="00372A7A">
            <w:pPr>
              <w:cnfStyle w:val="000000100000" w:firstRow="0" w:lastRow="0" w:firstColumn="0" w:lastColumn="0" w:oddVBand="0" w:evenVBand="0" w:oddHBand="1" w:evenHBand="0" w:firstRowFirstColumn="0" w:firstRowLastColumn="0" w:lastRowFirstColumn="0" w:lastRowLastColumn="0"/>
            </w:pPr>
            <w:r>
              <w:rPr>
                <w:lang w:val="es-419"/>
              </w:rPr>
              <w:t>Marcos Barrera</w:t>
            </w:r>
            <w:r>
              <w:t xml:space="preserve"> </w:t>
            </w:r>
            <w:r w:rsidR="00060D43">
              <w:t>[autor]</w:t>
            </w:r>
          </w:p>
          <w:p w:rsidR="00060D43" w:rsidRPr="004E6F3D" w:rsidRDefault="00060D43"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A47D32" w:rsidRDefault="00060D43"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AR"/>
              </w:rPr>
            </w:pPr>
          </w:p>
        </w:tc>
        <w:tc>
          <w:tcPr>
            <w:tcW w:w="1417"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419"/>
              </w:rPr>
            </w:pPr>
          </w:p>
        </w:tc>
        <w:tc>
          <w:tcPr>
            <w:tcW w:w="2293"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pPr>
          </w:p>
        </w:tc>
        <w:tc>
          <w:tcPr>
            <w:tcW w:w="4394" w:type="dxa"/>
          </w:tcPr>
          <w:p w:rsidR="00C82AD9" w:rsidRDefault="00C82AD9" w:rsidP="00CB652E">
            <w:pPr>
              <w:cnfStyle w:val="000000000000" w:firstRow="0" w:lastRow="0" w:firstColumn="0" w:lastColumn="0" w:oddVBand="0" w:evenVBand="0" w:oddHBand="0" w:evenHBand="0" w:firstRowFirstColumn="0" w:firstRowLastColumn="0" w:lastRowFirstColumn="0" w:lastRowLastColumn="0"/>
              <w:rPr>
                <w:lang w:val="es-AR"/>
              </w:rPr>
            </w:pPr>
          </w:p>
        </w:tc>
      </w:tr>
    </w:tbl>
    <w:p w:rsidR="00060D43" w:rsidRDefault="00060D43" w:rsidP="00060D43">
      <w:pPr>
        <w:pStyle w:val="TtulodeTDC"/>
        <w:rPr>
          <w:rFonts w:eastAsiaTheme="minorHAnsi" w:cstheme="minorBidi"/>
          <w:b w:val="0"/>
          <w:bCs w:val="0"/>
          <w:color w:val="auto"/>
          <w:sz w:val="24"/>
          <w:szCs w:val="22"/>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Pr="00060D43" w:rsidRDefault="00060D43" w:rsidP="00060D43">
      <w:pPr>
        <w:rPr>
          <w:lang w:val="en-US"/>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84472B" w:rsidRDefault="00060D43">
          <w:pPr>
            <w:pStyle w:val="TDC1"/>
            <w:tabs>
              <w:tab w:val="right" w:leader="dot" w:pos="8494"/>
            </w:tabs>
            <w:rPr>
              <w:rFonts w:eastAsiaTheme="minorEastAsia"/>
              <w:noProof/>
              <w:lang w:val="es-419" w:eastAsia="es-419"/>
            </w:rPr>
          </w:pPr>
          <w:r>
            <w:rPr>
              <w:lang w:val="es-ES"/>
            </w:rPr>
            <w:fldChar w:fldCharType="begin"/>
          </w:r>
          <w:r>
            <w:rPr>
              <w:lang w:val="es-ES"/>
            </w:rPr>
            <w:instrText xml:space="preserve"> TOC \o "1-3" \h \z \u </w:instrText>
          </w:r>
          <w:r>
            <w:rPr>
              <w:lang w:val="es-ES"/>
            </w:rPr>
            <w:fldChar w:fldCharType="separate"/>
          </w:r>
          <w:hyperlink w:anchor="_Toc400990038" w:history="1">
            <w:r w:rsidR="0084472B" w:rsidRPr="00567F6B">
              <w:rPr>
                <w:rStyle w:val="Hipervnculo"/>
                <w:noProof/>
              </w:rPr>
              <w:t>Control de la documentación</w:t>
            </w:r>
            <w:r w:rsidR="0084472B">
              <w:rPr>
                <w:noProof/>
                <w:webHidden/>
              </w:rPr>
              <w:tab/>
            </w:r>
            <w:r w:rsidR="0084472B">
              <w:rPr>
                <w:noProof/>
                <w:webHidden/>
              </w:rPr>
              <w:fldChar w:fldCharType="begin"/>
            </w:r>
            <w:r w:rsidR="0084472B">
              <w:rPr>
                <w:noProof/>
                <w:webHidden/>
              </w:rPr>
              <w:instrText xml:space="preserve"> PAGEREF _Toc400990038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DF0BEF">
          <w:pPr>
            <w:pStyle w:val="TDC3"/>
            <w:tabs>
              <w:tab w:val="right" w:leader="dot" w:pos="8494"/>
            </w:tabs>
            <w:rPr>
              <w:rFonts w:eastAsiaTheme="minorEastAsia"/>
              <w:noProof/>
              <w:lang w:val="es-419" w:eastAsia="es-419"/>
            </w:rPr>
          </w:pPr>
          <w:hyperlink w:anchor="_Toc400990039" w:history="1">
            <w:r w:rsidR="0084472B" w:rsidRPr="00567F6B">
              <w:rPr>
                <w:rStyle w:val="Hipervnculo"/>
                <w:noProof/>
              </w:rPr>
              <w:t>Control de la Configuración.</w:t>
            </w:r>
            <w:r w:rsidR="0084472B">
              <w:rPr>
                <w:noProof/>
                <w:webHidden/>
              </w:rPr>
              <w:tab/>
            </w:r>
            <w:r w:rsidR="0084472B">
              <w:rPr>
                <w:noProof/>
                <w:webHidden/>
              </w:rPr>
              <w:fldChar w:fldCharType="begin"/>
            </w:r>
            <w:r w:rsidR="0084472B">
              <w:rPr>
                <w:noProof/>
                <w:webHidden/>
              </w:rPr>
              <w:instrText xml:space="preserve"> PAGEREF _Toc400990039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DF0BEF">
          <w:pPr>
            <w:pStyle w:val="TDC3"/>
            <w:tabs>
              <w:tab w:val="right" w:leader="dot" w:pos="8494"/>
            </w:tabs>
            <w:rPr>
              <w:rFonts w:eastAsiaTheme="minorEastAsia"/>
              <w:noProof/>
              <w:lang w:val="es-419" w:eastAsia="es-419"/>
            </w:rPr>
          </w:pPr>
          <w:hyperlink w:anchor="_Toc400990040" w:history="1">
            <w:r w:rsidR="0084472B" w:rsidRPr="00567F6B">
              <w:rPr>
                <w:rStyle w:val="Hipervnculo"/>
                <w:noProof/>
              </w:rPr>
              <w:t>Histórico de Versiones.</w:t>
            </w:r>
            <w:r w:rsidR="0084472B">
              <w:rPr>
                <w:noProof/>
                <w:webHidden/>
              </w:rPr>
              <w:tab/>
            </w:r>
            <w:r w:rsidR="0084472B">
              <w:rPr>
                <w:noProof/>
                <w:webHidden/>
              </w:rPr>
              <w:fldChar w:fldCharType="begin"/>
            </w:r>
            <w:r w:rsidR="0084472B">
              <w:rPr>
                <w:noProof/>
                <w:webHidden/>
              </w:rPr>
              <w:instrText xml:space="preserve"> PAGEREF _Toc400990040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DF0BEF">
          <w:pPr>
            <w:pStyle w:val="TDC1"/>
            <w:tabs>
              <w:tab w:val="right" w:leader="dot" w:pos="8494"/>
            </w:tabs>
            <w:rPr>
              <w:rFonts w:eastAsiaTheme="minorEastAsia"/>
              <w:noProof/>
              <w:lang w:val="es-419" w:eastAsia="es-419"/>
            </w:rPr>
          </w:pPr>
          <w:hyperlink w:anchor="_Toc400990041" w:history="1">
            <w:r w:rsidR="0084472B" w:rsidRPr="00567F6B">
              <w:rPr>
                <w:rStyle w:val="Hipervnculo"/>
                <w:noProof/>
              </w:rPr>
              <w:t>MANUAL DE USUARIO</w:t>
            </w:r>
            <w:r w:rsidR="0084472B" w:rsidRPr="00567F6B">
              <w:rPr>
                <w:rStyle w:val="Hipervnculo"/>
                <w:noProof/>
                <w:lang w:val="es-419"/>
              </w:rPr>
              <w:t xml:space="preserve"> VISITANTE</w:t>
            </w:r>
            <w:r w:rsidR="0084472B" w:rsidRPr="00567F6B">
              <w:rPr>
                <w:rStyle w:val="Hipervnculo"/>
                <w:noProof/>
              </w:rPr>
              <w:t xml:space="preserve"> GEO PARKING</w:t>
            </w:r>
            <w:r w:rsidR="0084472B">
              <w:rPr>
                <w:noProof/>
                <w:webHidden/>
              </w:rPr>
              <w:tab/>
            </w:r>
            <w:r w:rsidR="0084472B">
              <w:rPr>
                <w:noProof/>
                <w:webHidden/>
              </w:rPr>
              <w:fldChar w:fldCharType="begin"/>
            </w:r>
            <w:r w:rsidR="0084472B">
              <w:rPr>
                <w:noProof/>
                <w:webHidden/>
              </w:rPr>
              <w:instrText xml:space="preserve"> PAGEREF _Toc400990041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DF0BEF">
          <w:pPr>
            <w:pStyle w:val="TDC2"/>
            <w:tabs>
              <w:tab w:val="right" w:leader="dot" w:pos="8494"/>
            </w:tabs>
            <w:rPr>
              <w:rFonts w:eastAsiaTheme="minorEastAsia"/>
              <w:noProof/>
              <w:lang w:val="es-419" w:eastAsia="es-419"/>
            </w:rPr>
          </w:pPr>
          <w:hyperlink w:anchor="_Toc400990042" w:history="1">
            <w:r w:rsidR="0084472B" w:rsidRPr="00567F6B">
              <w:rPr>
                <w:rStyle w:val="Hipervnculo"/>
                <w:noProof/>
              </w:rPr>
              <w:t>Introducción</w:t>
            </w:r>
            <w:r w:rsidR="0084472B">
              <w:rPr>
                <w:noProof/>
                <w:webHidden/>
              </w:rPr>
              <w:tab/>
            </w:r>
            <w:r w:rsidR="0084472B">
              <w:rPr>
                <w:noProof/>
                <w:webHidden/>
              </w:rPr>
              <w:fldChar w:fldCharType="begin"/>
            </w:r>
            <w:r w:rsidR="0084472B">
              <w:rPr>
                <w:noProof/>
                <w:webHidden/>
              </w:rPr>
              <w:instrText xml:space="preserve"> PAGEREF _Toc400990042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DF0BEF">
          <w:pPr>
            <w:pStyle w:val="TDC2"/>
            <w:tabs>
              <w:tab w:val="right" w:leader="dot" w:pos="8494"/>
            </w:tabs>
            <w:rPr>
              <w:rFonts w:eastAsiaTheme="minorEastAsia"/>
              <w:noProof/>
              <w:lang w:val="es-419" w:eastAsia="es-419"/>
            </w:rPr>
          </w:pPr>
          <w:hyperlink w:anchor="_Toc400990043" w:history="1">
            <w:r w:rsidR="0084472B" w:rsidRPr="00567F6B">
              <w:rPr>
                <w:rStyle w:val="Hipervnculo"/>
                <w:noProof/>
              </w:rPr>
              <w:t>Objetivos del Sistema Geo Parking</w:t>
            </w:r>
            <w:r w:rsidR="0084472B">
              <w:rPr>
                <w:noProof/>
                <w:webHidden/>
              </w:rPr>
              <w:tab/>
            </w:r>
            <w:r w:rsidR="0084472B">
              <w:rPr>
                <w:noProof/>
                <w:webHidden/>
              </w:rPr>
              <w:fldChar w:fldCharType="begin"/>
            </w:r>
            <w:r w:rsidR="0084472B">
              <w:rPr>
                <w:noProof/>
                <w:webHidden/>
              </w:rPr>
              <w:instrText xml:space="preserve"> PAGEREF _Toc400990043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DF0BEF">
          <w:pPr>
            <w:pStyle w:val="TDC2"/>
            <w:tabs>
              <w:tab w:val="right" w:leader="dot" w:pos="8494"/>
            </w:tabs>
            <w:rPr>
              <w:rFonts w:eastAsiaTheme="minorEastAsia"/>
              <w:noProof/>
              <w:lang w:val="es-419" w:eastAsia="es-419"/>
            </w:rPr>
          </w:pPr>
          <w:hyperlink w:anchor="_Toc400990044" w:history="1">
            <w:r w:rsidR="0084472B" w:rsidRPr="00567F6B">
              <w:rPr>
                <w:rStyle w:val="Hipervnculo"/>
                <w:noProof/>
              </w:rPr>
              <w:t>Requisitos del Sistema</w:t>
            </w:r>
            <w:r w:rsidR="0084472B">
              <w:rPr>
                <w:noProof/>
                <w:webHidden/>
              </w:rPr>
              <w:tab/>
            </w:r>
            <w:r w:rsidR="0084472B">
              <w:rPr>
                <w:noProof/>
                <w:webHidden/>
              </w:rPr>
              <w:fldChar w:fldCharType="begin"/>
            </w:r>
            <w:r w:rsidR="0084472B">
              <w:rPr>
                <w:noProof/>
                <w:webHidden/>
              </w:rPr>
              <w:instrText xml:space="preserve"> PAGEREF _Toc400990044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DF0BEF">
          <w:pPr>
            <w:pStyle w:val="TDC2"/>
            <w:tabs>
              <w:tab w:val="right" w:leader="dot" w:pos="8494"/>
            </w:tabs>
            <w:rPr>
              <w:rFonts w:eastAsiaTheme="minorEastAsia"/>
              <w:noProof/>
              <w:lang w:val="es-419" w:eastAsia="es-419"/>
            </w:rPr>
          </w:pPr>
          <w:hyperlink w:anchor="_Toc400990045" w:history="1">
            <w:r w:rsidR="0084472B" w:rsidRPr="00567F6B">
              <w:rPr>
                <w:rStyle w:val="Hipervnculo"/>
                <w:noProof/>
              </w:rPr>
              <w:t>Ingreso al Sistema</w:t>
            </w:r>
            <w:r w:rsidR="0084472B">
              <w:rPr>
                <w:noProof/>
                <w:webHidden/>
              </w:rPr>
              <w:tab/>
            </w:r>
            <w:r w:rsidR="0084472B">
              <w:rPr>
                <w:noProof/>
                <w:webHidden/>
              </w:rPr>
              <w:fldChar w:fldCharType="begin"/>
            </w:r>
            <w:r w:rsidR="0084472B">
              <w:rPr>
                <w:noProof/>
                <w:webHidden/>
              </w:rPr>
              <w:instrText xml:space="preserve"> PAGEREF _Toc400990045 \h </w:instrText>
            </w:r>
            <w:r w:rsidR="0084472B">
              <w:rPr>
                <w:noProof/>
                <w:webHidden/>
              </w:rPr>
            </w:r>
            <w:r w:rsidR="0084472B">
              <w:rPr>
                <w:noProof/>
                <w:webHidden/>
              </w:rPr>
              <w:fldChar w:fldCharType="separate"/>
            </w:r>
            <w:r w:rsidR="0084472B">
              <w:rPr>
                <w:noProof/>
                <w:webHidden/>
              </w:rPr>
              <w:t>5</w:t>
            </w:r>
            <w:r w:rsidR="0084472B">
              <w:rPr>
                <w:noProof/>
                <w:webHidden/>
              </w:rPr>
              <w:fldChar w:fldCharType="end"/>
            </w:r>
          </w:hyperlink>
        </w:p>
        <w:p w:rsidR="0084472B" w:rsidRDefault="00DF0BEF">
          <w:pPr>
            <w:pStyle w:val="TDC2"/>
            <w:tabs>
              <w:tab w:val="right" w:leader="dot" w:pos="8494"/>
            </w:tabs>
            <w:rPr>
              <w:rFonts w:eastAsiaTheme="minorEastAsia"/>
              <w:noProof/>
              <w:lang w:val="es-419" w:eastAsia="es-419"/>
            </w:rPr>
          </w:pPr>
          <w:hyperlink w:anchor="_Toc400990046" w:history="1">
            <w:r w:rsidR="0084472B" w:rsidRPr="00567F6B">
              <w:rPr>
                <w:rStyle w:val="Hipervnculo"/>
                <w:noProof/>
              </w:rPr>
              <w:t>In</w:t>
            </w:r>
            <w:r w:rsidR="0084472B" w:rsidRPr="00567F6B">
              <w:rPr>
                <w:rStyle w:val="Hipervnculo"/>
                <w:noProof/>
                <w:lang w:val="es-419"/>
              </w:rPr>
              <w:t>teracción con el Sistema</w:t>
            </w:r>
            <w:r w:rsidR="0084472B">
              <w:rPr>
                <w:noProof/>
                <w:webHidden/>
              </w:rPr>
              <w:tab/>
            </w:r>
            <w:r w:rsidR="0084472B">
              <w:rPr>
                <w:noProof/>
                <w:webHidden/>
              </w:rPr>
              <w:fldChar w:fldCharType="begin"/>
            </w:r>
            <w:r w:rsidR="0084472B">
              <w:rPr>
                <w:noProof/>
                <w:webHidden/>
              </w:rPr>
              <w:instrText xml:space="preserve"> PAGEREF _Toc400990046 \h </w:instrText>
            </w:r>
            <w:r w:rsidR="0084472B">
              <w:rPr>
                <w:noProof/>
                <w:webHidden/>
              </w:rPr>
            </w:r>
            <w:r w:rsidR="0084472B">
              <w:rPr>
                <w:noProof/>
                <w:webHidden/>
              </w:rPr>
              <w:fldChar w:fldCharType="separate"/>
            </w:r>
            <w:r w:rsidR="0084472B">
              <w:rPr>
                <w:noProof/>
                <w:webHidden/>
              </w:rPr>
              <w:t>5</w:t>
            </w:r>
            <w:r w:rsidR="0084472B">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Default="00C44F36" w:rsidP="00C44F36">
      <w:pPr>
        <w:pStyle w:val="Ttulo1"/>
        <w:jc w:val="center"/>
      </w:pPr>
      <w:bookmarkStart w:id="9" w:name="_Toc400990041"/>
      <w:r>
        <w:lastRenderedPageBreak/>
        <w:t>MANUAL DE USUARIO</w:t>
      </w:r>
      <w:r w:rsidR="00C45743">
        <w:rPr>
          <w:lang w:val="es-419"/>
        </w:rPr>
        <w:t xml:space="preserve"> VISITANTE</w:t>
      </w:r>
      <w:r>
        <w:t xml:space="preserve"> GEO PARKING</w:t>
      </w:r>
      <w:bookmarkEnd w:id="9"/>
    </w:p>
    <w:p w:rsidR="00C44F36" w:rsidRPr="00C44F36" w:rsidRDefault="00C44F36" w:rsidP="00C44F36"/>
    <w:p w:rsidR="00C44F36" w:rsidRDefault="00C44F36" w:rsidP="001850BE">
      <w:pPr>
        <w:pStyle w:val="Ttulo2"/>
        <w:spacing w:before="240"/>
      </w:pPr>
      <w:bookmarkStart w:id="10" w:name="_Toc400990042"/>
      <w:r>
        <w:t>Introducción</w:t>
      </w:r>
      <w:bookmarkEnd w:id="10"/>
    </w:p>
    <w:p w:rsidR="00C44F36" w:rsidRDefault="00C44F36" w:rsidP="001850BE">
      <w:pPr>
        <w:spacing w:before="240"/>
        <w:ind w:firstLine="708"/>
      </w:pPr>
      <w:r>
        <w:t xml:space="preserve">El propósito de este documento es describir en forma general las necesidades y características más importantes del Sistema de Estacionamiento Geo Parking, enfocándose en como los usuarios pueden ejecutar la diferentes funcionalidades que realiza el sistema. </w:t>
      </w:r>
    </w:p>
    <w:p w:rsidR="00C44F36" w:rsidRDefault="00C44F36" w:rsidP="001850BE">
      <w:pPr>
        <w:spacing w:before="240"/>
        <w:ind w:firstLine="708"/>
      </w:pPr>
      <w:r>
        <w:t>Este manual irá guiando al usuario en el proceso de registro de playas de estacionamientos y puntos de interés, consultas sobre la disponibilidad y ubicación de los mismos, así como en las diversas evaluaciones que realiza el sistema sobre la utilización de la aplicación por parte de los usuarios y la emisión de reportes estadísticos.</w:t>
      </w:r>
    </w:p>
    <w:p w:rsidR="00C44F36" w:rsidRDefault="00C44F36" w:rsidP="001850BE">
      <w:pPr>
        <w:spacing w:before="240"/>
        <w:ind w:firstLine="708"/>
      </w:pPr>
      <w:r>
        <w:t>Los detalles de cómo el Sistema Geo Parking funcionará para llenar esas necesidades será descrito en los diferentes tópicos de este manual.</w:t>
      </w:r>
    </w:p>
    <w:p w:rsidR="00C44F36" w:rsidRDefault="00C44F36" w:rsidP="001850BE">
      <w:pPr>
        <w:spacing w:before="240"/>
      </w:pPr>
    </w:p>
    <w:p w:rsidR="00C44F36" w:rsidRDefault="00C44F36" w:rsidP="00C82AD9">
      <w:pPr>
        <w:pStyle w:val="Ttulo2"/>
        <w:spacing w:before="240"/>
      </w:pPr>
      <w:bookmarkStart w:id="11" w:name="_Toc400990043"/>
      <w:r>
        <w:t>Objetivos del Sistema Geo Parking</w:t>
      </w:r>
      <w:bookmarkEnd w:id="11"/>
    </w:p>
    <w:p w:rsidR="00C44F36" w:rsidRDefault="00C44F36" w:rsidP="001850BE">
      <w:pPr>
        <w:pStyle w:val="Normal1"/>
        <w:spacing w:before="240"/>
        <w:ind w:firstLine="700"/>
        <w:jc w:val="both"/>
        <w:rPr>
          <w:rFonts w:asciiTheme="minorHAnsi" w:hAnsiTheme="minorHAnsi"/>
          <w:szCs w:val="22"/>
        </w:rPr>
      </w:pPr>
      <w:r>
        <w:tab/>
      </w:r>
      <w:r w:rsidR="00B64B3C" w:rsidRPr="00B64B3C">
        <w:rPr>
          <w:rFonts w:asciiTheme="minorHAnsi" w:hAnsiTheme="minorHAnsi"/>
          <w:szCs w:val="22"/>
        </w:rPr>
        <w:t xml:space="preserve">El sistema tiene como objetivo </w:t>
      </w:r>
      <w:r w:rsidR="00B64B3C">
        <w:rPr>
          <w:rFonts w:asciiTheme="minorHAnsi" w:hAnsiTheme="minorHAnsi"/>
          <w:szCs w:val="22"/>
        </w:rPr>
        <w:t>b</w:t>
      </w:r>
      <w:r w:rsidRPr="00B64B3C">
        <w:rPr>
          <w:rFonts w:asciiTheme="minorHAnsi" w:hAnsiTheme="minorHAnsi"/>
          <w:szCs w:val="22"/>
        </w:rPr>
        <w:t>rindar información sobre disponibilidad y ubicación de cocheras cercanas al destino del usuario, así como de información relativa a las necesidades de estacionamiento de los ciudadanos, para realizar reportes, informes y estadísticas sobre el flujo d</w:t>
      </w:r>
      <w:r w:rsidR="00B64B3C">
        <w:rPr>
          <w:rFonts w:asciiTheme="minorHAnsi" w:hAnsiTheme="minorHAnsi"/>
          <w:szCs w:val="22"/>
        </w:rPr>
        <w:t>el tránsito dentro de la ciudad</w:t>
      </w:r>
      <w:r w:rsidRPr="00B64B3C">
        <w:rPr>
          <w:rFonts w:asciiTheme="minorHAnsi" w:hAnsiTheme="minorHAnsi"/>
          <w:szCs w:val="22"/>
        </w:rPr>
        <w:t>.</w:t>
      </w:r>
    </w:p>
    <w:p w:rsidR="00B64B3C" w:rsidRDefault="00B64B3C" w:rsidP="001850BE">
      <w:pPr>
        <w:pStyle w:val="Normal1"/>
        <w:spacing w:before="240"/>
        <w:ind w:firstLine="700"/>
        <w:jc w:val="both"/>
        <w:rPr>
          <w:rFonts w:asciiTheme="minorHAnsi" w:hAnsiTheme="minorHAnsi"/>
          <w:szCs w:val="22"/>
        </w:rPr>
      </w:pPr>
      <w:r>
        <w:rPr>
          <w:rFonts w:asciiTheme="minorHAnsi" w:hAnsiTheme="minorHAnsi"/>
          <w:szCs w:val="22"/>
        </w:rPr>
        <w:t>Para ello el sistema estará comprendido por los siguientes módulos: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puntos de interés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B64B3C" w:rsidRDefault="00B64B3C" w:rsidP="001850BE">
      <w:pPr>
        <w:pStyle w:val="Normal1"/>
        <w:spacing w:before="240"/>
        <w:jc w:val="both"/>
        <w:rPr>
          <w:rFonts w:asciiTheme="minorHAnsi" w:hAnsiTheme="minorHAnsi"/>
          <w:szCs w:val="22"/>
        </w:rPr>
      </w:pPr>
    </w:p>
    <w:p w:rsidR="00B64B3C" w:rsidRDefault="00B64B3C" w:rsidP="001850BE">
      <w:pPr>
        <w:pStyle w:val="Ttulo2"/>
        <w:spacing w:before="240"/>
      </w:pPr>
      <w:bookmarkStart w:id="12" w:name="_Toc400990044"/>
      <w:r>
        <w:t>Requisitos del Sistema</w:t>
      </w:r>
      <w:bookmarkEnd w:id="12"/>
    </w:p>
    <w:p w:rsidR="00B64B3C" w:rsidRDefault="00B64B3C" w:rsidP="001850BE">
      <w:pPr>
        <w:spacing w:before="240"/>
        <w:ind w:firstLine="708"/>
      </w:pPr>
      <w:r>
        <w:t>El Sistema de Estacionamiento Geo Parking es una aplicación Web que puede ejecuta</w:t>
      </w:r>
      <w:r w:rsidR="00D2196C">
        <w:t xml:space="preserve">rse en una plataforma Windows, </w:t>
      </w:r>
      <w:r>
        <w:t>Linux</w:t>
      </w:r>
      <w:r w:rsidR="00D2196C">
        <w:t xml:space="preserve"> o Mac</w:t>
      </w:r>
      <w:r>
        <w:t xml:space="preserve"> utilizando un navegador web como Internet Explorer, Google Chrome, Firefox u otros.</w:t>
      </w:r>
    </w:p>
    <w:p w:rsidR="00B64B3C" w:rsidRDefault="00B64B3C" w:rsidP="001850BE">
      <w:pPr>
        <w:spacing w:before="240"/>
      </w:pPr>
    </w:p>
    <w:p w:rsidR="00B64B3C" w:rsidRDefault="00B64B3C" w:rsidP="001850BE">
      <w:pPr>
        <w:pStyle w:val="Ttulo2"/>
        <w:spacing w:before="240"/>
      </w:pPr>
      <w:bookmarkStart w:id="13" w:name="_Toc400990045"/>
      <w:r>
        <w:lastRenderedPageBreak/>
        <w:t>Ingreso al Sistema</w:t>
      </w:r>
      <w:bookmarkEnd w:id="13"/>
    </w:p>
    <w:p w:rsidR="00D52286" w:rsidRDefault="00D52286" w:rsidP="001850BE">
      <w:pPr>
        <w:spacing w:before="240"/>
        <w:ind w:firstLine="708"/>
        <w:rPr>
          <w:lang w:val="es-419"/>
        </w:rPr>
      </w:pPr>
      <w:r>
        <w:t xml:space="preserve">Para Ingresar al Sistema Geo Parking se debe de abrir un navegador Web como </w:t>
      </w:r>
      <w:r w:rsidR="00FA3D02">
        <w:rPr>
          <w:lang w:val="es-419"/>
        </w:rPr>
        <w:t>Firefox</w:t>
      </w:r>
      <w:r>
        <w:t xml:space="preserve"> o Google Chrome y escribir la siguiente dirección: </w:t>
      </w:r>
      <w:hyperlink r:id="rId9" w:history="1">
        <w:r w:rsidR="00327364" w:rsidRPr="006334E0">
          <w:rPr>
            <w:rStyle w:val="Hipervnculo"/>
            <w:b/>
          </w:rPr>
          <w:t>www.geoparking.com</w:t>
        </w:r>
      </w:hyperlink>
      <w:r w:rsidR="00327364">
        <w:t>.</w:t>
      </w:r>
    </w:p>
    <w:p w:rsidR="00327364" w:rsidRPr="00327364" w:rsidRDefault="00327364" w:rsidP="001850BE">
      <w:pPr>
        <w:spacing w:before="240"/>
        <w:ind w:firstLine="708"/>
        <w:rPr>
          <w:lang w:val="es-419"/>
        </w:rPr>
      </w:pPr>
      <w:r>
        <w:rPr>
          <w:noProof/>
          <w:lang w:val="es-419" w:eastAsia="es-419"/>
        </w:rPr>
        <w:drawing>
          <wp:anchor distT="0" distB="0" distL="114300" distR="114300" simplePos="0" relativeHeight="251653120" behindDoc="0" locked="0" layoutInCell="1" allowOverlap="1" wp14:anchorId="30019672" wp14:editId="47F56802">
            <wp:simplePos x="0" y="0"/>
            <wp:positionH relativeFrom="column">
              <wp:posOffset>-44450</wp:posOffset>
            </wp:positionH>
            <wp:positionV relativeFrom="paragraph">
              <wp:posOffset>113665</wp:posOffset>
            </wp:positionV>
            <wp:extent cx="5400040" cy="650875"/>
            <wp:effectExtent l="190500" t="190500" r="391160" b="37782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Direccio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5087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52286" w:rsidRDefault="00D52286" w:rsidP="001850BE">
      <w:pPr>
        <w:spacing w:before="240"/>
        <w:ind w:firstLine="708"/>
      </w:pPr>
    </w:p>
    <w:p w:rsidR="00327364" w:rsidRDefault="00327364" w:rsidP="00327364">
      <w:pPr>
        <w:spacing w:before="240"/>
        <w:rPr>
          <w:lang w:val="es-419"/>
        </w:rPr>
      </w:pPr>
    </w:p>
    <w:p w:rsidR="00327364" w:rsidRDefault="000C2275" w:rsidP="00FA3D02">
      <w:pPr>
        <w:spacing w:before="240"/>
        <w:ind w:firstLine="708"/>
        <w:rPr>
          <w:lang w:val="es-419"/>
        </w:rPr>
      </w:pPr>
      <w:r>
        <w:rPr>
          <w:lang w:val="es-419"/>
        </w:rPr>
        <w:t>Se</w:t>
      </w:r>
      <w:r w:rsidRPr="004E4262">
        <w:rPr>
          <w:lang w:val="es-ES"/>
        </w:rPr>
        <w:t xml:space="preserve"> presentará la página</w:t>
      </w:r>
      <w:r>
        <w:rPr>
          <w:lang w:val="es-ES"/>
        </w:rPr>
        <w:t xml:space="preserve"> principal del sistema</w:t>
      </w:r>
      <w:r>
        <w:rPr>
          <w:lang w:val="es-419"/>
        </w:rPr>
        <w:t>:</w:t>
      </w:r>
      <w:bookmarkStart w:id="14" w:name="_GoBack"/>
      <w:bookmarkEnd w:id="14"/>
    </w:p>
    <w:p w:rsidR="00C90E8D" w:rsidRDefault="0084472B" w:rsidP="00327364">
      <w:pPr>
        <w:spacing w:before="240"/>
        <w:rPr>
          <w:lang w:val="es-419"/>
        </w:rPr>
      </w:pPr>
      <w:r>
        <w:rPr>
          <w:noProof/>
          <w:lang w:val="es-419" w:eastAsia="es-419"/>
        </w:rPr>
        <w:drawing>
          <wp:inline distT="0" distB="0" distL="0" distR="0" wp14:anchorId="65DB22B0" wp14:editId="0858253D">
            <wp:extent cx="5400040" cy="24942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94280"/>
                    </a:xfrm>
                    <a:prstGeom prst="rect">
                      <a:avLst/>
                    </a:prstGeom>
                  </pic:spPr>
                </pic:pic>
              </a:graphicData>
            </a:graphic>
          </wp:inline>
        </w:drawing>
      </w:r>
    </w:p>
    <w:p w:rsidR="00A905A5" w:rsidRDefault="00A905A5" w:rsidP="00327364">
      <w:pPr>
        <w:spacing w:before="240"/>
        <w:rPr>
          <w:lang w:val="es-419"/>
        </w:rPr>
      </w:pPr>
    </w:p>
    <w:p w:rsidR="00A905A5" w:rsidRDefault="00A905A5" w:rsidP="00A905A5">
      <w:pPr>
        <w:pStyle w:val="Ttulo2"/>
        <w:spacing w:before="240"/>
        <w:rPr>
          <w:lang w:val="es-419"/>
        </w:rPr>
      </w:pPr>
      <w:bookmarkStart w:id="15" w:name="_Toc400990046"/>
      <w:r>
        <w:t>In</w:t>
      </w:r>
      <w:proofErr w:type="spellStart"/>
      <w:r>
        <w:rPr>
          <w:lang w:val="es-419"/>
        </w:rPr>
        <w:t>teracción</w:t>
      </w:r>
      <w:proofErr w:type="spellEnd"/>
      <w:r>
        <w:rPr>
          <w:lang w:val="es-419"/>
        </w:rPr>
        <w:t xml:space="preserve"> con el Sistema</w:t>
      </w:r>
      <w:bookmarkEnd w:id="15"/>
    </w:p>
    <w:p w:rsidR="00FA3D02" w:rsidRDefault="00FA3D02" w:rsidP="00FA3D02">
      <w:pPr>
        <w:spacing w:before="240"/>
        <w:ind w:firstLine="708"/>
      </w:pPr>
      <w:r>
        <w:t xml:space="preserve">Para utilizar </w:t>
      </w:r>
      <w:r>
        <w:rPr>
          <w:lang w:val="es-419"/>
        </w:rPr>
        <w:t>e</w:t>
      </w:r>
      <w:r>
        <w:t xml:space="preserve">l sistema los usuarios </w:t>
      </w:r>
      <w:r>
        <w:rPr>
          <w:lang w:val="es-419"/>
        </w:rPr>
        <w:t>visitantes no deberán realizar el proceso de login o registrarse en el sistema.</w:t>
      </w:r>
    </w:p>
    <w:p w:rsidR="004E4262" w:rsidRDefault="00C90E8D" w:rsidP="00FA3D02">
      <w:pPr>
        <w:spacing w:before="240"/>
        <w:ind w:firstLine="708"/>
        <w:rPr>
          <w:lang w:val="es-419"/>
        </w:rPr>
      </w:pPr>
      <w:r>
        <w:rPr>
          <w:lang w:val="es-419"/>
        </w:rPr>
        <w:t>El usuario invitado solo tendrá la función de consultar las playas de una ciudad, para ello deberá ingresar la ciudad en el buscador que se encuentra en el centro de la pantalla. A modo de ejemplo se ingresará Córdoba.</w:t>
      </w:r>
    </w:p>
    <w:p w:rsidR="00C90E8D" w:rsidRDefault="00C90E8D" w:rsidP="004C0B43">
      <w:pPr>
        <w:spacing w:before="240"/>
        <w:rPr>
          <w:lang w:val="es-419"/>
        </w:rPr>
      </w:pPr>
      <w:r>
        <w:rPr>
          <w:noProof/>
          <w:lang w:val="es-419" w:eastAsia="es-419"/>
        </w:rPr>
        <w:drawing>
          <wp:inline distT="0" distB="0" distL="0" distR="0" wp14:anchorId="68BC1791" wp14:editId="56423C54">
            <wp:extent cx="5400040" cy="1571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71625"/>
                    </a:xfrm>
                    <a:prstGeom prst="rect">
                      <a:avLst/>
                    </a:prstGeom>
                  </pic:spPr>
                </pic:pic>
              </a:graphicData>
            </a:graphic>
          </wp:inline>
        </w:drawing>
      </w: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C90E8D" w:rsidRDefault="00EE44AE" w:rsidP="004C0B43">
      <w:pPr>
        <w:spacing w:before="240"/>
        <w:rPr>
          <w:lang w:val="es-419"/>
        </w:rPr>
      </w:pPr>
      <w:r>
        <w:rPr>
          <w:lang w:val="es-419"/>
        </w:rPr>
        <w:t>Luego una vez que presionamos el botón “Buscar” el usuario será redirigido a una nueva pantalla</w:t>
      </w:r>
      <w:r w:rsidR="00A905A5">
        <w:rPr>
          <w:lang w:val="es-419"/>
        </w:rPr>
        <w:t xml:space="preserve"> que mostrará un mapa con todas las playas cargadas para la ciudad elegida</w:t>
      </w:r>
      <w:r>
        <w:rPr>
          <w:lang w:val="es-419"/>
        </w:rPr>
        <w:t>.</w:t>
      </w:r>
    </w:p>
    <w:p w:rsidR="00EE44AE" w:rsidRDefault="00EE44AE" w:rsidP="004C0B43">
      <w:pPr>
        <w:spacing w:before="240"/>
        <w:rPr>
          <w:lang w:val="es-419"/>
        </w:rPr>
      </w:pPr>
      <w:r>
        <w:rPr>
          <w:noProof/>
          <w:lang w:val="es-419" w:eastAsia="es-419"/>
        </w:rPr>
        <w:drawing>
          <wp:inline distT="0" distB="0" distL="0" distR="0" wp14:anchorId="58BE717C" wp14:editId="4C1D395B">
            <wp:extent cx="5400040" cy="24866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86660"/>
                    </a:xfrm>
                    <a:prstGeom prst="rect">
                      <a:avLst/>
                    </a:prstGeom>
                  </pic:spPr>
                </pic:pic>
              </a:graphicData>
            </a:graphic>
          </wp:inline>
        </w:drawing>
      </w:r>
    </w:p>
    <w:p w:rsidR="00C90E8D" w:rsidRDefault="00EE44AE" w:rsidP="004C0B43">
      <w:pPr>
        <w:spacing w:before="240"/>
        <w:rPr>
          <w:lang w:val="es-419"/>
        </w:rPr>
      </w:pPr>
      <w:r>
        <w:rPr>
          <w:lang w:val="es-419"/>
        </w:rPr>
        <w:t>En la misma se mostrará información de las playas que están cargadas en la ciudad ingresada, las mismas serán identificadas con el siguiente icono.</w:t>
      </w:r>
    </w:p>
    <w:p w:rsidR="00EE44AE" w:rsidRPr="00C90E8D" w:rsidRDefault="0084472B" w:rsidP="004C0B43">
      <w:pPr>
        <w:spacing w:before="240"/>
        <w:rPr>
          <w:lang w:val="es-419"/>
        </w:rPr>
      </w:pPr>
      <w:r>
        <w:rPr>
          <w:noProof/>
          <w:lang w:val="es-419" w:eastAsia="es-419"/>
        </w:rPr>
        <w:drawing>
          <wp:anchor distT="0" distB="0" distL="114300" distR="114300" simplePos="0" relativeHeight="251662336" behindDoc="0" locked="0" layoutInCell="1" allowOverlap="1" wp14:anchorId="7C1E0603" wp14:editId="26D9A3EB">
            <wp:simplePos x="0" y="0"/>
            <wp:positionH relativeFrom="margin">
              <wp:posOffset>1518920</wp:posOffset>
            </wp:positionH>
            <wp:positionV relativeFrom="margin">
              <wp:posOffset>4739005</wp:posOffset>
            </wp:positionV>
            <wp:extent cx="2352675" cy="15525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2675" cy="1552575"/>
                    </a:xfrm>
                    <a:prstGeom prst="rect">
                      <a:avLst/>
                    </a:prstGeom>
                  </pic:spPr>
                </pic:pic>
              </a:graphicData>
            </a:graphic>
          </wp:anchor>
        </w:drawing>
      </w:r>
    </w:p>
    <w:p w:rsidR="004C0B43" w:rsidRDefault="004C0B43" w:rsidP="004C0B43">
      <w:pPr>
        <w:spacing w:before="240"/>
        <w:rPr>
          <w:lang w:val="es-ES"/>
        </w:rPr>
      </w:pPr>
    </w:p>
    <w:p w:rsidR="00FC53ED" w:rsidRDefault="00FC53ED"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EE44AE">
      <w:pPr>
        <w:spacing w:before="240"/>
        <w:rPr>
          <w:lang w:val="es-419"/>
        </w:rPr>
      </w:pPr>
      <w:r>
        <w:rPr>
          <w:lang w:val="es-419"/>
        </w:rPr>
        <w:t>En la parte superior de la página el usuario podrá cambiar la ciudad para una nueva búsqueda o hacer una “Búsqueda Avanzada“.</w:t>
      </w:r>
    </w:p>
    <w:p w:rsidR="00EE44AE" w:rsidRDefault="00EE44AE" w:rsidP="00EE44AE">
      <w:pPr>
        <w:spacing w:before="240"/>
        <w:rPr>
          <w:lang w:val="es-419"/>
        </w:rPr>
      </w:pPr>
      <w:r>
        <w:rPr>
          <w:noProof/>
          <w:lang w:val="es-419" w:eastAsia="es-419"/>
        </w:rPr>
        <w:drawing>
          <wp:inline distT="0" distB="0" distL="0" distR="0" wp14:anchorId="52C76BAA" wp14:editId="6E9F90DF">
            <wp:extent cx="5400040" cy="5232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3240"/>
                    </a:xfrm>
                    <a:prstGeom prst="rect">
                      <a:avLst/>
                    </a:prstGeom>
                  </pic:spPr>
                </pic:pic>
              </a:graphicData>
            </a:graphic>
          </wp:inline>
        </w:drawing>
      </w: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90792F" w:rsidRDefault="0084472B" w:rsidP="0084472B">
      <w:pPr>
        <w:spacing w:before="240"/>
        <w:rPr>
          <w:lang w:val="es-419"/>
        </w:rPr>
      </w:pPr>
      <w:r>
        <w:rPr>
          <w:noProof/>
          <w:lang w:val="es-419" w:eastAsia="es-419"/>
        </w:rPr>
        <w:drawing>
          <wp:anchor distT="0" distB="0" distL="114300" distR="114300" simplePos="0" relativeHeight="251658240" behindDoc="0" locked="0" layoutInCell="1" allowOverlap="1" wp14:anchorId="65BB0EFE" wp14:editId="543B15B1">
            <wp:simplePos x="0" y="0"/>
            <wp:positionH relativeFrom="margin">
              <wp:posOffset>-28575</wp:posOffset>
            </wp:positionH>
            <wp:positionV relativeFrom="margin">
              <wp:posOffset>1524000</wp:posOffset>
            </wp:positionV>
            <wp:extent cx="5400040" cy="23888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388870"/>
                    </a:xfrm>
                    <a:prstGeom prst="rect">
                      <a:avLst/>
                    </a:prstGeom>
                  </pic:spPr>
                </pic:pic>
              </a:graphicData>
            </a:graphic>
          </wp:anchor>
        </w:drawing>
      </w:r>
      <w:r w:rsidR="00EE44AE">
        <w:rPr>
          <w:lang w:val="es-419"/>
        </w:rPr>
        <w:t>Si queremos hacer una búsqueda más precisa y establecer filtro, presionamos el botón de “Búsqueda Avanzada</w:t>
      </w:r>
      <w:r>
        <w:rPr>
          <w:lang w:val="es-419"/>
        </w:rPr>
        <w:t>”</w:t>
      </w:r>
      <w:r w:rsidR="00A905A5">
        <w:rPr>
          <w:lang w:val="es-419"/>
        </w:rPr>
        <w:t xml:space="preserve"> y</w:t>
      </w:r>
      <w:r w:rsidR="00EE44AE">
        <w:rPr>
          <w:lang w:val="es-419"/>
        </w:rPr>
        <w:t xml:space="preserve"> se desplegara una solapa con los siguientes filtros.</w:t>
      </w:r>
    </w:p>
    <w:p w:rsidR="0084472B" w:rsidRDefault="0084472B" w:rsidP="0084472B">
      <w:pPr>
        <w:spacing w:before="240"/>
        <w:rPr>
          <w:lang w:val="es-419"/>
        </w:rPr>
      </w:pPr>
    </w:p>
    <w:p w:rsidR="00A905A5" w:rsidRPr="00A905A5" w:rsidRDefault="00A905A5" w:rsidP="00A905A5">
      <w:pPr>
        <w:spacing w:before="240" w:after="0" w:line="276" w:lineRule="auto"/>
        <w:jc w:val="left"/>
        <w:rPr>
          <w:lang w:val="es-419"/>
        </w:rPr>
      </w:pPr>
      <w:r>
        <w:rPr>
          <w:lang w:val="es-419"/>
        </w:rPr>
        <w:t>Allí el usuario podrá ingresar los filtros que desee completando los campos y presionando el botón “Filtrar”.</w:t>
      </w:r>
    </w:p>
    <w:sectPr w:rsidR="00A905A5" w:rsidRPr="00A905A5" w:rsidSect="00060D43">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BEF" w:rsidRDefault="00DF0BEF" w:rsidP="00060D43">
      <w:pPr>
        <w:spacing w:before="0" w:after="0"/>
      </w:pPr>
      <w:r>
        <w:separator/>
      </w:r>
    </w:p>
  </w:endnote>
  <w:endnote w:type="continuationSeparator" w:id="0">
    <w:p w:rsidR="00DF0BEF" w:rsidRDefault="00DF0BEF"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Manual de Usuario</w:t>
        </w:r>
        <w:r w:rsidR="00327364">
          <w:rPr>
            <w:lang w:val="es-419"/>
          </w:rPr>
          <w:t xml:space="preserve"> Visitante</w:t>
        </w:r>
        <w:r>
          <w:t xml:space="preserve"> Geo Parking|</w:t>
        </w:r>
        <w:r>
          <w:fldChar w:fldCharType="begin"/>
        </w:r>
        <w:r>
          <w:instrText xml:space="preserve"> PAGE   \* MERGEFORMAT </w:instrText>
        </w:r>
        <w:r>
          <w:fldChar w:fldCharType="separate"/>
        </w:r>
        <w:r w:rsidR="00D970EA">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BEF" w:rsidRDefault="00DF0BEF" w:rsidP="00060D43">
      <w:pPr>
        <w:spacing w:before="0" w:after="0"/>
      </w:pPr>
      <w:r>
        <w:separator/>
      </w:r>
    </w:p>
  </w:footnote>
  <w:footnote w:type="continuationSeparator" w:id="0">
    <w:p w:rsidR="00DF0BEF" w:rsidRDefault="00DF0BEF"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93647"/>
    <w:multiLevelType w:val="hybridMultilevel"/>
    <w:tmpl w:val="E9503C50"/>
    <w:lvl w:ilvl="0" w:tplc="2C0A0001">
      <w:start w:val="1"/>
      <w:numFmt w:val="bullet"/>
      <w:lvlText w:val=""/>
      <w:lvlJc w:val="left"/>
      <w:pPr>
        <w:ind w:left="1420" w:hanging="360"/>
      </w:pPr>
      <w:rPr>
        <w:rFonts w:ascii="Symbol" w:hAnsi="Symbol"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C2275"/>
    <w:rsid w:val="000E02DE"/>
    <w:rsid w:val="00134583"/>
    <w:rsid w:val="00137332"/>
    <w:rsid w:val="001850BE"/>
    <w:rsid w:val="00194B17"/>
    <w:rsid w:val="001D0AB5"/>
    <w:rsid w:val="001D5749"/>
    <w:rsid w:val="001F3335"/>
    <w:rsid w:val="00220FB6"/>
    <w:rsid w:val="00257773"/>
    <w:rsid w:val="002B609F"/>
    <w:rsid w:val="002B7A9D"/>
    <w:rsid w:val="00327364"/>
    <w:rsid w:val="00336503"/>
    <w:rsid w:val="00372A7A"/>
    <w:rsid w:val="003735CD"/>
    <w:rsid w:val="00385501"/>
    <w:rsid w:val="003B559B"/>
    <w:rsid w:val="003D045F"/>
    <w:rsid w:val="003D6EE4"/>
    <w:rsid w:val="00421D84"/>
    <w:rsid w:val="00452F80"/>
    <w:rsid w:val="00470015"/>
    <w:rsid w:val="004C0B43"/>
    <w:rsid w:val="004D41FE"/>
    <w:rsid w:val="004E4262"/>
    <w:rsid w:val="0056292B"/>
    <w:rsid w:val="005C2B02"/>
    <w:rsid w:val="005E0536"/>
    <w:rsid w:val="00633098"/>
    <w:rsid w:val="006F7410"/>
    <w:rsid w:val="007554CC"/>
    <w:rsid w:val="00783F61"/>
    <w:rsid w:val="007859E3"/>
    <w:rsid w:val="007B3635"/>
    <w:rsid w:val="00810D74"/>
    <w:rsid w:val="00827454"/>
    <w:rsid w:val="0084472B"/>
    <w:rsid w:val="00857164"/>
    <w:rsid w:val="0086262E"/>
    <w:rsid w:val="008A528B"/>
    <w:rsid w:val="0090792F"/>
    <w:rsid w:val="00934C85"/>
    <w:rsid w:val="009A58A6"/>
    <w:rsid w:val="009E1B8D"/>
    <w:rsid w:val="009E380A"/>
    <w:rsid w:val="00A13DD4"/>
    <w:rsid w:val="00A369EF"/>
    <w:rsid w:val="00A905A5"/>
    <w:rsid w:val="00B64B3C"/>
    <w:rsid w:val="00B72CFA"/>
    <w:rsid w:val="00BB7BA7"/>
    <w:rsid w:val="00BF74DF"/>
    <w:rsid w:val="00C44F36"/>
    <w:rsid w:val="00C45743"/>
    <w:rsid w:val="00C82AD9"/>
    <w:rsid w:val="00C87FC4"/>
    <w:rsid w:val="00C90E8D"/>
    <w:rsid w:val="00CB1362"/>
    <w:rsid w:val="00CB652E"/>
    <w:rsid w:val="00CC0161"/>
    <w:rsid w:val="00CD42E6"/>
    <w:rsid w:val="00D17FA4"/>
    <w:rsid w:val="00D2196C"/>
    <w:rsid w:val="00D52286"/>
    <w:rsid w:val="00D6602B"/>
    <w:rsid w:val="00D970EA"/>
    <w:rsid w:val="00DC04DD"/>
    <w:rsid w:val="00DF0BEF"/>
    <w:rsid w:val="00EC5F9E"/>
    <w:rsid w:val="00EE44AE"/>
    <w:rsid w:val="00F133FD"/>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90FD35-F3D6-4D3D-85BB-F985C7A02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eoparking.com"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5B9BD5"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B26AF"/>
    <w:rsid w:val="00684097"/>
    <w:rsid w:val="00687BA3"/>
    <w:rsid w:val="007C73E7"/>
    <w:rsid w:val="00BB464F"/>
    <w:rsid w:val="00BF2DB9"/>
    <w:rsid w:val="00C57AB1"/>
    <w:rsid w:val="00DE7237"/>
    <w:rsid w:val="00E105A2"/>
    <w:rsid w:val="00E45B1D"/>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25DC0-BCD5-4723-B453-F03B0C01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Template>
  <TotalTime>4961</TotalTime>
  <Pages>7</Pages>
  <Words>660</Words>
  <Characters>3630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Manual de Usuario Web Visitante</vt:lpstr>
    </vt:vector>
  </TitlesOfParts>
  <Company>Hewlett-Packard</Company>
  <LinksUpToDate>false</LinksUpToDate>
  <CharactersWithSpaces>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Web Visitante</dc:title>
  <dc:creator>Lukas</dc:creator>
  <cp:lastModifiedBy>Marcos Barrera</cp:lastModifiedBy>
  <cp:revision>35</cp:revision>
  <dcterms:created xsi:type="dcterms:W3CDTF">2014-06-22T04:51:00Z</dcterms:created>
  <dcterms:modified xsi:type="dcterms:W3CDTF">2014-10-13T22:59:00Z</dcterms:modified>
</cp:coreProperties>
</file>