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101F7D" w:rsidTr="00101F7D">
        <w:tc>
          <w:tcPr>
            <w:tcW w:w="5178" w:type="dxa"/>
            <w:tcBorders>
              <w:bottom w:val="single" w:sz="18" w:space="0" w:color="808080" w:themeColor="background1" w:themeShade="80"/>
              <w:right w:val="single" w:sz="18" w:space="0" w:color="808080" w:themeColor="background1" w:themeShade="80"/>
            </w:tcBorders>
            <w:vAlign w:val="center"/>
          </w:tcPr>
          <w:p w:rsidR="00101F7D" w:rsidRDefault="00101F7D" w:rsidP="00101F7D">
            <w:pPr>
              <w:pStyle w:val="Sinespaciado"/>
              <w:rPr>
                <w:rFonts w:asciiTheme="majorHAnsi" w:hAnsiTheme="majorHAnsi"/>
                <w:smallCaps/>
                <w:sz w:val="52"/>
                <w:szCs w:val="52"/>
              </w:rPr>
            </w:pPr>
            <w:r>
              <w:rPr>
                <w:rFonts w:asciiTheme="majorHAnsi" w:hAnsiTheme="majorHAnsi"/>
                <w:smallCaps/>
                <w:sz w:val="52"/>
                <w:szCs w:val="52"/>
              </w:rPr>
              <w:t>Geo Parking</w:t>
            </w:r>
          </w:p>
          <w:p w:rsidR="00101F7D" w:rsidRPr="00E07C84" w:rsidRDefault="00101F7D" w:rsidP="00101F7D">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101F7D" w:rsidRPr="00546A30" w:rsidRDefault="00B24160" w:rsidP="00101F7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0C499A5891343BA98B1D38506EFB115"/>
                </w:placeholder>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ajorBidi"/>
                    <w:color w:val="262626" w:themeColor="text1" w:themeTint="D9"/>
                    <w:sz w:val="48"/>
                    <w:szCs w:val="48"/>
                  </w:rPr>
                  <w:t>Plan de Proyecto</w:t>
                </w:r>
              </w:sdtContent>
            </w:sdt>
          </w:p>
          <w:sdt>
            <w:sdtPr>
              <w:rPr>
                <w:color w:val="0070C0"/>
                <w:sz w:val="48"/>
                <w:szCs w:val="48"/>
              </w:rPr>
              <w:alias w:val="Año"/>
              <w:id w:val="276713170"/>
              <w:placeholder>
                <w:docPart w:val="FC5F33FE4DE045FC868D6F024FB273F4"/>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Content>
              <w:p w:rsidR="00101F7D" w:rsidRPr="00301F72" w:rsidRDefault="00B24160" w:rsidP="00101F7D">
                <w:pPr>
                  <w:pStyle w:val="Sinespaciado"/>
                  <w:rPr>
                    <w:color w:val="4F81BD" w:themeColor="accent1"/>
                    <w:sz w:val="48"/>
                    <w:szCs w:val="48"/>
                  </w:rPr>
                </w:pPr>
                <w:r>
                  <w:rPr>
                    <w:color w:val="0070C0"/>
                    <w:sz w:val="48"/>
                    <w:szCs w:val="48"/>
                  </w:rPr>
                  <w:t>2015</w:t>
                </w:r>
              </w:p>
            </w:sdtContent>
          </w:sdt>
        </w:tc>
      </w:tr>
    </w:tbl>
    <w:p w:rsidR="00101F7D" w:rsidRDefault="00101F7D" w:rsidP="00101F7D">
      <w:pPr>
        <w:pStyle w:val="Ttulo1"/>
        <w:rPr>
          <w:b/>
        </w:rPr>
      </w:pPr>
    </w:p>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sdt>
      <w:sdtPr>
        <w:alias w:val="Abstracto"/>
        <w:id w:val="276713183"/>
        <w:dataBinding w:prefixMappings="xmlns:ns0='http://schemas.microsoft.com/office/2006/coverPageProps'" w:xpath="/ns0:CoverPageProperties[1]/ns0:Abstract[1]" w:storeItemID="{55AF091B-3C7A-41E3-B477-F2FDAA23CFDA}"/>
        <w:text/>
      </w:sdtPr>
      <w:sdtContent>
        <w:p w:rsidR="00101F7D" w:rsidRPr="00101F7D" w:rsidRDefault="00101F7D" w:rsidP="00101F7D">
          <w:r w:rsidRPr="00101F7D">
            <w:t xml:space="preserve">El documento describe el Plan de </w:t>
          </w:r>
          <w:r w:rsidR="002C5EC3">
            <w:t>Proyecto GeoParking y como ha sido la evolución del mismo a los largo de su realización</w:t>
          </w:r>
          <w:r w:rsidRPr="00101F7D">
            <w:t>.</w:t>
          </w:r>
        </w:p>
      </w:sdtContent>
    </w:sdt>
    <w:p w:rsidR="00101F7D" w:rsidRPr="00101F7D" w:rsidRDefault="00101F7D" w:rsidP="00101F7D"/>
    <w:p w:rsidR="00101F7D" w:rsidRPr="00101F7D" w:rsidRDefault="00101F7D" w:rsidP="00101F7D"/>
    <w:p w:rsidR="00101F7D" w:rsidRPr="00292B48" w:rsidRDefault="00101F7D" w:rsidP="00101F7D">
      <w:pPr>
        <w:pStyle w:val="Ttulo1"/>
        <w:rPr>
          <w:color w:val="0070C0"/>
        </w:rPr>
      </w:pPr>
      <w:r w:rsidRPr="00101F7D">
        <w:br w:type="page"/>
      </w:r>
      <w:bookmarkStart w:id="0" w:name="_Toc279947222"/>
      <w:bookmarkStart w:id="1" w:name="_Toc280053636"/>
      <w:bookmarkStart w:id="2" w:name="_Toc411515438"/>
      <w:r w:rsidRPr="00292B48">
        <w:rPr>
          <w:color w:val="0070C0"/>
        </w:rPr>
        <w:lastRenderedPageBreak/>
        <w:t>Control de la documentación</w:t>
      </w:r>
      <w:bookmarkEnd w:id="0"/>
      <w:bookmarkEnd w:id="1"/>
      <w:bookmarkEnd w:id="2"/>
    </w:p>
    <w:p w:rsidR="00101F7D" w:rsidRPr="00652382" w:rsidRDefault="00101F7D" w:rsidP="00101F7D">
      <w:pPr>
        <w:spacing w:after="0"/>
        <w:rPr>
          <w:color w:val="0070C0"/>
        </w:rPr>
      </w:pPr>
    </w:p>
    <w:p w:rsidR="00101F7D" w:rsidRPr="00652382" w:rsidRDefault="00101F7D" w:rsidP="00101F7D">
      <w:pPr>
        <w:pStyle w:val="Ttulo3"/>
        <w:rPr>
          <w:color w:val="0070C0"/>
        </w:rPr>
      </w:pPr>
      <w:bookmarkStart w:id="3" w:name="_Toc279947223"/>
      <w:bookmarkStart w:id="4" w:name="_Toc280053637"/>
      <w:bookmarkStart w:id="5" w:name="_Toc411515439"/>
      <w:r w:rsidRPr="00652382">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101F7D" w:rsidRPr="00BC29B0" w:rsidTr="003D71BD">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101F7D" w:rsidRPr="00BC29B0" w:rsidRDefault="00101F7D" w:rsidP="00101F7D">
            <w:pPr>
              <w:rPr>
                <w:b w:val="0"/>
                <w:bCs w:val="0"/>
              </w:rPr>
            </w:pPr>
            <w:r w:rsidRPr="00BC29B0">
              <w:rPr>
                <w:b w:val="0"/>
                <w:bCs w:val="0"/>
              </w:rPr>
              <w:t>Título:</w:t>
            </w:r>
          </w:p>
        </w:tc>
        <w:tc>
          <w:tcPr>
            <w:tcW w:w="7797" w:type="dxa"/>
            <w:shd w:val="clear" w:color="auto" w:fill="808080" w:themeFill="background1" w:themeFillShade="80"/>
          </w:tcPr>
          <w:p w:rsidR="00101F7D" w:rsidRPr="00215C45" w:rsidRDefault="00B24160" w:rsidP="00101F7D">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Pr>
                    <w:lang w:val="es-AR"/>
                  </w:rPr>
                  <w:t>Plan de Proyecto</w:t>
                </w:r>
              </w:sdtContent>
            </w:sdt>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Referencia:</w:t>
            </w:r>
          </w:p>
        </w:tc>
        <w:tc>
          <w:tcPr>
            <w:tcW w:w="7797" w:type="dxa"/>
          </w:tcPr>
          <w:p w:rsidR="00101F7D" w:rsidRPr="00422FCB" w:rsidRDefault="00101F7D" w:rsidP="002C5EC3">
            <w:pPr>
              <w:cnfStyle w:val="000000100000" w:firstRow="0" w:lastRow="0" w:firstColumn="0" w:lastColumn="0" w:oddVBand="0" w:evenVBand="0" w:oddHBand="1" w:evenHBand="0" w:firstRowFirstColumn="0" w:firstRowLastColumn="0" w:lastRowFirstColumn="0" w:lastRowLastColumn="0"/>
            </w:pPr>
            <w:r>
              <w:t>GeoP_Proyecto_</w:t>
            </w:r>
            <w:r w:rsidR="002C5EC3">
              <w:t>PlanDeProyecto</w:t>
            </w:r>
            <w:r>
              <w:t>.docx</w:t>
            </w:r>
          </w:p>
        </w:tc>
      </w:tr>
      <w:tr w:rsidR="00101F7D" w:rsidRPr="00BC29B0" w:rsidTr="00101F7D">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Autor</w:t>
            </w:r>
            <w:r>
              <w:t>es</w:t>
            </w:r>
            <w:r w:rsidRPr="00BC29B0">
              <w:t>:</w:t>
            </w:r>
          </w:p>
        </w:tc>
        <w:tc>
          <w:tcPr>
            <w:tcW w:w="7797" w:type="dxa"/>
          </w:tcPr>
          <w:p w:rsidR="00101F7D" w:rsidRPr="00101F7D" w:rsidRDefault="00101F7D" w:rsidP="00101F7D">
            <w:pPr>
              <w:cnfStyle w:val="000000000000" w:firstRow="0" w:lastRow="0" w:firstColumn="0" w:lastColumn="0" w:oddVBand="0" w:evenVBand="0" w:oddHBand="0" w:evenHBand="0" w:firstRowFirstColumn="0" w:firstRowLastColumn="0" w:lastRowFirstColumn="0" w:lastRowLastColumn="0"/>
            </w:pPr>
            <w:r>
              <w:t>Lucas Toneatto</w:t>
            </w:r>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Fecha:</w:t>
            </w:r>
          </w:p>
        </w:tc>
        <w:tc>
          <w:tcPr>
            <w:tcW w:w="7797" w:type="dxa"/>
          </w:tcPr>
          <w:p w:rsidR="00101F7D" w:rsidRPr="00BC29B0" w:rsidRDefault="002C5EC3" w:rsidP="002C5EC3">
            <w:pPr>
              <w:cnfStyle w:val="000000100000" w:firstRow="0" w:lastRow="0" w:firstColumn="0" w:lastColumn="0" w:oddVBand="0" w:evenVBand="0" w:oddHBand="1" w:evenHBand="0" w:firstRowFirstColumn="0" w:firstRowLastColumn="0" w:lastRowFirstColumn="0" w:lastRowLastColumn="0"/>
            </w:pPr>
            <w:r>
              <w:t>11/02/2015</w:t>
            </w:r>
          </w:p>
        </w:tc>
      </w:tr>
    </w:tbl>
    <w:p w:rsidR="00101F7D" w:rsidRPr="00BC29B0" w:rsidRDefault="00101F7D" w:rsidP="00101F7D">
      <w:pPr>
        <w:spacing w:after="0"/>
        <w:rPr>
          <w:rFonts w:ascii="Cambria" w:eastAsia="Times New Roman" w:hAnsi="Cambria"/>
          <w:b/>
          <w:bCs/>
          <w:color w:val="365F91"/>
          <w:sz w:val="28"/>
          <w:szCs w:val="28"/>
        </w:rPr>
      </w:pPr>
    </w:p>
    <w:p w:rsidR="00101F7D" w:rsidRPr="00652382" w:rsidRDefault="00101F7D" w:rsidP="00101F7D">
      <w:pPr>
        <w:pStyle w:val="Ttulo3"/>
        <w:rPr>
          <w:color w:val="0070C0"/>
        </w:rPr>
      </w:pPr>
      <w:bookmarkStart w:id="6" w:name="_Toc279947224"/>
      <w:bookmarkStart w:id="7" w:name="_Toc280053638"/>
      <w:bookmarkStart w:id="8" w:name="_Toc411515440"/>
      <w:r w:rsidRPr="00652382">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101F7D" w:rsidRPr="00BC29B0" w:rsidTr="003D7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101F7D" w:rsidRPr="00BC29B0" w:rsidRDefault="00101F7D" w:rsidP="00101F7D">
            <w:pPr>
              <w:rPr>
                <w:b w:val="0"/>
                <w:sz w:val="24"/>
              </w:rPr>
            </w:pPr>
            <w:r w:rsidRPr="00BC29B0">
              <w:rPr>
                <w:b w:val="0"/>
                <w:sz w:val="24"/>
              </w:rPr>
              <w:t>Versión</w:t>
            </w:r>
          </w:p>
        </w:tc>
        <w:tc>
          <w:tcPr>
            <w:tcW w:w="1701" w:type="dxa"/>
            <w:shd w:val="clear" w:color="auto" w:fill="808080" w:themeFill="background1" w:themeFillShade="80"/>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101F7D" w:rsidRPr="0061233C"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101F7D"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61233C" w:rsidRDefault="00101F7D" w:rsidP="00101F7D">
            <w:r w:rsidRPr="0061233C">
              <w:t>0.1_Draft_Versión Inicial</w:t>
            </w:r>
          </w:p>
        </w:tc>
        <w:tc>
          <w:tcPr>
            <w:tcW w:w="1701" w:type="dxa"/>
          </w:tcPr>
          <w:p w:rsidR="00101F7D" w:rsidRPr="004E6F3D" w:rsidRDefault="002C5EC3" w:rsidP="00101F7D">
            <w:pPr>
              <w:cnfStyle w:val="000000100000" w:firstRow="0" w:lastRow="0" w:firstColumn="0" w:lastColumn="0" w:oddVBand="0" w:evenVBand="0" w:oddHBand="1" w:evenHBand="0" w:firstRowFirstColumn="0" w:firstRowLastColumn="0" w:lastRowFirstColumn="0" w:lastRowLastColumn="0"/>
            </w:pPr>
            <w:r>
              <w:t>11/02/2015</w:t>
            </w:r>
          </w:p>
        </w:tc>
        <w:tc>
          <w:tcPr>
            <w:tcW w:w="1417" w:type="dxa"/>
          </w:tcPr>
          <w:p w:rsidR="00101F7D" w:rsidRPr="00B742E7" w:rsidRDefault="00101F7D" w:rsidP="00101F7D">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101F7D" w:rsidRDefault="00101F7D" w:rsidP="00101F7D">
            <w:pPr>
              <w:cnfStyle w:val="000000100000" w:firstRow="0" w:lastRow="0" w:firstColumn="0" w:lastColumn="0" w:oddVBand="0" w:evenVBand="0" w:oddHBand="1" w:evenHBand="0" w:firstRowFirstColumn="0" w:firstRowLastColumn="0" w:lastRowFirstColumn="0" w:lastRowLastColumn="0"/>
            </w:pPr>
            <w:r>
              <w:t>Lucas Toneatto [autor]</w:t>
            </w:r>
          </w:p>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p>
        </w:tc>
        <w:tc>
          <w:tcPr>
            <w:tcW w:w="4394" w:type="dxa"/>
          </w:tcPr>
          <w:p w:rsidR="00101F7D" w:rsidRPr="00A47D32" w:rsidRDefault="00101F7D" w:rsidP="00101F7D">
            <w:pPr>
              <w:cnfStyle w:val="000000100000" w:firstRow="0" w:lastRow="0" w:firstColumn="0" w:lastColumn="0" w:oddVBand="0" w:evenVBand="0" w:oddHBand="1" w:evenHBand="0" w:firstRowFirstColumn="0" w:firstRowLastColumn="0" w:lastRowFirstColumn="0" w:lastRowLastColumn="0"/>
              <w:rPr>
                <w:lang w:val="en-US"/>
              </w:rPr>
            </w:pPr>
          </w:p>
        </w:tc>
      </w:tr>
    </w:tbl>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101F7D">
      <w:pPr>
        <w:pStyle w:val="TtulodeTDC"/>
        <w:rPr>
          <w:rFonts w:eastAsiaTheme="minorHAnsi" w:cstheme="minorBidi"/>
          <w:b/>
          <w:bCs w:val="0"/>
          <w:sz w:val="24"/>
          <w:szCs w:val="22"/>
          <w:lang w:val="en-US"/>
        </w:rPr>
      </w:pPr>
    </w:p>
    <w:p w:rsidR="00D86E0C" w:rsidRDefault="00D86E0C" w:rsidP="00D86E0C">
      <w:pPr>
        <w:rPr>
          <w:lang w:val="en-US"/>
        </w:rPr>
      </w:pPr>
    </w:p>
    <w:p w:rsidR="00D86E0C" w:rsidRDefault="00D86E0C" w:rsidP="00D86E0C">
      <w:pPr>
        <w:rPr>
          <w:lang w:val="en-US"/>
        </w:rPr>
      </w:pPr>
    </w:p>
    <w:p w:rsidR="00D86E0C" w:rsidRDefault="00D86E0C" w:rsidP="00D86E0C">
      <w:pPr>
        <w:rPr>
          <w:lang w:val="en-US"/>
        </w:rPr>
      </w:pPr>
    </w:p>
    <w:p w:rsidR="00D86E0C" w:rsidRPr="00D86E0C" w:rsidRDefault="00D86E0C" w:rsidP="00D86E0C">
      <w:pPr>
        <w:rPr>
          <w:lang w:val="en-US"/>
        </w:rPr>
      </w:pPr>
    </w:p>
    <w:p w:rsidR="002C5EC3" w:rsidRDefault="002C5EC3">
      <w:pPr>
        <w:rPr>
          <w:rFonts w:eastAsiaTheme="minorHAnsi"/>
          <w:b/>
          <w:sz w:val="24"/>
          <w:lang w:val="en-US"/>
        </w:rPr>
      </w:pPr>
      <w:r>
        <w:rPr>
          <w:rFonts w:eastAsiaTheme="minorHAnsi"/>
          <w:b/>
          <w:bCs/>
          <w:sz w:val="24"/>
          <w:lang w:val="en-US"/>
        </w:rPr>
        <w:br w:type="page"/>
      </w:r>
    </w:p>
    <w:sdt>
      <w:sdtPr>
        <w:rPr>
          <w:rFonts w:eastAsiaTheme="minorHAnsi" w:cstheme="minorBidi"/>
          <w:b/>
          <w:bCs w:val="0"/>
          <w:sz w:val="22"/>
          <w:szCs w:val="22"/>
          <w:lang w:val="es-MX"/>
        </w:rPr>
        <w:id w:val="10682653"/>
        <w:docPartObj>
          <w:docPartGallery w:val="Table of Contents"/>
          <w:docPartUnique/>
        </w:docPartObj>
      </w:sdtPr>
      <w:sdtEndPr>
        <w:rPr>
          <w:rFonts w:eastAsiaTheme="minorEastAsia"/>
          <w:b w:val="0"/>
          <w:lang w:val="es-AR"/>
        </w:rPr>
      </w:sdtEndPr>
      <w:sdtContent>
        <w:p w:rsidR="00101F7D" w:rsidRPr="0078625E" w:rsidRDefault="00101F7D" w:rsidP="00101F7D">
          <w:pPr>
            <w:pStyle w:val="TtulodeTDC"/>
            <w:rPr>
              <w:b/>
              <w:color w:val="000000" w:themeColor="text1"/>
            </w:rPr>
          </w:pPr>
          <w:r w:rsidRPr="0078625E">
            <w:rPr>
              <w:b/>
              <w:color w:val="000000" w:themeColor="text1"/>
            </w:rPr>
            <w:t>Contenido</w:t>
          </w:r>
        </w:p>
        <w:p w:rsidR="002F1330" w:rsidRDefault="00D209BC">
          <w:pPr>
            <w:pStyle w:val="TDC1"/>
            <w:tabs>
              <w:tab w:val="right" w:leader="dot" w:pos="8828"/>
            </w:tabs>
            <w:rPr>
              <w:noProof/>
              <w:lang w:val="es-AR"/>
            </w:rPr>
          </w:pPr>
          <w:r>
            <w:rPr>
              <w:lang w:val="es-ES"/>
            </w:rPr>
            <w:fldChar w:fldCharType="begin"/>
          </w:r>
          <w:r w:rsidR="00101F7D">
            <w:rPr>
              <w:lang w:val="es-ES"/>
            </w:rPr>
            <w:instrText xml:space="preserve"> TOC \o "1-3" \h \z \u </w:instrText>
          </w:r>
          <w:r>
            <w:rPr>
              <w:lang w:val="es-ES"/>
            </w:rPr>
            <w:fldChar w:fldCharType="separate"/>
          </w:r>
          <w:hyperlink w:anchor="_Toc411515438" w:history="1">
            <w:r w:rsidR="002F1330" w:rsidRPr="00F35F64">
              <w:rPr>
                <w:rStyle w:val="Hipervnculo"/>
                <w:noProof/>
              </w:rPr>
              <w:t>Control de la documentación</w:t>
            </w:r>
            <w:r w:rsidR="002F1330">
              <w:rPr>
                <w:noProof/>
                <w:webHidden/>
              </w:rPr>
              <w:tab/>
            </w:r>
            <w:r w:rsidR="002F1330">
              <w:rPr>
                <w:noProof/>
                <w:webHidden/>
              </w:rPr>
              <w:fldChar w:fldCharType="begin"/>
            </w:r>
            <w:r w:rsidR="002F1330">
              <w:rPr>
                <w:noProof/>
                <w:webHidden/>
              </w:rPr>
              <w:instrText xml:space="preserve"> PAGEREF _Toc411515438 \h </w:instrText>
            </w:r>
            <w:r w:rsidR="002F1330">
              <w:rPr>
                <w:noProof/>
                <w:webHidden/>
              </w:rPr>
            </w:r>
            <w:r w:rsidR="002F1330">
              <w:rPr>
                <w:noProof/>
                <w:webHidden/>
              </w:rPr>
              <w:fldChar w:fldCharType="separate"/>
            </w:r>
            <w:r w:rsidR="002F1330">
              <w:rPr>
                <w:noProof/>
                <w:webHidden/>
              </w:rPr>
              <w:t>2</w:t>
            </w:r>
            <w:r w:rsidR="002F1330">
              <w:rPr>
                <w:noProof/>
                <w:webHidden/>
              </w:rPr>
              <w:fldChar w:fldCharType="end"/>
            </w:r>
          </w:hyperlink>
        </w:p>
        <w:p w:rsidR="002F1330" w:rsidRDefault="002F1330">
          <w:pPr>
            <w:pStyle w:val="TDC3"/>
            <w:tabs>
              <w:tab w:val="right" w:leader="dot" w:pos="8828"/>
            </w:tabs>
            <w:rPr>
              <w:noProof/>
              <w:lang w:val="es-AR"/>
            </w:rPr>
          </w:pPr>
          <w:hyperlink w:anchor="_Toc411515439" w:history="1">
            <w:r w:rsidRPr="00F35F64">
              <w:rPr>
                <w:rStyle w:val="Hipervnculo"/>
                <w:noProof/>
              </w:rPr>
              <w:t>Control de la Configuración.</w:t>
            </w:r>
            <w:r>
              <w:rPr>
                <w:noProof/>
                <w:webHidden/>
              </w:rPr>
              <w:tab/>
            </w:r>
            <w:r>
              <w:rPr>
                <w:noProof/>
                <w:webHidden/>
              </w:rPr>
              <w:fldChar w:fldCharType="begin"/>
            </w:r>
            <w:r>
              <w:rPr>
                <w:noProof/>
                <w:webHidden/>
              </w:rPr>
              <w:instrText xml:space="preserve"> PAGEREF _Toc411515439 \h </w:instrText>
            </w:r>
            <w:r>
              <w:rPr>
                <w:noProof/>
                <w:webHidden/>
              </w:rPr>
            </w:r>
            <w:r>
              <w:rPr>
                <w:noProof/>
                <w:webHidden/>
              </w:rPr>
              <w:fldChar w:fldCharType="separate"/>
            </w:r>
            <w:r>
              <w:rPr>
                <w:noProof/>
                <w:webHidden/>
              </w:rPr>
              <w:t>2</w:t>
            </w:r>
            <w:r>
              <w:rPr>
                <w:noProof/>
                <w:webHidden/>
              </w:rPr>
              <w:fldChar w:fldCharType="end"/>
            </w:r>
          </w:hyperlink>
        </w:p>
        <w:p w:rsidR="002F1330" w:rsidRDefault="002F1330">
          <w:pPr>
            <w:pStyle w:val="TDC3"/>
            <w:tabs>
              <w:tab w:val="right" w:leader="dot" w:pos="8828"/>
            </w:tabs>
            <w:rPr>
              <w:noProof/>
              <w:lang w:val="es-AR"/>
            </w:rPr>
          </w:pPr>
          <w:hyperlink w:anchor="_Toc411515440" w:history="1">
            <w:r w:rsidRPr="00F35F64">
              <w:rPr>
                <w:rStyle w:val="Hipervnculo"/>
                <w:noProof/>
              </w:rPr>
              <w:t>Histórico de Versiones.</w:t>
            </w:r>
            <w:r>
              <w:rPr>
                <w:noProof/>
                <w:webHidden/>
              </w:rPr>
              <w:tab/>
            </w:r>
            <w:r>
              <w:rPr>
                <w:noProof/>
                <w:webHidden/>
              </w:rPr>
              <w:fldChar w:fldCharType="begin"/>
            </w:r>
            <w:r>
              <w:rPr>
                <w:noProof/>
                <w:webHidden/>
              </w:rPr>
              <w:instrText xml:space="preserve"> PAGEREF _Toc411515440 \h </w:instrText>
            </w:r>
            <w:r>
              <w:rPr>
                <w:noProof/>
                <w:webHidden/>
              </w:rPr>
            </w:r>
            <w:r>
              <w:rPr>
                <w:noProof/>
                <w:webHidden/>
              </w:rPr>
              <w:fldChar w:fldCharType="separate"/>
            </w:r>
            <w:r>
              <w:rPr>
                <w:noProof/>
                <w:webHidden/>
              </w:rPr>
              <w:t>2</w:t>
            </w:r>
            <w:r>
              <w:rPr>
                <w:noProof/>
                <w:webHidden/>
              </w:rPr>
              <w:fldChar w:fldCharType="end"/>
            </w:r>
          </w:hyperlink>
        </w:p>
        <w:p w:rsidR="002F1330" w:rsidRDefault="002F1330">
          <w:pPr>
            <w:pStyle w:val="TDC1"/>
            <w:tabs>
              <w:tab w:val="right" w:leader="dot" w:pos="8828"/>
            </w:tabs>
            <w:rPr>
              <w:noProof/>
              <w:lang w:val="es-AR"/>
            </w:rPr>
          </w:pPr>
          <w:hyperlink w:anchor="_Toc411515441" w:history="1">
            <w:r w:rsidRPr="00F35F64">
              <w:rPr>
                <w:rStyle w:val="Hipervnculo"/>
                <w:noProof/>
                <w:lang w:val="es-ES"/>
              </w:rPr>
              <w:t>PLAN DE PROYECTO</w:t>
            </w:r>
            <w:r>
              <w:rPr>
                <w:noProof/>
                <w:webHidden/>
              </w:rPr>
              <w:tab/>
            </w:r>
            <w:r>
              <w:rPr>
                <w:noProof/>
                <w:webHidden/>
              </w:rPr>
              <w:fldChar w:fldCharType="begin"/>
            </w:r>
            <w:r>
              <w:rPr>
                <w:noProof/>
                <w:webHidden/>
              </w:rPr>
              <w:instrText xml:space="preserve"> PAGEREF _Toc411515441 \h </w:instrText>
            </w:r>
            <w:r>
              <w:rPr>
                <w:noProof/>
                <w:webHidden/>
              </w:rPr>
            </w:r>
            <w:r>
              <w:rPr>
                <w:noProof/>
                <w:webHidden/>
              </w:rPr>
              <w:fldChar w:fldCharType="separate"/>
            </w:r>
            <w:r>
              <w:rPr>
                <w:noProof/>
                <w:webHidden/>
              </w:rPr>
              <w:t>4</w:t>
            </w:r>
            <w:r>
              <w:rPr>
                <w:noProof/>
                <w:webHidden/>
              </w:rPr>
              <w:fldChar w:fldCharType="end"/>
            </w:r>
          </w:hyperlink>
        </w:p>
        <w:p w:rsidR="002F1330" w:rsidRDefault="002F1330">
          <w:pPr>
            <w:pStyle w:val="TDC1"/>
            <w:tabs>
              <w:tab w:val="right" w:leader="dot" w:pos="8828"/>
            </w:tabs>
            <w:rPr>
              <w:noProof/>
              <w:lang w:val="es-AR"/>
            </w:rPr>
          </w:pPr>
          <w:hyperlink w:anchor="_Toc411515442" w:history="1">
            <w:r w:rsidRPr="00F35F64">
              <w:rPr>
                <w:rStyle w:val="Hipervnculo"/>
                <w:noProof/>
                <w:lang w:val="es-ES"/>
              </w:rPr>
              <w:t>Introducción</w:t>
            </w:r>
            <w:r>
              <w:rPr>
                <w:noProof/>
                <w:webHidden/>
              </w:rPr>
              <w:tab/>
            </w:r>
            <w:r>
              <w:rPr>
                <w:noProof/>
                <w:webHidden/>
              </w:rPr>
              <w:fldChar w:fldCharType="begin"/>
            </w:r>
            <w:r>
              <w:rPr>
                <w:noProof/>
                <w:webHidden/>
              </w:rPr>
              <w:instrText xml:space="preserve"> PAGEREF _Toc411515442 \h </w:instrText>
            </w:r>
            <w:r>
              <w:rPr>
                <w:noProof/>
                <w:webHidden/>
              </w:rPr>
            </w:r>
            <w:r>
              <w:rPr>
                <w:noProof/>
                <w:webHidden/>
              </w:rPr>
              <w:fldChar w:fldCharType="separate"/>
            </w:r>
            <w:r>
              <w:rPr>
                <w:noProof/>
                <w:webHidden/>
              </w:rPr>
              <w:t>4</w:t>
            </w:r>
            <w:r>
              <w:rPr>
                <w:noProof/>
                <w:webHidden/>
              </w:rPr>
              <w:fldChar w:fldCharType="end"/>
            </w:r>
          </w:hyperlink>
        </w:p>
        <w:p w:rsidR="002F1330" w:rsidRDefault="002F1330">
          <w:pPr>
            <w:pStyle w:val="TDC2"/>
            <w:tabs>
              <w:tab w:val="right" w:leader="dot" w:pos="8828"/>
            </w:tabs>
            <w:rPr>
              <w:noProof/>
              <w:lang w:val="es-AR"/>
            </w:rPr>
          </w:pPr>
          <w:hyperlink w:anchor="_Toc411515443" w:history="1">
            <w:r w:rsidRPr="00F35F64">
              <w:rPr>
                <w:rStyle w:val="Hipervnculo"/>
                <w:noProof/>
              </w:rPr>
              <w:t>Determinación de un objetivo</w:t>
            </w:r>
            <w:r>
              <w:rPr>
                <w:noProof/>
                <w:webHidden/>
              </w:rPr>
              <w:tab/>
            </w:r>
            <w:r>
              <w:rPr>
                <w:noProof/>
                <w:webHidden/>
              </w:rPr>
              <w:fldChar w:fldCharType="begin"/>
            </w:r>
            <w:r>
              <w:rPr>
                <w:noProof/>
                <w:webHidden/>
              </w:rPr>
              <w:instrText xml:space="preserve"> PAGEREF _Toc411515443 \h </w:instrText>
            </w:r>
            <w:r>
              <w:rPr>
                <w:noProof/>
                <w:webHidden/>
              </w:rPr>
            </w:r>
            <w:r>
              <w:rPr>
                <w:noProof/>
                <w:webHidden/>
              </w:rPr>
              <w:fldChar w:fldCharType="separate"/>
            </w:r>
            <w:r>
              <w:rPr>
                <w:noProof/>
                <w:webHidden/>
              </w:rPr>
              <w:t>4</w:t>
            </w:r>
            <w:r>
              <w:rPr>
                <w:noProof/>
                <w:webHidden/>
              </w:rPr>
              <w:fldChar w:fldCharType="end"/>
            </w:r>
          </w:hyperlink>
        </w:p>
        <w:p w:rsidR="002F1330" w:rsidRDefault="002F1330">
          <w:pPr>
            <w:pStyle w:val="TDC2"/>
            <w:tabs>
              <w:tab w:val="right" w:leader="dot" w:pos="8828"/>
            </w:tabs>
            <w:rPr>
              <w:noProof/>
              <w:lang w:val="es-AR"/>
            </w:rPr>
          </w:pPr>
          <w:hyperlink w:anchor="_Toc411515444" w:history="1">
            <w:r w:rsidRPr="00F35F64">
              <w:rPr>
                <w:rStyle w:val="Hipervnculo"/>
                <w:noProof/>
              </w:rPr>
              <w:t>Work Breakdown Structure (WBS)</w:t>
            </w:r>
            <w:r>
              <w:rPr>
                <w:noProof/>
                <w:webHidden/>
              </w:rPr>
              <w:tab/>
            </w:r>
            <w:r>
              <w:rPr>
                <w:noProof/>
                <w:webHidden/>
              </w:rPr>
              <w:fldChar w:fldCharType="begin"/>
            </w:r>
            <w:r>
              <w:rPr>
                <w:noProof/>
                <w:webHidden/>
              </w:rPr>
              <w:instrText xml:space="preserve"> PAGEREF _Toc411515444 \h </w:instrText>
            </w:r>
            <w:r>
              <w:rPr>
                <w:noProof/>
                <w:webHidden/>
              </w:rPr>
            </w:r>
            <w:r>
              <w:rPr>
                <w:noProof/>
                <w:webHidden/>
              </w:rPr>
              <w:fldChar w:fldCharType="separate"/>
            </w:r>
            <w:r>
              <w:rPr>
                <w:noProof/>
                <w:webHidden/>
              </w:rPr>
              <w:t>4</w:t>
            </w:r>
            <w:r>
              <w:rPr>
                <w:noProof/>
                <w:webHidden/>
              </w:rPr>
              <w:fldChar w:fldCharType="end"/>
            </w:r>
          </w:hyperlink>
        </w:p>
        <w:p w:rsidR="002F1330" w:rsidRDefault="002F1330">
          <w:pPr>
            <w:pStyle w:val="TDC2"/>
            <w:tabs>
              <w:tab w:val="right" w:leader="dot" w:pos="8828"/>
            </w:tabs>
            <w:rPr>
              <w:noProof/>
              <w:lang w:val="es-AR"/>
            </w:rPr>
          </w:pPr>
          <w:hyperlink w:anchor="_Toc411515445" w:history="1">
            <w:r w:rsidRPr="00F35F64">
              <w:rPr>
                <w:rStyle w:val="Hipervnculo"/>
                <w:noProof/>
              </w:rPr>
              <w:t>Análisis de Factibilidad</w:t>
            </w:r>
            <w:r>
              <w:rPr>
                <w:noProof/>
                <w:webHidden/>
              </w:rPr>
              <w:tab/>
            </w:r>
            <w:r>
              <w:rPr>
                <w:noProof/>
                <w:webHidden/>
              </w:rPr>
              <w:fldChar w:fldCharType="begin"/>
            </w:r>
            <w:r>
              <w:rPr>
                <w:noProof/>
                <w:webHidden/>
              </w:rPr>
              <w:instrText xml:space="preserve"> PAGEREF _Toc411515445 \h </w:instrText>
            </w:r>
            <w:r>
              <w:rPr>
                <w:noProof/>
                <w:webHidden/>
              </w:rPr>
            </w:r>
            <w:r>
              <w:rPr>
                <w:noProof/>
                <w:webHidden/>
              </w:rPr>
              <w:fldChar w:fldCharType="separate"/>
            </w:r>
            <w:r>
              <w:rPr>
                <w:noProof/>
                <w:webHidden/>
              </w:rPr>
              <w:t>5</w:t>
            </w:r>
            <w:r>
              <w:rPr>
                <w:noProof/>
                <w:webHidden/>
              </w:rPr>
              <w:fldChar w:fldCharType="end"/>
            </w:r>
          </w:hyperlink>
        </w:p>
        <w:p w:rsidR="002F1330" w:rsidRDefault="002F1330">
          <w:pPr>
            <w:pStyle w:val="TDC2"/>
            <w:tabs>
              <w:tab w:val="right" w:leader="dot" w:pos="8828"/>
            </w:tabs>
            <w:rPr>
              <w:noProof/>
              <w:lang w:val="es-AR"/>
            </w:rPr>
          </w:pPr>
          <w:hyperlink w:anchor="_Toc411515446" w:history="1">
            <w:r w:rsidRPr="00F35F64">
              <w:rPr>
                <w:rStyle w:val="Hipervnculo"/>
                <w:noProof/>
              </w:rPr>
              <w:t>Calendarización</w:t>
            </w:r>
            <w:r>
              <w:rPr>
                <w:noProof/>
                <w:webHidden/>
              </w:rPr>
              <w:tab/>
            </w:r>
            <w:r>
              <w:rPr>
                <w:noProof/>
                <w:webHidden/>
              </w:rPr>
              <w:fldChar w:fldCharType="begin"/>
            </w:r>
            <w:r>
              <w:rPr>
                <w:noProof/>
                <w:webHidden/>
              </w:rPr>
              <w:instrText xml:space="preserve"> PAGEREF _Toc411515446 \h </w:instrText>
            </w:r>
            <w:r>
              <w:rPr>
                <w:noProof/>
                <w:webHidden/>
              </w:rPr>
            </w:r>
            <w:r>
              <w:rPr>
                <w:noProof/>
                <w:webHidden/>
              </w:rPr>
              <w:fldChar w:fldCharType="separate"/>
            </w:r>
            <w:r>
              <w:rPr>
                <w:noProof/>
                <w:webHidden/>
              </w:rPr>
              <w:t>5</w:t>
            </w:r>
            <w:r>
              <w:rPr>
                <w:noProof/>
                <w:webHidden/>
              </w:rPr>
              <w:fldChar w:fldCharType="end"/>
            </w:r>
          </w:hyperlink>
        </w:p>
        <w:p w:rsidR="002F1330" w:rsidRDefault="002F1330">
          <w:pPr>
            <w:pStyle w:val="TDC2"/>
            <w:tabs>
              <w:tab w:val="right" w:leader="dot" w:pos="8828"/>
            </w:tabs>
            <w:rPr>
              <w:noProof/>
              <w:lang w:val="es-AR"/>
            </w:rPr>
          </w:pPr>
          <w:hyperlink w:anchor="_Toc411515447" w:history="1">
            <w:r w:rsidRPr="00F35F64">
              <w:rPr>
                <w:rStyle w:val="Hipervnculo"/>
                <w:noProof/>
              </w:rPr>
              <w:t>Gestión de Riesgos</w:t>
            </w:r>
            <w:r>
              <w:rPr>
                <w:noProof/>
                <w:webHidden/>
              </w:rPr>
              <w:tab/>
            </w:r>
            <w:r>
              <w:rPr>
                <w:noProof/>
                <w:webHidden/>
              </w:rPr>
              <w:fldChar w:fldCharType="begin"/>
            </w:r>
            <w:r>
              <w:rPr>
                <w:noProof/>
                <w:webHidden/>
              </w:rPr>
              <w:instrText xml:space="preserve"> PAGEREF _Toc411515447 \h </w:instrText>
            </w:r>
            <w:r>
              <w:rPr>
                <w:noProof/>
                <w:webHidden/>
              </w:rPr>
            </w:r>
            <w:r>
              <w:rPr>
                <w:noProof/>
                <w:webHidden/>
              </w:rPr>
              <w:fldChar w:fldCharType="separate"/>
            </w:r>
            <w:r>
              <w:rPr>
                <w:noProof/>
                <w:webHidden/>
              </w:rPr>
              <w:t>6</w:t>
            </w:r>
            <w:r>
              <w:rPr>
                <w:noProof/>
                <w:webHidden/>
              </w:rPr>
              <w:fldChar w:fldCharType="end"/>
            </w:r>
          </w:hyperlink>
        </w:p>
        <w:p w:rsidR="002F1330" w:rsidRDefault="002F1330">
          <w:pPr>
            <w:pStyle w:val="TDC2"/>
            <w:tabs>
              <w:tab w:val="right" w:leader="dot" w:pos="8828"/>
            </w:tabs>
            <w:rPr>
              <w:noProof/>
              <w:lang w:val="es-AR"/>
            </w:rPr>
          </w:pPr>
          <w:hyperlink w:anchor="_Toc411515448" w:history="1">
            <w:r w:rsidRPr="00F35F64">
              <w:rPr>
                <w:rStyle w:val="Hipervnculo"/>
                <w:noProof/>
              </w:rPr>
              <w:t>Auditorias</w:t>
            </w:r>
            <w:r>
              <w:rPr>
                <w:noProof/>
                <w:webHidden/>
              </w:rPr>
              <w:tab/>
            </w:r>
            <w:r>
              <w:rPr>
                <w:noProof/>
                <w:webHidden/>
              </w:rPr>
              <w:fldChar w:fldCharType="begin"/>
            </w:r>
            <w:r>
              <w:rPr>
                <w:noProof/>
                <w:webHidden/>
              </w:rPr>
              <w:instrText xml:space="preserve"> PAGEREF _Toc411515448 \h </w:instrText>
            </w:r>
            <w:r>
              <w:rPr>
                <w:noProof/>
                <w:webHidden/>
              </w:rPr>
            </w:r>
            <w:r>
              <w:rPr>
                <w:noProof/>
                <w:webHidden/>
              </w:rPr>
              <w:fldChar w:fldCharType="separate"/>
            </w:r>
            <w:r>
              <w:rPr>
                <w:noProof/>
                <w:webHidden/>
              </w:rPr>
              <w:t>6</w:t>
            </w:r>
            <w:r>
              <w:rPr>
                <w:noProof/>
                <w:webHidden/>
              </w:rPr>
              <w:fldChar w:fldCharType="end"/>
            </w:r>
          </w:hyperlink>
        </w:p>
        <w:p w:rsidR="002F1330" w:rsidRDefault="002F1330">
          <w:pPr>
            <w:pStyle w:val="TDC1"/>
            <w:tabs>
              <w:tab w:val="right" w:leader="dot" w:pos="8828"/>
            </w:tabs>
            <w:rPr>
              <w:noProof/>
              <w:lang w:val="es-AR"/>
            </w:rPr>
          </w:pPr>
          <w:hyperlink w:anchor="_Toc411515449" w:history="1">
            <w:r w:rsidRPr="00F35F64">
              <w:rPr>
                <w:rStyle w:val="Hipervnculo"/>
                <w:noProof/>
              </w:rPr>
              <w:t>Conclusión</w:t>
            </w:r>
            <w:r>
              <w:rPr>
                <w:noProof/>
                <w:webHidden/>
              </w:rPr>
              <w:tab/>
            </w:r>
            <w:r>
              <w:rPr>
                <w:noProof/>
                <w:webHidden/>
              </w:rPr>
              <w:fldChar w:fldCharType="begin"/>
            </w:r>
            <w:r>
              <w:rPr>
                <w:noProof/>
                <w:webHidden/>
              </w:rPr>
              <w:instrText xml:space="preserve"> PAGEREF _Toc411515449 \h </w:instrText>
            </w:r>
            <w:r>
              <w:rPr>
                <w:noProof/>
                <w:webHidden/>
              </w:rPr>
            </w:r>
            <w:r>
              <w:rPr>
                <w:noProof/>
                <w:webHidden/>
              </w:rPr>
              <w:fldChar w:fldCharType="separate"/>
            </w:r>
            <w:r>
              <w:rPr>
                <w:noProof/>
                <w:webHidden/>
              </w:rPr>
              <w:t>6</w:t>
            </w:r>
            <w:r>
              <w:rPr>
                <w:noProof/>
                <w:webHidden/>
              </w:rPr>
              <w:fldChar w:fldCharType="end"/>
            </w:r>
          </w:hyperlink>
        </w:p>
        <w:p w:rsidR="00101F7D" w:rsidRDefault="00D209BC" w:rsidP="00101F7D">
          <w:pPr>
            <w:rPr>
              <w:lang w:val="es-ES"/>
            </w:rPr>
          </w:pPr>
          <w:r>
            <w:rPr>
              <w:lang w:val="es-ES"/>
            </w:rPr>
            <w:fldChar w:fldCharType="end"/>
          </w:r>
        </w:p>
      </w:sdtContent>
    </w:sdt>
    <w:p w:rsidR="00101F7D" w:rsidRDefault="00101F7D" w:rsidP="00101F7D"/>
    <w:p w:rsidR="00101F7D" w:rsidRDefault="00101F7D" w:rsidP="00101F7D"/>
    <w:p w:rsidR="00101F7D" w:rsidRDefault="00101F7D" w:rsidP="00101F7D"/>
    <w:p w:rsidR="00101F7D" w:rsidRDefault="00101F7D" w:rsidP="00101F7D"/>
    <w:p w:rsidR="00D86E0C" w:rsidRDefault="00D86E0C" w:rsidP="00101F7D"/>
    <w:p w:rsidR="00097E12" w:rsidRDefault="00097E12" w:rsidP="00101F7D"/>
    <w:p w:rsidR="00D86E0C" w:rsidRDefault="00D86E0C" w:rsidP="00101F7D"/>
    <w:p w:rsidR="002C5EC3" w:rsidRDefault="002C5EC3">
      <w:pPr>
        <w:rPr>
          <w:rFonts w:eastAsiaTheme="majorEastAsia" w:cstheme="majorBidi"/>
          <w:sz w:val="40"/>
          <w:szCs w:val="32"/>
          <w:lang w:val="es-ES"/>
        </w:rPr>
      </w:pPr>
      <w:r>
        <w:rPr>
          <w:lang w:val="es-ES"/>
        </w:rPr>
        <w:br w:type="page"/>
      </w:r>
    </w:p>
    <w:p w:rsidR="00BF1328" w:rsidRDefault="002C5EC3" w:rsidP="00D86E0C">
      <w:pPr>
        <w:pStyle w:val="Ttulo1"/>
        <w:rPr>
          <w:lang w:val="es-ES"/>
        </w:rPr>
      </w:pPr>
      <w:bookmarkStart w:id="9" w:name="_Toc411515441"/>
      <w:r>
        <w:rPr>
          <w:lang w:val="es-ES"/>
        </w:rPr>
        <w:lastRenderedPageBreak/>
        <w:t>PLAN DE PROYECTO</w:t>
      </w:r>
      <w:bookmarkEnd w:id="9"/>
    </w:p>
    <w:p w:rsidR="00D86E0C" w:rsidRPr="00D86E0C" w:rsidRDefault="00D86E0C" w:rsidP="00D86E0C">
      <w:pPr>
        <w:rPr>
          <w:lang w:val="es-ES"/>
        </w:rPr>
      </w:pPr>
    </w:p>
    <w:p w:rsidR="00BF1328" w:rsidRDefault="00BF1328" w:rsidP="002C5EC3">
      <w:pPr>
        <w:pStyle w:val="Ttulo1"/>
        <w:rPr>
          <w:lang w:val="es-ES"/>
        </w:rPr>
      </w:pPr>
      <w:bookmarkStart w:id="10" w:name="_Toc411515442"/>
      <w:r w:rsidRPr="00BF1328">
        <w:rPr>
          <w:lang w:val="es-ES"/>
        </w:rPr>
        <w:t>Introducción</w:t>
      </w:r>
      <w:bookmarkEnd w:id="10"/>
    </w:p>
    <w:p w:rsidR="002C5EC3" w:rsidRDefault="002C5EC3" w:rsidP="002C5EC3">
      <w:pPr>
        <w:jc w:val="both"/>
      </w:pPr>
      <w:r w:rsidRPr="002C5EC3">
        <w:t>La planificación de proyectos forma parte de la gestión de proyectos, la cual se vale de cronogramas tales como</w:t>
      </w:r>
      <w:r>
        <w:t xml:space="preserve"> </w:t>
      </w:r>
      <w:r w:rsidRPr="002C5EC3">
        <w:t xml:space="preserve">diagramas de Gantt para planear y subsecuentemente informar del progreso dentro del entorno del proyecto. Es el proceso para cuantificar el tiempo y recursos que un proyecto costará. </w:t>
      </w:r>
    </w:p>
    <w:p w:rsidR="002C5EC3" w:rsidRDefault="002C5EC3" w:rsidP="002C5EC3">
      <w:pPr>
        <w:jc w:val="both"/>
      </w:pPr>
      <w:r w:rsidRPr="002C5EC3">
        <w:t>La finalidad del planeamiento de proyecto es crear un plan de proyecto que un gestor de proyectos pueda usar para acompañar el progreso de su equipo.</w:t>
      </w:r>
    </w:p>
    <w:p w:rsidR="002C5EC3" w:rsidRDefault="00B4649E" w:rsidP="00B4649E">
      <w:pPr>
        <w:jc w:val="both"/>
      </w:pPr>
      <w:r w:rsidRPr="00B4649E">
        <w:t>El planeamiento del proyecto no es algo para hacerse solamente una vez al comienzo del proyecto. Observar el progreso de su equipo y actualizar adecuadamente el plan de proyecto debe ser una tarea constante del gerente del proyecto.</w:t>
      </w:r>
    </w:p>
    <w:p w:rsidR="00B4649E" w:rsidRDefault="00B4649E" w:rsidP="00B4649E">
      <w:pPr>
        <w:jc w:val="both"/>
      </w:pPr>
      <w:r>
        <w:t>A continuación este documento explicara los puntos clave de nuestro plan de proyecto y como fue atacado en el transcurso del mismo.</w:t>
      </w:r>
    </w:p>
    <w:p w:rsidR="00B4649E" w:rsidRDefault="00B4649E" w:rsidP="00B4649E">
      <w:pPr>
        <w:pStyle w:val="Ttulo2"/>
      </w:pPr>
      <w:bookmarkStart w:id="11" w:name="_Toc411515443"/>
      <w:r>
        <w:t>Determinación de un objetivo</w:t>
      </w:r>
      <w:bookmarkEnd w:id="11"/>
    </w:p>
    <w:p w:rsidR="00B4649E" w:rsidRDefault="00DE017D" w:rsidP="002E7D09">
      <w:pPr>
        <w:jc w:val="both"/>
      </w:pPr>
      <w:r>
        <w:t>Una de las primeras y más importantes tareas a la hora de encarar un proyecto, es definir el porqué de mismo. Su objetivo es la base esencial de cualquier proyecto, es quien le da el sentido de existencia al mismo. Si el objetivo, toda planificación futura que deseemos hacer, no estará enfocada hacia ninguna parte y todos nuestros esfuerzos estarán vagando y perderán la efectividad con la que fueron aplicados.</w:t>
      </w:r>
    </w:p>
    <w:p w:rsidR="00DE017D" w:rsidRDefault="00DE017D" w:rsidP="002E7D09">
      <w:pPr>
        <w:jc w:val="both"/>
      </w:pPr>
      <w:r>
        <w:t>GeoParking nació con un objetivo claro desde el principio y es por eso que la esencia del proyect</w:t>
      </w:r>
      <w:r w:rsidR="002E7D09">
        <w:t>o se mantuvo de principio a fin. A</w:t>
      </w:r>
      <w:r>
        <w:t xml:space="preserve"> pesar de que hubo modificaciones e inclusión de nuevas perspectivas que hacían más completa aun nuestra idea</w:t>
      </w:r>
      <w:r w:rsidR="002E7D09">
        <w:t>, nunca sentimos dudas de lo que queríamos realizar</w:t>
      </w:r>
      <w:r>
        <w:t>.</w:t>
      </w:r>
    </w:p>
    <w:p w:rsidR="002E7D09" w:rsidRDefault="002E7D09" w:rsidP="002E7D09">
      <w:pPr>
        <w:jc w:val="both"/>
      </w:pPr>
      <w:r>
        <w:t xml:space="preserve">El tener un objetivo completamente definido y cierto, nos permitió desarrollarnos con mayor confianza, ya que sabíamos que el producto final iba a ser que todos esperábamos y que iba cumplir con nuestras expectativas. </w:t>
      </w:r>
    </w:p>
    <w:p w:rsidR="00B4649E" w:rsidRDefault="00B4649E" w:rsidP="002E7D09">
      <w:pPr>
        <w:pStyle w:val="Ttulo2"/>
        <w:jc w:val="both"/>
      </w:pPr>
      <w:bookmarkStart w:id="12" w:name="_Toc411515444"/>
      <w:r w:rsidRPr="00B4649E">
        <w:t>Work Breakdown Structure (WBS</w:t>
      </w:r>
      <w:r>
        <w:t>)</w:t>
      </w:r>
      <w:bookmarkEnd w:id="12"/>
    </w:p>
    <w:p w:rsidR="002E7D09" w:rsidRDefault="002E7D09" w:rsidP="002E7D09">
      <w:pPr>
        <w:jc w:val="both"/>
      </w:pPr>
      <w:r>
        <w:t xml:space="preserve">La WBS es </w:t>
      </w:r>
      <w:r w:rsidRPr="002E7D09">
        <w:t xml:space="preserve">una descomposición jerárquica orientada al entregable, del trabajo a ser ejecutado por el equipo de proyecto, para cumplir con los objetivos de éste y crear los entregables requeridos, con cada nivel descendente de la </w:t>
      </w:r>
      <w:r>
        <w:t>WBS</w:t>
      </w:r>
      <w:r w:rsidRPr="002E7D09">
        <w:t xml:space="preserve"> representando una definición con un detalle incrementado del trabajo del proyecto. La </w:t>
      </w:r>
      <w:r>
        <w:t>WBS</w:t>
      </w:r>
      <w:r w:rsidRPr="002E7D09">
        <w:t xml:space="preserve"> es una herramienta fundamental en la gestión de proyectos.</w:t>
      </w:r>
      <w:r>
        <w:t xml:space="preserve"> </w:t>
      </w:r>
    </w:p>
    <w:p w:rsidR="002E7D09" w:rsidRDefault="002E7D09" w:rsidP="002E7D09">
      <w:pPr>
        <w:jc w:val="both"/>
      </w:pPr>
      <w:r>
        <w:lastRenderedPageBreak/>
        <w:t>Al trabajar con metodologías ágiles (Scrum), fue un poco complicado para nosotros armar a WBS, la visión diferente que manejan las metodologías ágiles impiden pensar o visualizar componentes a futuro, sino enfocarse en pequeñas partes del sistema, y que los mismos sean funcionales.</w:t>
      </w:r>
    </w:p>
    <w:p w:rsidR="002E7D09" w:rsidRDefault="002E7D09" w:rsidP="002E7D09">
      <w:pPr>
        <w:jc w:val="both"/>
      </w:pPr>
      <w:r>
        <w:t xml:space="preserve">De igual forma, logramos estructurar la WBS basándonos en la idea de proyecto que teníamos y los objetivos que el mismo debería cumplir, incluyendo el trabajo y los componentes necesarios para el mismo. </w:t>
      </w:r>
    </w:p>
    <w:p w:rsidR="00B4649E" w:rsidRPr="002E7D09" w:rsidRDefault="00B4649E" w:rsidP="002E7D09">
      <w:pPr>
        <w:pStyle w:val="Ttulo2"/>
      </w:pPr>
      <w:bookmarkStart w:id="13" w:name="_Toc411515445"/>
      <w:r w:rsidRPr="002E7D09">
        <w:t>Análisis de Factibilidad</w:t>
      </w:r>
      <w:bookmarkEnd w:id="13"/>
    </w:p>
    <w:p w:rsidR="00A75C4C" w:rsidRDefault="00A75C4C" w:rsidP="00A75C4C">
      <w:pPr>
        <w:jc w:val="both"/>
      </w:pPr>
      <w:r w:rsidRPr="00A75C4C">
        <w:t xml:space="preserve">El análisis de factibilidad forma parte del proceso de evaluación al cual debe someterse todo nuevo proyecto. En la actualidad en ocasiones se aborda este tema desde un enfoque económico-financiero fundamentalmente, </w:t>
      </w:r>
      <w:r>
        <w:t>acompañado de un enfoque técnico</w:t>
      </w:r>
      <w:r w:rsidRPr="00A75C4C">
        <w:t>.</w:t>
      </w:r>
    </w:p>
    <w:p w:rsidR="00A75C4C" w:rsidRDefault="00A75C4C" w:rsidP="00A75C4C">
      <w:pPr>
        <w:jc w:val="both"/>
      </w:pPr>
      <w:r>
        <w:t xml:space="preserve">En nuestro caso </w:t>
      </w:r>
      <w:r w:rsidR="009A76F2">
        <w:t>al análisis lo realizamos enfocándonos en las etapas que tiene el desarrollo de un software, poniendo énfasis en determinar que todo lo ideado, fuera posible de realizar tanto al principio del proyecto como hasta su culminación.</w:t>
      </w:r>
    </w:p>
    <w:p w:rsidR="00B4649E" w:rsidRPr="002E7D09" w:rsidRDefault="009A76F2" w:rsidP="009A76F2">
      <w:pPr>
        <w:jc w:val="both"/>
      </w:pPr>
      <w:r>
        <w:t>Ya finalizado el proyecto, y reviendo lo expuesto en este análisis, llegamos a la conclusión de que los pasos ejecutados al diseñar dicho análisis fueron imperiosos, ya que permitieron asegurarnos de estar realizando algo viable y que podía terminarse de la manera en la que lo habíamos pensado.</w:t>
      </w:r>
    </w:p>
    <w:p w:rsidR="00B4649E" w:rsidRDefault="00B4649E" w:rsidP="00B4649E">
      <w:pPr>
        <w:pStyle w:val="Ttulo2"/>
      </w:pPr>
      <w:bookmarkStart w:id="14" w:name="_Toc411515446"/>
      <w:r>
        <w:t>Calendarización</w:t>
      </w:r>
      <w:bookmarkEnd w:id="14"/>
    </w:p>
    <w:p w:rsidR="00324626" w:rsidRDefault="00324626" w:rsidP="00324626">
      <w:r>
        <w:t>La calendarización es seleccionar un modelo de proceso apropiado, identificando tareas de ingeniería de software que es preciso realizar; estimar la cantidad de trabajo y el número de personas; todo esto conociendo la fecha límite y considerando los riesgos.</w:t>
      </w:r>
    </w:p>
    <w:p w:rsidR="00324626" w:rsidRDefault="00324626" w:rsidP="00324626">
      <w:pPr>
        <w:jc w:val="both"/>
      </w:pPr>
      <w:r w:rsidRPr="00324626">
        <w:t>Se crea una red de tareas de ingeniería del software que permiten tener el trabajo listo a tiempo, asignar responsabilidades a cada tarea, asegurarse de que se realice y adaptar la red conforme los riegos se vuelvan realidad.</w:t>
      </w:r>
    </w:p>
    <w:p w:rsidR="00324626" w:rsidRDefault="00324626" w:rsidP="00324626">
      <w:pPr>
        <w:jc w:val="both"/>
      </w:pPr>
      <w:r>
        <w:t>Esta tarea fue la más difícil o complicada para nuestro equipo. La falta de experiencia en proyectos de esta envergadura y el no tener en claro todas los factores que pueden afectar el desarrollo de un proyecto, nos llevaron a tener que rever la calendarización un par de veces; sin embargo la mayor parte de lo planificado fue realizado en el tiempo estimado.</w:t>
      </w:r>
    </w:p>
    <w:p w:rsidR="00324626" w:rsidRDefault="00324626" w:rsidP="00324626">
      <w:pPr>
        <w:jc w:val="both"/>
      </w:pPr>
      <w:r>
        <w:t xml:space="preserve">El análisis de situaciones particulares, o eventos no programados nos hicieron realizar una modificación importante de la calendarización. El cambio fue pasar de trabajar en Sprint de 15 días a trabar los dos últimos Sprints del proyecto de 30 días cada uno. </w:t>
      </w:r>
    </w:p>
    <w:p w:rsidR="00324626" w:rsidRPr="00324626" w:rsidRDefault="00324626" w:rsidP="00324626">
      <w:pPr>
        <w:jc w:val="both"/>
      </w:pPr>
      <w:r>
        <w:t xml:space="preserve">Este cambio nos </w:t>
      </w:r>
      <w:r w:rsidR="00C50BC0">
        <w:t>permitió</w:t>
      </w:r>
      <w:r>
        <w:t xml:space="preserve"> adaptar la forma de </w:t>
      </w:r>
      <w:r w:rsidR="00C50BC0">
        <w:t>trabajo</w:t>
      </w:r>
      <w:r>
        <w:t xml:space="preserve"> del equipo a las condiciones que presentábamos </w:t>
      </w:r>
      <w:r w:rsidR="00C50BC0">
        <w:t>a</w:t>
      </w:r>
      <w:r>
        <w:t xml:space="preserve">l finalizar la etapa de cursado. Factores como el tiempo disponible para junarnos, </w:t>
      </w:r>
      <w:r>
        <w:lastRenderedPageBreak/>
        <w:t xml:space="preserve">y las distancias entre integrantes, </w:t>
      </w:r>
      <w:r w:rsidR="00C50BC0">
        <w:t>fueron claves al momento de decidir dicha modificación. La misma resulto completamente un éxito, elevando la productividad del equipo ya que le permitía a cada integrante trabajar sin presiones de horarios ni traslados, sino en horarios flexibles a cada uno de ellos.</w:t>
      </w:r>
    </w:p>
    <w:p w:rsidR="00B4649E" w:rsidRDefault="00B27699" w:rsidP="00B4649E">
      <w:pPr>
        <w:pStyle w:val="Ttulo2"/>
      </w:pPr>
      <w:bookmarkStart w:id="15" w:name="_Toc411515447"/>
      <w:r>
        <w:t>Gestión</w:t>
      </w:r>
      <w:r w:rsidR="00B4649E">
        <w:t xml:space="preserve"> de Riesgos</w:t>
      </w:r>
      <w:bookmarkEnd w:id="15"/>
    </w:p>
    <w:p w:rsidR="00B27699" w:rsidRPr="00B27699" w:rsidRDefault="00B27699" w:rsidP="00B27699">
      <w:pPr>
        <w:jc w:val="both"/>
      </w:pPr>
      <w:r w:rsidRPr="00B27699">
        <w:t>La gestión de riesgos es un aspecto fundamental e imprescindible en cualquier proyecto. El no realizarlo puede traer como consecuencia la finalización de un proyecto en forma temprana por no poder enfrentar problemas de</w:t>
      </w:r>
      <w:r>
        <w:t xml:space="preserve"> manera adecuada, ya que los mismos no fueron previstos</w:t>
      </w:r>
      <w:r w:rsidRPr="00B27699">
        <w:t xml:space="preserve"> y</w:t>
      </w:r>
      <w:r>
        <w:t xml:space="preserve"> no se cuenta con</w:t>
      </w:r>
      <w:r w:rsidRPr="00B27699">
        <w:t xml:space="preserve"> un plan de acción.</w:t>
      </w:r>
    </w:p>
    <w:p w:rsidR="00B4649E" w:rsidRDefault="00B27699" w:rsidP="00B4649E">
      <w:r>
        <w:t>El análisis que  nosotros realizamos tuvo los riesgos comunes a otros proyectos de software, tales entregas fuera de tiempo por falta de capacitación en nuevas tecnologías, malas estimaciones, mal gestión de los mismos.</w:t>
      </w:r>
    </w:p>
    <w:p w:rsidR="00E86796" w:rsidRDefault="00E86796" w:rsidP="00B4649E">
      <w:r>
        <w:t xml:space="preserve">Pero lo que se destacó en el mismo, fue un riesgo que peligraba la realización del mismo y que no había acción para enfrentarlo en caso de que ese riego se hiciera realidad. El mismo apuntaba a que si el proyecto no se llegaba a finalizar para la fecha limite determinada, integrantes del equipo se iba a ausentar por un tiempo prolongado, dificultando que los demás pudieran rendir la materia y recibirse. </w:t>
      </w:r>
    </w:p>
    <w:p w:rsidR="00E86796" w:rsidRDefault="00E86796" w:rsidP="00B4649E">
      <w:r>
        <w:t>Tener presente ese riesgo fue trabajar bajo presión, principalmente en momentos en surgían desviaciones y retrasos, situaciones que no podíamos darnos el lujo de que sucedieran.</w:t>
      </w:r>
    </w:p>
    <w:p w:rsidR="00B4649E" w:rsidRDefault="00B4649E" w:rsidP="00B4649E">
      <w:pPr>
        <w:pStyle w:val="Ttulo2"/>
      </w:pPr>
      <w:bookmarkStart w:id="16" w:name="_Toc411515448"/>
      <w:r>
        <w:t>Auditorias</w:t>
      </w:r>
      <w:bookmarkEnd w:id="16"/>
    </w:p>
    <w:p w:rsidR="00E86796" w:rsidRDefault="00EB057A" w:rsidP="00EB057A">
      <w:pPr>
        <w:jc w:val="both"/>
      </w:pPr>
      <w:r w:rsidRPr="00EB057A">
        <w:t>Un aspecto importante a destacar en cuando al manejo del proye</w:t>
      </w:r>
      <w:r>
        <w:t>cto por parte del equipo, fue la</w:t>
      </w:r>
      <w:r w:rsidRPr="00EB057A">
        <w:t xml:space="preserve"> decisión de establecer una auditoria durante el transcurso del mismo.</w:t>
      </w:r>
    </w:p>
    <w:p w:rsidR="00EB057A" w:rsidRDefault="00EB057A" w:rsidP="00EB057A">
      <w:pPr>
        <w:jc w:val="both"/>
      </w:pPr>
      <w:r>
        <w:t>Esta metodología de control que elegimos implementar fue con el objetivo de establecer un punto de control en el proyecto, que nos pudiera dar un visión analítica de cómo nos estábamos desempeñando como equipo de trabajo y como era el estado del proyecto en ese momento.</w:t>
      </w:r>
    </w:p>
    <w:p w:rsidR="00EB057A" w:rsidRPr="00EB057A" w:rsidRDefault="00320FA9" w:rsidP="00EB057A">
      <w:pPr>
        <w:jc w:val="both"/>
      </w:pPr>
      <w:r>
        <w:t>La experiencia de realizar la auditoria nos dejó un gran aprendizaje en los errores de planificación que teníamos al igual que en el desempeño particular de cada uno. Esta retroalimentación nos permitió corregir el curso y apuntar nuevamente hacia el objetivo y contar con más herramientas a la hora de tomar decisiones que afectaran el desarrollo del mismo.</w:t>
      </w:r>
    </w:p>
    <w:p w:rsidR="00D86E0C" w:rsidRDefault="00D86E0C" w:rsidP="00D86E0C">
      <w:pPr>
        <w:pStyle w:val="Ttulo1"/>
      </w:pPr>
      <w:bookmarkStart w:id="17" w:name="_Toc411515449"/>
      <w:r>
        <w:t>Conclusión</w:t>
      </w:r>
      <w:bookmarkEnd w:id="17"/>
    </w:p>
    <w:p w:rsidR="00D86E0C" w:rsidRDefault="002F1330" w:rsidP="00D86E0C">
      <w:r>
        <w:t>El desempeño del trabajo en equipo, pero principalmente la manera en que se planifica, pueden definir el éxito o fracaso de un proyecto. Los factores que inciden en la realización del mismo son de los más variados, impactando en aspectos tanto técnicos como organizativos.</w:t>
      </w:r>
    </w:p>
    <w:p w:rsidR="002F1330" w:rsidRDefault="002F1330" w:rsidP="00D86E0C">
      <w:r>
        <w:lastRenderedPageBreak/>
        <w:t>El tener planes para sobrellevar situaciones que arriesguen la continuidad del proyecto</w:t>
      </w:r>
      <w:r w:rsidR="00F36B90">
        <w:t>, permiten que el mismo se desarrolle en un cierto ámbito de estabilidad, necesario para el desempeño de quienes trabajan en él.</w:t>
      </w:r>
    </w:p>
    <w:p w:rsidR="00F36B90" w:rsidRDefault="00F36B90" w:rsidP="00D86E0C">
      <w:r>
        <w:t xml:space="preserve">Tener un control sobre el mismo, </w:t>
      </w:r>
      <w:r w:rsidR="00D673C3">
        <w:t>sus estados</w:t>
      </w:r>
      <w:r>
        <w:t xml:space="preserve"> y sus avances, son aspectos muy importantes para la realización exitosa del objetivo para el que fue planteado el proyecto. EL poder retroalimentarse a medida que avanza el proyecto, permite a las personas involucradas contar con más herramientas para encaminar un proyecto hacia el éxito.</w:t>
      </w:r>
      <w:bookmarkStart w:id="18" w:name="_GoBack"/>
      <w:bookmarkEnd w:id="18"/>
    </w:p>
    <w:p w:rsidR="00960060" w:rsidRPr="00BE003D" w:rsidRDefault="009870C6" w:rsidP="002C5EC3">
      <w:pPr>
        <w:rPr>
          <w:lang w:val="es-ES"/>
        </w:rPr>
      </w:pPr>
      <w:r>
        <w:rPr>
          <w:rFonts w:ascii="Arial" w:hAnsi="Arial" w:cs="Arial"/>
          <w:color w:val="000000"/>
          <w:sz w:val="18"/>
          <w:szCs w:val="18"/>
        </w:rPr>
        <w:br/>
      </w:r>
    </w:p>
    <w:sectPr w:rsidR="00960060" w:rsidRPr="00BE003D" w:rsidSect="002C5EC3">
      <w:footerReference w:type="default" r:id="rId1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F0" w:rsidRDefault="004611F0" w:rsidP="00AD5ABC">
      <w:pPr>
        <w:spacing w:after="0" w:line="240" w:lineRule="auto"/>
      </w:pPr>
      <w:r>
        <w:separator/>
      </w:r>
    </w:p>
  </w:endnote>
  <w:endnote w:type="continuationSeparator" w:id="0">
    <w:p w:rsidR="004611F0" w:rsidRDefault="004611F0" w:rsidP="00AD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Content>
      <w:p w:rsidR="00B24160" w:rsidRDefault="00B24160" w:rsidP="00097E12">
        <w:pPr>
          <w:pStyle w:val="Piedepgina"/>
          <w:jc w:val="right"/>
        </w:pPr>
        <w:r>
          <w:t xml:space="preserve">GeoParking - Plan de </w:t>
        </w:r>
        <w:r w:rsidR="002C5EC3">
          <w:t>Proyecto</w:t>
        </w:r>
        <w:r>
          <w:t>|</w:t>
        </w:r>
        <w:r>
          <w:fldChar w:fldCharType="begin"/>
        </w:r>
        <w:r>
          <w:instrText xml:space="preserve"> PAGE   \* MERGEFORMAT </w:instrText>
        </w:r>
        <w:r>
          <w:fldChar w:fldCharType="separate"/>
        </w:r>
        <w:r w:rsidR="00D673C3">
          <w:rPr>
            <w:noProof/>
          </w:rPr>
          <w:t>6</w:t>
        </w:r>
        <w:r>
          <w:rPr>
            <w:noProof/>
          </w:rPr>
          <w:fldChar w:fldCharType="end"/>
        </w:r>
      </w:p>
    </w:sdtContent>
  </w:sdt>
  <w:p w:rsidR="00B24160" w:rsidRDefault="00B241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F0" w:rsidRDefault="004611F0" w:rsidP="00AD5ABC">
      <w:pPr>
        <w:spacing w:after="0" w:line="240" w:lineRule="auto"/>
      </w:pPr>
      <w:r>
        <w:separator/>
      </w:r>
    </w:p>
  </w:footnote>
  <w:footnote w:type="continuationSeparator" w:id="0">
    <w:p w:rsidR="004611F0" w:rsidRDefault="004611F0" w:rsidP="00AD5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C2760A2"/>
    <w:multiLevelType w:val="hybridMultilevel"/>
    <w:tmpl w:val="C938E3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7"/>
  </w:num>
  <w:num w:numId="6">
    <w:abstractNumId w:val="1"/>
  </w:num>
  <w:num w:numId="7">
    <w:abstractNumId w:val="10"/>
  </w:num>
  <w:num w:numId="8">
    <w:abstractNumId w:val="6"/>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28"/>
    <w:rsid w:val="00091E97"/>
    <w:rsid w:val="00097E12"/>
    <w:rsid w:val="00101F7D"/>
    <w:rsid w:val="00107D9A"/>
    <w:rsid w:val="00117DA5"/>
    <w:rsid w:val="0014718D"/>
    <w:rsid w:val="00180D6E"/>
    <w:rsid w:val="00181D92"/>
    <w:rsid w:val="001B5470"/>
    <w:rsid w:val="002121ED"/>
    <w:rsid w:val="00291533"/>
    <w:rsid w:val="00292B48"/>
    <w:rsid w:val="00295392"/>
    <w:rsid w:val="002C5EC3"/>
    <w:rsid w:val="002E7D09"/>
    <w:rsid w:val="002F1330"/>
    <w:rsid w:val="00305776"/>
    <w:rsid w:val="003140F6"/>
    <w:rsid w:val="00320FA9"/>
    <w:rsid w:val="00324626"/>
    <w:rsid w:val="003610A9"/>
    <w:rsid w:val="003A269D"/>
    <w:rsid w:val="003D71BD"/>
    <w:rsid w:val="00415B69"/>
    <w:rsid w:val="00433321"/>
    <w:rsid w:val="00434498"/>
    <w:rsid w:val="00454603"/>
    <w:rsid w:val="004611F0"/>
    <w:rsid w:val="004C02A0"/>
    <w:rsid w:val="0052592E"/>
    <w:rsid w:val="00555C7E"/>
    <w:rsid w:val="005D05ED"/>
    <w:rsid w:val="00612B55"/>
    <w:rsid w:val="00652382"/>
    <w:rsid w:val="00697444"/>
    <w:rsid w:val="006B360C"/>
    <w:rsid w:val="007B16F3"/>
    <w:rsid w:val="00842AAA"/>
    <w:rsid w:val="00911FC1"/>
    <w:rsid w:val="009213E9"/>
    <w:rsid w:val="009256EB"/>
    <w:rsid w:val="00933DCE"/>
    <w:rsid w:val="00960060"/>
    <w:rsid w:val="0097186A"/>
    <w:rsid w:val="009870C6"/>
    <w:rsid w:val="009A76F2"/>
    <w:rsid w:val="009E06F2"/>
    <w:rsid w:val="00A17B5B"/>
    <w:rsid w:val="00A63EF0"/>
    <w:rsid w:val="00A75C4C"/>
    <w:rsid w:val="00AD5ABC"/>
    <w:rsid w:val="00B24160"/>
    <w:rsid w:val="00B27699"/>
    <w:rsid w:val="00B4649E"/>
    <w:rsid w:val="00BB0DA1"/>
    <w:rsid w:val="00BD4970"/>
    <w:rsid w:val="00BE003D"/>
    <w:rsid w:val="00BF1328"/>
    <w:rsid w:val="00C01A4C"/>
    <w:rsid w:val="00C215A5"/>
    <w:rsid w:val="00C21A75"/>
    <w:rsid w:val="00C259BB"/>
    <w:rsid w:val="00C50BC0"/>
    <w:rsid w:val="00CC1175"/>
    <w:rsid w:val="00CD024D"/>
    <w:rsid w:val="00CD2B40"/>
    <w:rsid w:val="00D120A1"/>
    <w:rsid w:val="00D209BC"/>
    <w:rsid w:val="00D673C3"/>
    <w:rsid w:val="00D86E0C"/>
    <w:rsid w:val="00DA5E4B"/>
    <w:rsid w:val="00DE017D"/>
    <w:rsid w:val="00E44E3F"/>
    <w:rsid w:val="00E86796"/>
    <w:rsid w:val="00EB057A"/>
    <w:rsid w:val="00F36B90"/>
    <w:rsid w:val="00FF1C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 w:type="character" w:customStyle="1" w:styleId="corchete-llamada">
    <w:name w:val="corchete-llamada"/>
    <w:basedOn w:val="Fuentedeprrafopredeter"/>
    <w:rsid w:val="002C5E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 w:type="character" w:customStyle="1" w:styleId="corchete-llamada">
    <w:name w:val="corchete-llamada"/>
    <w:basedOn w:val="Fuentedeprrafopredeter"/>
    <w:rsid w:val="002C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06112576">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44929258">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0371055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C499A5891343BA98B1D38506EFB115"/>
        <w:category>
          <w:name w:val="General"/>
          <w:gallery w:val="placeholder"/>
        </w:category>
        <w:types>
          <w:type w:val="bbPlcHdr"/>
        </w:types>
        <w:behaviors>
          <w:behavior w:val="content"/>
        </w:behaviors>
        <w:guid w:val="{AF8E9AD2-FA75-4DBE-A2C8-AA4ABD7EFCC5}"/>
      </w:docPartPr>
      <w:docPartBody>
        <w:p w:rsidR="00650DAE" w:rsidRDefault="00650DAE" w:rsidP="00650DAE">
          <w:pPr>
            <w:pStyle w:val="B0C499A5891343BA98B1D38506EFB115"/>
          </w:pPr>
          <w:r>
            <w:rPr>
              <w:rFonts w:asciiTheme="majorHAnsi" w:eastAsiaTheme="majorEastAsia" w:hAnsiTheme="majorHAnsi" w:cstheme="majorBidi"/>
              <w:sz w:val="72"/>
              <w:szCs w:val="72"/>
              <w:lang w:val="es-ES"/>
            </w:rPr>
            <w:t>[Escribir el título del documento]</w:t>
          </w:r>
        </w:p>
      </w:docPartBody>
    </w:docPart>
    <w:docPart>
      <w:docPartPr>
        <w:name w:val="FC5F33FE4DE045FC868D6F024FB273F4"/>
        <w:category>
          <w:name w:val="General"/>
          <w:gallery w:val="placeholder"/>
        </w:category>
        <w:types>
          <w:type w:val="bbPlcHdr"/>
        </w:types>
        <w:behaviors>
          <w:behavior w:val="content"/>
        </w:behaviors>
        <w:guid w:val="{E7B372FA-C3E4-48C3-AFB4-322C8A748FDE}"/>
      </w:docPartPr>
      <w:docPartBody>
        <w:p w:rsidR="00650DAE" w:rsidRDefault="00650DAE" w:rsidP="00650DAE">
          <w:pPr>
            <w:pStyle w:val="FC5F33FE4DE045FC868D6F024FB273F4"/>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50DAE"/>
    <w:rsid w:val="002E4FCE"/>
    <w:rsid w:val="00650DAE"/>
    <w:rsid w:val="009065A8"/>
    <w:rsid w:val="00945587"/>
    <w:rsid w:val="00DA3FE6"/>
    <w:rsid w:val="00F82A7A"/>
    <w:rsid w:val="00FA6F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F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El documento describe el Plan de Proyecto GeoParking y como ha sido la evolución del mismo a los largo de su realización.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238C5-B2AD-4DA8-9E80-FC42D387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7</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Lukas</dc:creator>
  <cp:lastModifiedBy>Lukas</cp:lastModifiedBy>
  <cp:revision>13</cp:revision>
  <dcterms:created xsi:type="dcterms:W3CDTF">2015-02-11T21:42:00Z</dcterms:created>
  <dcterms:modified xsi:type="dcterms:W3CDTF">2015-02-12T17:48:00Z</dcterms:modified>
</cp:coreProperties>
</file>