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0D43" w:rsidRPr="000F592D" w:rsidRDefault="00060D43" w:rsidP="00060D43"/>
    <w:p w:rsidR="00060D43" w:rsidRPr="000F592D" w:rsidRDefault="00060D43" w:rsidP="00060D43"/>
    <w:p w:rsidR="00060D43" w:rsidRPr="000F592D" w:rsidRDefault="00060D43" w:rsidP="00060D43"/>
    <w:tbl>
      <w:tblPr>
        <w:tblpPr w:leftFromText="187" w:rightFromText="187" w:vertAnchor="page" w:horzAnchor="page" w:tblpXSpec="center" w:tblpYSpec="center"/>
        <w:tblW w:w="5000" w:type="pct"/>
        <w:tblCellMar>
          <w:top w:w="216" w:type="dxa"/>
          <w:left w:w="216" w:type="dxa"/>
          <w:bottom w:w="216" w:type="dxa"/>
          <w:right w:w="216" w:type="dxa"/>
        </w:tblCellMar>
        <w:tblLook w:val="04A0" w:firstRow="1" w:lastRow="0" w:firstColumn="1" w:lastColumn="0" w:noHBand="0" w:noVBand="1"/>
      </w:tblPr>
      <w:tblGrid>
        <w:gridCol w:w="3582"/>
        <w:gridCol w:w="4922"/>
      </w:tblGrid>
      <w:tr w:rsidR="00060D43" w:rsidTr="00FA359E">
        <w:tc>
          <w:tcPr>
            <w:tcW w:w="5178" w:type="dxa"/>
            <w:tcBorders>
              <w:bottom w:val="single" w:sz="18" w:space="0" w:color="808080" w:themeColor="background1" w:themeShade="80"/>
              <w:right w:val="single" w:sz="18" w:space="0" w:color="808080" w:themeColor="background1" w:themeShade="80"/>
            </w:tcBorders>
            <w:vAlign w:val="center"/>
          </w:tcPr>
          <w:p w:rsidR="00060D43" w:rsidRDefault="00060D43" w:rsidP="00FA359E">
            <w:pPr>
              <w:pStyle w:val="Sinespaciado"/>
              <w:rPr>
                <w:rFonts w:asciiTheme="majorHAnsi" w:hAnsiTheme="majorHAnsi"/>
                <w:smallCaps/>
                <w:sz w:val="52"/>
                <w:szCs w:val="52"/>
              </w:rPr>
            </w:pPr>
            <w:r>
              <w:rPr>
                <w:rFonts w:asciiTheme="majorHAnsi" w:hAnsiTheme="majorHAnsi"/>
                <w:smallCaps/>
                <w:sz w:val="52"/>
                <w:szCs w:val="52"/>
              </w:rPr>
              <w:t>Geo Parking</w:t>
            </w:r>
          </w:p>
          <w:p w:rsidR="00060D43" w:rsidRPr="00E07C84" w:rsidRDefault="00060D43" w:rsidP="00FA359E">
            <w:pPr>
              <w:pStyle w:val="Sinespaciado"/>
              <w:rPr>
                <w:rFonts w:asciiTheme="majorHAnsi" w:eastAsiaTheme="majorEastAsia" w:hAnsiTheme="majorHAnsi" w:cstheme="majorBidi"/>
                <w:sz w:val="52"/>
                <w:szCs w:val="72"/>
              </w:rPr>
            </w:pPr>
          </w:p>
        </w:tc>
        <w:tc>
          <w:tcPr>
            <w:tcW w:w="4092" w:type="dxa"/>
            <w:tcBorders>
              <w:left w:val="single" w:sz="18" w:space="0" w:color="808080" w:themeColor="background1" w:themeShade="80"/>
              <w:bottom w:val="single" w:sz="18" w:space="0" w:color="808080" w:themeColor="background1" w:themeShade="80"/>
            </w:tcBorders>
            <w:vAlign w:val="center"/>
          </w:tcPr>
          <w:p w:rsidR="00060D43" w:rsidRPr="00546A30" w:rsidRDefault="0074436A" w:rsidP="00FA359E">
            <w:pPr>
              <w:pStyle w:val="Sinespaciado"/>
              <w:rPr>
                <w:rFonts w:eastAsiaTheme="majorEastAsia" w:cstheme="majorBidi"/>
                <w:color w:val="262626" w:themeColor="text1" w:themeTint="D9"/>
                <w:sz w:val="48"/>
                <w:szCs w:val="48"/>
              </w:rPr>
            </w:pPr>
            <w:sdt>
              <w:sdtPr>
                <w:rPr>
                  <w:rFonts w:eastAsiaTheme="majorEastAsia" w:cstheme="majorBidi"/>
                  <w:color w:val="262626" w:themeColor="text1" w:themeTint="D9"/>
                  <w:sz w:val="48"/>
                  <w:szCs w:val="48"/>
                </w:rPr>
                <w:alias w:val="Título"/>
                <w:id w:val="276713177"/>
                <w:placeholder>
                  <w:docPart w:val="B8F033E4C6A44E31BD0E69DE8247D646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r w:rsidR="00060D43">
                  <w:rPr>
                    <w:rFonts w:asciiTheme="majorHAnsi" w:eastAsiaTheme="majorEastAsia" w:hAnsiTheme="majorHAnsi" w:cstheme="majorBidi"/>
                    <w:sz w:val="72"/>
                    <w:szCs w:val="72"/>
                  </w:rPr>
                  <w:t>[Escribir el título del documento]</w:t>
                </w:r>
              </w:sdtContent>
            </w:sdt>
          </w:p>
          <w:sdt>
            <w:sdtPr>
              <w:rPr>
                <w:color w:val="5B9BD5" w:themeColor="accent1"/>
                <w:sz w:val="48"/>
                <w:szCs w:val="48"/>
              </w:rPr>
              <w:alias w:val="Año"/>
              <w:id w:val="276713170"/>
              <w:placeholder>
                <w:docPart w:val="AD75499FDB764F60AA50BA680D755CE8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 w:fullDate="2014-01-01T00:00:00Z">
                <w:dateFormat w:val="yyyy"/>
                <w:lid w:val="es-ES"/>
                <w:storeMappedDataAs w:val="dateTime"/>
                <w:calendar w:val="gregorian"/>
              </w:date>
            </w:sdtPr>
            <w:sdtEndPr/>
            <w:sdtContent>
              <w:p w:rsidR="00060D43" w:rsidRPr="00301F72" w:rsidRDefault="00060D43" w:rsidP="00FA359E">
                <w:pPr>
                  <w:pStyle w:val="Sinespaciado"/>
                  <w:rPr>
                    <w:color w:val="5B9BD5" w:themeColor="accent1"/>
                    <w:sz w:val="48"/>
                    <w:szCs w:val="48"/>
                  </w:rPr>
                </w:pPr>
                <w:r w:rsidRPr="00385501">
                  <w:rPr>
                    <w:color w:val="0070C0"/>
                    <w:sz w:val="200"/>
                    <w:szCs w:val="200"/>
                  </w:rPr>
                  <w:t>[Año]</w:t>
                </w:r>
              </w:p>
            </w:sdtContent>
          </w:sdt>
        </w:tc>
      </w:tr>
    </w:tbl>
    <w:p w:rsidR="00060D43" w:rsidRPr="000F592D" w:rsidRDefault="00060D43" w:rsidP="00060D43"/>
    <w:p w:rsidR="00060D43" w:rsidRPr="000F592D" w:rsidRDefault="0074436A" w:rsidP="00060D43">
      <w:pPr>
        <w:tabs>
          <w:tab w:val="left" w:pos="5203"/>
        </w:tabs>
      </w:pPr>
      <w:sdt>
        <w:sdtPr>
          <w:alias w:val="Abstracto"/>
          <w:id w:val="276713183"/>
          <w:showingPlcHdr/>
          <w:dataBinding w:prefixMappings="xmlns:ns0='http://schemas.microsoft.com/office/2006/coverPageProps'" w:xpath="/ns0:CoverPageProperties[1]/ns0:Abstract[1]" w:storeItemID="{55AF091B-3C7A-41E3-B477-F2FDAA23CFDA}"/>
          <w:text/>
        </w:sdtPr>
        <w:sdtEndPr/>
        <w:sdtContent>
          <w:r w:rsidR="00060D43">
            <w:t xml:space="preserve">     </w:t>
          </w:r>
        </w:sdtContent>
      </w:sdt>
      <w:r w:rsidR="00060D43">
        <w:tab/>
      </w:r>
    </w:p>
    <w:p w:rsidR="00060D43" w:rsidRPr="000F592D" w:rsidRDefault="00060D43" w:rsidP="00060D43"/>
    <w:p w:rsidR="00060D43" w:rsidRPr="000F592D" w:rsidRDefault="00060D43" w:rsidP="00060D43"/>
    <w:p w:rsidR="00060D43" w:rsidRPr="000F592D" w:rsidRDefault="00060D43" w:rsidP="00060D43"/>
    <w:p w:rsidR="00060D43" w:rsidRPr="000F592D" w:rsidRDefault="00060D43" w:rsidP="00060D43"/>
    <w:p w:rsidR="00060D43" w:rsidRPr="000F592D" w:rsidRDefault="00060D43" w:rsidP="00060D43"/>
    <w:p w:rsidR="00060D43" w:rsidRPr="000F592D" w:rsidRDefault="000C60B2" w:rsidP="00060D43">
      <w:r>
        <w:t xml:space="preserve">El documento describe información </w:t>
      </w:r>
      <w:r>
        <w:rPr>
          <w:lang w:val="es-419"/>
        </w:rPr>
        <w:t>de la API de Google Maps que servirá como capacitación</w:t>
      </w:r>
      <w:r>
        <w:rPr>
          <w:lang w:val="es-AR"/>
        </w:rPr>
        <w:t xml:space="preserve"> en el desarrollo del producto Geo Parking.</w:t>
      </w:r>
      <w:bookmarkStart w:id="0" w:name="_GoBack"/>
      <w:bookmarkEnd w:id="0"/>
    </w:p>
    <w:p w:rsidR="00060D43" w:rsidRPr="00385501" w:rsidRDefault="00060D43" w:rsidP="00060D43">
      <w:pPr>
        <w:pStyle w:val="Ttulo1"/>
        <w:rPr>
          <w:color w:val="0070C0"/>
        </w:rPr>
      </w:pPr>
      <w:r w:rsidRPr="000F592D">
        <w:br w:type="page"/>
      </w:r>
      <w:bookmarkStart w:id="1" w:name="_Toc279947222"/>
      <w:bookmarkStart w:id="2" w:name="_Toc280053636"/>
      <w:bookmarkStart w:id="3" w:name="_Toc390887892"/>
      <w:r w:rsidRPr="00385501">
        <w:rPr>
          <w:color w:val="0070C0"/>
        </w:rPr>
        <w:lastRenderedPageBreak/>
        <w:t>Control de la documentación</w:t>
      </w:r>
      <w:bookmarkEnd w:id="1"/>
      <w:bookmarkEnd w:id="2"/>
      <w:bookmarkEnd w:id="3"/>
    </w:p>
    <w:p w:rsidR="00060D43" w:rsidRPr="00385501" w:rsidRDefault="00060D43" w:rsidP="00060D43">
      <w:pPr>
        <w:spacing w:after="0"/>
        <w:rPr>
          <w:color w:val="0070C0"/>
        </w:rPr>
      </w:pPr>
    </w:p>
    <w:p w:rsidR="00060D43" w:rsidRPr="00385501" w:rsidRDefault="00060D43" w:rsidP="00060D43">
      <w:pPr>
        <w:pStyle w:val="Ttulo3"/>
        <w:rPr>
          <w:color w:val="0070C0"/>
        </w:rPr>
      </w:pPr>
      <w:bookmarkStart w:id="4" w:name="_Toc279947223"/>
      <w:bookmarkStart w:id="5" w:name="_Toc280053637"/>
      <w:bookmarkStart w:id="6" w:name="_Toc390887893"/>
      <w:r w:rsidRPr="00385501">
        <w:rPr>
          <w:color w:val="0070C0"/>
        </w:rPr>
        <w:t>Control de la Configuración.</w:t>
      </w:r>
      <w:bookmarkEnd w:id="4"/>
      <w:bookmarkEnd w:id="5"/>
      <w:bookmarkEnd w:id="6"/>
    </w:p>
    <w:tbl>
      <w:tblPr>
        <w:tblStyle w:val="Listaclara-nfasis5"/>
        <w:tblW w:w="9606" w:type="dxa"/>
        <w:tblBorders>
          <w:top w:val="single" w:sz="8" w:space="0" w:color="8496B0" w:themeColor="text2" w:themeTint="99"/>
          <w:left w:val="single" w:sz="8" w:space="0" w:color="8496B0" w:themeColor="text2" w:themeTint="99"/>
          <w:bottom w:val="single" w:sz="8" w:space="0" w:color="8496B0" w:themeColor="text2" w:themeTint="99"/>
          <w:right w:val="single" w:sz="8" w:space="0" w:color="8496B0" w:themeColor="text2" w:themeTint="99"/>
          <w:insideH w:val="single" w:sz="8" w:space="0" w:color="8496B0" w:themeColor="text2" w:themeTint="99"/>
          <w:insideV w:val="single" w:sz="8" w:space="0" w:color="8496B0" w:themeColor="text2" w:themeTint="99"/>
        </w:tblBorders>
        <w:tblLook w:val="04A0" w:firstRow="1" w:lastRow="0" w:firstColumn="1" w:lastColumn="0" w:noHBand="0" w:noVBand="1"/>
      </w:tblPr>
      <w:tblGrid>
        <w:gridCol w:w="1809"/>
        <w:gridCol w:w="7797"/>
      </w:tblGrid>
      <w:tr w:rsidR="00060D43" w:rsidRPr="00BC29B0" w:rsidTr="00FA35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8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  <w:shd w:val="clear" w:color="auto" w:fill="ACB9CA" w:themeFill="text2" w:themeFillTint="66"/>
          </w:tcPr>
          <w:p w:rsidR="00060D43" w:rsidRPr="00BC29B0" w:rsidRDefault="00060D43" w:rsidP="00FA359E">
            <w:pPr>
              <w:rPr>
                <w:b w:val="0"/>
                <w:bCs w:val="0"/>
              </w:rPr>
            </w:pPr>
            <w:r w:rsidRPr="00BC29B0">
              <w:rPr>
                <w:b w:val="0"/>
                <w:bCs w:val="0"/>
              </w:rPr>
              <w:t>Título:</w:t>
            </w:r>
          </w:p>
        </w:tc>
        <w:tc>
          <w:tcPr>
            <w:tcW w:w="7797" w:type="dxa"/>
            <w:shd w:val="clear" w:color="auto" w:fill="ACB9CA" w:themeFill="text2" w:themeFillTint="66"/>
          </w:tcPr>
          <w:p w:rsidR="00060D43" w:rsidRPr="00215C45" w:rsidRDefault="0074436A" w:rsidP="00FA359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Título"/>
                <w:id w:val="58281"/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r w:rsidR="00060D43">
                  <w:t xml:space="preserve">     </w:t>
                </w:r>
              </w:sdtContent>
            </w:sdt>
          </w:p>
        </w:tc>
      </w:tr>
      <w:tr w:rsidR="00060D43" w:rsidRPr="00BC29B0" w:rsidTr="00FA35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</w:tcPr>
          <w:p w:rsidR="00060D43" w:rsidRPr="00BC29B0" w:rsidRDefault="00060D43" w:rsidP="00FA359E">
            <w:r w:rsidRPr="00BC29B0">
              <w:t>Referencia:</w:t>
            </w:r>
          </w:p>
        </w:tc>
        <w:tc>
          <w:tcPr>
            <w:tcW w:w="7797" w:type="dxa"/>
          </w:tcPr>
          <w:p w:rsidR="00060D43" w:rsidRPr="00422FCB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GeoP_</w:t>
            </w:r>
            <w:r>
              <w:rPr>
                <w:lang w:val="es-419"/>
              </w:rPr>
              <w:t>Proyecto_</w:t>
            </w:r>
            <w:r>
              <w:t>PlanDeGestion</w:t>
            </w:r>
            <w:r>
              <w:rPr>
                <w:lang w:val="es-419"/>
              </w:rPr>
              <w:t>Configuracion</w:t>
            </w:r>
            <w:r>
              <w:t>.docx</w:t>
            </w:r>
          </w:p>
        </w:tc>
      </w:tr>
      <w:tr w:rsidR="00060D43" w:rsidRPr="00BC29B0" w:rsidTr="00FA359E">
        <w:trPr>
          <w:trHeight w:val="4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</w:tcPr>
          <w:p w:rsidR="00060D43" w:rsidRPr="00BC29B0" w:rsidRDefault="00060D43" w:rsidP="00FA359E">
            <w:r w:rsidRPr="00BC29B0">
              <w:t>Autor</w:t>
            </w:r>
            <w:r>
              <w:t>es</w:t>
            </w:r>
            <w:r w:rsidRPr="00BC29B0">
              <w:t>:</w:t>
            </w:r>
          </w:p>
        </w:tc>
        <w:tc>
          <w:tcPr>
            <w:tcW w:w="7797" w:type="dxa"/>
          </w:tcPr>
          <w:p w:rsidR="00060D43" w:rsidRPr="00BC29B0" w:rsidRDefault="00060D43" w:rsidP="00FA359E">
            <w:pPr>
              <w:spacing w:before="0" w:after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B2FB4">
              <w:t>Ezequiel Bär Coch</w:t>
            </w:r>
          </w:p>
        </w:tc>
      </w:tr>
      <w:tr w:rsidR="00060D43" w:rsidRPr="00BC29B0" w:rsidTr="00FA35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</w:tcPr>
          <w:p w:rsidR="00060D43" w:rsidRPr="00BC29B0" w:rsidRDefault="00060D43" w:rsidP="00FA359E">
            <w:r w:rsidRPr="00BC29B0">
              <w:t>Fecha:</w:t>
            </w:r>
          </w:p>
        </w:tc>
        <w:tc>
          <w:tcPr>
            <w:tcW w:w="7797" w:type="dxa"/>
          </w:tcPr>
          <w:p w:rsidR="00060D43" w:rsidRPr="00BC29B0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29/05/2014</w:t>
            </w:r>
          </w:p>
        </w:tc>
      </w:tr>
    </w:tbl>
    <w:p w:rsidR="00060D43" w:rsidRPr="00BC29B0" w:rsidRDefault="00060D43" w:rsidP="00060D43">
      <w:pPr>
        <w:spacing w:after="0"/>
        <w:rPr>
          <w:rFonts w:ascii="Cambria" w:eastAsia="Times New Roman" w:hAnsi="Cambria"/>
          <w:b/>
          <w:bCs/>
          <w:color w:val="365F91"/>
          <w:sz w:val="28"/>
          <w:szCs w:val="28"/>
        </w:rPr>
      </w:pPr>
    </w:p>
    <w:p w:rsidR="00060D43" w:rsidRPr="00385501" w:rsidRDefault="00060D43" w:rsidP="00060D43">
      <w:pPr>
        <w:pStyle w:val="Ttulo3"/>
        <w:rPr>
          <w:color w:val="0070C0"/>
        </w:rPr>
      </w:pPr>
      <w:bookmarkStart w:id="7" w:name="_Toc279947224"/>
      <w:bookmarkStart w:id="8" w:name="_Toc280053638"/>
      <w:bookmarkStart w:id="9" w:name="_Toc390887894"/>
      <w:r w:rsidRPr="00385501">
        <w:rPr>
          <w:color w:val="0070C0"/>
        </w:rPr>
        <w:t>Histórico de Versiones.</w:t>
      </w:r>
      <w:bookmarkEnd w:id="7"/>
      <w:bookmarkEnd w:id="8"/>
      <w:bookmarkEnd w:id="9"/>
    </w:p>
    <w:tbl>
      <w:tblPr>
        <w:tblStyle w:val="Listaclara-nfasis5"/>
        <w:tblW w:w="11624" w:type="dxa"/>
        <w:jc w:val="center"/>
        <w:tblBorders>
          <w:top w:val="single" w:sz="8" w:space="0" w:color="8496B0" w:themeColor="text2" w:themeTint="99"/>
          <w:left w:val="single" w:sz="8" w:space="0" w:color="8496B0" w:themeColor="text2" w:themeTint="99"/>
          <w:bottom w:val="single" w:sz="8" w:space="0" w:color="8496B0" w:themeColor="text2" w:themeTint="99"/>
          <w:right w:val="single" w:sz="8" w:space="0" w:color="8496B0" w:themeColor="text2" w:themeTint="99"/>
          <w:insideH w:val="single" w:sz="8" w:space="0" w:color="8496B0" w:themeColor="text2" w:themeTint="99"/>
          <w:insideV w:val="single" w:sz="8" w:space="0" w:color="8496B0" w:themeColor="text2" w:themeTint="99"/>
        </w:tblBorders>
        <w:tblLayout w:type="fixed"/>
        <w:tblLook w:val="04A0" w:firstRow="1" w:lastRow="0" w:firstColumn="1" w:lastColumn="0" w:noHBand="0" w:noVBand="1"/>
      </w:tblPr>
      <w:tblGrid>
        <w:gridCol w:w="1819"/>
        <w:gridCol w:w="1701"/>
        <w:gridCol w:w="1417"/>
        <w:gridCol w:w="2293"/>
        <w:gridCol w:w="4394"/>
      </w:tblGrid>
      <w:tr w:rsidR="00060D43" w:rsidRPr="00BC29B0" w:rsidTr="00FA35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9" w:type="dxa"/>
            <w:shd w:val="clear" w:color="auto" w:fill="ACB9CA" w:themeFill="text2" w:themeFillTint="66"/>
          </w:tcPr>
          <w:p w:rsidR="00060D43" w:rsidRPr="00BC29B0" w:rsidRDefault="00060D43" w:rsidP="00FA359E">
            <w:pPr>
              <w:rPr>
                <w:b w:val="0"/>
                <w:sz w:val="24"/>
              </w:rPr>
            </w:pPr>
            <w:r w:rsidRPr="00BC29B0">
              <w:rPr>
                <w:b w:val="0"/>
                <w:sz w:val="24"/>
              </w:rPr>
              <w:t>Versión</w:t>
            </w:r>
          </w:p>
        </w:tc>
        <w:tc>
          <w:tcPr>
            <w:tcW w:w="1701" w:type="dxa"/>
            <w:shd w:val="clear" w:color="auto" w:fill="ACB9CA" w:themeFill="text2" w:themeFillTint="66"/>
          </w:tcPr>
          <w:p w:rsidR="00060D43" w:rsidRPr="00BC29B0" w:rsidRDefault="00060D43" w:rsidP="00FA359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</w:rPr>
            </w:pPr>
            <w:r w:rsidRPr="00BC29B0">
              <w:rPr>
                <w:b w:val="0"/>
                <w:sz w:val="24"/>
              </w:rPr>
              <w:t>Fecha</w:t>
            </w:r>
          </w:p>
        </w:tc>
        <w:tc>
          <w:tcPr>
            <w:tcW w:w="1417" w:type="dxa"/>
            <w:shd w:val="clear" w:color="auto" w:fill="ACB9CA" w:themeFill="text2" w:themeFillTint="66"/>
          </w:tcPr>
          <w:p w:rsidR="00060D43" w:rsidRPr="00BC29B0" w:rsidRDefault="00060D43" w:rsidP="00FA359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</w:rPr>
            </w:pPr>
            <w:r w:rsidRPr="00BC29B0">
              <w:rPr>
                <w:b w:val="0"/>
                <w:sz w:val="24"/>
              </w:rPr>
              <w:t>Estado</w:t>
            </w:r>
          </w:p>
        </w:tc>
        <w:tc>
          <w:tcPr>
            <w:tcW w:w="2293" w:type="dxa"/>
            <w:shd w:val="clear" w:color="auto" w:fill="ACB9CA" w:themeFill="text2" w:themeFillTint="66"/>
          </w:tcPr>
          <w:p w:rsidR="00060D43" w:rsidRPr="00BC29B0" w:rsidRDefault="00060D43" w:rsidP="00FA359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</w:rPr>
            </w:pPr>
            <w:r w:rsidRPr="00BC29B0">
              <w:rPr>
                <w:b w:val="0"/>
                <w:sz w:val="24"/>
              </w:rPr>
              <w:t>Responsable</w:t>
            </w:r>
          </w:p>
        </w:tc>
        <w:tc>
          <w:tcPr>
            <w:tcW w:w="4394" w:type="dxa"/>
            <w:shd w:val="clear" w:color="auto" w:fill="ACB9CA" w:themeFill="text2" w:themeFillTint="66"/>
          </w:tcPr>
          <w:p w:rsidR="00060D43" w:rsidRPr="0061233C" w:rsidRDefault="00060D43" w:rsidP="00FA359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4"/>
                <w:lang w:val="es-419"/>
              </w:rPr>
            </w:pPr>
            <w:r>
              <w:rPr>
                <w:b w:val="0"/>
                <w:sz w:val="24"/>
                <w:lang w:val="es-419"/>
              </w:rPr>
              <w:t>Cambios</w:t>
            </w:r>
          </w:p>
        </w:tc>
      </w:tr>
      <w:tr w:rsidR="00060D43" w:rsidRPr="003F74A9" w:rsidTr="00FA35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9" w:type="dxa"/>
          </w:tcPr>
          <w:p w:rsidR="00060D43" w:rsidRPr="000C60B2" w:rsidRDefault="000C60B2" w:rsidP="00FA359E">
            <w:pPr>
              <w:rPr>
                <w:lang w:val="es-419"/>
              </w:rPr>
            </w:pPr>
            <w:r>
              <w:rPr>
                <w:lang w:val="es-419"/>
              </w:rPr>
              <w:t>1.0_DraftA</w:t>
            </w:r>
          </w:p>
        </w:tc>
        <w:tc>
          <w:tcPr>
            <w:tcW w:w="1701" w:type="dxa"/>
          </w:tcPr>
          <w:p w:rsidR="00060D43" w:rsidRPr="004E6F3D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29/05/2014</w:t>
            </w:r>
          </w:p>
        </w:tc>
        <w:tc>
          <w:tcPr>
            <w:tcW w:w="1417" w:type="dxa"/>
          </w:tcPr>
          <w:p w:rsidR="00060D43" w:rsidRPr="00B742E7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419"/>
              </w:rPr>
            </w:pPr>
            <w:r>
              <w:rPr>
                <w:lang w:val="es-419"/>
              </w:rPr>
              <w:t>Pendiente de Revisión</w:t>
            </w:r>
          </w:p>
        </w:tc>
        <w:tc>
          <w:tcPr>
            <w:tcW w:w="2293" w:type="dxa"/>
          </w:tcPr>
          <w:p w:rsidR="00060D43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Ezequiel Bär Coch[autor]</w:t>
            </w:r>
          </w:p>
          <w:p w:rsidR="00060D43" w:rsidRPr="004E6F3D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394" w:type="dxa"/>
          </w:tcPr>
          <w:p w:rsidR="00060D43" w:rsidRPr="00A47D32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060D43" w:rsidRPr="003F74A9" w:rsidTr="00FA359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9" w:type="dxa"/>
          </w:tcPr>
          <w:p w:rsidR="00060D43" w:rsidRPr="000F592D" w:rsidRDefault="000C60B2" w:rsidP="00FA359E">
            <w:pPr>
              <w:rPr>
                <w:b w:val="0"/>
                <w:lang w:val="es-419"/>
              </w:rPr>
            </w:pPr>
            <w:r>
              <w:rPr>
                <w:lang w:val="es-419"/>
              </w:rPr>
              <w:t>1.0_DraftA</w:t>
            </w:r>
          </w:p>
        </w:tc>
        <w:tc>
          <w:tcPr>
            <w:tcW w:w="1701" w:type="dxa"/>
          </w:tcPr>
          <w:p w:rsidR="00060D43" w:rsidRPr="0061233C" w:rsidRDefault="00060D43" w:rsidP="00FA359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419"/>
              </w:rPr>
            </w:pPr>
            <w:r>
              <w:rPr>
                <w:lang w:val="es-419"/>
              </w:rPr>
              <w:t>31/05/2014</w:t>
            </w:r>
          </w:p>
        </w:tc>
        <w:tc>
          <w:tcPr>
            <w:tcW w:w="1417" w:type="dxa"/>
          </w:tcPr>
          <w:p w:rsidR="00060D43" w:rsidRDefault="00060D43" w:rsidP="00FA359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419"/>
              </w:rPr>
            </w:pPr>
            <w:r>
              <w:rPr>
                <w:lang w:val="es-419"/>
              </w:rPr>
              <w:t>Revisión</w:t>
            </w:r>
          </w:p>
        </w:tc>
        <w:tc>
          <w:tcPr>
            <w:tcW w:w="2293" w:type="dxa"/>
          </w:tcPr>
          <w:p w:rsidR="00060D43" w:rsidRDefault="00060D43" w:rsidP="00FA359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Leonel Romero[Revisador]</w:t>
            </w:r>
          </w:p>
        </w:tc>
        <w:tc>
          <w:tcPr>
            <w:tcW w:w="4394" w:type="dxa"/>
          </w:tcPr>
          <w:p w:rsidR="00060D43" w:rsidRPr="005354EF" w:rsidRDefault="00060D43" w:rsidP="00FA359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419"/>
              </w:rPr>
            </w:pPr>
          </w:p>
        </w:tc>
      </w:tr>
      <w:tr w:rsidR="00060D43" w:rsidRPr="003F74A9" w:rsidTr="00FA35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9" w:type="dxa"/>
          </w:tcPr>
          <w:p w:rsidR="00060D43" w:rsidRPr="001B5F33" w:rsidRDefault="00060D43" w:rsidP="00FA359E">
            <w:pPr>
              <w:rPr>
                <w:lang w:val="es-419"/>
              </w:rPr>
            </w:pPr>
          </w:p>
        </w:tc>
        <w:tc>
          <w:tcPr>
            <w:tcW w:w="1701" w:type="dxa"/>
          </w:tcPr>
          <w:p w:rsidR="00060D43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419"/>
              </w:rPr>
            </w:pPr>
          </w:p>
        </w:tc>
        <w:tc>
          <w:tcPr>
            <w:tcW w:w="1417" w:type="dxa"/>
          </w:tcPr>
          <w:p w:rsidR="00060D43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419"/>
              </w:rPr>
            </w:pPr>
          </w:p>
        </w:tc>
        <w:tc>
          <w:tcPr>
            <w:tcW w:w="2293" w:type="dxa"/>
          </w:tcPr>
          <w:p w:rsidR="00060D43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419"/>
              </w:rPr>
            </w:pPr>
          </w:p>
        </w:tc>
        <w:tc>
          <w:tcPr>
            <w:tcW w:w="4394" w:type="dxa"/>
          </w:tcPr>
          <w:p w:rsidR="00060D43" w:rsidRPr="001B5F33" w:rsidRDefault="00060D43" w:rsidP="00FA359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419"/>
              </w:rPr>
            </w:pPr>
          </w:p>
        </w:tc>
      </w:tr>
    </w:tbl>
    <w:p w:rsidR="00060D43" w:rsidRDefault="00060D43" w:rsidP="00060D43">
      <w:pPr>
        <w:pStyle w:val="TtulodeTDC"/>
        <w:rPr>
          <w:rFonts w:eastAsiaTheme="minorHAnsi" w:cstheme="minorBidi"/>
          <w:b w:val="0"/>
          <w:bCs w:val="0"/>
          <w:color w:val="auto"/>
          <w:sz w:val="24"/>
          <w:szCs w:val="22"/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Default="00060D43" w:rsidP="00060D43">
      <w:pPr>
        <w:rPr>
          <w:lang w:val="en-US"/>
        </w:rPr>
      </w:pPr>
    </w:p>
    <w:p w:rsidR="00060D43" w:rsidRPr="00060D43" w:rsidRDefault="00060D43" w:rsidP="00060D43">
      <w:pPr>
        <w:rPr>
          <w:lang w:val="en-US"/>
        </w:rPr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es-MX"/>
        </w:rPr>
        <w:id w:val="10682653"/>
        <w:docPartObj>
          <w:docPartGallery w:val="Table of Contents"/>
          <w:docPartUnique/>
        </w:docPartObj>
      </w:sdtPr>
      <w:sdtEndPr/>
      <w:sdtContent>
        <w:p w:rsidR="00060D43" w:rsidRPr="0078625E" w:rsidRDefault="00060D43" w:rsidP="00060D43">
          <w:pPr>
            <w:pStyle w:val="TtulodeTDC"/>
            <w:rPr>
              <w:b w:val="0"/>
              <w:color w:val="000000" w:themeColor="text1"/>
            </w:rPr>
          </w:pPr>
          <w:r w:rsidRPr="0078625E">
            <w:rPr>
              <w:color w:val="000000" w:themeColor="text1"/>
            </w:rPr>
            <w:t>Contenido</w:t>
          </w:r>
        </w:p>
        <w:p w:rsidR="00060D43" w:rsidRDefault="00060D43" w:rsidP="00060D43">
          <w:pPr>
            <w:pStyle w:val="TDC1"/>
            <w:tabs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r>
            <w:rPr>
              <w:lang w:val="es-ES"/>
            </w:rPr>
            <w:fldChar w:fldCharType="begin"/>
          </w:r>
          <w:r>
            <w:rPr>
              <w:lang w:val="es-ES"/>
            </w:rPr>
            <w:instrText xml:space="preserve"> TOC \o "1-3" \h \z \u </w:instrText>
          </w:r>
          <w:r>
            <w:rPr>
              <w:lang w:val="es-ES"/>
            </w:rPr>
            <w:fldChar w:fldCharType="separate"/>
          </w:r>
          <w:hyperlink w:anchor="_Toc390887892" w:history="1">
            <w:r w:rsidRPr="00F015EC">
              <w:rPr>
                <w:rStyle w:val="Hipervnculo"/>
                <w:noProof/>
              </w:rPr>
              <w:t>Control de la documentación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_Toc390887892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C60B2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3"/>
            <w:tabs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3" w:history="1">
            <w:r w:rsidR="00060D43" w:rsidRPr="00F015EC">
              <w:rPr>
                <w:rStyle w:val="Hipervnculo"/>
                <w:noProof/>
              </w:rPr>
              <w:t>Control de la Configuración.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_Toc390887893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noProof/>
                <w:webHidden/>
              </w:rPr>
              <w:t>2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3"/>
            <w:tabs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4" w:history="1">
            <w:r w:rsidR="00060D43" w:rsidRPr="00F015EC">
              <w:rPr>
                <w:rStyle w:val="Hipervnculo"/>
                <w:noProof/>
              </w:rPr>
              <w:t>Histórico de Versiones.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_Toc390887894 \h </w:instrText>
            </w:r>
            <w:r w:rsidR="00060D43">
              <w:rPr>
                <w:noProof/>
                <w:webHidden/>
              </w:rPr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noProof/>
                <w:webHidden/>
              </w:rPr>
              <w:t>2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1"/>
            <w:tabs>
              <w:tab w:val="left" w:pos="44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5" w:history="1">
            <w:r w:rsidR="00060D43" w:rsidRPr="00F015EC">
              <w:rPr>
                <w:rStyle w:val="Hipervnculo"/>
                <w:noProof/>
              </w:rPr>
              <w:t>1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Introducción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_Toc390887895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6" w:history="1">
            <w:r w:rsidR="00060D43" w:rsidRPr="00F015EC">
              <w:rPr>
                <w:rStyle w:val="Hipervnculo"/>
                <w:noProof/>
              </w:rPr>
              <w:t>1.1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Propósito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_Toc390887896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7" w:history="1">
            <w:r w:rsidR="00060D43" w:rsidRPr="00F015EC">
              <w:rPr>
                <w:rStyle w:val="Hipervnculo"/>
                <w:noProof/>
              </w:rPr>
              <w:t>1.2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Alcance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_Toc390887897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8" w:history="1">
            <w:r w:rsidR="00060D43" w:rsidRPr="00F015EC">
              <w:rPr>
                <w:rStyle w:val="Hipervnculo"/>
                <w:noProof/>
              </w:rPr>
              <w:t>1.3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Acrónimos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_Toc390887898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899" w:history="1">
            <w:r w:rsidR="00060D43" w:rsidRPr="00F015EC">
              <w:rPr>
                <w:rStyle w:val="Hipervnculo"/>
                <w:noProof/>
              </w:rPr>
              <w:t>1.4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Definiciones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_Toc390887899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1"/>
            <w:tabs>
              <w:tab w:val="left" w:pos="44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0" w:history="1">
            <w:r w:rsidR="00060D43" w:rsidRPr="00F015EC">
              <w:rPr>
                <w:rStyle w:val="Hipervnculo"/>
                <w:noProof/>
              </w:rPr>
              <w:t>2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Organización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_Toc390887900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1" w:history="1">
            <w:r w:rsidR="00060D43" w:rsidRPr="00F015EC">
              <w:rPr>
                <w:rStyle w:val="Hipervnculo"/>
                <w:noProof/>
              </w:rPr>
              <w:t>2.1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Sistema de Gestión de la Configuración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_Toc390887901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2" w:history="1">
            <w:r w:rsidR="00060D43" w:rsidRPr="00F015EC">
              <w:rPr>
                <w:rStyle w:val="Hipervnculo"/>
                <w:noProof/>
              </w:rPr>
              <w:t>2.2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Personal, Roles y Responsabilidades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_Toc390887902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3" w:history="1">
            <w:r w:rsidR="00060D43" w:rsidRPr="00F015EC">
              <w:rPr>
                <w:rStyle w:val="Hipervnculo"/>
                <w:noProof/>
              </w:rPr>
              <w:t>2.3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Herramientas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_Toc390887903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1"/>
            <w:tabs>
              <w:tab w:val="left" w:pos="44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4" w:history="1">
            <w:r w:rsidR="00060D43" w:rsidRPr="00F015EC">
              <w:rPr>
                <w:rStyle w:val="Hipervnculo"/>
                <w:noProof/>
              </w:rPr>
              <w:t>3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Procedimientos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_Toc390887904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5" w:history="1">
            <w:r w:rsidR="00060D43" w:rsidRPr="00F015EC">
              <w:rPr>
                <w:rStyle w:val="Hipervnculo"/>
                <w:noProof/>
              </w:rPr>
              <w:t>3.1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Estimación de tiempo para identificación de Elementos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_Toc390887905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6" w:history="1">
            <w:r w:rsidR="00060D43" w:rsidRPr="00F015EC">
              <w:rPr>
                <w:rStyle w:val="Hipervnculo"/>
                <w:noProof/>
              </w:rPr>
              <w:t>3.2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Identificar elementos de configuración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_Toc390887906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7" w:history="1">
            <w:r w:rsidR="00060D43" w:rsidRPr="00F015EC">
              <w:rPr>
                <w:rStyle w:val="Hipervnculo"/>
                <w:noProof/>
              </w:rPr>
              <w:t>3.3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Establecer un sistema de administración de configuración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_Toc390887907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8" w:history="1">
            <w:r w:rsidR="00060D43" w:rsidRPr="00F015EC">
              <w:rPr>
                <w:rStyle w:val="Hipervnculo"/>
                <w:noProof/>
              </w:rPr>
              <w:t>3.4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Crear o liberar las líneas base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_Toc390887908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09" w:history="1">
            <w:r w:rsidR="00060D43" w:rsidRPr="00F015EC">
              <w:rPr>
                <w:rStyle w:val="Hipervnculo"/>
                <w:noProof/>
              </w:rPr>
              <w:t>3.5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Seguir las peticiones de cambio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_Toc390887909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10" w:history="1">
            <w:r w:rsidR="00060D43" w:rsidRPr="00F015EC">
              <w:rPr>
                <w:rStyle w:val="Hipervnculo"/>
                <w:noProof/>
              </w:rPr>
              <w:t>3.6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Controlar los elementos de configuración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_Toc390887910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74436A" w:rsidP="00060D43">
          <w:pPr>
            <w:pStyle w:val="TDC2"/>
            <w:tabs>
              <w:tab w:val="left" w:pos="880"/>
              <w:tab w:val="right" w:leader="dot" w:pos="8828"/>
            </w:tabs>
            <w:rPr>
              <w:rFonts w:eastAsiaTheme="minorEastAsia"/>
              <w:noProof/>
              <w:lang w:val="es-419" w:eastAsia="es-419"/>
            </w:rPr>
          </w:pPr>
          <w:hyperlink w:anchor="_Toc390887911" w:history="1">
            <w:r w:rsidR="00060D43" w:rsidRPr="00F015EC">
              <w:rPr>
                <w:rStyle w:val="Hipervnculo"/>
                <w:noProof/>
              </w:rPr>
              <w:t>3.7</w:t>
            </w:r>
            <w:r w:rsidR="00060D43">
              <w:rPr>
                <w:rFonts w:eastAsiaTheme="minorEastAsia"/>
                <w:noProof/>
                <w:lang w:val="es-419" w:eastAsia="es-419"/>
              </w:rPr>
              <w:tab/>
            </w:r>
            <w:r w:rsidR="00060D43" w:rsidRPr="00F015EC">
              <w:rPr>
                <w:rStyle w:val="Hipervnculo"/>
                <w:noProof/>
              </w:rPr>
              <w:t>Realizar auditorías de configuración</w:t>
            </w:r>
            <w:r w:rsidR="00060D43">
              <w:rPr>
                <w:noProof/>
                <w:webHidden/>
              </w:rPr>
              <w:tab/>
            </w:r>
            <w:r w:rsidR="00060D43">
              <w:rPr>
                <w:noProof/>
                <w:webHidden/>
              </w:rPr>
              <w:fldChar w:fldCharType="begin"/>
            </w:r>
            <w:r w:rsidR="00060D43">
              <w:rPr>
                <w:noProof/>
                <w:webHidden/>
              </w:rPr>
              <w:instrText xml:space="preserve"> PAGEREF _Toc390887911 \h </w:instrText>
            </w:r>
            <w:r w:rsidR="00060D43">
              <w:rPr>
                <w:noProof/>
                <w:webHidden/>
              </w:rPr>
              <w:fldChar w:fldCharType="separate"/>
            </w:r>
            <w:r w:rsidR="000C60B2">
              <w:rPr>
                <w:b/>
                <w:bCs/>
                <w:noProof/>
                <w:webHidden/>
                <w:lang w:val="es-ES"/>
              </w:rPr>
              <w:t>¡Error! Marcador no definido.</w:t>
            </w:r>
            <w:r w:rsidR="00060D43">
              <w:rPr>
                <w:noProof/>
                <w:webHidden/>
              </w:rPr>
              <w:fldChar w:fldCharType="end"/>
            </w:r>
          </w:hyperlink>
        </w:p>
        <w:p w:rsidR="00060D43" w:rsidRDefault="00060D43" w:rsidP="00060D43">
          <w:pPr>
            <w:rPr>
              <w:lang w:val="es-ES"/>
            </w:rPr>
          </w:pPr>
          <w:r>
            <w:rPr>
              <w:lang w:val="es-ES"/>
            </w:rPr>
            <w:fldChar w:fldCharType="end"/>
          </w:r>
        </w:p>
      </w:sdtContent>
    </w:sdt>
    <w:p w:rsidR="00C87FC4" w:rsidRDefault="00C87FC4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p w:rsidR="00060D43" w:rsidRDefault="00060D43"/>
    <w:sectPr w:rsidR="00060D43" w:rsidSect="00060D43">
      <w:footerReference w:type="default" r:id="rId7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4436A" w:rsidRDefault="0074436A" w:rsidP="00060D43">
      <w:pPr>
        <w:spacing w:before="0" w:after="0"/>
      </w:pPr>
      <w:r>
        <w:separator/>
      </w:r>
    </w:p>
  </w:endnote>
  <w:endnote w:type="continuationSeparator" w:id="0">
    <w:p w:rsidR="0074436A" w:rsidRDefault="0074436A" w:rsidP="00060D4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0D43" w:rsidRDefault="00060D43" w:rsidP="00060D43"/>
  <w:sdt>
    <w:sdtPr>
      <w:id w:val="8370386"/>
      <w:docPartObj>
        <w:docPartGallery w:val="Page Numbers (Bottom of Page)"/>
        <w:docPartUnique/>
      </w:docPartObj>
    </w:sdtPr>
    <w:sdtEndPr/>
    <w:sdtContent>
      <w:p w:rsidR="00060D43" w:rsidRDefault="00060D43" w:rsidP="00060D43">
        <w:pPr>
          <w:pStyle w:val="Piedepgina"/>
          <w:jc w:val="right"/>
        </w:pPr>
        <w:r>
          <w:t>Plan de Gestión de la Configuración|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C60B2">
          <w:rPr>
            <w:noProof/>
          </w:rPr>
          <w:t>4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4436A" w:rsidRDefault="0074436A" w:rsidP="00060D43">
      <w:pPr>
        <w:spacing w:before="0" w:after="0"/>
      </w:pPr>
      <w:r>
        <w:separator/>
      </w:r>
    </w:p>
  </w:footnote>
  <w:footnote w:type="continuationSeparator" w:id="0">
    <w:p w:rsidR="0074436A" w:rsidRDefault="0074436A" w:rsidP="00060D43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E6154DD"/>
    <w:multiLevelType w:val="hybridMultilevel"/>
    <w:tmpl w:val="9BF0EB7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60B2"/>
    <w:rsid w:val="00060D43"/>
    <w:rsid w:val="000C60B2"/>
    <w:rsid w:val="00385501"/>
    <w:rsid w:val="005C2B02"/>
    <w:rsid w:val="006F7410"/>
    <w:rsid w:val="0074436A"/>
    <w:rsid w:val="00934C85"/>
    <w:rsid w:val="00C87FC4"/>
    <w:rsid w:val="00CC0161"/>
    <w:rsid w:val="00FC4A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419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419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60D43"/>
    <w:pPr>
      <w:spacing w:before="120" w:after="120" w:line="240" w:lineRule="auto"/>
      <w:jc w:val="both"/>
    </w:pPr>
    <w:rPr>
      <w:lang w:val="es-MX"/>
    </w:rPr>
  </w:style>
  <w:style w:type="paragraph" w:styleId="Ttulo1">
    <w:name w:val="heading 1"/>
    <w:basedOn w:val="Normal"/>
    <w:next w:val="Normal"/>
    <w:link w:val="Ttulo1Car"/>
    <w:uiPriority w:val="9"/>
    <w:qFormat/>
    <w:rsid w:val="00FC4A9F"/>
    <w:pPr>
      <w:keepNext/>
      <w:keepLines/>
      <w:spacing w:before="240" w:after="0" w:line="276" w:lineRule="auto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FC4A9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FC4A9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C4A9F"/>
    <w:rPr>
      <w:rFonts w:asciiTheme="majorHAnsi" w:eastAsiaTheme="majorEastAsia" w:hAnsiTheme="majorHAnsi" w:cstheme="majorBidi"/>
      <w:b/>
      <w:sz w:val="40"/>
      <w:szCs w:val="32"/>
      <w:lang w:val="es-MX"/>
    </w:rPr>
  </w:style>
  <w:style w:type="character" w:customStyle="1" w:styleId="Ttulo3Car">
    <w:name w:val="Título 3 Car"/>
    <w:basedOn w:val="Fuentedeprrafopredeter"/>
    <w:link w:val="Ttulo3"/>
    <w:uiPriority w:val="9"/>
    <w:rsid w:val="00FC4A9F"/>
    <w:rPr>
      <w:rFonts w:asciiTheme="majorHAnsi" w:eastAsiaTheme="majorEastAsia" w:hAnsiTheme="majorHAnsi" w:cstheme="majorBidi"/>
      <w:b/>
      <w:bCs/>
      <w:sz w:val="24"/>
      <w:lang w:val="es-MX"/>
    </w:rPr>
  </w:style>
  <w:style w:type="paragraph" w:styleId="Prrafodelista">
    <w:name w:val="List Paragraph"/>
    <w:basedOn w:val="Normal"/>
    <w:uiPriority w:val="34"/>
    <w:qFormat/>
    <w:rsid w:val="00060D43"/>
    <w:pPr>
      <w:ind w:left="720"/>
      <w:contextualSpacing/>
    </w:pPr>
  </w:style>
  <w:style w:type="paragraph" w:styleId="TtulodeTDC">
    <w:name w:val="TOC Heading"/>
    <w:basedOn w:val="Ttulo1"/>
    <w:next w:val="Normal"/>
    <w:uiPriority w:val="39"/>
    <w:unhideWhenUsed/>
    <w:qFormat/>
    <w:rsid w:val="00060D43"/>
    <w:pPr>
      <w:spacing w:before="480"/>
      <w:outlineLvl w:val="9"/>
    </w:pPr>
    <w:rPr>
      <w:bCs/>
      <w:color w:val="2E74B5" w:themeColor="accent1" w:themeShade="BF"/>
      <w:sz w:val="28"/>
      <w:szCs w:val="28"/>
      <w:lang w:val="es-ES"/>
    </w:rPr>
  </w:style>
  <w:style w:type="paragraph" w:styleId="TDC1">
    <w:name w:val="toc 1"/>
    <w:basedOn w:val="Normal"/>
    <w:next w:val="Normal"/>
    <w:autoRedefine/>
    <w:uiPriority w:val="39"/>
    <w:unhideWhenUsed/>
    <w:rsid w:val="00060D43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060D43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060D43"/>
    <w:rPr>
      <w:color w:val="0563C1" w:themeColor="hyperlink"/>
      <w:u w:val="single"/>
    </w:rPr>
  </w:style>
  <w:style w:type="table" w:styleId="Listaclara-nfasis5">
    <w:name w:val="Light List Accent 5"/>
    <w:basedOn w:val="Tablanormal"/>
    <w:uiPriority w:val="61"/>
    <w:rsid w:val="00060D43"/>
    <w:pPr>
      <w:spacing w:after="0" w:line="240" w:lineRule="auto"/>
    </w:pPr>
    <w:rPr>
      <w:rFonts w:ascii="Calibri" w:eastAsia="Calibri" w:hAnsi="Calibri" w:cs="Times New Roman"/>
      <w:sz w:val="20"/>
      <w:szCs w:val="20"/>
      <w:lang w:val="es-MX" w:eastAsia="es-MX"/>
    </w:r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paragraph" w:styleId="TDC3">
    <w:name w:val="toc 3"/>
    <w:basedOn w:val="Normal"/>
    <w:next w:val="Normal"/>
    <w:autoRedefine/>
    <w:uiPriority w:val="39"/>
    <w:unhideWhenUsed/>
    <w:rsid w:val="00060D43"/>
    <w:pPr>
      <w:spacing w:after="100"/>
      <w:ind w:left="440"/>
    </w:pPr>
  </w:style>
  <w:style w:type="paragraph" w:styleId="Sinespaciado">
    <w:name w:val="No Spacing"/>
    <w:link w:val="SinespaciadoCar"/>
    <w:uiPriority w:val="1"/>
    <w:qFormat/>
    <w:rsid w:val="00060D43"/>
    <w:pPr>
      <w:spacing w:after="0" w:line="240" w:lineRule="auto"/>
    </w:pPr>
    <w:rPr>
      <w:rFonts w:eastAsiaTheme="minorEastAsia"/>
      <w:lang w:val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060D43"/>
    <w:rPr>
      <w:rFonts w:eastAsiaTheme="minorEastAsia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060D43"/>
    <w:pPr>
      <w:tabs>
        <w:tab w:val="center" w:pos="4252"/>
        <w:tab w:val="right" w:pos="8504"/>
      </w:tabs>
      <w:spacing w:before="0" w:after="0"/>
    </w:pPr>
  </w:style>
  <w:style w:type="character" w:customStyle="1" w:styleId="EncabezadoCar">
    <w:name w:val="Encabezado Car"/>
    <w:basedOn w:val="Fuentedeprrafopredeter"/>
    <w:link w:val="Encabezado"/>
    <w:uiPriority w:val="99"/>
    <w:rsid w:val="00060D43"/>
    <w:rPr>
      <w:lang w:val="es-MX"/>
    </w:rPr>
  </w:style>
  <w:style w:type="paragraph" w:styleId="Piedepgina">
    <w:name w:val="footer"/>
    <w:basedOn w:val="Normal"/>
    <w:link w:val="PiedepginaCar"/>
    <w:uiPriority w:val="99"/>
    <w:unhideWhenUsed/>
    <w:rsid w:val="00060D43"/>
    <w:pPr>
      <w:tabs>
        <w:tab w:val="center" w:pos="4252"/>
        <w:tab w:val="right" w:pos="8504"/>
      </w:tabs>
      <w:spacing w:before="0" w:after="0"/>
    </w:pPr>
  </w:style>
  <w:style w:type="character" w:customStyle="1" w:styleId="PiedepginaCar">
    <w:name w:val="Pie de página Car"/>
    <w:basedOn w:val="Fuentedeprrafopredeter"/>
    <w:link w:val="Piedepgina"/>
    <w:uiPriority w:val="99"/>
    <w:rsid w:val="00060D43"/>
    <w:rPr>
      <w:lang w:val="es-MX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FC4A9F"/>
    <w:rPr>
      <w:rFonts w:asciiTheme="majorHAnsi" w:eastAsiaTheme="majorEastAsia" w:hAnsiTheme="majorHAnsi" w:cstheme="majorBidi"/>
      <w:b/>
      <w:sz w:val="28"/>
      <w:szCs w:val="26"/>
      <w:lang w:val="es-MX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8F033E4C6A44E31BD0E69DE8247D6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FF41C-3A14-45CA-93EC-2ED4858CE6AC}"/>
      </w:docPartPr>
      <w:docPartBody>
        <w:p w:rsidR="00000000" w:rsidRDefault="0014351B">
          <w:pPr>
            <w:pStyle w:val="B8F033E4C6A44E31BD0E69DE8247D646"/>
          </w:pPr>
          <w:r>
            <w:rPr>
              <w:rFonts w:asciiTheme="majorHAnsi" w:eastAsiaTheme="majorEastAsia" w:hAnsiTheme="majorHAnsi" w:cstheme="majorBidi"/>
              <w:sz w:val="72"/>
              <w:szCs w:val="72"/>
              <w:lang w:val="es-ES"/>
            </w:rPr>
            <w:t>[Escribir el título del documento]</w:t>
          </w:r>
        </w:p>
      </w:docPartBody>
    </w:docPart>
    <w:docPart>
      <w:docPartPr>
        <w:name w:val="AD75499FDB764F60AA50BA680D755C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14AF51-6636-47B8-8544-6208F2563D04}"/>
      </w:docPartPr>
      <w:docPartBody>
        <w:p w:rsidR="00000000" w:rsidRDefault="0014351B">
          <w:pPr>
            <w:pStyle w:val="AD75499FDB764F60AA50BA680D755CE8"/>
          </w:pPr>
          <w:r>
            <w:rPr>
              <w:color w:val="5B9BD5" w:themeColor="accent1"/>
              <w:sz w:val="200"/>
              <w:szCs w:val="200"/>
              <w:lang w:val="es-ES"/>
            </w:rPr>
            <w:t>[Año]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351B"/>
    <w:rsid w:val="001435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419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419" w:eastAsia="es-419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8F033E4C6A44E31BD0E69DE8247D646">
    <w:name w:val="B8F033E4C6A44E31BD0E69DE8247D646"/>
  </w:style>
  <w:style w:type="paragraph" w:customStyle="1" w:styleId="AD75499FDB764F60AA50BA680D755CE8">
    <w:name w:val="AD75499FDB764F60AA50BA680D755CE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GeoP_DocumentosGenerales-Template</Template>
  <TotalTime>2</TotalTime>
  <Pages>4</Pages>
  <Words>465</Words>
  <Characters>2561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Marcos Barrera</dc:creator>
  <cp:keywords/>
  <dc:description/>
  <cp:lastModifiedBy>Marcos Barrera</cp:lastModifiedBy>
  <cp:revision>1</cp:revision>
  <dcterms:created xsi:type="dcterms:W3CDTF">2014-06-25T20:34:00Z</dcterms:created>
  <dcterms:modified xsi:type="dcterms:W3CDTF">2014-06-25T20:36:00Z</dcterms:modified>
</cp:coreProperties>
</file>