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0C90" w14:textId="77777777" w:rsidR="001C11A9" w:rsidRDefault="0051316B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3.5 — DHCP</w:t>
      </w:r>
    </w:p>
    <w:p w14:paraId="199861B2" w14:textId="77777777" w:rsidR="001C11A9" w:rsidRDefault="0051316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1 — DHCP en la red celeste</w:t>
      </w:r>
    </w:p>
    <w:p w14:paraId="05E89B7F" w14:textId="77777777" w:rsidR="001C11A9" w:rsidRDefault="0051316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Configurado el pool </w:t>
      </w:r>
      <w:proofErr w:type="spellStart"/>
      <w:r w:rsidRPr="00F0447C">
        <w:rPr>
          <w:rFonts w:ascii="Calibri" w:hAnsi="Calibri" w:cs="Calibri"/>
          <w:sz w:val="22"/>
          <w:szCs w:val="22"/>
          <w:lang w:val="es-ES"/>
        </w:rPr>
        <w:t>serverPool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Start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IP 30.1.1.10, máscara 255.255.255.0,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gateway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30.1.1.1), los clientes toman IP automáticamente:</w:t>
      </w:r>
    </w:p>
    <w:p w14:paraId="47A20298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19228787" wp14:editId="524056AF">
            <wp:extent cx="5204460" cy="40309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168" cy="40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A688C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PC2 → 30.1.1.10</w:t>
      </w:r>
    </w:p>
    <w:p w14:paraId="1A9988D8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4E0C7FA6" wp14:editId="063F7198">
            <wp:extent cx="5265163" cy="38785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870" cy="389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92F9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lastRenderedPageBreak/>
        <w:t>PC3 → 30.1.1.11</w:t>
      </w:r>
    </w:p>
    <w:p w14:paraId="62CA1F64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5579B4A7" wp14:editId="6A5CE1E2">
            <wp:extent cx="5250180" cy="42672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43" cy="426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1D5C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Cliente nuevo PC10 → 30.1.1.12</w:t>
      </w:r>
    </w:p>
    <w:p w14:paraId="012A510E" w14:textId="77777777" w:rsidR="001C11A9" w:rsidRDefault="0051316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Cantidad de mensajes necesarios: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F0447C">
        <w:rPr>
          <w:rFonts w:ascii="Calibri" w:hAnsi="Calibri" w:cs="Calibri"/>
          <w:sz w:val="22"/>
          <w:szCs w:val="22"/>
          <w:lang w:val="es-ES"/>
        </w:rPr>
        <w:t>4 (DORA)</w:t>
      </w:r>
      <w:r>
        <w:rPr>
          <w:rFonts w:ascii="Calibri" w:hAnsi="Calibri" w:cs="Calibri"/>
          <w:sz w:val="22"/>
          <w:szCs w:val="22"/>
          <w:lang w:val="es-ES"/>
        </w:rPr>
        <w:t xml:space="preserve"> — DHCPDISCOVER → DHCPOFFER → DHCPREQUEST → DHCPACK.</w:t>
      </w:r>
    </w:p>
    <w:p w14:paraId="4F7438A9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5C60C0B2" wp14:editId="4B4BC3C0">
            <wp:extent cx="2522220" cy="53187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39" cy="531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9C8A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Los 4 mensajes en el </w:t>
      </w:r>
      <w:proofErr w:type="spellStart"/>
      <w:r>
        <w:rPr>
          <w:rFonts w:ascii="Calibri" w:hAnsi="Calibri" w:cs="Calibri"/>
          <w:lang w:val="es-ES"/>
        </w:rPr>
        <w:t>Event</w:t>
      </w:r>
      <w:proofErr w:type="spellEnd"/>
      <w:r>
        <w:rPr>
          <w:rFonts w:ascii="Calibri" w:hAnsi="Calibri" w:cs="Calibri"/>
          <w:lang w:val="es-ES"/>
        </w:rPr>
        <w:t xml:space="preserve"> </w:t>
      </w:r>
      <w:proofErr w:type="spellStart"/>
      <w:r>
        <w:rPr>
          <w:rFonts w:ascii="Calibri" w:hAnsi="Calibri" w:cs="Calibri"/>
          <w:lang w:val="es-ES"/>
        </w:rPr>
        <w:t>List</w:t>
      </w:r>
      <w:proofErr w:type="spellEnd"/>
      <w:r>
        <w:rPr>
          <w:rFonts w:ascii="Calibri" w:hAnsi="Calibri" w:cs="Calibri"/>
          <w:lang w:val="es-ES"/>
        </w:rPr>
        <w:t>: DISCOVER (PC10) → OFFER (Server0) → REQUEST (PC10) → ACK (Server0).</w:t>
      </w:r>
    </w:p>
    <w:p w14:paraId="1DB823B7" w14:textId="77777777" w:rsidR="001C11A9" w:rsidRDefault="0051316B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Punto 2 — Segundo pool (</w:t>
      </w:r>
      <w:proofErr w:type="spellStart"/>
      <w:r>
        <w:rPr>
          <w:rFonts w:ascii="Calibri" w:eastAsia="Times New Roman" w:hAnsi="Calibri" w:cs="Calibri"/>
          <w:lang w:val="es-ES"/>
        </w:rPr>
        <w:t>Verdepool</w:t>
      </w:r>
      <w:proofErr w:type="spellEnd"/>
      <w:r>
        <w:rPr>
          <w:rFonts w:ascii="Calibri" w:eastAsia="Times New Roman" w:hAnsi="Calibri" w:cs="Calibri"/>
          <w:lang w:val="es-ES"/>
        </w:rPr>
        <w:t>)</w:t>
      </w:r>
    </w:p>
    <w:p w14:paraId="3C3EE531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0D7824A2" wp14:editId="0746F8EE">
            <wp:extent cx="5759904" cy="37490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15" cy="376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6E1A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Los dos pools configurados: </w:t>
      </w:r>
      <w:proofErr w:type="spellStart"/>
      <w:r>
        <w:rPr>
          <w:rFonts w:ascii="Calibri" w:hAnsi="Calibri" w:cs="Calibri"/>
          <w:lang w:val="es-ES"/>
        </w:rPr>
        <w:t>Verdepool</w:t>
      </w:r>
      <w:proofErr w:type="spellEnd"/>
      <w:r>
        <w:rPr>
          <w:rFonts w:ascii="Calibri" w:hAnsi="Calibri" w:cs="Calibri"/>
          <w:lang w:val="es-ES"/>
        </w:rPr>
        <w:t xml:space="preserve"> (20.1.0.0/16) y </w:t>
      </w:r>
      <w:proofErr w:type="spellStart"/>
      <w:r>
        <w:rPr>
          <w:rFonts w:ascii="Calibri" w:hAnsi="Calibri" w:cs="Calibri"/>
          <w:lang w:val="es-ES"/>
        </w:rPr>
        <w:t>serverPool</w:t>
      </w:r>
      <w:proofErr w:type="spellEnd"/>
      <w:r>
        <w:rPr>
          <w:rFonts w:ascii="Calibri" w:hAnsi="Calibri" w:cs="Calibri"/>
          <w:lang w:val="es-ES"/>
        </w:rPr>
        <w:t xml:space="preserve"> (30.1.1.0/24).</w:t>
      </w:r>
    </w:p>
    <w:p w14:paraId="09EBCB77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1541ED10" wp14:editId="54F65AFB">
            <wp:extent cx="5791200" cy="38176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711" cy="381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5CE9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PC5 no obtiene IP: APIPA 169.254.97.14.</w:t>
      </w:r>
    </w:p>
    <w:p w14:paraId="549E37D3" w14:textId="77777777" w:rsidR="001C11A9" w:rsidRDefault="0051316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A) ¿Qué ocurre al querer tomar un IP y por qué?</w:t>
      </w:r>
      <w:r>
        <w:rPr>
          <w:rFonts w:ascii="Calibri" w:hAnsi="Calibri" w:cs="Calibri"/>
          <w:sz w:val="22"/>
          <w:szCs w:val="22"/>
          <w:lang w:val="es-ES"/>
        </w:rPr>
        <w:t xml:space="preserve"> Los clientes de la red verde </w:t>
      </w:r>
      <w:r w:rsidRPr="00F0447C">
        <w:rPr>
          <w:rFonts w:ascii="Calibri" w:hAnsi="Calibri" w:cs="Calibri"/>
          <w:sz w:val="22"/>
          <w:szCs w:val="22"/>
          <w:lang w:val="es-ES"/>
        </w:rPr>
        <w:t>no obtienen IP</w:t>
      </w:r>
      <w:r>
        <w:rPr>
          <w:rFonts w:ascii="Calibri" w:hAnsi="Calibri" w:cs="Calibri"/>
          <w:sz w:val="22"/>
          <w:szCs w:val="22"/>
          <w:lang w:val="es-ES"/>
        </w:rPr>
        <w:t xml:space="preserve">. El DHCPDISCOVER es </w:t>
      </w:r>
      <w:r w:rsidRPr="00F0447C">
        <w:rPr>
          <w:rFonts w:ascii="Calibri" w:hAnsi="Calibri" w:cs="Calibri"/>
          <w:sz w:val="22"/>
          <w:szCs w:val="22"/>
          <w:lang w:val="es-ES"/>
        </w:rPr>
        <w:t>broadcast</w:t>
      </w:r>
      <w:r>
        <w:rPr>
          <w:rFonts w:ascii="Calibri" w:hAnsi="Calibri" w:cs="Calibri"/>
          <w:sz w:val="22"/>
          <w:szCs w:val="22"/>
          <w:lang w:val="es-ES"/>
        </w:rPr>
        <w:t xml:space="preserve"> y </w:t>
      </w:r>
      <w:r w:rsidRPr="00F0447C">
        <w:rPr>
          <w:rFonts w:ascii="Calibri" w:hAnsi="Calibri" w:cs="Calibri"/>
          <w:sz w:val="22"/>
          <w:szCs w:val="22"/>
          <w:lang w:val="es-ES"/>
        </w:rPr>
        <w:t xml:space="preserve">los </w:t>
      </w:r>
      <w:proofErr w:type="spellStart"/>
      <w:r w:rsidRPr="00F0447C">
        <w:rPr>
          <w:rFonts w:ascii="Calibri" w:hAnsi="Calibri" w:cs="Calibri"/>
          <w:sz w:val="22"/>
          <w:szCs w:val="22"/>
          <w:lang w:val="es-ES"/>
        </w:rPr>
        <w:t>routers</w:t>
      </w:r>
      <w:proofErr w:type="spellEnd"/>
      <w:r w:rsidRPr="00F0447C">
        <w:rPr>
          <w:rFonts w:ascii="Calibri" w:hAnsi="Calibri" w:cs="Calibri"/>
          <w:sz w:val="22"/>
          <w:szCs w:val="22"/>
          <w:lang w:val="es-ES"/>
        </w:rPr>
        <w:t xml:space="preserve"> no reenvían broadcasts</w:t>
      </w:r>
      <w:r>
        <w:rPr>
          <w:rFonts w:ascii="Calibri" w:hAnsi="Calibri" w:cs="Calibri"/>
          <w:sz w:val="22"/>
          <w:szCs w:val="22"/>
          <w:lang w:val="es-ES"/>
        </w:rPr>
        <w:t xml:space="preserve"> entre redes, por lo que el pedido nunca llega al servidor (que está en la red celeste).</w:t>
      </w:r>
    </w:p>
    <w:p w14:paraId="54D08A0B" w14:textId="77777777" w:rsidR="001C11A9" w:rsidRDefault="0051316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B) Posibles soluciones:</w:t>
      </w:r>
      <w:r>
        <w:rPr>
          <w:rFonts w:ascii="Calibri" w:hAnsi="Calibri" w:cs="Calibri"/>
          <w:sz w:val="22"/>
          <w:szCs w:val="22"/>
          <w:lang w:val="es-ES"/>
        </w:rPr>
        <w:t xml:space="preserve"> (1) configurar un </w:t>
      </w:r>
      <w:proofErr w:type="spellStart"/>
      <w:r w:rsidRPr="00F0447C">
        <w:rPr>
          <w:rFonts w:ascii="Calibri" w:hAnsi="Calibri" w:cs="Calibri"/>
          <w:sz w:val="22"/>
          <w:szCs w:val="22"/>
          <w:lang w:val="es-ES"/>
        </w:rPr>
        <w:t>relay</w:t>
      </w:r>
      <w:proofErr w:type="spellEnd"/>
      <w:r w:rsidRPr="00F0447C">
        <w:rPr>
          <w:rFonts w:ascii="Calibri" w:hAnsi="Calibri" w:cs="Calibri"/>
          <w:sz w:val="22"/>
          <w:szCs w:val="22"/>
          <w:lang w:val="es-ES"/>
        </w:rPr>
        <w:t xml:space="preserve"> DHCP</w:t>
      </w:r>
      <w:r>
        <w:rPr>
          <w:rFonts w:ascii="Calibri" w:hAnsi="Calibri" w:cs="Calibri"/>
          <w:sz w:val="22"/>
          <w:szCs w:val="22"/>
          <w:lang w:val="es-ES"/>
        </w:rPr>
        <w:t xml:space="preserve"> en el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router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con </w:t>
      </w:r>
      <w:proofErr w:type="spellStart"/>
      <w:r w:rsidRPr="00F0447C">
        <w:rPr>
          <w:rFonts w:ascii="Calibri" w:hAnsi="Calibri" w:cs="Calibri"/>
          <w:sz w:val="22"/>
          <w:szCs w:val="22"/>
        </w:rPr>
        <w:t>ip</w:t>
      </w:r>
      <w:proofErr w:type="spellEnd"/>
      <w:r w:rsidRPr="00F0447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447C">
        <w:rPr>
          <w:rFonts w:ascii="Calibri" w:hAnsi="Calibri" w:cs="Calibri"/>
          <w:sz w:val="22"/>
          <w:szCs w:val="22"/>
        </w:rPr>
        <w:t>helper-address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apuntando al servidor; (2) usar un </w:t>
      </w:r>
      <w:r w:rsidRPr="00F0447C">
        <w:rPr>
          <w:rFonts w:ascii="Calibri" w:hAnsi="Calibri" w:cs="Calibri"/>
          <w:sz w:val="22"/>
          <w:szCs w:val="22"/>
          <w:lang w:val="es-ES"/>
        </w:rPr>
        <w:t>servidor DHCP dedicado</w:t>
      </w:r>
      <w:r>
        <w:rPr>
          <w:rFonts w:ascii="Calibri" w:hAnsi="Calibri" w:cs="Calibri"/>
          <w:sz w:val="22"/>
          <w:szCs w:val="22"/>
          <w:lang w:val="es-ES"/>
        </w:rPr>
        <w:t xml:space="preserve"> en la red verde.</w:t>
      </w:r>
    </w:p>
    <w:p w14:paraId="5F4CB384" w14:textId="77777777" w:rsidR="001C11A9" w:rsidRPr="00F0447C" w:rsidRDefault="0051316B">
      <w:pPr>
        <w:pStyle w:val="Ttulo2"/>
        <w:rPr>
          <w:rFonts w:ascii="Calibri" w:eastAsia="Times New Roman" w:hAnsi="Calibri" w:cs="Calibri"/>
        </w:rPr>
      </w:pPr>
      <w:r w:rsidRPr="00F0447C">
        <w:rPr>
          <w:rFonts w:ascii="Calibri" w:eastAsia="Times New Roman" w:hAnsi="Calibri" w:cs="Calibri"/>
        </w:rPr>
        <w:t xml:space="preserve">Punto 3 — Relay DHCP </w:t>
      </w:r>
      <w:proofErr w:type="spellStart"/>
      <w:r w:rsidRPr="00F0447C">
        <w:rPr>
          <w:rFonts w:ascii="Calibri" w:eastAsia="Times New Roman" w:hAnsi="Calibri" w:cs="Calibri"/>
        </w:rPr>
        <w:t>en</w:t>
      </w:r>
      <w:proofErr w:type="spellEnd"/>
      <w:r w:rsidRPr="00F0447C">
        <w:rPr>
          <w:rFonts w:ascii="Calibri" w:eastAsia="Times New Roman" w:hAnsi="Calibri" w:cs="Calibri"/>
        </w:rPr>
        <w:t xml:space="preserve"> </w:t>
      </w:r>
      <w:proofErr w:type="spellStart"/>
      <w:r w:rsidRPr="00F0447C">
        <w:rPr>
          <w:rFonts w:ascii="Calibri" w:eastAsia="Times New Roman" w:hAnsi="Calibri" w:cs="Calibri"/>
        </w:rPr>
        <w:t>el</w:t>
      </w:r>
      <w:proofErr w:type="spellEnd"/>
      <w:r w:rsidRPr="00F0447C">
        <w:rPr>
          <w:rFonts w:ascii="Calibri" w:eastAsia="Times New Roman" w:hAnsi="Calibri" w:cs="Calibri"/>
        </w:rPr>
        <w:t xml:space="preserve"> router (</w:t>
      </w:r>
      <w:proofErr w:type="spellStart"/>
      <w:r w:rsidRPr="00F0447C">
        <w:rPr>
          <w:rFonts w:ascii="Calibri" w:eastAsia="Times New Roman" w:hAnsi="Calibri" w:cs="Calibri"/>
        </w:rPr>
        <w:t>ip</w:t>
      </w:r>
      <w:proofErr w:type="spellEnd"/>
      <w:r w:rsidRPr="00F0447C">
        <w:rPr>
          <w:rFonts w:ascii="Calibri" w:eastAsia="Times New Roman" w:hAnsi="Calibri" w:cs="Calibri"/>
        </w:rPr>
        <w:t xml:space="preserve"> helper-address)</w:t>
      </w:r>
    </w:p>
    <w:p w14:paraId="1C8FC1E5" w14:textId="77777777" w:rsidR="001C11A9" w:rsidRPr="00F0447C" w:rsidRDefault="0051316B" w:rsidP="00F0447C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F0447C">
        <w:rPr>
          <w:rFonts w:ascii="Calibri" w:hAnsi="Calibri" w:cs="Calibri"/>
          <w:sz w:val="22"/>
          <w:szCs w:val="22"/>
          <w:lang w:val="es-ES"/>
        </w:rPr>
        <w:lastRenderedPageBreak/>
        <w:t>Router(config)# interface FastEthernet0/0</w:t>
      </w:r>
    </w:p>
    <w:p w14:paraId="520E3A18" w14:textId="77777777" w:rsidR="001C11A9" w:rsidRPr="00F0447C" w:rsidRDefault="0051316B" w:rsidP="00F0447C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F0447C">
        <w:rPr>
          <w:rFonts w:ascii="Calibri" w:hAnsi="Calibri" w:cs="Calibri"/>
          <w:sz w:val="22"/>
          <w:szCs w:val="22"/>
          <w:lang w:val="es-ES"/>
        </w:rPr>
        <w:t>Router(config-</w:t>
      </w:r>
      <w:proofErr w:type="gramStart"/>
      <w:r w:rsidRPr="00F0447C">
        <w:rPr>
          <w:rFonts w:ascii="Calibri" w:hAnsi="Calibri" w:cs="Calibri"/>
          <w:sz w:val="22"/>
          <w:szCs w:val="22"/>
          <w:lang w:val="es-ES"/>
        </w:rPr>
        <w:t>if)#</w:t>
      </w:r>
      <w:proofErr w:type="gramEnd"/>
      <w:r w:rsidRPr="00F0447C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F0447C">
        <w:rPr>
          <w:rFonts w:ascii="Calibri" w:hAnsi="Calibri" w:cs="Calibri"/>
          <w:sz w:val="22"/>
          <w:szCs w:val="22"/>
          <w:lang w:val="es-ES"/>
        </w:rPr>
        <w:t>ip</w:t>
      </w:r>
      <w:proofErr w:type="spellEnd"/>
      <w:r w:rsidRPr="00F0447C">
        <w:rPr>
          <w:rFonts w:ascii="Calibri" w:hAnsi="Calibri" w:cs="Calibri"/>
          <w:sz w:val="22"/>
          <w:szCs w:val="22"/>
          <w:lang w:val="es-ES"/>
        </w:rPr>
        <w:t xml:space="preserve"> helper-address 30.1.1.2</w:t>
      </w:r>
    </w:p>
    <w:p w14:paraId="06D784A3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drawing>
          <wp:inline distT="0" distB="0" distL="0" distR="0" wp14:anchorId="5EFD1BEC" wp14:editId="08BE9EB1">
            <wp:extent cx="5707380" cy="45948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79" cy="459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137F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PC4 → 20.1.0.10 (máscara 255.255.0.0) vía </w:t>
      </w:r>
      <w:proofErr w:type="spellStart"/>
      <w:r>
        <w:rPr>
          <w:rFonts w:ascii="Calibri" w:hAnsi="Calibri" w:cs="Calibri"/>
          <w:lang w:val="es-ES"/>
        </w:rPr>
        <w:t>relay</w:t>
      </w:r>
      <w:proofErr w:type="spellEnd"/>
      <w:r>
        <w:rPr>
          <w:rFonts w:ascii="Calibri" w:hAnsi="Calibri" w:cs="Calibri"/>
          <w:lang w:val="es-ES"/>
        </w:rPr>
        <w:t>.</w:t>
      </w:r>
    </w:p>
    <w:p w14:paraId="71E09E0A" w14:textId="77777777" w:rsidR="001C11A9" w:rsidRDefault="0051316B">
      <w:pPr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3B90DA88" wp14:editId="1EAA1EBD">
            <wp:extent cx="5539740" cy="441960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226" cy="441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DA98" w14:textId="77777777" w:rsidR="001C11A9" w:rsidRDefault="0051316B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PC5 → 20.1.0.11 (máscara 255.255.0.0) vía </w:t>
      </w:r>
      <w:proofErr w:type="spellStart"/>
      <w:r>
        <w:rPr>
          <w:rFonts w:ascii="Calibri" w:hAnsi="Calibri" w:cs="Calibri"/>
          <w:lang w:val="es-ES"/>
        </w:rPr>
        <w:t>relay</w:t>
      </w:r>
      <w:proofErr w:type="spellEnd"/>
      <w:r>
        <w:rPr>
          <w:rFonts w:ascii="Calibri" w:hAnsi="Calibri" w:cs="Calibri"/>
          <w:lang w:val="es-ES"/>
        </w:rPr>
        <w:t>.</w:t>
      </w:r>
    </w:p>
    <w:p w14:paraId="349DE7E4" w14:textId="77777777" w:rsidR="001C11A9" w:rsidRDefault="0051316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>A) ¿Son necesarios los 4 mensajes de DHCP para configurar un host?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F0447C">
        <w:rPr>
          <w:rFonts w:ascii="Calibri" w:eastAsia="Times New Roman" w:hAnsi="Calibri" w:cs="Calibri"/>
          <w:sz w:val="22"/>
          <w:szCs w:val="22"/>
          <w:lang w:val="es-ES"/>
        </w:rPr>
        <w:t>Sí, los 4 mensajes DORA (</w:t>
      </w:r>
      <w:proofErr w:type="spellStart"/>
      <w:r w:rsidRPr="00F0447C">
        <w:rPr>
          <w:rFonts w:ascii="Calibri" w:eastAsia="Times New Roman" w:hAnsi="Calibri" w:cs="Calibri"/>
          <w:sz w:val="22"/>
          <w:szCs w:val="22"/>
          <w:lang w:val="es-ES"/>
        </w:rPr>
        <w:t>Discover</w:t>
      </w:r>
      <w:proofErr w:type="spellEnd"/>
      <w:r w:rsidRPr="00F0447C"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proofErr w:type="spellStart"/>
      <w:r w:rsidRPr="00F0447C">
        <w:rPr>
          <w:rFonts w:ascii="Calibri" w:eastAsia="Times New Roman" w:hAnsi="Calibri" w:cs="Calibri"/>
          <w:sz w:val="22"/>
          <w:szCs w:val="22"/>
          <w:lang w:val="es-ES"/>
        </w:rPr>
        <w:t>Offer</w:t>
      </w:r>
      <w:proofErr w:type="spellEnd"/>
      <w:r w:rsidRPr="00F0447C"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proofErr w:type="spellStart"/>
      <w:r w:rsidRPr="00F0447C">
        <w:rPr>
          <w:rFonts w:ascii="Calibri" w:eastAsia="Times New Roman" w:hAnsi="Calibri" w:cs="Calibri"/>
          <w:sz w:val="22"/>
          <w:szCs w:val="22"/>
          <w:lang w:val="es-ES"/>
        </w:rPr>
        <w:t>Request</w:t>
      </w:r>
      <w:proofErr w:type="spellEnd"/>
      <w:r w:rsidRPr="00F0447C"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proofErr w:type="spellStart"/>
      <w:r w:rsidRPr="00F0447C">
        <w:rPr>
          <w:rFonts w:ascii="Calibri" w:eastAsia="Times New Roman" w:hAnsi="Calibri" w:cs="Calibri"/>
          <w:sz w:val="22"/>
          <w:szCs w:val="22"/>
          <w:lang w:val="es-ES"/>
        </w:rPr>
        <w:t>Ack</w:t>
      </w:r>
      <w:proofErr w:type="spellEnd"/>
      <w:r w:rsidRPr="00F0447C">
        <w:rPr>
          <w:rFonts w:ascii="Calibri" w:eastAsia="Times New Roman" w:hAnsi="Calibri" w:cs="Calibri"/>
          <w:sz w:val="22"/>
          <w:szCs w:val="22"/>
          <w:lang w:val="es-ES"/>
        </w:rPr>
        <w:t>).</w:t>
      </w:r>
    </w:p>
    <w:p w14:paraId="28D5D42C" w14:textId="77777777" w:rsidR="001C11A9" w:rsidRDefault="0051316B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Style w:val="q1"/>
          <w:rFonts w:ascii="Calibri" w:hAnsi="Calibri" w:cs="Calibri"/>
          <w:sz w:val="22"/>
          <w:szCs w:val="22"/>
          <w:lang w:val="es-ES"/>
        </w:rPr>
        <w:t xml:space="preserve">B) ¿Broadcast, </w:t>
      </w:r>
      <w:proofErr w:type="spellStart"/>
      <w:r>
        <w:rPr>
          <w:rStyle w:val="q1"/>
          <w:rFonts w:ascii="Calibri" w:hAnsi="Calibri" w:cs="Calibri"/>
          <w:sz w:val="22"/>
          <w:szCs w:val="22"/>
          <w:lang w:val="es-ES"/>
        </w:rPr>
        <w:t>unicast</w:t>
      </w:r>
      <w:proofErr w:type="spellEnd"/>
      <w:r>
        <w:rPr>
          <w:rStyle w:val="q1"/>
          <w:rFonts w:ascii="Calibri" w:hAnsi="Calibri" w:cs="Calibri"/>
          <w:sz w:val="22"/>
          <w:szCs w:val="22"/>
          <w:lang w:val="es-ES"/>
        </w:rPr>
        <w:t xml:space="preserve"> o ambos? (un DHCPREQUEST)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F0447C">
        <w:rPr>
          <w:rFonts w:ascii="Calibri" w:eastAsia="Times New Roman" w:hAnsi="Calibri" w:cs="Calibri"/>
          <w:sz w:val="22"/>
          <w:szCs w:val="22"/>
          <w:lang w:val="es-ES"/>
        </w:rPr>
        <w:t>Ambos, según el tramo:</w:t>
      </w:r>
    </w:p>
    <w:p w14:paraId="2E395442" w14:textId="77777777" w:rsidR="001C11A9" w:rsidRDefault="0051316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F0447C">
        <w:rPr>
          <w:rFonts w:ascii="Calibri" w:eastAsia="Times New Roman" w:hAnsi="Calibri" w:cs="Calibri"/>
          <w:sz w:val="22"/>
          <w:szCs w:val="22"/>
          <w:lang w:val="es-ES"/>
        </w:rPr>
        <w:t xml:space="preserve">Cliente → </w:t>
      </w:r>
      <w:proofErr w:type="spellStart"/>
      <w:r w:rsidRPr="00F0447C">
        <w:rPr>
          <w:rFonts w:ascii="Calibri" w:eastAsia="Times New Roman" w:hAnsi="Calibri" w:cs="Calibri"/>
          <w:sz w:val="22"/>
          <w:szCs w:val="22"/>
          <w:lang w:val="es-ES"/>
        </w:rPr>
        <w:t>router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(red verde): </w:t>
      </w:r>
      <w:r w:rsidRPr="00F0447C">
        <w:rPr>
          <w:rFonts w:ascii="Calibri" w:eastAsia="Times New Roman" w:hAnsi="Calibri" w:cs="Calibri"/>
          <w:sz w:val="22"/>
          <w:szCs w:val="22"/>
          <w:lang w:val="es-ES"/>
        </w:rPr>
        <w:t>broadcast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(255.255.255.255).</w:t>
      </w:r>
    </w:p>
    <w:p w14:paraId="68622B43" w14:textId="77777777" w:rsidR="001C11A9" w:rsidRDefault="0051316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 w:rsidRPr="00F0447C">
        <w:rPr>
          <w:rFonts w:ascii="Calibri" w:eastAsia="Times New Roman" w:hAnsi="Calibri" w:cs="Calibri"/>
          <w:sz w:val="22"/>
          <w:szCs w:val="22"/>
          <w:lang w:val="es-ES"/>
        </w:rPr>
        <w:t>Router</w:t>
      </w:r>
      <w:proofErr w:type="spellEnd"/>
      <w:r w:rsidRPr="00F0447C">
        <w:rPr>
          <w:rFonts w:ascii="Calibri" w:eastAsia="Times New Roman" w:hAnsi="Calibri" w:cs="Calibri"/>
          <w:sz w:val="22"/>
          <w:szCs w:val="22"/>
          <w:lang w:val="es-ES"/>
        </w:rPr>
        <w:t xml:space="preserve"> → servidor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relay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): </w:t>
      </w:r>
      <w:proofErr w:type="spellStart"/>
      <w:r w:rsidRPr="00F0447C">
        <w:rPr>
          <w:rFonts w:ascii="Calibri" w:eastAsia="Times New Roman" w:hAnsi="Calibri" w:cs="Calibri"/>
          <w:sz w:val="22"/>
          <w:szCs w:val="22"/>
          <w:lang w:val="es-ES"/>
        </w:rPr>
        <w:t>unicast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al servidor (30.1.1.2), con la IP del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router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como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Relay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Agent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Address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giaddr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= 20.1.0.1).</w:t>
      </w:r>
    </w:p>
    <w:sectPr w:rsidR="001C11A9" w:rsidSect="00F0447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E0198"/>
    <w:multiLevelType w:val="multilevel"/>
    <w:tmpl w:val="BD8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6B"/>
    <w:rsid w:val="001C11A9"/>
    <w:rsid w:val="0051316B"/>
    <w:rsid w:val="00F0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056C80"/>
  <w15:chartTrackingRefBased/>
  <w15:docId w15:val="{F96736FB-A51C-4A24-8DD0-177D0DBC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">
    <w:name w:val="cap"/>
    <w:basedOn w:val="Normal"/>
    <w:pPr>
      <w:spacing w:before="30" w:after="100" w:afterAutospacing="1"/>
    </w:pPr>
    <w:rPr>
      <w:i/>
      <w:iCs/>
      <w:color w:val="7A5C00"/>
      <w:sz w:val="19"/>
      <w:szCs w:val="19"/>
    </w:rPr>
  </w:style>
  <w:style w:type="paragraph" w:customStyle="1" w:styleId="q">
    <w:name w:val="q"/>
    <w:basedOn w:val="Normal"/>
    <w:pPr>
      <w:spacing w:before="100" w:beforeAutospacing="1" w:after="100" w:afterAutospacing="1"/>
    </w:pPr>
    <w:rPr>
      <w:b/>
      <w:bCs/>
      <w:color w:val="7A5C0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q1">
    <w:name w:val="q1"/>
    <w:basedOn w:val="Fuentedeprrafopredeter"/>
    <w:rPr>
      <w:b/>
      <w:bCs/>
      <w:color w:val="7A5C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3</cp:revision>
  <dcterms:created xsi:type="dcterms:W3CDTF">2026-07-05T04:44:00Z</dcterms:created>
  <dcterms:modified xsi:type="dcterms:W3CDTF">2026-07-05T04:50:00Z</dcterms:modified>
</cp:coreProperties>
</file>