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DB365" w14:textId="77777777" w:rsidR="006C3B5C" w:rsidRDefault="00ED3926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Punto 1</w:t>
      </w:r>
    </w:p>
    <w:p w14:paraId="682815E3" w14:textId="77777777" w:rsidR="006C3B5C" w:rsidRDefault="00ED3926">
      <w:pPr>
        <w:pStyle w:val="q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>Ping desde una PC hacia el resto en la red plana. ¿Qué resultado obtienen?</w:t>
      </w:r>
    </w:p>
    <w:p w14:paraId="64DC8A64" w14:textId="77777777" w:rsidR="006C3B5C" w:rsidRDefault="00ED3926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Responden </w:t>
      </w:r>
      <w:r w:rsidRPr="0098316A">
        <w:rPr>
          <w:rFonts w:ascii="Calibri" w:hAnsi="Calibri" w:cs="Calibri"/>
          <w:color w:val="222222"/>
          <w:sz w:val="22"/>
          <w:szCs w:val="22"/>
          <w:lang w:val="es-ES"/>
        </w:rPr>
        <w:t>todas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(0% de pérdida). Están en el mismo segmento 10.0.0.0/8 y en un único dominio de broadcast, por lo que hay conectividad total.</w:t>
      </w:r>
    </w:p>
    <w:p w14:paraId="7BB611DD" w14:textId="77777777" w:rsidR="006C3B5C" w:rsidRDefault="00ED3926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Punto 2</w:t>
      </w:r>
    </w:p>
    <w:p w14:paraId="12D84EF0" w14:textId="77777777" w:rsidR="006C3B5C" w:rsidRDefault="00ED3926">
      <w:pPr>
        <w:pStyle w:val="q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Con show </w:t>
      </w:r>
      <w:proofErr w:type="spellStart"/>
      <w:r>
        <w:rPr>
          <w:rFonts w:ascii="Calibri" w:hAnsi="Calibri" w:cs="Calibri"/>
          <w:sz w:val="22"/>
          <w:szCs w:val="22"/>
          <w:lang w:val="es-ES"/>
        </w:rPr>
        <w:t>vlan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>, ¿qué observamos en los puertos? ¿Están o no en el mismo segmento?</w:t>
      </w:r>
    </w:p>
    <w:p w14:paraId="0F590636" w14:textId="77777777" w:rsidR="006C3B5C" w:rsidRDefault="00ED3926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Cada puerto quedó asignado a su VLAN. A nivel </w:t>
      </w:r>
      <w:r w:rsidRPr="0098316A">
        <w:rPr>
          <w:rFonts w:ascii="Calibri" w:hAnsi="Calibri" w:cs="Calibri"/>
          <w:color w:val="222222"/>
          <w:sz w:val="22"/>
          <w:szCs w:val="22"/>
          <w:lang w:val="es-ES"/>
        </w:rPr>
        <w:t>IP siguen en el mismo segmento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(todas 10.x /8), pero en </w:t>
      </w:r>
      <w:r w:rsidRPr="0098316A">
        <w:rPr>
          <w:rFonts w:ascii="Calibri" w:hAnsi="Calibri" w:cs="Calibri"/>
          <w:color w:val="222222"/>
          <w:sz w:val="22"/>
          <w:szCs w:val="22"/>
          <w:lang w:val="es-ES"/>
        </w:rPr>
        <w:t>capa 2 quedaron separadas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en dominios de broadcast distintos: comparten </w:t>
      </w:r>
      <w:proofErr w:type="gramStart"/>
      <w:r>
        <w:rPr>
          <w:rFonts w:ascii="Calibri" w:hAnsi="Calibri" w:cs="Calibri"/>
          <w:color w:val="222222"/>
          <w:sz w:val="22"/>
          <w:szCs w:val="22"/>
          <w:lang w:val="es-ES"/>
        </w:rPr>
        <w:t>direccionamiento</w:t>
      </w:r>
      <w:proofErr w:type="gramEnd"/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pero las </w:t>
      </w:r>
      <w:proofErr w:type="spellStart"/>
      <w:r>
        <w:rPr>
          <w:rFonts w:ascii="Calibri" w:hAnsi="Calibri" w:cs="Calibri"/>
          <w:color w:val="222222"/>
          <w:sz w:val="22"/>
          <w:szCs w:val="22"/>
          <w:lang w:val="es-ES"/>
        </w:rPr>
        <w:t>VLANs</w:t>
      </w:r>
      <w:proofErr w:type="spellEnd"/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las aíslan.</w:t>
      </w:r>
    </w:p>
    <w:p w14:paraId="655001DC" w14:textId="77777777" w:rsidR="006C3B5C" w:rsidRDefault="00ED3926">
      <w:pPr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222222"/>
          <w:sz w:val="22"/>
          <w:szCs w:val="22"/>
          <w:lang w:val="es-ES"/>
        </w:rPr>
        <w:drawing>
          <wp:inline distT="0" distB="0" distL="0" distR="0" wp14:anchorId="629F9C0D" wp14:editId="2818DC31">
            <wp:extent cx="4945380" cy="4440749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8550" cy="444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43042" w14:textId="77777777" w:rsidR="006C3B5C" w:rsidRPr="0098316A" w:rsidRDefault="00ED3926">
      <w:pPr>
        <w:pStyle w:val="cap"/>
        <w:rPr>
          <w:rFonts w:ascii="Calibri" w:hAnsi="Calibri" w:cs="Calibri"/>
        </w:rPr>
      </w:pPr>
      <w:r w:rsidRPr="0098316A">
        <w:rPr>
          <w:rFonts w:ascii="Calibri" w:hAnsi="Calibri" w:cs="Calibri"/>
        </w:rPr>
        <w:t xml:space="preserve">show </w:t>
      </w:r>
      <w:proofErr w:type="spellStart"/>
      <w:r w:rsidRPr="0098316A">
        <w:rPr>
          <w:rFonts w:ascii="Calibri" w:hAnsi="Calibri" w:cs="Calibri"/>
        </w:rPr>
        <w:t>vlan</w:t>
      </w:r>
      <w:proofErr w:type="spellEnd"/>
      <w:r w:rsidRPr="0098316A">
        <w:rPr>
          <w:rFonts w:ascii="Calibri" w:hAnsi="Calibri" w:cs="Calibri"/>
        </w:rPr>
        <w:t xml:space="preserve"> brief: Fa0/1→VLAN2, Fa0/2→VLAN3, Fa0/3→VLAN4.</w:t>
      </w:r>
    </w:p>
    <w:p w14:paraId="239C3DED" w14:textId="77777777" w:rsidR="006C3B5C" w:rsidRDefault="00ED3926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Punto 3</w:t>
      </w:r>
    </w:p>
    <w:p w14:paraId="3C0080CB" w14:textId="77777777" w:rsidR="006C3B5C" w:rsidRDefault="00ED3926">
      <w:pPr>
        <w:pStyle w:val="q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Tras asignar las </w:t>
      </w:r>
      <w:proofErr w:type="spellStart"/>
      <w:r>
        <w:rPr>
          <w:rFonts w:ascii="Calibri" w:hAnsi="Calibri" w:cs="Calibri"/>
          <w:sz w:val="22"/>
          <w:szCs w:val="22"/>
          <w:lang w:val="es-ES"/>
        </w:rPr>
        <w:t>VLANs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>, ¿qué pasa con el ping?</w:t>
      </w:r>
    </w:p>
    <w:p w14:paraId="7A59C176" w14:textId="77777777" w:rsidR="006C3B5C" w:rsidRDefault="00ED3926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 w:rsidRPr="0098316A">
        <w:rPr>
          <w:rFonts w:ascii="Calibri" w:hAnsi="Calibri" w:cs="Calibri"/>
          <w:color w:val="222222"/>
          <w:sz w:val="22"/>
          <w:szCs w:val="22"/>
          <w:lang w:val="es-ES"/>
        </w:rPr>
        <w:lastRenderedPageBreak/>
        <w:t>Falla (100%).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Las </w:t>
      </w:r>
      <w:proofErr w:type="spellStart"/>
      <w:r>
        <w:rPr>
          <w:rFonts w:ascii="Calibri" w:hAnsi="Calibri" w:cs="Calibri"/>
          <w:color w:val="222222"/>
          <w:sz w:val="22"/>
          <w:szCs w:val="22"/>
          <w:lang w:val="es-ES"/>
        </w:rPr>
        <w:t>PCs</w:t>
      </w:r>
      <w:proofErr w:type="spellEnd"/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de distinta VLAN no se ven, y las de la misma VLAN en distinto switch tampoco, porque el enlace entre switches sigue en VLAN 1.</w:t>
      </w:r>
    </w:p>
    <w:p w14:paraId="605FC446" w14:textId="77777777" w:rsidR="006C3B5C" w:rsidRDefault="00ED3926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Punto 4</w:t>
      </w:r>
    </w:p>
    <w:p w14:paraId="54F9ADBC" w14:textId="77777777" w:rsidR="006C3B5C" w:rsidRDefault="00ED3926">
      <w:pPr>
        <w:pStyle w:val="q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>Ping desde 10.1.0.10 hacia el resto. ¿Qué pasa y por qué?</w:t>
      </w:r>
    </w:p>
    <w:p w14:paraId="098AEC41" w14:textId="77777777" w:rsidR="006C3B5C" w:rsidRDefault="00ED3926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Tras pasar el enlace entre switches a VLAN 2, desde 10.1.0.10 </w:t>
      </w:r>
      <w:r w:rsidRPr="0098316A">
        <w:rPr>
          <w:rFonts w:ascii="Calibri" w:hAnsi="Calibri" w:cs="Calibri"/>
          <w:color w:val="222222"/>
          <w:sz w:val="22"/>
          <w:szCs w:val="22"/>
          <w:lang w:val="es-ES"/>
        </w:rPr>
        <w:t>solo se alcanza a 10.1.0.11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(su misma VLAN). No llega a VLAN 3 ni 4: cada VLAN es un dominio de broadcast independiente y el tráfico no cruza entre </w:t>
      </w:r>
      <w:proofErr w:type="spellStart"/>
      <w:r>
        <w:rPr>
          <w:rFonts w:ascii="Calibri" w:hAnsi="Calibri" w:cs="Calibri"/>
          <w:color w:val="222222"/>
          <w:sz w:val="22"/>
          <w:szCs w:val="22"/>
          <w:lang w:val="es-ES"/>
        </w:rPr>
        <w:t>VLANs</w:t>
      </w:r>
      <w:proofErr w:type="spellEnd"/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en capa 2.</w:t>
      </w:r>
    </w:p>
    <w:p w14:paraId="31961CC2" w14:textId="77777777" w:rsidR="006C3B5C" w:rsidRDefault="00ED3926">
      <w:pPr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222222"/>
          <w:sz w:val="22"/>
          <w:szCs w:val="22"/>
          <w:lang w:val="es-ES"/>
        </w:rPr>
        <w:drawing>
          <wp:inline distT="0" distB="0" distL="0" distR="0" wp14:anchorId="4BE05721" wp14:editId="34528C98">
            <wp:extent cx="5024577" cy="4754880"/>
            <wp:effectExtent l="0" t="0" r="508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0839" cy="47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9F938" w14:textId="77777777" w:rsidR="006C3B5C" w:rsidRDefault="00ED3926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10.1.0.11 responde (misma VLAN); 10.2.0.11 y 10.3.0.11 fallan.</w:t>
      </w:r>
    </w:p>
    <w:p w14:paraId="533AC2C4" w14:textId="77777777" w:rsidR="006C3B5C" w:rsidRDefault="00ED3926">
      <w:pPr>
        <w:pStyle w:val="q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¿Formas de interconectar las </w:t>
      </w:r>
      <w:proofErr w:type="spellStart"/>
      <w:r>
        <w:rPr>
          <w:rFonts w:ascii="Calibri" w:hAnsi="Calibri" w:cs="Calibri"/>
          <w:sz w:val="22"/>
          <w:szCs w:val="22"/>
          <w:lang w:val="es-ES"/>
        </w:rPr>
        <w:t>VLANs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 xml:space="preserve"> entre switches?</w:t>
      </w:r>
    </w:p>
    <w:p w14:paraId="104EC8D9" w14:textId="77777777" w:rsidR="006C3B5C" w:rsidRDefault="00ED3926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 w:rsidRPr="0098316A">
        <w:rPr>
          <w:rFonts w:ascii="Calibri" w:hAnsi="Calibri" w:cs="Calibri"/>
          <w:color w:val="222222"/>
          <w:sz w:val="22"/>
          <w:szCs w:val="22"/>
          <w:lang w:val="es-ES"/>
        </w:rPr>
        <w:t>Física: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un cable por VLAN (cada puerto </w:t>
      </w:r>
      <w:proofErr w:type="spellStart"/>
      <w:r>
        <w:rPr>
          <w:rFonts w:ascii="Calibri" w:hAnsi="Calibri" w:cs="Calibri"/>
          <w:color w:val="222222"/>
          <w:sz w:val="22"/>
          <w:szCs w:val="22"/>
          <w:lang w:val="es-ES"/>
        </w:rPr>
        <w:t>access</w:t>
      </w:r>
      <w:proofErr w:type="spellEnd"/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en su VLAN).   </w:t>
      </w:r>
      <w:r w:rsidRPr="0098316A">
        <w:rPr>
          <w:rFonts w:ascii="Calibri" w:hAnsi="Calibri" w:cs="Calibri"/>
          <w:color w:val="222222"/>
          <w:sz w:val="22"/>
          <w:szCs w:val="22"/>
          <w:lang w:val="es-ES"/>
        </w:rPr>
        <w:t>Lógica: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un único </w:t>
      </w:r>
      <w:proofErr w:type="spellStart"/>
      <w:r>
        <w:rPr>
          <w:rFonts w:ascii="Calibri" w:hAnsi="Calibri" w:cs="Calibri"/>
          <w:color w:val="222222"/>
          <w:sz w:val="22"/>
          <w:szCs w:val="22"/>
          <w:lang w:val="es-ES"/>
        </w:rPr>
        <w:t>trunk</w:t>
      </w:r>
      <w:proofErr w:type="spellEnd"/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802.1Q que transporta todas las </w:t>
      </w:r>
      <w:proofErr w:type="spellStart"/>
      <w:r>
        <w:rPr>
          <w:rFonts w:ascii="Calibri" w:hAnsi="Calibri" w:cs="Calibri"/>
          <w:color w:val="222222"/>
          <w:sz w:val="22"/>
          <w:szCs w:val="22"/>
          <w:lang w:val="es-ES"/>
        </w:rPr>
        <w:t>VLANs</w:t>
      </w:r>
      <w:proofErr w:type="spellEnd"/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etiquetadas.</w:t>
      </w:r>
    </w:p>
    <w:p w14:paraId="397BF909" w14:textId="77777777" w:rsidR="006C3B5C" w:rsidRDefault="00ED3926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Punto 5 — Interconexión física</w:t>
      </w:r>
    </w:p>
    <w:p w14:paraId="640D9DB1" w14:textId="77777777" w:rsidR="006C3B5C" w:rsidRDefault="00ED3926">
      <w:pPr>
        <w:pStyle w:val="q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lastRenderedPageBreak/>
        <w:t xml:space="preserve">En simulación, ICMP entre 2 </w:t>
      </w:r>
      <w:proofErr w:type="spellStart"/>
      <w:r>
        <w:rPr>
          <w:rFonts w:ascii="Calibri" w:hAnsi="Calibri" w:cs="Calibri"/>
          <w:sz w:val="22"/>
          <w:szCs w:val="22"/>
          <w:lang w:val="es-ES"/>
        </w:rPr>
        <w:t>PCs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 xml:space="preserve"> de la misma VLAN: ¿se modifican las cabeceras?</w:t>
      </w:r>
    </w:p>
    <w:p w14:paraId="79677DD1" w14:textId="77777777" w:rsidR="006C3B5C" w:rsidRDefault="00ED3926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 w:rsidRPr="0098316A">
        <w:rPr>
          <w:rFonts w:ascii="Calibri" w:hAnsi="Calibri" w:cs="Calibri"/>
          <w:color w:val="222222"/>
          <w:sz w:val="22"/>
          <w:szCs w:val="22"/>
          <w:lang w:val="es-ES"/>
        </w:rPr>
        <w:t>No.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Los enlaces son </w:t>
      </w:r>
      <w:proofErr w:type="spellStart"/>
      <w:r>
        <w:rPr>
          <w:rFonts w:ascii="Calibri" w:hAnsi="Calibri" w:cs="Calibri"/>
          <w:color w:val="222222"/>
          <w:sz w:val="22"/>
          <w:szCs w:val="22"/>
          <w:lang w:val="es-ES"/>
        </w:rPr>
        <w:t>access</w:t>
      </w:r>
      <w:proofErr w:type="spellEnd"/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y transportan las tramas </w:t>
      </w:r>
      <w:r w:rsidRPr="0098316A">
        <w:rPr>
          <w:rFonts w:ascii="Calibri" w:hAnsi="Calibri" w:cs="Calibri"/>
          <w:color w:val="222222"/>
          <w:sz w:val="22"/>
          <w:szCs w:val="22"/>
          <w:lang w:val="es-ES"/>
        </w:rPr>
        <w:t>sin etiquetar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: la PDU muestra un </w:t>
      </w:r>
      <w:proofErr w:type="spellStart"/>
      <w:r>
        <w:rPr>
          <w:rFonts w:ascii="Calibri" w:hAnsi="Calibri" w:cs="Calibri"/>
          <w:color w:val="222222"/>
          <w:sz w:val="22"/>
          <w:szCs w:val="22"/>
          <w:lang w:val="es-ES"/>
        </w:rPr>
        <w:t>EthernetII</w:t>
      </w:r>
      <w:proofErr w:type="spellEnd"/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normal, sin campo 802.1Q.</w:t>
      </w:r>
    </w:p>
    <w:p w14:paraId="1252B80F" w14:textId="77777777" w:rsidR="006C3B5C" w:rsidRDefault="00ED3926">
      <w:pPr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222222"/>
          <w:sz w:val="22"/>
          <w:szCs w:val="22"/>
          <w:lang w:val="es-ES"/>
        </w:rPr>
        <w:drawing>
          <wp:inline distT="0" distB="0" distL="0" distR="0" wp14:anchorId="32D6B129" wp14:editId="0F1A92DC">
            <wp:extent cx="4282440" cy="3433846"/>
            <wp:effectExtent l="0" t="0" r="381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959" cy="3438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BD81E" w14:textId="77777777" w:rsidR="006C3B5C" w:rsidRDefault="00ED3926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Un cable por VLAN entre los switches.</w:t>
      </w:r>
    </w:p>
    <w:p w14:paraId="664EA102" w14:textId="77777777" w:rsidR="006C3B5C" w:rsidRDefault="00ED3926">
      <w:pPr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222222"/>
          <w:sz w:val="22"/>
          <w:szCs w:val="22"/>
          <w:lang w:val="es-ES"/>
        </w:rPr>
        <w:lastRenderedPageBreak/>
        <w:drawing>
          <wp:inline distT="0" distB="0" distL="0" distR="0" wp14:anchorId="3BAE0C3B" wp14:editId="55836EAB">
            <wp:extent cx="4053840" cy="3918065"/>
            <wp:effectExtent l="0" t="0" r="381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8804" cy="3922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3A6B6" w14:textId="77777777" w:rsidR="006C3B5C" w:rsidRDefault="00ED3926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PDU en la PC: </w:t>
      </w:r>
      <w:proofErr w:type="spellStart"/>
      <w:r>
        <w:rPr>
          <w:rFonts w:ascii="Calibri" w:hAnsi="Calibri" w:cs="Calibri"/>
          <w:lang w:val="es-ES"/>
        </w:rPr>
        <w:t>EthernetII</w:t>
      </w:r>
      <w:proofErr w:type="spellEnd"/>
      <w:r>
        <w:rPr>
          <w:rFonts w:ascii="Calibri" w:hAnsi="Calibri" w:cs="Calibri"/>
          <w:lang w:val="es-ES"/>
        </w:rPr>
        <w:t xml:space="preserve"> sin etiqueta 802.1Q (enlace </w:t>
      </w:r>
      <w:proofErr w:type="spellStart"/>
      <w:r>
        <w:rPr>
          <w:rFonts w:ascii="Calibri" w:hAnsi="Calibri" w:cs="Calibri"/>
          <w:lang w:val="es-ES"/>
        </w:rPr>
        <w:t>access</w:t>
      </w:r>
      <w:proofErr w:type="spellEnd"/>
      <w:r>
        <w:rPr>
          <w:rFonts w:ascii="Calibri" w:hAnsi="Calibri" w:cs="Calibri"/>
          <w:lang w:val="es-ES"/>
        </w:rPr>
        <w:t>).</w:t>
      </w:r>
    </w:p>
    <w:p w14:paraId="629F7DEA" w14:textId="77777777" w:rsidR="006C3B5C" w:rsidRDefault="00ED3926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Punto 6 — Interconexión lógica (</w:t>
      </w:r>
      <w:proofErr w:type="spellStart"/>
      <w:r>
        <w:rPr>
          <w:rFonts w:ascii="Calibri" w:eastAsia="Times New Roman" w:hAnsi="Calibri" w:cs="Calibri"/>
          <w:lang w:val="es-ES"/>
        </w:rPr>
        <w:t>trunk</w:t>
      </w:r>
      <w:proofErr w:type="spellEnd"/>
      <w:r>
        <w:rPr>
          <w:rFonts w:ascii="Calibri" w:eastAsia="Times New Roman" w:hAnsi="Calibri" w:cs="Calibri"/>
          <w:lang w:val="es-ES"/>
        </w:rPr>
        <w:t xml:space="preserve"> 802.1Q)</w:t>
      </w:r>
    </w:p>
    <w:p w14:paraId="1BAE6622" w14:textId="77777777" w:rsidR="006C3B5C" w:rsidRDefault="00ED3926">
      <w:pPr>
        <w:pStyle w:val="q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Con el </w:t>
      </w:r>
      <w:proofErr w:type="spellStart"/>
      <w:r>
        <w:rPr>
          <w:rFonts w:ascii="Calibri" w:hAnsi="Calibri" w:cs="Calibri"/>
          <w:sz w:val="22"/>
          <w:szCs w:val="22"/>
          <w:lang w:val="es-ES"/>
        </w:rPr>
        <w:t>trunk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>, en simulación: ¿se modifican las cabeceras?</w:t>
      </w:r>
    </w:p>
    <w:p w14:paraId="0C90DDF4" w14:textId="77777777" w:rsidR="006C3B5C" w:rsidRDefault="00ED3926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 w:rsidRPr="0098316A">
        <w:rPr>
          <w:rFonts w:ascii="Calibri" w:hAnsi="Calibri" w:cs="Calibri"/>
          <w:color w:val="222222"/>
          <w:sz w:val="22"/>
          <w:szCs w:val="22"/>
          <w:lang w:val="es-ES"/>
        </w:rPr>
        <w:t xml:space="preserve">Sí, en el tramo del </w:t>
      </w:r>
      <w:proofErr w:type="spellStart"/>
      <w:r w:rsidRPr="0098316A">
        <w:rPr>
          <w:rFonts w:ascii="Calibri" w:hAnsi="Calibri" w:cs="Calibri"/>
          <w:color w:val="222222"/>
          <w:sz w:val="22"/>
          <w:szCs w:val="22"/>
          <w:lang w:val="es-ES"/>
        </w:rPr>
        <w:t>trunk</w:t>
      </w:r>
      <w:proofErr w:type="spellEnd"/>
      <w:r w:rsidRPr="0098316A">
        <w:rPr>
          <w:rFonts w:ascii="Calibri" w:hAnsi="Calibri" w:cs="Calibri"/>
          <w:color w:val="222222"/>
          <w:sz w:val="22"/>
          <w:szCs w:val="22"/>
          <w:lang w:val="es-ES"/>
        </w:rPr>
        <w:t>: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la trama recibe una </w:t>
      </w:r>
      <w:r w:rsidRPr="0098316A">
        <w:rPr>
          <w:rFonts w:ascii="Calibri" w:hAnsi="Calibri" w:cs="Calibri"/>
          <w:color w:val="222222"/>
          <w:sz w:val="22"/>
          <w:szCs w:val="22"/>
          <w:lang w:val="es-ES"/>
        </w:rPr>
        <w:t>etiqueta 802.1Q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(VLAN ID) al entrar al </w:t>
      </w:r>
      <w:proofErr w:type="spellStart"/>
      <w:r>
        <w:rPr>
          <w:rFonts w:ascii="Calibri" w:hAnsi="Calibri" w:cs="Calibri"/>
          <w:color w:val="222222"/>
          <w:sz w:val="22"/>
          <w:szCs w:val="22"/>
          <w:lang w:val="es-ES"/>
        </w:rPr>
        <w:t>trunk</w:t>
      </w:r>
      <w:proofErr w:type="spellEnd"/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y se le quita al salir hacia el puerto </w:t>
      </w:r>
      <w:proofErr w:type="spellStart"/>
      <w:r>
        <w:rPr>
          <w:rFonts w:ascii="Calibri" w:hAnsi="Calibri" w:cs="Calibri"/>
          <w:color w:val="222222"/>
          <w:sz w:val="22"/>
          <w:szCs w:val="22"/>
          <w:lang w:val="es-ES"/>
        </w:rPr>
        <w:t>access</w:t>
      </w:r>
      <w:proofErr w:type="spellEnd"/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. La encapsulación 802.1q se ve en el </w:t>
      </w:r>
      <w:r w:rsidRPr="0098316A">
        <w:rPr>
          <w:rFonts w:ascii="Calibri" w:hAnsi="Calibri" w:cs="Calibri"/>
          <w:sz w:val="22"/>
          <w:szCs w:val="22"/>
        </w:rPr>
        <w:t xml:space="preserve">show interfaces </w:t>
      </w:r>
      <w:proofErr w:type="spellStart"/>
      <w:r w:rsidRPr="0098316A">
        <w:rPr>
          <w:rFonts w:ascii="Calibri" w:hAnsi="Calibri" w:cs="Calibri"/>
          <w:sz w:val="22"/>
          <w:szCs w:val="22"/>
        </w:rPr>
        <w:t>trunk</w:t>
      </w:r>
      <w:proofErr w:type="spellEnd"/>
      <w:r>
        <w:rPr>
          <w:rFonts w:ascii="Calibri" w:hAnsi="Calibri" w:cs="Calibri"/>
          <w:color w:val="222222"/>
          <w:sz w:val="22"/>
          <w:szCs w:val="22"/>
          <w:lang w:val="es-ES"/>
        </w:rPr>
        <w:t>.</w:t>
      </w:r>
    </w:p>
    <w:p w14:paraId="2C9F8493" w14:textId="77777777" w:rsidR="006C3B5C" w:rsidRDefault="00ED3926">
      <w:pPr>
        <w:pStyle w:val="q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¿Se puede acceder con ICMP entre </w:t>
      </w:r>
      <w:proofErr w:type="spellStart"/>
      <w:r>
        <w:rPr>
          <w:rFonts w:ascii="Calibri" w:hAnsi="Calibri" w:cs="Calibri"/>
          <w:sz w:val="22"/>
          <w:szCs w:val="22"/>
          <w:lang w:val="es-ES"/>
        </w:rPr>
        <w:t>VLANs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>?</w:t>
      </w:r>
    </w:p>
    <w:p w14:paraId="7EADD84F" w14:textId="77777777" w:rsidR="006C3B5C" w:rsidRDefault="00ED3926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 w:rsidRPr="0098316A">
        <w:rPr>
          <w:rFonts w:ascii="Calibri" w:hAnsi="Calibri" w:cs="Calibri"/>
          <w:color w:val="222222"/>
          <w:sz w:val="22"/>
          <w:szCs w:val="22"/>
          <w:lang w:val="es-ES"/>
        </w:rPr>
        <w:t>No.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Siguen siendo dominios de capa 2 separados; hace falta ruteo de capa 3.</w:t>
      </w:r>
    </w:p>
    <w:p w14:paraId="6E5057E4" w14:textId="77777777" w:rsidR="006C3B5C" w:rsidRDefault="00ED3926">
      <w:pPr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222222"/>
          <w:sz w:val="22"/>
          <w:szCs w:val="22"/>
          <w:lang w:val="es-ES"/>
        </w:rPr>
        <w:lastRenderedPageBreak/>
        <w:drawing>
          <wp:inline distT="0" distB="0" distL="0" distR="0" wp14:anchorId="76D39E58" wp14:editId="2A75A77B">
            <wp:extent cx="5150971" cy="4549139"/>
            <wp:effectExtent l="0" t="0" r="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461" cy="4562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8B626" w14:textId="77777777" w:rsidR="006C3B5C" w:rsidRPr="0098316A" w:rsidRDefault="00ED3926">
      <w:pPr>
        <w:pStyle w:val="cap"/>
        <w:rPr>
          <w:rFonts w:ascii="Calibri" w:hAnsi="Calibri" w:cs="Calibri"/>
        </w:rPr>
      </w:pPr>
      <w:r w:rsidRPr="0098316A">
        <w:rPr>
          <w:rFonts w:ascii="Calibri" w:hAnsi="Calibri" w:cs="Calibri"/>
        </w:rPr>
        <w:t xml:space="preserve">show interfaces trunk: Fa0/24 </w:t>
      </w:r>
      <w:proofErr w:type="spellStart"/>
      <w:r w:rsidRPr="0098316A">
        <w:rPr>
          <w:rFonts w:ascii="Calibri" w:hAnsi="Calibri" w:cs="Calibri"/>
        </w:rPr>
        <w:t>trunking</w:t>
      </w:r>
      <w:proofErr w:type="spellEnd"/>
      <w:r w:rsidRPr="0098316A">
        <w:rPr>
          <w:rFonts w:ascii="Calibri" w:hAnsi="Calibri" w:cs="Calibri"/>
        </w:rPr>
        <w:t xml:space="preserve">, </w:t>
      </w:r>
      <w:proofErr w:type="spellStart"/>
      <w:r w:rsidRPr="0098316A">
        <w:rPr>
          <w:rFonts w:ascii="Calibri" w:hAnsi="Calibri" w:cs="Calibri"/>
        </w:rPr>
        <w:t>encapsulación</w:t>
      </w:r>
      <w:proofErr w:type="spellEnd"/>
      <w:r w:rsidRPr="0098316A">
        <w:rPr>
          <w:rFonts w:ascii="Calibri" w:hAnsi="Calibri" w:cs="Calibri"/>
        </w:rPr>
        <w:t xml:space="preserve"> 802.1q, VLANs 1,2,3,4.</w:t>
      </w:r>
    </w:p>
    <w:p w14:paraId="4F808E12" w14:textId="77777777" w:rsidR="006C3B5C" w:rsidRDefault="00ED3926">
      <w:pPr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222222"/>
          <w:sz w:val="22"/>
          <w:szCs w:val="22"/>
          <w:lang w:val="es-ES"/>
        </w:rPr>
        <w:lastRenderedPageBreak/>
        <w:drawing>
          <wp:inline distT="0" distB="0" distL="0" distR="0" wp14:anchorId="3D704B2B" wp14:editId="432F694F">
            <wp:extent cx="5246549" cy="4907280"/>
            <wp:effectExtent l="0" t="0" r="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748" cy="4910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72035" w14:textId="77777777" w:rsidR="006C3B5C" w:rsidRDefault="00ED3926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Por el </w:t>
      </w:r>
      <w:proofErr w:type="spellStart"/>
      <w:r>
        <w:rPr>
          <w:rFonts w:ascii="Calibri" w:hAnsi="Calibri" w:cs="Calibri"/>
          <w:lang w:val="es-ES"/>
        </w:rPr>
        <w:t>trunk</w:t>
      </w:r>
      <w:proofErr w:type="spellEnd"/>
      <w:r>
        <w:rPr>
          <w:rFonts w:ascii="Calibri" w:hAnsi="Calibri" w:cs="Calibri"/>
          <w:lang w:val="es-ES"/>
        </w:rPr>
        <w:t xml:space="preserve">, PC0 (VLAN 2) llega a 10.1.0.11; el tráfico a otras </w:t>
      </w:r>
      <w:proofErr w:type="spellStart"/>
      <w:r>
        <w:rPr>
          <w:rFonts w:ascii="Calibri" w:hAnsi="Calibri" w:cs="Calibri"/>
          <w:lang w:val="es-ES"/>
        </w:rPr>
        <w:t>VLANs</w:t>
      </w:r>
      <w:proofErr w:type="spellEnd"/>
      <w:r>
        <w:rPr>
          <w:rFonts w:ascii="Calibri" w:hAnsi="Calibri" w:cs="Calibri"/>
          <w:lang w:val="es-ES"/>
        </w:rPr>
        <w:t xml:space="preserve"> sigue fallando.</w:t>
      </w:r>
    </w:p>
    <w:p w14:paraId="04FB58AA" w14:textId="77777777" w:rsidR="006C3B5C" w:rsidRDefault="00ED3926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Ruteo entre </w:t>
      </w:r>
      <w:proofErr w:type="spellStart"/>
      <w:r>
        <w:rPr>
          <w:rFonts w:ascii="Calibri" w:eastAsia="Times New Roman" w:hAnsi="Calibri" w:cs="Calibri"/>
          <w:lang w:val="es-ES"/>
        </w:rPr>
        <w:t>VLANs</w:t>
      </w:r>
      <w:proofErr w:type="spellEnd"/>
      <w:r>
        <w:rPr>
          <w:rFonts w:ascii="Calibri" w:eastAsia="Times New Roman" w:hAnsi="Calibri" w:cs="Calibri"/>
          <w:lang w:val="es-ES"/>
        </w:rPr>
        <w:t xml:space="preserve"> (/8 → /16)</w:t>
      </w:r>
    </w:p>
    <w:p w14:paraId="39852935" w14:textId="77777777" w:rsidR="006C3B5C" w:rsidRDefault="00ED3926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Para comunicar las </w:t>
      </w:r>
      <w:proofErr w:type="spellStart"/>
      <w:r>
        <w:rPr>
          <w:rFonts w:ascii="Calibri" w:hAnsi="Calibri" w:cs="Calibri"/>
          <w:color w:val="222222"/>
          <w:sz w:val="22"/>
          <w:szCs w:val="22"/>
          <w:lang w:val="es-ES"/>
        </w:rPr>
        <w:t>VLANs</w:t>
      </w:r>
      <w:proofErr w:type="spellEnd"/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se cambia la máscara a </w:t>
      </w:r>
      <w:r w:rsidRPr="0098316A">
        <w:rPr>
          <w:rFonts w:ascii="Calibri" w:hAnsi="Calibri" w:cs="Calibri"/>
          <w:color w:val="222222"/>
          <w:sz w:val="22"/>
          <w:szCs w:val="22"/>
          <w:lang w:val="es-ES"/>
        </w:rPr>
        <w:t>/16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(255.255.0.0) y se asigna a cada PC el </w:t>
      </w:r>
      <w:proofErr w:type="spellStart"/>
      <w:r>
        <w:rPr>
          <w:rFonts w:ascii="Calibri" w:hAnsi="Calibri" w:cs="Calibri"/>
          <w:color w:val="222222"/>
          <w:sz w:val="22"/>
          <w:szCs w:val="22"/>
          <w:lang w:val="es-ES"/>
        </w:rPr>
        <w:t>gateway</w:t>
      </w:r>
      <w:proofErr w:type="spellEnd"/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de su VLAN: VLAN 2 → 10.1.0.1, VLAN 3 → 10.2.0.1, VLAN 4 → 10.3.0.1.</w:t>
      </w:r>
    </w:p>
    <w:p w14:paraId="448A999D" w14:textId="77777777" w:rsidR="006C3B5C" w:rsidRDefault="00ED3926">
      <w:pPr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222222"/>
          <w:sz w:val="22"/>
          <w:szCs w:val="22"/>
          <w:lang w:val="es-ES"/>
        </w:rPr>
        <w:lastRenderedPageBreak/>
        <w:drawing>
          <wp:inline distT="0" distB="0" distL="0" distR="0" wp14:anchorId="65851CCA" wp14:editId="08781492">
            <wp:extent cx="4945380" cy="2710504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5892" cy="2716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40131" w14:textId="77777777" w:rsidR="006C3B5C" w:rsidRDefault="00ED3926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Ejemplo: PC0 con máscara 255.255.0.0.</w:t>
      </w:r>
    </w:p>
    <w:p w14:paraId="2A1E7085" w14:textId="42950395" w:rsidR="006C3B5C" w:rsidRDefault="00ED3926">
      <w:pPr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222222"/>
          <w:sz w:val="22"/>
          <w:szCs w:val="22"/>
          <w:lang w:val="es-ES"/>
        </w:rPr>
        <w:drawing>
          <wp:inline distT="0" distB="0" distL="0" distR="0" wp14:anchorId="441A86BE" wp14:editId="3C271673">
            <wp:extent cx="5009068" cy="3086100"/>
            <wp:effectExtent l="0" t="0" r="127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601" cy="3093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8316A">
        <w:rPr>
          <w:rFonts w:ascii="Calibri" w:eastAsia="Times New Roman" w:hAnsi="Calibri" w:cs="Calibri"/>
          <w:color w:val="222222"/>
          <w:sz w:val="22"/>
          <w:szCs w:val="22"/>
          <w:lang w:val="es-ES"/>
        </w:rPr>
        <w:t>x</w:t>
      </w:r>
    </w:p>
    <w:p w14:paraId="6CCF6F3D" w14:textId="77777777" w:rsidR="006C3B5C" w:rsidRDefault="00ED3926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Ejemplo: </w:t>
      </w:r>
      <w:proofErr w:type="spellStart"/>
      <w:r>
        <w:rPr>
          <w:rFonts w:ascii="Calibri" w:hAnsi="Calibri" w:cs="Calibri"/>
          <w:lang w:val="es-ES"/>
        </w:rPr>
        <w:t>gateway</w:t>
      </w:r>
      <w:proofErr w:type="spellEnd"/>
      <w:r>
        <w:rPr>
          <w:rFonts w:ascii="Calibri" w:hAnsi="Calibri" w:cs="Calibri"/>
          <w:lang w:val="es-ES"/>
        </w:rPr>
        <w:t xml:space="preserve"> de la VLAN (PC3 → 10.1.0.1).</w:t>
      </w:r>
    </w:p>
    <w:p w14:paraId="6CEB5797" w14:textId="77777777" w:rsidR="006C3B5C" w:rsidRDefault="00ED3926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Punto 7 — Ruteo con una interfaz por VLAN</w:t>
      </w:r>
    </w:p>
    <w:p w14:paraId="1B8C335E" w14:textId="77777777" w:rsidR="006C3B5C" w:rsidRDefault="00ED3926">
      <w:pPr>
        <w:pStyle w:val="q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Configure y repita la prueba de ICMP entre las diferentes </w:t>
      </w:r>
      <w:proofErr w:type="spellStart"/>
      <w:r>
        <w:rPr>
          <w:rFonts w:ascii="Calibri" w:hAnsi="Calibri" w:cs="Calibri"/>
          <w:sz w:val="22"/>
          <w:szCs w:val="22"/>
          <w:lang w:val="es-ES"/>
        </w:rPr>
        <w:t>PCs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>.</w:t>
      </w:r>
    </w:p>
    <w:p w14:paraId="6C9B6C32" w14:textId="77777777" w:rsidR="006C3B5C" w:rsidRDefault="00ED3926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Con el </w:t>
      </w:r>
      <w:proofErr w:type="spellStart"/>
      <w:r>
        <w:rPr>
          <w:rFonts w:ascii="Calibri" w:hAnsi="Calibri" w:cs="Calibri"/>
          <w:color w:val="222222"/>
          <w:sz w:val="22"/>
          <w:szCs w:val="22"/>
          <w:lang w:val="es-ES"/>
        </w:rPr>
        <w:t>router</w:t>
      </w:r>
      <w:proofErr w:type="spellEnd"/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(una interfaz en cada VLAN) el </w:t>
      </w:r>
      <w:r w:rsidRPr="0098316A">
        <w:rPr>
          <w:rFonts w:ascii="Calibri" w:hAnsi="Calibri" w:cs="Calibri"/>
          <w:color w:val="222222"/>
          <w:sz w:val="22"/>
          <w:szCs w:val="22"/>
          <w:lang w:val="es-ES"/>
        </w:rPr>
        <w:t xml:space="preserve">ICMP entre distintas </w:t>
      </w:r>
      <w:proofErr w:type="spellStart"/>
      <w:r w:rsidRPr="0098316A">
        <w:rPr>
          <w:rFonts w:ascii="Calibri" w:hAnsi="Calibri" w:cs="Calibri"/>
          <w:color w:val="222222"/>
          <w:sz w:val="22"/>
          <w:szCs w:val="22"/>
          <w:lang w:val="es-ES"/>
        </w:rPr>
        <w:t>VLANs</w:t>
      </w:r>
      <w:proofErr w:type="spellEnd"/>
      <w:r w:rsidRPr="0098316A">
        <w:rPr>
          <w:rFonts w:ascii="Calibri" w:hAnsi="Calibri" w:cs="Calibri"/>
          <w:color w:val="222222"/>
          <w:sz w:val="22"/>
          <w:szCs w:val="22"/>
          <w:lang w:val="es-ES"/>
        </w:rPr>
        <w:t xml:space="preserve"> ya funciona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. En las respuestas se ve </w:t>
      </w:r>
      <w:r w:rsidRPr="0098316A">
        <w:rPr>
          <w:rFonts w:ascii="Calibri" w:hAnsi="Calibri" w:cs="Calibri"/>
          <w:color w:val="222222"/>
          <w:sz w:val="22"/>
          <w:szCs w:val="22"/>
          <w:lang w:val="es-ES"/>
        </w:rPr>
        <w:t>TTL=127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: el paquete pasó por el </w:t>
      </w:r>
      <w:proofErr w:type="spellStart"/>
      <w:r>
        <w:rPr>
          <w:rFonts w:ascii="Calibri" w:hAnsi="Calibri" w:cs="Calibri"/>
          <w:color w:val="222222"/>
          <w:sz w:val="22"/>
          <w:szCs w:val="22"/>
          <w:lang w:val="es-ES"/>
        </w:rPr>
        <w:t>router</w:t>
      </w:r>
      <w:proofErr w:type="spellEnd"/>
      <w:r>
        <w:rPr>
          <w:rFonts w:ascii="Calibri" w:hAnsi="Calibri" w:cs="Calibri"/>
          <w:color w:val="222222"/>
          <w:sz w:val="22"/>
          <w:szCs w:val="22"/>
          <w:lang w:val="es-ES"/>
        </w:rPr>
        <w:t>.</w:t>
      </w:r>
    </w:p>
    <w:p w14:paraId="2192AC35" w14:textId="77777777" w:rsidR="006C3B5C" w:rsidRDefault="00ED3926">
      <w:pPr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222222"/>
          <w:sz w:val="22"/>
          <w:szCs w:val="22"/>
          <w:lang w:val="es-ES"/>
        </w:rPr>
        <w:lastRenderedPageBreak/>
        <w:drawing>
          <wp:inline distT="0" distB="0" distL="0" distR="0" wp14:anchorId="24A7BE3E" wp14:editId="534606C2">
            <wp:extent cx="5266777" cy="507492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138" cy="5078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5326A" w14:textId="77777777" w:rsidR="006C3B5C" w:rsidRDefault="00ED3926">
      <w:pPr>
        <w:pStyle w:val="cap"/>
        <w:rPr>
          <w:rFonts w:ascii="Calibri" w:hAnsi="Calibri" w:cs="Calibri"/>
          <w:lang w:val="es-ES"/>
        </w:rPr>
      </w:pPr>
      <w:proofErr w:type="spellStart"/>
      <w:r>
        <w:rPr>
          <w:rFonts w:ascii="Calibri" w:hAnsi="Calibri" w:cs="Calibri"/>
          <w:lang w:val="es-ES"/>
        </w:rPr>
        <w:t>Router</w:t>
      </w:r>
      <w:proofErr w:type="spellEnd"/>
      <w:r>
        <w:rPr>
          <w:rFonts w:ascii="Calibri" w:hAnsi="Calibri" w:cs="Calibri"/>
          <w:lang w:val="es-ES"/>
        </w:rPr>
        <w:t>: Fa0/0=10.1.0.1, Fa1/0=10.2.0.1, Fa6/0=10.3.0.1 (una interfaz por VLAN).</w:t>
      </w:r>
    </w:p>
    <w:p w14:paraId="7DCBD915" w14:textId="77777777" w:rsidR="006C3B5C" w:rsidRDefault="00ED3926">
      <w:pPr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222222"/>
          <w:sz w:val="22"/>
          <w:szCs w:val="22"/>
          <w:lang w:val="es-ES"/>
        </w:rPr>
        <w:lastRenderedPageBreak/>
        <w:drawing>
          <wp:inline distT="0" distB="0" distL="0" distR="0" wp14:anchorId="1847D3B3" wp14:editId="4722F045">
            <wp:extent cx="5428162" cy="5303520"/>
            <wp:effectExtent l="0" t="0" r="127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274" cy="530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3ECE6" w14:textId="77777777" w:rsidR="006C3B5C" w:rsidRDefault="00ED3926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PC0 (VLAN 2) → 10.2.0.10 (VLAN 3) y 10.3.0.10 (VLAN 4) responden con TTL=127.</w:t>
      </w:r>
    </w:p>
    <w:p w14:paraId="7EB3E72D" w14:textId="77777777" w:rsidR="006C3B5C" w:rsidRDefault="00ED3926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Punto 8 — ¿Es escalable a 20 </w:t>
      </w:r>
      <w:proofErr w:type="spellStart"/>
      <w:r>
        <w:rPr>
          <w:rFonts w:ascii="Calibri" w:eastAsia="Times New Roman" w:hAnsi="Calibri" w:cs="Calibri"/>
          <w:lang w:val="es-ES"/>
        </w:rPr>
        <w:t>VLANs</w:t>
      </w:r>
      <w:proofErr w:type="spellEnd"/>
      <w:r>
        <w:rPr>
          <w:rFonts w:ascii="Calibri" w:eastAsia="Times New Roman" w:hAnsi="Calibri" w:cs="Calibri"/>
          <w:lang w:val="es-ES"/>
        </w:rPr>
        <w:t>?</w:t>
      </w:r>
    </w:p>
    <w:p w14:paraId="56B8AF52" w14:textId="77777777" w:rsidR="006C3B5C" w:rsidRDefault="00ED3926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 w:rsidRPr="0098316A">
        <w:rPr>
          <w:rFonts w:ascii="Calibri" w:hAnsi="Calibri" w:cs="Calibri"/>
          <w:color w:val="222222"/>
          <w:sz w:val="22"/>
          <w:szCs w:val="22"/>
          <w:lang w:val="es-ES"/>
        </w:rPr>
        <w:t>No.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Una interfaz física por VLAN no escala (20 </w:t>
      </w:r>
      <w:proofErr w:type="spellStart"/>
      <w:r>
        <w:rPr>
          <w:rFonts w:ascii="Calibri" w:hAnsi="Calibri" w:cs="Calibri"/>
          <w:color w:val="222222"/>
          <w:sz w:val="22"/>
          <w:szCs w:val="22"/>
          <w:lang w:val="es-ES"/>
        </w:rPr>
        <w:t>VLANs</w:t>
      </w:r>
      <w:proofErr w:type="spellEnd"/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= 20 interfaces). La solución escalable es </w:t>
      </w:r>
      <w:proofErr w:type="spellStart"/>
      <w:r w:rsidRPr="0098316A">
        <w:rPr>
          <w:rFonts w:ascii="Calibri" w:hAnsi="Calibri" w:cs="Calibri"/>
          <w:color w:val="222222"/>
          <w:sz w:val="22"/>
          <w:szCs w:val="22"/>
          <w:lang w:val="es-ES"/>
        </w:rPr>
        <w:t>router</w:t>
      </w:r>
      <w:proofErr w:type="spellEnd"/>
      <w:r w:rsidRPr="0098316A">
        <w:rPr>
          <w:rFonts w:ascii="Calibri" w:hAnsi="Calibri" w:cs="Calibri"/>
          <w:color w:val="222222"/>
          <w:sz w:val="22"/>
          <w:szCs w:val="22"/>
          <w:lang w:val="es-ES"/>
        </w:rPr>
        <w:t>-</w:t>
      </w:r>
      <w:proofErr w:type="spellStart"/>
      <w:r w:rsidRPr="0098316A">
        <w:rPr>
          <w:rFonts w:ascii="Calibri" w:hAnsi="Calibri" w:cs="Calibri"/>
          <w:color w:val="222222"/>
          <w:sz w:val="22"/>
          <w:szCs w:val="22"/>
          <w:lang w:val="es-ES"/>
        </w:rPr>
        <w:t>on</w:t>
      </w:r>
      <w:proofErr w:type="spellEnd"/>
      <w:r w:rsidRPr="0098316A">
        <w:rPr>
          <w:rFonts w:ascii="Calibri" w:hAnsi="Calibri" w:cs="Calibri"/>
          <w:color w:val="222222"/>
          <w:sz w:val="22"/>
          <w:szCs w:val="22"/>
          <w:lang w:val="es-ES"/>
        </w:rPr>
        <w:t>-a-</w:t>
      </w:r>
      <w:proofErr w:type="spellStart"/>
      <w:r w:rsidRPr="0098316A">
        <w:rPr>
          <w:rFonts w:ascii="Calibri" w:hAnsi="Calibri" w:cs="Calibri"/>
          <w:color w:val="222222"/>
          <w:sz w:val="22"/>
          <w:szCs w:val="22"/>
          <w:lang w:val="es-ES"/>
        </w:rPr>
        <w:t>stick</w:t>
      </w:r>
      <w:proofErr w:type="spellEnd"/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: un solo enlace </w:t>
      </w:r>
      <w:proofErr w:type="spellStart"/>
      <w:r>
        <w:rPr>
          <w:rFonts w:ascii="Calibri" w:hAnsi="Calibri" w:cs="Calibri"/>
          <w:color w:val="222222"/>
          <w:sz w:val="22"/>
          <w:szCs w:val="22"/>
          <w:lang w:val="es-ES"/>
        </w:rPr>
        <w:t>trunk</w:t>
      </w:r>
      <w:proofErr w:type="spellEnd"/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entre switch y </w:t>
      </w:r>
      <w:proofErr w:type="spellStart"/>
      <w:r>
        <w:rPr>
          <w:rFonts w:ascii="Calibri" w:hAnsi="Calibri" w:cs="Calibri"/>
          <w:color w:val="222222"/>
          <w:sz w:val="22"/>
          <w:szCs w:val="22"/>
          <w:lang w:val="es-ES"/>
        </w:rPr>
        <w:t>router</w:t>
      </w:r>
      <w:proofErr w:type="spellEnd"/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, con </w:t>
      </w:r>
      <w:r w:rsidRPr="0098316A">
        <w:rPr>
          <w:rFonts w:ascii="Calibri" w:hAnsi="Calibri" w:cs="Calibri"/>
          <w:color w:val="222222"/>
          <w:sz w:val="22"/>
          <w:szCs w:val="22"/>
          <w:lang w:val="es-ES"/>
        </w:rPr>
        <w:t>subinterfaces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etiquetadas 802.1Q (una por VLAN). Con esto el ruteo entre las 3 </w:t>
      </w:r>
      <w:proofErr w:type="spellStart"/>
      <w:r>
        <w:rPr>
          <w:rFonts w:ascii="Calibri" w:hAnsi="Calibri" w:cs="Calibri"/>
          <w:color w:val="222222"/>
          <w:sz w:val="22"/>
          <w:szCs w:val="22"/>
          <w:lang w:val="es-ES"/>
        </w:rPr>
        <w:t>VLANs</w:t>
      </w:r>
      <w:proofErr w:type="spellEnd"/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funciona usando un único cable.</w:t>
      </w:r>
    </w:p>
    <w:p w14:paraId="062AADF1" w14:textId="77777777" w:rsidR="006C3B5C" w:rsidRDefault="00ED3926">
      <w:pPr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222222"/>
          <w:sz w:val="22"/>
          <w:szCs w:val="22"/>
          <w:lang w:val="es-ES"/>
        </w:rPr>
        <w:lastRenderedPageBreak/>
        <w:drawing>
          <wp:inline distT="0" distB="0" distL="0" distR="0" wp14:anchorId="5ADEDBC9" wp14:editId="168C762F">
            <wp:extent cx="4846740" cy="358171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740" cy="358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F9F2A" w14:textId="77777777" w:rsidR="006C3B5C" w:rsidRDefault="00ED3926">
      <w:pPr>
        <w:pStyle w:val="cap"/>
        <w:rPr>
          <w:rFonts w:ascii="Calibri" w:hAnsi="Calibri" w:cs="Calibri"/>
          <w:lang w:val="es-ES"/>
        </w:rPr>
      </w:pPr>
      <w:proofErr w:type="spellStart"/>
      <w:r>
        <w:rPr>
          <w:rFonts w:ascii="Calibri" w:hAnsi="Calibri" w:cs="Calibri"/>
          <w:lang w:val="es-ES"/>
        </w:rPr>
        <w:t>Router</w:t>
      </w:r>
      <w:proofErr w:type="spellEnd"/>
      <w:r>
        <w:rPr>
          <w:rFonts w:ascii="Calibri" w:hAnsi="Calibri" w:cs="Calibri"/>
          <w:lang w:val="es-ES"/>
        </w:rPr>
        <w:t xml:space="preserve"> conectado al switch con un solo cable (</w:t>
      </w:r>
      <w:proofErr w:type="spellStart"/>
      <w:r>
        <w:rPr>
          <w:rFonts w:ascii="Calibri" w:hAnsi="Calibri" w:cs="Calibri"/>
          <w:lang w:val="es-ES"/>
        </w:rPr>
        <w:t>trunk</w:t>
      </w:r>
      <w:proofErr w:type="spellEnd"/>
      <w:r>
        <w:rPr>
          <w:rFonts w:ascii="Calibri" w:hAnsi="Calibri" w:cs="Calibri"/>
          <w:lang w:val="es-ES"/>
        </w:rPr>
        <w:t>).</w:t>
      </w:r>
    </w:p>
    <w:p w14:paraId="2569D2F8" w14:textId="77777777" w:rsidR="006C3B5C" w:rsidRDefault="00ED3926">
      <w:pPr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222222"/>
          <w:sz w:val="22"/>
          <w:szCs w:val="22"/>
          <w:lang w:val="es-ES"/>
        </w:rPr>
        <w:lastRenderedPageBreak/>
        <w:drawing>
          <wp:inline distT="0" distB="0" distL="0" distR="0" wp14:anchorId="1F87FD01" wp14:editId="60E749DD">
            <wp:extent cx="5090160" cy="509016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600" cy="50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F3D39" w14:textId="77777777" w:rsidR="006C3B5C" w:rsidRPr="0098316A" w:rsidRDefault="00ED3926">
      <w:pPr>
        <w:pStyle w:val="cap"/>
        <w:rPr>
          <w:rFonts w:ascii="Calibri" w:hAnsi="Calibri" w:cs="Calibri"/>
        </w:rPr>
      </w:pPr>
      <w:proofErr w:type="spellStart"/>
      <w:r w:rsidRPr="0098316A">
        <w:rPr>
          <w:rFonts w:ascii="Calibri" w:hAnsi="Calibri" w:cs="Calibri"/>
        </w:rPr>
        <w:t>Subinterfaces</w:t>
      </w:r>
      <w:proofErr w:type="spellEnd"/>
      <w:r w:rsidRPr="0098316A">
        <w:rPr>
          <w:rFonts w:ascii="Calibri" w:hAnsi="Calibri" w:cs="Calibri"/>
        </w:rPr>
        <w:t xml:space="preserve"> Fa0/0.2/.3/.4 (encapsulation dot1Q) </w:t>
      </w:r>
      <w:proofErr w:type="spellStart"/>
      <w:r w:rsidRPr="0098316A">
        <w:rPr>
          <w:rFonts w:ascii="Calibri" w:hAnsi="Calibri" w:cs="Calibri"/>
        </w:rPr>
        <w:t>en</w:t>
      </w:r>
      <w:proofErr w:type="spellEnd"/>
      <w:r w:rsidRPr="0098316A">
        <w:rPr>
          <w:rFonts w:ascii="Calibri" w:hAnsi="Calibri" w:cs="Calibri"/>
        </w:rPr>
        <w:t xml:space="preserve"> up/up.</w:t>
      </w:r>
    </w:p>
    <w:p w14:paraId="146C9857" w14:textId="77777777" w:rsidR="006C3B5C" w:rsidRDefault="00ED3926">
      <w:pPr>
        <w:rPr>
          <w:rFonts w:ascii="Calibri" w:eastAsia="Times New Roman" w:hAnsi="Calibri" w:cs="Calibri"/>
          <w:color w:val="222222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222222"/>
          <w:sz w:val="22"/>
          <w:szCs w:val="22"/>
          <w:lang w:val="es-ES"/>
        </w:rPr>
        <w:lastRenderedPageBreak/>
        <w:drawing>
          <wp:inline distT="0" distB="0" distL="0" distR="0" wp14:anchorId="417165B8" wp14:editId="1EDEF3DE">
            <wp:extent cx="5150868" cy="5120639"/>
            <wp:effectExtent l="0" t="0" r="0" b="444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040" cy="5129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CF2E9" w14:textId="77777777" w:rsidR="006C3B5C" w:rsidRDefault="00ED3926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Ruteo entre </w:t>
      </w:r>
      <w:proofErr w:type="spellStart"/>
      <w:r>
        <w:rPr>
          <w:rFonts w:ascii="Calibri" w:hAnsi="Calibri" w:cs="Calibri"/>
          <w:lang w:val="es-ES"/>
        </w:rPr>
        <w:t>VLANs</w:t>
      </w:r>
      <w:proofErr w:type="spellEnd"/>
      <w:r>
        <w:rPr>
          <w:rFonts w:ascii="Calibri" w:hAnsi="Calibri" w:cs="Calibri"/>
          <w:lang w:val="es-ES"/>
        </w:rPr>
        <w:t xml:space="preserve"> con un solo cable (TTL=127): </w:t>
      </w:r>
      <w:proofErr w:type="spellStart"/>
      <w:r>
        <w:rPr>
          <w:rFonts w:ascii="Calibri" w:hAnsi="Calibri" w:cs="Calibri"/>
          <w:lang w:val="es-ES"/>
        </w:rPr>
        <w:t>router</w:t>
      </w:r>
      <w:proofErr w:type="spellEnd"/>
      <w:r>
        <w:rPr>
          <w:rFonts w:ascii="Calibri" w:hAnsi="Calibri" w:cs="Calibri"/>
          <w:lang w:val="es-ES"/>
        </w:rPr>
        <w:t>-</w:t>
      </w:r>
      <w:proofErr w:type="spellStart"/>
      <w:r>
        <w:rPr>
          <w:rFonts w:ascii="Calibri" w:hAnsi="Calibri" w:cs="Calibri"/>
          <w:lang w:val="es-ES"/>
        </w:rPr>
        <w:t>on</w:t>
      </w:r>
      <w:proofErr w:type="spellEnd"/>
      <w:r>
        <w:rPr>
          <w:rFonts w:ascii="Calibri" w:hAnsi="Calibri" w:cs="Calibri"/>
          <w:lang w:val="es-ES"/>
        </w:rPr>
        <w:t>-a-</w:t>
      </w:r>
      <w:proofErr w:type="spellStart"/>
      <w:r>
        <w:rPr>
          <w:rFonts w:ascii="Calibri" w:hAnsi="Calibri" w:cs="Calibri"/>
          <w:lang w:val="es-ES"/>
        </w:rPr>
        <w:t>stick</w:t>
      </w:r>
      <w:proofErr w:type="spellEnd"/>
      <w:r>
        <w:rPr>
          <w:rFonts w:ascii="Calibri" w:hAnsi="Calibri" w:cs="Calibri"/>
          <w:lang w:val="es-ES"/>
        </w:rPr>
        <w:t>, escalable.</w:t>
      </w:r>
    </w:p>
    <w:sectPr w:rsidR="006C3B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926"/>
    <w:rsid w:val="00174E64"/>
    <w:rsid w:val="006C3B5C"/>
    <w:rsid w:val="0098316A"/>
    <w:rsid w:val="00ED3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11C42B1"/>
  <w15:chartTrackingRefBased/>
  <w15:docId w15:val="{EF013B60-48D8-44C0-8EE7-A0A88C8F8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color w:val="1F4E79"/>
      <w:kern w:val="36"/>
      <w:sz w:val="36"/>
      <w:szCs w:val="36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6" w:space="2" w:color="1F4E79"/>
      </w:pBdr>
      <w:spacing w:before="240" w:after="100" w:afterAutospacing="1"/>
      <w:outlineLvl w:val="1"/>
    </w:pPr>
    <w:rPr>
      <w:b/>
      <w:bCs/>
      <w:color w:val="1F4E79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2F2F2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q">
    <w:name w:val="q"/>
    <w:basedOn w:val="Normal"/>
    <w:pPr>
      <w:spacing w:before="100" w:beforeAutospacing="1" w:after="100" w:afterAutospacing="1"/>
    </w:pPr>
    <w:rPr>
      <w:b/>
      <w:bCs/>
      <w:color w:val="7A5C00"/>
    </w:rPr>
  </w:style>
  <w:style w:type="paragraph" w:customStyle="1" w:styleId="term">
    <w:name w:val="term"/>
    <w:basedOn w:val="Normal"/>
    <w:pPr>
      <w:spacing w:before="100" w:beforeAutospacing="1" w:after="100" w:afterAutospacing="1"/>
    </w:pPr>
  </w:style>
  <w:style w:type="paragraph" w:customStyle="1" w:styleId="cfg">
    <w:name w:val="cfg"/>
    <w:basedOn w:val="Normal"/>
    <w:pPr>
      <w:spacing w:before="100" w:beforeAutospacing="1" w:after="100" w:afterAutospacing="1"/>
    </w:pPr>
  </w:style>
  <w:style w:type="paragraph" w:customStyle="1" w:styleId="topo">
    <w:name w:val="topo"/>
    <w:basedOn w:val="Normal"/>
    <w:pPr>
      <w:spacing w:before="100" w:beforeAutospacing="1" w:after="100" w:afterAutospacing="1"/>
    </w:pPr>
  </w:style>
  <w:style w:type="paragraph" w:customStyle="1" w:styleId="cli">
    <w:name w:val="cli"/>
    <w:basedOn w:val="Normal"/>
    <w:pPr>
      <w:spacing w:before="100" w:beforeAutospacing="1" w:after="100" w:afterAutospacing="1"/>
    </w:pPr>
  </w:style>
  <w:style w:type="paragraph" w:customStyle="1" w:styleId="pdu">
    <w:name w:val="pdu"/>
    <w:basedOn w:val="Normal"/>
    <w:pPr>
      <w:spacing w:before="100" w:beforeAutospacing="1" w:after="100" w:afterAutospacing="1"/>
    </w:pPr>
  </w:style>
  <w:style w:type="paragraph" w:customStyle="1" w:styleId="cap">
    <w:name w:val="cap"/>
    <w:basedOn w:val="Normal"/>
    <w:pPr>
      <w:spacing w:after="120"/>
    </w:pPr>
    <w:rPr>
      <w:i/>
      <w:iCs/>
      <w:color w:val="7A5C00"/>
      <w:sz w:val="19"/>
      <w:szCs w:val="19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518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marianela villalba</dc:creator>
  <cp:keywords/>
  <dc:description/>
  <cp:lastModifiedBy>marianela villalba</cp:lastModifiedBy>
  <cp:revision>4</cp:revision>
  <cp:lastPrinted>2026-07-05T22:16:00Z</cp:lastPrinted>
  <dcterms:created xsi:type="dcterms:W3CDTF">2026-07-05T22:03:00Z</dcterms:created>
  <dcterms:modified xsi:type="dcterms:W3CDTF">2026-07-05T22:48:00Z</dcterms:modified>
</cp:coreProperties>
</file>