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65EF9" w14:textId="77777777" w:rsidR="001527AA" w:rsidRDefault="00020562">
      <w:pPr>
        <w:pStyle w:val="Ttulo1"/>
        <w:rPr>
          <w:rFonts w:ascii="Calibri" w:eastAsia="Times New Roman" w:hAnsi="Calibri" w:cs="Calibri"/>
          <w:color w:val="000000"/>
          <w:lang w:val="es-ES"/>
        </w:rPr>
      </w:pPr>
      <w:r>
        <w:rPr>
          <w:rFonts w:ascii="Calibri" w:eastAsia="Times New Roman" w:hAnsi="Calibri" w:cs="Calibri"/>
          <w:color w:val="000000"/>
          <w:lang w:val="es-ES"/>
        </w:rPr>
        <w:t>Redes de Computadoras — TP Teórico: Capa de Enlace de Datos / MAC</w:t>
      </w:r>
    </w:p>
    <w:p w14:paraId="5BBC1067"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1</w:t>
      </w:r>
    </w:p>
    <w:p w14:paraId="58CE21F3"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Mi equipo es una notebook, así que no tiene placa Ethernet cableada (802.3): la interfaz de red que uso es </w:t>
      </w:r>
      <w:proofErr w:type="spellStart"/>
      <w:r>
        <w:rPr>
          <w:rFonts w:ascii="Calibri" w:hAnsi="Calibri" w:cs="Calibri"/>
          <w:color w:val="000000"/>
          <w:sz w:val="22"/>
          <w:szCs w:val="22"/>
          <w:lang w:val="es-ES"/>
        </w:rPr>
        <w:t>Wi</w:t>
      </w:r>
      <w:proofErr w:type="spellEnd"/>
      <w:r>
        <w:rPr>
          <w:rFonts w:ascii="Calibri" w:hAnsi="Calibri" w:cs="Calibri"/>
          <w:color w:val="000000"/>
          <w:sz w:val="22"/>
          <w:szCs w:val="22"/>
          <w:lang w:val="es-ES"/>
        </w:rPr>
        <w:t>-Fi (802.11). El concepto de OUI es idéntico igual, porque los primeros 3 bytes de cualquier MAC IEEE 802 identifican al fabricante.</w:t>
      </w:r>
    </w:p>
    <w:p w14:paraId="76F93BA5" w14:textId="77777777" w:rsidR="001527AA" w:rsidRDefault="00020562">
      <w:pPr>
        <w:numPr>
          <w:ilvl w:val="0"/>
          <w:numId w:val="1"/>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Adaptador: Realtek RTL8852BE </w:t>
      </w:r>
      <w:proofErr w:type="spellStart"/>
      <w:r>
        <w:rPr>
          <w:rFonts w:ascii="Calibri" w:eastAsia="Times New Roman" w:hAnsi="Calibri" w:cs="Calibri"/>
          <w:color w:val="000000"/>
          <w:sz w:val="22"/>
          <w:szCs w:val="22"/>
          <w:lang w:val="es-ES"/>
        </w:rPr>
        <w:t>WiFi</w:t>
      </w:r>
      <w:proofErr w:type="spellEnd"/>
      <w:r>
        <w:rPr>
          <w:rFonts w:ascii="Calibri" w:eastAsia="Times New Roman" w:hAnsi="Calibri" w:cs="Calibri"/>
          <w:color w:val="000000"/>
          <w:sz w:val="22"/>
          <w:szCs w:val="22"/>
          <w:lang w:val="es-ES"/>
        </w:rPr>
        <w:t xml:space="preserve"> 6 802.11ax</w:t>
      </w:r>
    </w:p>
    <w:p w14:paraId="52721703" w14:textId="77777777" w:rsidR="001527AA" w:rsidRDefault="00020562">
      <w:pPr>
        <w:numPr>
          <w:ilvl w:val="0"/>
          <w:numId w:val="1"/>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Dirección MAC: </w:t>
      </w:r>
      <w:r>
        <w:rPr>
          <w:rStyle w:val="CdigoHTML"/>
          <w:color w:val="000000"/>
          <w:lang w:val="es-ES"/>
        </w:rPr>
        <w:t>14-B5-CD-38-8B-19</w:t>
      </w:r>
    </w:p>
    <w:p w14:paraId="7DE9A17B" w14:textId="77777777" w:rsidR="001527AA" w:rsidRDefault="00020562">
      <w:pPr>
        <w:numPr>
          <w:ilvl w:val="0"/>
          <w:numId w:val="1"/>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OUI (primeros 3 octetos): </w:t>
      </w:r>
      <w:r>
        <w:rPr>
          <w:rStyle w:val="CdigoHTML"/>
          <w:color w:val="000000"/>
          <w:lang w:val="es-ES"/>
        </w:rPr>
        <w:t>14-B5-CD</w:t>
      </w:r>
    </w:p>
    <w:p w14:paraId="06E4F242" w14:textId="77777777" w:rsidR="001527AA" w:rsidRDefault="00020562">
      <w:pPr>
        <w:numPr>
          <w:ilvl w:val="0"/>
          <w:numId w:val="1"/>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Fabricante registrado del OUI: </w:t>
      </w:r>
      <w:proofErr w:type="spellStart"/>
      <w:r>
        <w:rPr>
          <w:rFonts w:ascii="Calibri" w:eastAsia="Times New Roman" w:hAnsi="Calibri" w:cs="Calibri"/>
          <w:color w:val="000000"/>
          <w:sz w:val="22"/>
          <w:szCs w:val="22"/>
          <w:lang w:val="es-ES"/>
        </w:rPr>
        <w:t>Liteon</w:t>
      </w:r>
      <w:proofErr w:type="spellEnd"/>
      <w:r>
        <w:rPr>
          <w:rFonts w:ascii="Calibri" w:eastAsia="Times New Roman" w:hAnsi="Calibri" w:cs="Calibri"/>
          <w:color w:val="000000"/>
          <w:sz w:val="22"/>
          <w:szCs w:val="22"/>
          <w:lang w:val="es-ES"/>
        </w:rPr>
        <w:t xml:space="preserve"> </w:t>
      </w:r>
      <w:proofErr w:type="spellStart"/>
      <w:r>
        <w:rPr>
          <w:rFonts w:ascii="Calibri" w:eastAsia="Times New Roman" w:hAnsi="Calibri" w:cs="Calibri"/>
          <w:color w:val="000000"/>
          <w:sz w:val="22"/>
          <w:szCs w:val="22"/>
          <w:lang w:val="es-ES"/>
        </w:rPr>
        <w:t>Technology</w:t>
      </w:r>
      <w:proofErr w:type="spellEnd"/>
      <w:r>
        <w:rPr>
          <w:rFonts w:ascii="Calibri" w:eastAsia="Times New Roman" w:hAnsi="Calibri" w:cs="Calibri"/>
          <w:color w:val="000000"/>
          <w:sz w:val="22"/>
          <w:szCs w:val="22"/>
          <w:lang w:val="es-ES"/>
        </w:rPr>
        <w:t xml:space="preserve"> </w:t>
      </w:r>
      <w:proofErr w:type="spellStart"/>
      <w:r>
        <w:rPr>
          <w:rFonts w:ascii="Calibri" w:eastAsia="Times New Roman" w:hAnsi="Calibri" w:cs="Calibri"/>
          <w:color w:val="000000"/>
          <w:sz w:val="22"/>
          <w:szCs w:val="22"/>
          <w:lang w:val="es-ES"/>
        </w:rPr>
        <w:t>Corporation</w:t>
      </w:r>
      <w:proofErr w:type="spellEnd"/>
    </w:p>
    <w:p w14:paraId="182E8A26"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Detalle: el chip es de Realtek, pero el OUI </w:t>
      </w:r>
      <w:proofErr w:type="gramStart"/>
      <w:r>
        <w:rPr>
          <w:rStyle w:val="CdigoHTML"/>
          <w:color w:val="000000"/>
          <w:lang w:val="es-ES"/>
        </w:rPr>
        <w:t>14:B</w:t>
      </w:r>
      <w:proofErr w:type="gramEnd"/>
      <w:r>
        <w:rPr>
          <w:rStyle w:val="CdigoHTML"/>
          <w:color w:val="000000"/>
          <w:lang w:val="es-ES"/>
        </w:rPr>
        <w:t>5:CD</w:t>
      </w:r>
      <w:r>
        <w:rPr>
          <w:rFonts w:ascii="Calibri" w:hAnsi="Calibri" w:cs="Calibri"/>
          <w:color w:val="000000"/>
          <w:sz w:val="22"/>
          <w:szCs w:val="22"/>
          <w:lang w:val="es-ES"/>
        </w:rPr>
        <w:t xml:space="preserve"> está a nombre de </w:t>
      </w:r>
      <w:proofErr w:type="spellStart"/>
      <w:r>
        <w:rPr>
          <w:rFonts w:ascii="Calibri" w:hAnsi="Calibri" w:cs="Calibri"/>
          <w:color w:val="000000"/>
          <w:sz w:val="22"/>
          <w:szCs w:val="22"/>
          <w:lang w:val="es-ES"/>
        </w:rPr>
        <w:t>Liteon</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Technology</w:t>
      </w:r>
      <w:proofErr w:type="spellEnd"/>
      <w:r>
        <w:rPr>
          <w:rFonts w:ascii="Calibri" w:hAnsi="Calibri" w:cs="Calibri"/>
          <w:color w:val="000000"/>
          <w:sz w:val="22"/>
          <w:szCs w:val="22"/>
          <w:lang w:val="es-ES"/>
        </w:rPr>
        <w:t xml:space="preserve">, que es quien fabrica y ensambla el módulo. El dato se obtiene con </w:t>
      </w:r>
      <w:proofErr w:type="spellStart"/>
      <w:r>
        <w:rPr>
          <w:rStyle w:val="CdigoHTML"/>
          <w:color w:val="000000"/>
          <w:lang w:val="es-ES"/>
        </w:rPr>
        <w:t>getmac</w:t>
      </w:r>
      <w:proofErr w:type="spellEnd"/>
      <w:r>
        <w:rPr>
          <w:rFonts w:ascii="Calibri" w:hAnsi="Calibri" w:cs="Calibri"/>
          <w:color w:val="000000"/>
          <w:sz w:val="22"/>
          <w:szCs w:val="22"/>
          <w:lang w:val="es-ES"/>
        </w:rPr>
        <w:t xml:space="preserve"> o </w:t>
      </w:r>
      <w:proofErr w:type="spellStart"/>
      <w:r>
        <w:rPr>
          <w:rStyle w:val="CdigoHTML"/>
          <w:color w:val="000000"/>
          <w:lang w:val="es-ES"/>
        </w:rPr>
        <w:t>ipconfig</w:t>
      </w:r>
      <w:proofErr w:type="spellEnd"/>
      <w:r>
        <w:rPr>
          <w:rStyle w:val="CdigoHTML"/>
          <w:color w:val="000000"/>
          <w:lang w:val="es-ES"/>
        </w:rPr>
        <w:t xml:space="preserve"> /</w:t>
      </w:r>
      <w:proofErr w:type="spellStart"/>
      <w:r>
        <w:rPr>
          <w:rStyle w:val="CdigoHTML"/>
          <w:color w:val="000000"/>
          <w:lang w:val="es-ES"/>
        </w:rPr>
        <w:t>all</w:t>
      </w:r>
      <w:proofErr w:type="spellEnd"/>
      <w:r>
        <w:rPr>
          <w:rFonts w:ascii="Calibri" w:hAnsi="Calibri" w:cs="Calibri"/>
          <w:color w:val="000000"/>
          <w:sz w:val="22"/>
          <w:szCs w:val="22"/>
          <w:lang w:val="es-ES"/>
        </w:rPr>
        <w:t xml:space="preserve"> y se busca el OUI en el registro público de la IEEE (standards-oui.ieee.org).</w:t>
      </w:r>
    </w:p>
    <w:p w14:paraId="4C7681CF"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2</w:t>
      </w:r>
    </w:p>
    <w:p w14:paraId="795ED044"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a) Relación entre colisiones y tiempo de espera. Es un retroceso exponencial binario. Cada colisión incrementa intentos, y con eso k = </w:t>
      </w:r>
      <w:proofErr w:type="gramStart"/>
      <w:r>
        <w:rPr>
          <w:rFonts w:ascii="Calibri" w:hAnsi="Calibri" w:cs="Calibri"/>
          <w:color w:val="000000"/>
          <w:sz w:val="22"/>
          <w:szCs w:val="22"/>
          <w:lang w:val="es-ES"/>
        </w:rPr>
        <w:t>min(</w:t>
      </w:r>
      <w:proofErr w:type="gramEnd"/>
      <w:r>
        <w:rPr>
          <w:rFonts w:ascii="Calibri" w:hAnsi="Calibri" w:cs="Calibri"/>
          <w:color w:val="000000"/>
          <w:sz w:val="22"/>
          <w:szCs w:val="22"/>
          <w:lang w:val="es-ES"/>
        </w:rPr>
        <w:t>intentos, 10); el número aleatorio r se sortea del rango [0, 2^k − 1], que crece exponencialmente. Es decir: a más colisiones, mayor es el intervalo posible de espera, así que en promedio se espera más. La idea es separar en el tiempo a las estaciones que chocaron para que no vuelvan a colisionar entre sí.</w:t>
      </w:r>
    </w:p>
    <w:p w14:paraId="4568BA63"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b) Prioridad implícita. Las estaciones con menos colisiones sortean de un rango más chico, así que estadísticamente esperan menos y tienen más chances de tomar el canal antes. Eso genera una prioridad implícita a favor de las estaciones nuevas (con pocos intentos) frente a las que vienen colisionando. Incluso puede provocar el efecto de captura del canal: la estación que acaba de transmitir con éxito tiende a ganar de nuevo.</w:t>
      </w:r>
    </w:p>
    <w:p w14:paraId="5DC34134"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c) Si intentos es mayor que 16. El protocolo aborta y descarta la trama, reportando un error a la capa superior. La cota existe para no reintentar infinitamente: si después de 16 intentos sigue habiendo colisiones, la red está demasiado congestionada o hay una falla, y no tiene sentido seguir insistiendo. La recuperación queda a cargo de capas superiores, por </w:t>
      </w:r>
      <w:proofErr w:type="gramStart"/>
      <w:r>
        <w:rPr>
          <w:rFonts w:ascii="Calibri" w:hAnsi="Calibri" w:cs="Calibri"/>
          <w:color w:val="000000"/>
          <w:sz w:val="22"/>
          <w:szCs w:val="22"/>
          <w:lang w:val="es-ES"/>
        </w:rPr>
        <w:t>ejemplo</w:t>
      </w:r>
      <w:proofErr w:type="gramEnd"/>
      <w:r>
        <w:rPr>
          <w:rFonts w:ascii="Calibri" w:hAnsi="Calibri" w:cs="Calibri"/>
          <w:color w:val="000000"/>
          <w:sz w:val="22"/>
          <w:szCs w:val="22"/>
          <w:lang w:val="es-ES"/>
        </w:rPr>
        <w:t xml:space="preserve"> TCP.</w:t>
      </w:r>
    </w:p>
    <w:p w14:paraId="26A94E8B"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3</w:t>
      </w:r>
    </w:p>
    <w:p w14:paraId="4836FE7E"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Es falso. Que una trama no colisione no garantiza que llegue bien: durante la transmisión puede corromperse por ruido o interferencia, y entonces el CRC (FCS) en el receptor da error y la trama se descarta, sin entregarse a la capa superior. Ethernet solo hace detección de errores, no </w:t>
      </w:r>
      <w:r>
        <w:rPr>
          <w:rFonts w:ascii="Calibri" w:hAnsi="Calibri" w:cs="Calibri"/>
          <w:color w:val="000000"/>
          <w:sz w:val="22"/>
          <w:szCs w:val="22"/>
          <w:lang w:val="es-ES"/>
        </w:rPr>
        <w:lastRenderedPageBreak/>
        <w:t>corrección ni retransmisión en capa 2. "Sin colisión" y "entregada correctamente" son cosas distintas.</w:t>
      </w:r>
    </w:p>
    <w:p w14:paraId="00CDF301"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4</w:t>
      </w:r>
    </w:p>
    <w:p w14:paraId="77F02EEC"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La trama corrupta la descarta la subcapa MAC del receptor en silencio: Ethernet no retransmite en capa 2, así que esa trama simplemente se pierde. Qué pasa con el mensaje de aplicación depende del transporte:</w:t>
      </w:r>
    </w:p>
    <w:p w14:paraId="54451177" w14:textId="77777777" w:rsidR="001527AA" w:rsidRDefault="00020562">
      <w:pPr>
        <w:numPr>
          <w:ilvl w:val="0"/>
          <w:numId w:val="2"/>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Si va sobre TCP: el receptor no envía el ACK de ese segmento y TCP lo retransmite, así que el mensaje termina llegando.</w:t>
      </w:r>
    </w:p>
    <w:p w14:paraId="78BBDFAA" w14:textId="77777777" w:rsidR="001527AA" w:rsidRDefault="00020562">
      <w:pPr>
        <w:numPr>
          <w:ilvl w:val="0"/>
          <w:numId w:val="2"/>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Si va sobre UDP: ese pedazo se pierde y la recuperación, si la hay, queda a cargo de la aplicación.</w:t>
      </w:r>
    </w:p>
    <w:p w14:paraId="5A806A01"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En resumen: la trama se pierde en capa 2 y la reparación, si ocurre, sucede en capa de transporte o aplicación.</w:t>
      </w:r>
    </w:p>
    <w:p w14:paraId="0B6F7BE9"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5</w:t>
      </w:r>
    </w:p>
    <w:p w14:paraId="4EF1616D"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Full-dúplex significa transmitir y recibir al mismo tiempo. Es posible porque el enlace es punto a punto y dedicado (una estación conectada a un puerto de switch, no un medio compartido) y hay caminos separados por sentido: en UTP, un par para transmitir y otro para recibir; en fibra, una fibra por sentido. Al no compartir el medio no hay colisiones, así que se desactiva CSMA/CD. Esto duplica el rendimiento efectivo, 100 Mbps en cada sentido. No funciona sobre un </w:t>
      </w:r>
      <w:proofErr w:type="spellStart"/>
      <w:r>
        <w:rPr>
          <w:rFonts w:ascii="Calibri" w:hAnsi="Calibri" w:cs="Calibri"/>
          <w:color w:val="000000"/>
          <w:sz w:val="22"/>
          <w:szCs w:val="22"/>
          <w:lang w:val="es-ES"/>
        </w:rPr>
        <w:t>hub</w:t>
      </w:r>
      <w:proofErr w:type="spellEnd"/>
      <w:r>
        <w:rPr>
          <w:rFonts w:ascii="Calibri" w:hAnsi="Calibri" w:cs="Calibri"/>
          <w:color w:val="000000"/>
          <w:sz w:val="22"/>
          <w:szCs w:val="22"/>
          <w:lang w:val="es-ES"/>
        </w:rPr>
        <w:t xml:space="preserve"> (medio compartido, </w:t>
      </w:r>
      <w:proofErr w:type="spellStart"/>
      <w:r>
        <w:rPr>
          <w:rFonts w:ascii="Calibri" w:hAnsi="Calibri" w:cs="Calibri"/>
          <w:color w:val="000000"/>
          <w:sz w:val="22"/>
          <w:szCs w:val="22"/>
          <w:lang w:val="es-ES"/>
        </w:rPr>
        <w:t>half</w:t>
      </w:r>
      <w:proofErr w:type="spellEnd"/>
      <w:r>
        <w:rPr>
          <w:rFonts w:ascii="Calibri" w:hAnsi="Calibri" w:cs="Calibri"/>
          <w:color w:val="000000"/>
          <w:sz w:val="22"/>
          <w:szCs w:val="22"/>
          <w:lang w:val="es-ES"/>
        </w:rPr>
        <w:t>-dúplex): hace falta un switch con un solo equipo por puerto.</w:t>
      </w:r>
    </w:p>
    <w:p w14:paraId="1D336CE4"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6</w:t>
      </w:r>
    </w:p>
    <w:p w14:paraId="58E51595"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Es el contenido de la tabla ARP (caché) de la PC: el mapeo IP a MAC de los equipos de la red local con los que se comunicó recientemente. Cada línea dice que tal IP está en tal MAC sobre la interfaz fxp0 [ethernet]. Sirve para armar las tramas de capa 2: cuando la PC quiere mandarle algo a una IP conocida, busca su MAC ahí en vez de hacer un ARP nuevo. La entrada marcada como </w:t>
      </w:r>
      <w:proofErr w:type="spellStart"/>
      <w:r>
        <w:rPr>
          <w:rFonts w:ascii="Calibri" w:hAnsi="Calibri" w:cs="Calibri"/>
          <w:color w:val="000000"/>
          <w:sz w:val="22"/>
          <w:szCs w:val="22"/>
          <w:lang w:val="es-ES"/>
        </w:rPr>
        <w:t>permanent</w:t>
      </w:r>
      <w:proofErr w:type="spellEnd"/>
      <w:r>
        <w:rPr>
          <w:rFonts w:ascii="Calibri" w:hAnsi="Calibri" w:cs="Calibri"/>
          <w:color w:val="000000"/>
          <w:sz w:val="22"/>
          <w:szCs w:val="22"/>
          <w:lang w:val="es-ES"/>
        </w:rPr>
        <w:t xml:space="preserve"> es estática (no expira); las demás son dinámicas y vencen tras unos minutos.</w:t>
      </w:r>
    </w:p>
    <w:p w14:paraId="6779DC27"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7</w:t>
      </w:r>
    </w:p>
    <w:p w14:paraId="48FFBB01"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Las entradas expiran porque la relación IP-MAC puede cambiar: reasignación de IP por DHCP, cambio de placa de red, un equipo que se desconecta, etc. Un </w:t>
      </w:r>
      <w:proofErr w:type="spellStart"/>
      <w:r>
        <w:rPr>
          <w:rFonts w:ascii="Calibri" w:hAnsi="Calibri" w:cs="Calibri"/>
          <w:color w:val="000000"/>
          <w:sz w:val="22"/>
          <w:szCs w:val="22"/>
          <w:lang w:val="es-ES"/>
        </w:rPr>
        <w:t>timeout</w:t>
      </w:r>
      <w:proofErr w:type="spellEnd"/>
      <w:r>
        <w:rPr>
          <w:rFonts w:ascii="Calibri" w:hAnsi="Calibri" w:cs="Calibri"/>
          <w:color w:val="000000"/>
          <w:sz w:val="22"/>
          <w:szCs w:val="22"/>
          <w:lang w:val="es-ES"/>
        </w:rPr>
        <w:t xml:space="preserve"> de unos 10 a 15 minutos mantiene la tabla razonablemente actualizada.</w:t>
      </w:r>
    </w:p>
    <w:p w14:paraId="15B5F25A" w14:textId="77777777" w:rsidR="001527AA" w:rsidRDefault="00020562">
      <w:pPr>
        <w:numPr>
          <w:ilvl w:val="0"/>
          <w:numId w:val="3"/>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Muy chico: la PC hace ARP a cada rato, generando más tráfico de broadcast y </w:t>
      </w:r>
      <w:proofErr w:type="spellStart"/>
      <w:r>
        <w:rPr>
          <w:rFonts w:ascii="Calibri" w:eastAsia="Times New Roman" w:hAnsi="Calibri" w:cs="Calibri"/>
          <w:color w:val="000000"/>
          <w:sz w:val="22"/>
          <w:szCs w:val="22"/>
          <w:lang w:val="es-ES"/>
        </w:rPr>
        <w:t>overhead</w:t>
      </w:r>
      <w:proofErr w:type="spellEnd"/>
      <w:r>
        <w:rPr>
          <w:rFonts w:ascii="Calibri" w:eastAsia="Times New Roman" w:hAnsi="Calibri" w:cs="Calibri"/>
          <w:color w:val="000000"/>
          <w:sz w:val="22"/>
          <w:szCs w:val="22"/>
          <w:lang w:val="es-ES"/>
        </w:rPr>
        <w:t>, resolviendo lo mismo una y otra vez.</w:t>
      </w:r>
    </w:p>
    <w:p w14:paraId="001F2A23" w14:textId="77777777" w:rsidR="001527AA" w:rsidRDefault="00020562">
      <w:pPr>
        <w:numPr>
          <w:ilvl w:val="0"/>
          <w:numId w:val="3"/>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Muy grande: quedan entradas viejas (</w:t>
      </w:r>
      <w:proofErr w:type="spellStart"/>
      <w:r>
        <w:rPr>
          <w:rFonts w:ascii="Calibri" w:eastAsia="Times New Roman" w:hAnsi="Calibri" w:cs="Calibri"/>
          <w:color w:val="000000"/>
          <w:sz w:val="22"/>
          <w:szCs w:val="22"/>
          <w:lang w:val="es-ES"/>
        </w:rPr>
        <w:t>stale</w:t>
      </w:r>
      <w:proofErr w:type="spellEnd"/>
      <w:r>
        <w:rPr>
          <w:rFonts w:ascii="Calibri" w:eastAsia="Times New Roman" w:hAnsi="Calibri" w:cs="Calibri"/>
          <w:color w:val="000000"/>
          <w:sz w:val="22"/>
          <w:szCs w:val="22"/>
          <w:lang w:val="es-ES"/>
        </w:rPr>
        <w:t xml:space="preserve">). Si una MAC cambió (placa nueva, </w:t>
      </w:r>
      <w:proofErr w:type="spellStart"/>
      <w:r>
        <w:rPr>
          <w:rFonts w:ascii="Calibri" w:eastAsia="Times New Roman" w:hAnsi="Calibri" w:cs="Calibri"/>
          <w:color w:val="000000"/>
          <w:sz w:val="22"/>
          <w:szCs w:val="22"/>
          <w:lang w:val="es-ES"/>
        </w:rPr>
        <w:t>failover</w:t>
      </w:r>
      <w:proofErr w:type="spellEnd"/>
      <w:r>
        <w:rPr>
          <w:rFonts w:ascii="Calibri" w:eastAsia="Times New Roman" w:hAnsi="Calibri" w:cs="Calibri"/>
          <w:color w:val="000000"/>
          <w:sz w:val="22"/>
          <w:szCs w:val="22"/>
          <w:lang w:val="es-ES"/>
        </w:rPr>
        <w:t>, IP reasignada a otra máquina), la PC sigue enviando a la MAC vieja y falla hasta que la entrada expire.</w:t>
      </w:r>
    </w:p>
    <w:p w14:paraId="46A0201C"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lastRenderedPageBreak/>
        <w:t>El valor intermedio equilibra ambos extremos.</w:t>
      </w:r>
    </w:p>
    <w:p w14:paraId="07FCB023"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8</w:t>
      </w:r>
    </w:p>
    <w:p w14:paraId="03FDE80A" w14:textId="77777777" w:rsidR="001527AA" w:rsidRDefault="00020562">
      <w:pPr>
        <w:numPr>
          <w:ilvl w:val="0"/>
          <w:numId w:val="4"/>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Origen desconocido: la aprende. Agrega el par (MAC origen, puerto de entrada) a su tabla de </w:t>
      </w:r>
      <w:proofErr w:type="spellStart"/>
      <w:r>
        <w:rPr>
          <w:rFonts w:ascii="Calibri" w:eastAsia="Times New Roman" w:hAnsi="Calibri" w:cs="Calibri"/>
          <w:color w:val="000000"/>
          <w:sz w:val="22"/>
          <w:szCs w:val="22"/>
          <w:lang w:val="es-ES"/>
        </w:rPr>
        <w:t>forwarding</w:t>
      </w:r>
      <w:proofErr w:type="spellEnd"/>
      <w:r>
        <w:rPr>
          <w:rFonts w:ascii="Calibri" w:eastAsia="Times New Roman" w:hAnsi="Calibri" w:cs="Calibri"/>
          <w:color w:val="000000"/>
          <w:sz w:val="22"/>
          <w:szCs w:val="22"/>
          <w:lang w:val="es-ES"/>
        </w:rPr>
        <w:t xml:space="preserve">. Así es como arma su tabla (MAC </w:t>
      </w:r>
      <w:proofErr w:type="spellStart"/>
      <w:r>
        <w:rPr>
          <w:rFonts w:ascii="Calibri" w:eastAsia="Times New Roman" w:hAnsi="Calibri" w:cs="Calibri"/>
          <w:color w:val="000000"/>
          <w:sz w:val="22"/>
          <w:szCs w:val="22"/>
          <w:lang w:val="es-ES"/>
        </w:rPr>
        <w:t>learning</w:t>
      </w:r>
      <w:proofErr w:type="spellEnd"/>
      <w:r>
        <w:rPr>
          <w:rFonts w:ascii="Calibri" w:eastAsia="Times New Roman" w:hAnsi="Calibri" w:cs="Calibri"/>
          <w:color w:val="000000"/>
          <w:sz w:val="22"/>
          <w:szCs w:val="22"/>
          <w:lang w:val="es-ES"/>
        </w:rPr>
        <w:t>).</w:t>
      </w:r>
    </w:p>
    <w:p w14:paraId="3EBB7963" w14:textId="77777777" w:rsidR="001527AA" w:rsidRDefault="00020562">
      <w:pPr>
        <w:numPr>
          <w:ilvl w:val="0"/>
          <w:numId w:val="4"/>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Destino desconocido: hace </w:t>
      </w:r>
      <w:proofErr w:type="spellStart"/>
      <w:r>
        <w:rPr>
          <w:rFonts w:ascii="Calibri" w:eastAsia="Times New Roman" w:hAnsi="Calibri" w:cs="Calibri"/>
          <w:color w:val="000000"/>
          <w:sz w:val="22"/>
          <w:szCs w:val="22"/>
          <w:lang w:val="es-ES"/>
        </w:rPr>
        <w:t>flooding</w:t>
      </w:r>
      <w:proofErr w:type="spellEnd"/>
      <w:r>
        <w:rPr>
          <w:rFonts w:ascii="Calibri" w:eastAsia="Times New Roman" w:hAnsi="Calibri" w:cs="Calibri"/>
          <w:color w:val="000000"/>
          <w:sz w:val="22"/>
          <w:szCs w:val="22"/>
          <w:lang w:val="es-ES"/>
        </w:rPr>
        <w:t>. Reenvía la trama por todos los puertos menos por el que entró (</w:t>
      </w:r>
      <w:proofErr w:type="spellStart"/>
      <w:r>
        <w:rPr>
          <w:rFonts w:ascii="Calibri" w:eastAsia="Times New Roman" w:hAnsi="Calibri" w:cs="Calibri"/>
          <w:color w:val="000000"/>
          <w:sz w:val="22"/>
          <w:szCs w:val="22"/>
          <w:lang w:val="es-ES"/>
        </w:rPr>
        <w:t>unknown</w:t>
      </w:r>
      <w:proofErr w:type="spellEnd"/>
      <w:r>
        <w:rPr>
          <w:rFonts w:ascii="Calibri" w:eastAsia="Times New Roman" w:hAnsi="Calibri" w:cs="Calibri"/>
          <w:color w:val="000000"/>
          <w:sz w:val="22"/>
          <w:szCs w:val="22"/>
          <w:lang w:val="es-ES"/>
        </w:rPr>
        <w:t xml:space="preserve"> </w:t>
      </w:r>
      <w:proofErr w:type="spellStart"/>
      <w:r>
        <w:rPr>
          <w:rFonts w:ascii="Calibri" w:eastAsia="Times New Roman" w:hAnsi="Calibri" w:cs="Calibri"/>
          <w:color w:val="000000"/>
          <w:sz w:val="22"/>
          <w:szCs w:val="22"/>
          <w:lang w:val="es-ES"/>
        </w:rPr>
        <w:t>unicast</w:t>
      </w:r>
      <w:proofErr w:type="spellEnd"/>
      <w:r>
        <w:rPr>
          <w:rFonts w:ascii="Calibri" w:eastAsia="Times New Roman" w:hAnsi="Calibri" w:cs="Calibri"/>
          <w:color w:val="000000"/>
          <w:sz w:val="22"/>
          <w:szCs w:val="22"/>
          <w:lang w:val="es-ES"/>
        </w:rPr>
        <w:t>), porque no sabe dónde está el destino. Cuando el destino conteste, aprenderá su puerto.</w:t>
      </w:r>
    </w:p>
    <w:p w14:paraId="392C95D2"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9</w:t>
      </w:r>
    </w:p>
    <w:p w14:paraId="7E7C5E5F"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Convención: cada host está en su propio puerto (H1 en p1, H2 en p2, H3 en p3, H4 en p4). El switch aprende la MAC de origen de cada trama y, si no conoce el destino, inunda.</w:t>
      </w:r>
    </w:p>
    <w:tbl>
      <w:tblPr>
        <w:tblW w:w="0" w:type="auto"/>
        <w:tblCellMar>
          <w:top w:w="15" w:type="dxa"/>
          <w:left w:w="15" w:type="dxa"/>
          <w:bottom w:w="15" w:type="dxa"/>
          <w:right w:w="15" w:type="dxa"/>
        </w:tblCellMar>
        <w:tblLook w:val="04A0" w:firstRow="1" w:lastRow="0" w:firstColumn="1" w:lastColumn="0" w:noHBand="0" w:noVBand="1"/>
      </w:tblPr>
      <w:tblGrid>
        <w:gridCol w:w="970"/>
        <w:gridCol w:w="2064"/>
        <w:gridCol w:w="2624"/>
        <w:gridCol w:w="2551"/>
      </w:tblGrid>
      <w:tr w:rsidR="001527AA" w14:paraId="2932B1AD"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43D4E7D" w14:textId="77777777" w:rsidR="001527AA" w:rsidRDefault="00020562">
            <w:pPr>
              <w:spacing w:before="90" w:after="90"/>
              <w:jc w:val="center"/>
              <w:rPr>
                <w:rFonts w:ascii="Calibri" w:eastAsia="Times New Roman" w:hAnsi="Calibri" w:cs="Calibri"/>
                <w:b/>
                <w:bCs/>
                <w:color w:val="000000"/>
                <w:sz w:val="21"/>
                <w:szCs w:val="21"/>
              </w:rPr>
            </w:pPr>
            <w:proofErr w:type="spellStart"/>
            <w:r>
              <w:rPr>
                <w:rFonts w:ascii="Calibri" w:eastAsia="Times New Roman" w:hAnsi="Calibri" w:cs="Calibri"/>
                <w:b/>
                <w:bCs/>
                <w:color w:val="000000"/>
                <w:sz w:val="21"/>
                <w:szCs w:val="21"/>
              </w:rPr>
              <w:t>Trama</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EF8BB25" w14:textId="77777777" w:rsidR="001527AA" w:rsidRDefault="00020562">
            <w:pPr>
              <w:spacing w:before="90" w:after="90"/>
              <w:jc w:val="center"/>
              <w:rPr>
                <w:rFonts w:ascii="Calibri" w:eastAsia="Times New Roman" w:hAnsi="Calibri" w:cs="Calibri"/>
                <w:b/>
                <w:bCs/>
                <w:color w:val="000000"/>
                <w:sz w:val="21"/>
                <w:szCs w:val="21"/>
              </w:rPr>
            </w:pPr>
            <w:r>
              <w:rPr>
                <w:rFonts w:ascii="Calibri" w:eastAsia="Times New Roman" w:hAnsi="Calibri" w:cs="Calibri"/>
                <w:b/>
                <w:bCs/>
                <w:color w:val="000000"/>
                <w:sz w:val="21"/>
                <w:szCs w:val="21"/>
              </w:rPr>
              <w:t>¿</w:t>
            </w:r>
            <w:proofErr w:type="spellStart"/>
            <w:r>
              <w:rPr>
                <w:rFonts w:ascii="Calibri" w:eastAsia="Times New Roman" w:hAnsi="Calibri" w:cs="Calibri"/>
                <w:b/>
                <w:bCs/>
                <w:color w:val="000000"/>
                <w:sz w:val="21"/>
                <w:szCs w:val="21"/>
              </w:rPr>
              <w:t>Directa</w:t>
            </w:r>
            <w:proofErr w:type="spellEnd"/>
            <w:r>
              <w:rPr>
                <w:rFonts w:ascii="Calibri" w:eastAsia="Times New Roman" w:hAnsi="Calibri" w:cs="Calibri"/>
                <w:b/>
                <w:bCs/>
                <w:color w:val="000000"/>
                <w:sz w:val="21"/>
                <w:szCs w:val="21"/>
              </w:rPr>
              <w:t xml:space="preserve"> o </w:t>
            </w:r>
            <w:proofErr w:type="spellStart"/>
            <w:r>
              <w:rPr>
                <w:rFonts w:ascii="Calibri" w:eastAsia="Times New Roman" w:hAnsi="Calibri" w:cs="Calibri"/>
                <w:b/>
                <w:bCs/>
                <w:color w:val="000000"/>
                <w:sz w:val="21"/>
                <w:szCs w:val="21"/>
              </w:rPr>
              <w:t>inundada</w:t>
            </w:r>
            <w:proofErr w:type="spellEnd"/>
            <w:r>
              <w:rPr>
                <w:rFonts w:ascii="Calibri" w:eastAsia="Times New Roman" w:hAnsi="Calibri" w:cs="Calibri"/>
                <w:b/>
                <w:bCs/>
                <w:color w:val="000000"/>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7305AF2" w14:textId="77777777" w:rsidR="001527AA" w:rsidRDefault="00020562">
            <w:pPr>
              <w:spacing w:before="90" w:after="90"/>
              <w:jc w:val="center"/>
              <w:rPr>
                <w:rFonts w:ascii="Calibri" w:eastAsia="Times New Roman" w:hAnsi="Calibri" w:cs="Calibri"/>
                <w:b/>
                <w:bCs/>
                <w:color w:val="000000"/>
                <w:sz w:val="21"/>
                <w:szCs w:val="21"/>
              </w:rPr>
            </w:pPr>
            <w:proofErr w:type="spellStart"/>
            <w:r>
              <w:rPr>
                <w:rFonts w:ascii="Calibri" w:eastAsia="Times New Roman" w:hAnsi="Calibri" w:cs="Calibri"/>
                <w:b/>
                <w:bCs/>
                <w:color w:val="000000"/>
                <w:sz w:val="21"/>
                <w:szCs w:val="21"/>
              </w:rPr>
              <w:t>Motivo</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51DF451" w14:textId="77777777" w:rsidR="001527AA" w:rsidRDefault="00020562">
            <w:pPr>
              <w:spacing w:before="90" w:after="90"/>
              <w:jc w:val="center"/>
              <w:rPr>
                <w:rFonts w:ascii="Calibri" w:eastAsia="Times New Roman" w:hAnsi="Calibri" w:cs="Calibri"/>
                <w:b/>
                <w:bCs/>
                <w:color w:val="000000"/>
                <w:sz w:val="21"/>
                <w:szCs w:val="21"/>
              </w:rPr>
            </w:pPr>
            <w:proofErr w:type="spellStart"/>
            <w:r>
              <w:rPr>
                <w:rFonts w:ascii="Calibri" w:eastAsia="Times New Roman" w:hAnsi="Calibri" w:cs="Calibri"/>
                <w:b/>
                <w:bCs/>
                <w:color w:val="000000"/>
                <w:sz w:val="21"/>
                <w:szCs w:val="21"/>
              </w:rPr>
              <w:t>Tabla</w:t>
            </w:r>
            <w:proofErr w:type="spellEnd"/>
            <w:r>
              <w:rPr>
                <w:rFonts w:ascii="Calibri" w:eastAsia="Times New Roman" w:hAnsi="Calibri" w:cs="Calibri"/>
                <w:b/>
                <w:bCs/>
                <w:color w:val="000000"/>
                <w:sz w:val="21"/>
                <w:szCs w:val="21"/>
              </w:rPr>
              <w:t xml:space="preserve"> </w:t>
            </w:r>
            <w:proofErr w:type="spellStart"/>
            <w:r>
              <w:rPr>
                <w:rFonts w:ascii="Calibri" w:eastAsia="Times New Roman" w:hAnsi="Calibri" w:cs="Calibri"/>
                <w:b/>
                <w:bCs/>
                <w:color w:val="000000"/>
                <w:sz w:val="21"/>
                <w:szCs w:val="21"/>
              </w:rPr>
              <w:t>después</w:t>
            </w:r>
            <w:proofErr w:type="spellEnd"/>
          </w:p>
        </w:tc>
      </w:tr>
      <w:tr w:rsidR="001527AA" w14:paraId="7F5C6D77"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8D7030E" w14:textId="77777777" w:rsidR="001527AA" w:rsidRDefault="00020562">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H1 → H2</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B9CF553"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Inundada</w:t>
            </w:r>
            <w:proofErr w:type="spellEnd"/>
            <w:r>
              <w:rPr>
                <w:rFonts w:ascii="Calibri" w:eastAsia="Times New Roman" w:hAnsi="Calibri" w:cs="Calibri"/>
                <w:color w:val="000000"/>
                <w:sz w:val="21"/>
                <w:szCs w:val="21"/>
              </w:rPr>
              <w:t xml:space="preserve"> (flood)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F7C1E56"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destino</w:t>
            </w:r>
            <w:proofErr w:type="spellEnd"/>
            <w:r>
              <w:rPr>
                <w:rFonts w:ascii="Calibri" w:eastAsia="Times New Roman" w:hAnsi="Calibri" w:cs="Calibri"/>
                <w:color w:val="000000"/>
                <w:sz w:val="21"/>
                <w:szCs w:val="21"/>
              </w:rPr>
              <w:t xml:space="preserve"> H2 </w:t>
            </w:r>
            <w:proofErr w:type="spellStart"/>
            <w:r>
              <w:rPr>
                <w:rFonts w:ascii="Calibri" w:eastAsia="Times New Roman" w:hAnsi="Calibri" w:cs="Calibri"/>
                <w:color w:val="000000"/>
                <w:sz w:val="21"/>
                <w:szCs w:val="21"/>
              </w:rPr>
              <w:t>desconocido</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7A49105" w14:textId="77777777" w:rsidR="001527AA" w:rsidRDefault="00020562">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H</w:t>
            </w:r>
            <w:proofErr w:type="gramStart"/>
            <w:r>
              <w:rPr>
                <w:rFonts w:ascii="Calibri" w:eastAsia="Times New Roman" w:hAnsi="Calibri" w:cs="Calibri"/>
                <w:color w:val="000000"/>
                <w:sz w:val="21"/>
                <w:szCs w:val="21"/>
              </w:rPr>
              <w:t>1:p</w:t>
            </w:r>
            <w:proofErr w:type="gramEnd"/>
            <w:r>
              <w:rPr>
                <w:rFonts w:ascii="Calibri" w:eastAsia="Times New Roman" w:hAnsi="Calibri" w:cs="Calibri"/>
                <w:color w:val="000000"/>
                <w:sz w:val="21"/>
                <w:szCs w:val="21"/>
              </w:rPr>
              <w:t>1</w:t>
            </w:r>
          </w:p>
        </w:tc>
      </w:tr>
      <w:tr w:rsidR="001527AA" w14:paraId="40B547A5"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7E069CA" w14:textId="77777777" w:rsidR="001527AA" w:rsidRDefault="00020562">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H4 → H3</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7473218"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Inundada</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1596FAE"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destino</w:t>
            </w:r>
            <w:proofErr w:type="spellEnd"/>
            <w:r>
              <w:rPr>
                <w:rFonts w:ascii="Calibri" w:eastAsia="Times New Roman" w:hAnsi="Calibri" w:cs="Calibri"/>
                <w:color w:val="000000"/>
                <w:sz w:val="21"/>
                <w:szCs w:val="21"/>
              </w:rPr>
              <w:t xml:space="preserve"> H3 </w:t>
            </w:r>
            <w:proofErr w:type="spellStart"/>
            <w:r>
              <w:rPr>
                <w:rFonts w:ascii="Calibri" w:eastAsia="Times New Roman" w:hAnsi="Calibri" w:cs="Calibri"/>
                <w:color w:val="000000"/>
                <w:sz w:val="21"/>
                <w:szCs w:val="21"/>
              </w:rPr>
              <w:t>desconocido</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F1E1915" w14:textId="77777777" w:rsidR="001527AA" w:rsidRDefault="00020562">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H</w:t>
            </w:r>
            <w:proofErr w:type="gramStart"/>
            <w:r>
              <w:rPr>
                <w:rFonts w:ascii="Calibri" w:eastAsia="Times New Roman" w:hAnsi="Calibri" w:cs="Calibri"/>
                <w:color w:val="000000"/>
                <w:sz w:val="21"/>
                <w:szCs w:val="21"/>
              </w:rPr>
              <w:t>1:p</w:t>
            </w:r>
            <w:proofErr w:type="gramEnd"/>
            <w:r>
              <w:rPr>
                <w:rFonts w:ascii="Calibri" w:eastAsia="Times New Roman" w:hAnsi="Calibri" w:cs="Calibri"/>
                <w:color w:val="000000"/>
                <w:sz w:val="21"/>
                <w:szCs w:val="21"/>
              </w:rPr>
              <w:t>1, H4:p4</w:t>
            </w:r>
          </w:p>
        </w:tc>
      </w:tr>
      <w:tr w:rsidR="001527AA" w14:paraId="57AE37EF"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58A5917" w14:textId="77777777" w:rsidR="001527AA" w:rsidRDefault="00020562">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H2 → H1</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7887A29"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Directa</w:t>
            </w:r>
            <w:proofErr w:type="spellEnd"/>
            <w:r>
              <w:rPr>
                <w:rFonts w:ascii="Calibri" w:eastAsia="Times New Roman" w:hAnsi="Calibri" w:cs="Calibri"/>
                <w:color w:val="000000"/>
                <w:sz w:val="21"/>
                <w:szCs w:val="21"/>
              </w:rPr>
              <w:t xml:space="preserve"> (a p1)</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9C33037"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destino</w:t>
            </w:r>
            <w:proofErr w:type="spellEnd"/>
            <w:r>
              <w:rPr>
                <w:rFonts w:ascii="Calibri" w:eastAsia="Times New Roman" w:hAnsi="Calibri" w:cs="Calibri"/>
                <w:color w:val="000000"/>
                <w:sz w:val="21"/>
                <w:szCs w:val="21"/>
              </w:rPr>
              <w:t xml:space="preserve"> H1 </w:t>
            </w:r>
            <w:proofErr w:type="spellStart"/>
            <w:r>
              <w:rPr>
                <w:rFonts w:ascii="Calibri" w:eastAsia="Times New Roman" w:hAnsi="Calibri" w:cs="Calibri"/>
                <w:color w:val="000000"/>
                <w:sz w:val="21"/>
                <w:szCs w:val="21"/>
              </w:rPr>
              <w:t>ya</w:t>
            </w:r>
            <w:proofErr w:type="spellEnd"/>
            <w:r>
              <w:rPr>
                <w:rFonts w:ascii="Calibri" w:eastAsia="Times New Roman" w:hAnsi="Calibri" w:cs="Calibri"/>
                <w:color w:val="000000"/>
                <w:sz w:val="21"/>
                <w:szCs w:val="21"/>
              </w:rPr>
              <w:t xml:space="preserve"> </w:t>
            </w:r>
            <w:proofErr w:type="spellStart"/>
            <w:r>
              <w:rPr>
                <w:rFonts w:ascii="Calibri" w:eastAsia="Times New Roman" w:hAnsi="Calibri" w:cs="Calibri"/>
                <w:color w:val="000000"/>
                <w:sz w:val="21"/>
                <w:szCs w:val="21"/>
              </w:rPr>
              <w:t>conocido</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01D8619" w14:textId="77777777" w:rsidR="001527AA" w:rsidRDefault="00020562">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H</w:t>
            </w:r>
            <w:proofErr w:type="gramStart"/>
            <w:r>
              <w:rPr>
                <w:rFonts w:ascii="Calibri" w:eastAsia="Times New Roman" w:hAnsi="Calibri" w:cs="Calibri"/>
                <w:color w:val="000000"/>
                <w:sz w:val="21"/>
                <w:szCs w:val="21"/>
              </w:rPr>
              <w:t>1:p</w:t>
            </w:r>
            <w:proofErr w:type="gramEnd"/>
            <w:r>
              <w:rPr>
                <w:rFonts w:ascii="Calibri" w:eastAsia="Times New Roman" w:hAnsi="Calibri" w:cs="Calibri"/>
                <w:color w:val="000000"/>
                <w:sz w:val="21"/>
                <w:szCs w:val="21"/>
              </w:rPr>
              <w:t>1, H4:p4, H2:p2</w:t>
            </w:r>
          </w:p>
        </w:tc>
      </w:tr>
      <w:tr w:rsidR="001527AA" w:rsidRPr="00B37F7C" w14:paraId="164CA834"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1A4B745" w14:textId="77777777" w:rsidR="001527AA" w:rsidRDefault="00020562">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H1 → H3</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717BE0A"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Inundada</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4E255A9"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destino</w:t>
            </w:r>
            <w:proofErr w:type="spellEnd"/>
            <w:r>
              <w:rPr>
                <w:rFonts w:ascii="Calibri" w:eastAsia="Times New Roman" w:hAnsi="Calibri" w:cs="Calibri"/>
                <w:color w:val="000000"/>
                <w:sz w:val="21"/>
                <w:szCs w:val="21"/>
              </w:rPr>
              <w:t xml:space="preserve"> H3 </w:t>
            </w:r>
            <w:proofErr w:type="spellStart"/>
            <w:r>
              <w:rPr>
                <w:rFonts w:ascii="Calibri" w:eastAsia="Times New Roman" w:hAnsi="Calibri" w:cs="Calibri"/>
                <w:color w:val="000000"/>
                <w:sz w:val="21"/>
                <w:szCs w:val="21"/>
              </w:rPr>
              <w:t>aún</w:t>
            </w:r>
            <w:proofErr w:type="spellEnd"/>
            <w:r>
              <w:rPr>
                <w:rFonts w:ascii="Calibri" w:eastAsia="Times New Roman" w:hAnsi="Calibri" w:cs="Calibri"/>
                <w:color w:val="000000"/>
                <w:sz w:val="21"/>
                <w:szCs w:val="21"/>
              </w:rPr>
              <w:t xml:space="preserve"> </w:t>
            </w:r>
            <w:proofErr w:type="spellStart"/>
            <w:r>
              <w:rPr>
                <w:rFonts w:ascii="Calibri" w:eastAsia="Times New Roman" w:hAnsi="Calibri" w:cs="Calibri"/>
                <w:color w:val="000000"/>
                <w:sz w:val="21"/>
                <w:szCs w:val="21"/>
              </w:rPr>
              <w:t>desconocido</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9FCE793" w14:textId="77777777" w:rsidR="001527AA" w:rsidRPr="00B37F7C" w:rsidRDefault="00020562">
            <w:pPr>
              <w:spacing w:before="90" w:after="90"/>
              <w:rPr>
                <w:rFonts w:ascii="Calibri" w:eastAsia="Times New Roman" w:hAnsi="Calibri" w:cs="Calibri"/>
                <w:color w:val="000000"/>
                <w:sz w:val="21"/>
                <w:szCs w:val="21"/>
                <w:lang w:val="es-AR"/>
              </w:rPr>
            </w:pPr>
            <w:r w:rsidRPr="00B37F7C">
              <w:rPr>
                <w:rFonts w:ascii="Calibri" w:eastAsia="Times New Roman" w:hAnsi="Calibri" w:cs="Calibri"/>
                <w:color w:val="000000"/>
                <w:sz w:val="21"/>
                <w:szCs w:val="21"/>
                <w:lang w:val="es-AR"/>
              </w:rPr>
              <w:t>sin cambios (H1 ya estaba)</w:t>
            </w:r>
          </w:p>
        </w:tc>
      </w:tr>
      <w:tr w:rsidR="001527AA" w14:paraId="7075BC46"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5DD9667" w14:textId="77777777" w:rsidR="001527AA" w:rsidRDefault="00020562">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H3 → H1</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0DFBA24"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Directa</w:t>
            </w:r>
            <w:proofErr w:type="spellEnd"/>
            <w:r>
              <w:rPr>
                <w:rFonts w:ascii="Calibri" w:eastAsia="Times New Roman" w:hAnsi="Calibri" w:cs="Calibri"/>
                <w:color w:val="000000"/>
                <w:sz w:val="21"/>
                <w:szCs w:val="21"/>
              </w:rPr>
              <w:t xml:space="preserve"> (a p1)</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1F4F748" w14:textId="77777777" w:rsidR="001527AA" w:rsidRDefault="00020562">
            <w:pPr>
              <w:spacing w:before="90" w:after="90"/>
              <w:rPr>
                <w:rFonts w:ascii="Calibri" w:eastAsia="Times New Roman" w:hAnsi="Calibri" w:cs="Calibri"/>
                <w:color w:val="000000"/>
                <w:sz w:val="21"/>
                <w:szCs w:val="21"/>
              </w:rPr>
            </w:pPr>
            <w:proofErr w:type="spellStart"/>
            <w:r>
              <w:rPr>
                <w:rFonts w:ascii="Calibri" w:eastAsia="Times New Roman" w:hAnsi="Calibri" w:cs="Calibri"/>
                <w:color w:val="000000"/>
                <w:sz w:val="21"/>
                <w:szCs w:val="21"/>
              </w:rPr>
              <w:t>destino</w:t>
            </w:r>
            <w:proofErr w:type="spellEnd"/>
            <w:r>
              <w:rPr>
                <w:rFonts w:ascii="Calibri" w:eastAsia="Times New Roman" w:hAnsi="Calibri" w:cs="Calibri"/>
                <w:color w:val="000000"/>
                <w:sz w:val="21"/>
                <w:szCs w:val="21"/>
              </w:rPr>
              <w:t xml:space="preserve"> H1 </w:t>
            </w:r>
            <w:proofErr w:type="spellStart"/>
            <w:r>
              <w:rPr>
                <w:rFonts w:ascii="Calibri" w:eastAsia="Times New Roman" w:hAnsi="Calibri" w:cs="Calibri"/>
                <w:color w:val="000000"/>
                <w:sz w:val="21"/>
                <w:szCs w:val="21"/>
              </w:rPr>
              <w:t>conocido</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DBF56E7" w14:textId="77777777" w:rsidR="001527AA" w:rsidRDefault="00020562">
            <w:pPr>
              <w:spacing w:before="90" w:after="90"/>
              <w:rPr>
                <w:rFonts w:ascii="Calibri" w:eastAsia="Times New Roman" w:hAnsi="Calibri" w:cs="Calibri"/>
                <w:color w:val="000000"/>
                <w:sz w:val="21"/>
                <w:szCs w:val="21"/>
              </w:rPr>
            </w:pPr>
            <w:r>
              <w:rPr>
                <w:rFonts w:ascii="Calibri" w:eastAsia="Times New Roman" w:hAnsi="Calibri" w:cs="Calibri"/>
                <w:color w:val="000000"/>
                <w:sz w:val="21"/>
                <w:szCs w:val="21"/>
              </w:rPr>
              <w:t>H</w:t>
            </w:r>
            <w:proofErr w:type="gramStart"/>
            <w:r>
              <w:rPr>
                <w:rFonts w:ascii="Calibri" w:eastAsia="Times New Roman" w:hAnsi="Calibri" w:cs="Calibri"/>
                <w:color w:val="000000"/>
                <w:sz w:val="21"/>
                <w:szCs w:val="21"/>
              </w:rPr>
              <w:t>1:p</w:t>
            </w:r>
            <w:proofErr w:type="gramEnd"/>
            <w:r>
              <w:rPr>
                <w:rFonts w:ascii="Calibri" w:eastAsia="Times New Roman" w:hAnsi="Calibri" w:cs="Calibri"/>
                <w:color w:val="000000"/>
                <w:sz w:val="21"/>
                <w:szCs w:val="21"/>
              </w:rPr>
              <w:t>1, H4:p4, H2:p2, H3:p3</w:t>
            </w:r>
          </w:p>
        </w:tc>
      </w:tr>
    </w:tbl>
    <w:p w14:paraId="6FC4B9E5"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Resumen: se inundaron 3 tramas (H1→H2, H4→H3, H1→H3) y 2 fueron directas (H2→H1, H3→H1). Tabla final completa: H</w:t>
      </w:r>
      <w:proofErr w:type="gramStart"/>
      <w:r>
        <w:rPr>
          <w:rFonts w:ascii="Calibri" w:hAnsi="Calibri" w:cs="Calibri"/>
          <w:color w:val="000000"/>
          <w:sz w:val="22"/>
          <w:szCs w:val="22"/>
          <w:lang w:val="es-ES"/>
        </w:rPr>
        <w:t>1:p</w:t>
      </w:r>
      <w:proofErr w:type="gramEnd"/>
      <w:r>
        <w:rPr>
          <w:rFonts w:ascii="Calibri" w:hAnsi="Calibri" w:cs="Calibri"/>
          <w:color w:val="000000"/>
          <w:sz w:val="22"/>
          <w:szCs w:val="22"/>
          <w:lang w:val="es-ES"/>
        </w:rPr>
        <w:t>1, H2:p2, H3:p3, H4:p4.</w:t>
      </w:r>
    </w:p>
    <w:p w14:paraId="691C78C1"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10</w:t>
      </w:r>
    </w:p>
    <w:p w14:paraId="045179FB"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Con las cachés ARP vacías, la secuencia es:</w:t>
      </w:r>
    </w:p>
    <w:p w14:paraId="44C13AF2" w14:textId="77777777" w:rsidR="001527AA" w:rsidRDefault="00020562">
      <w:pPr>
        <w:numPr>
          <w:ilvl w:val="0"/>
          <w:numId w:val="5"/>
        </w:numPr>
        <w:spacing w:before="100" w:beforeAutospacing="1" w:after="100" w:afterAutospacing="1"/>
        <w:rPr>
          <w:rFonts w:ascii="Calibri" w:eastAsia="Times New Roman" w:hAnsi="Calibri" w:cs="Calibri"/>
          <w:color w:val="000000"/>
          <w:sz w:val="22"/>
          <w:szCs w:val="22"/>
          <w:lang w:val="es-ES"/>
        </w:rPr>
      </w:pPr>
      <w:r w:rsidRPr="00B37F7C">
        <w:rPr>
          <w:rFonts w:ascii="Calibri" w:eastAsia="Times New Roman" w:hAnsi="Calibri" w:cs="Calibri"/>
          <w:color w:val="000000"/>
          <w:sz w:val="22"/>
          <w:szCs w:val="22"/>
        </w:rPr>
        <w:t xml:space="preserve">ARP request (H1, broadcast): </w:t>
      </w:r>
      <w:proofErr w:type="spellStart"/>
      <w:r w:rsidRPr="00B37F7C">
        <w:rPr>
          <w:rFonts w:ascii="Calibri" w:eastAsia="Times New Roman" w:hAnsi="Calibri" w:cs="Calibri"/>
          <w:color w:val="000000"/>
          <w:sz w:val="22"/>
          <w:szCs w:val="22"/>
        </w:rPr>
        <w:t>capa</w:t>
      </w:r>
      <w:proofErr w:type="spellEnd"/>
      <w:r w:rsidRPr="00B37F7C">
        <w:rPr>
          <w:rFonts w:ascii="Calibri" w:eastAsia="Times New Roman" w:hAnsi="Calibri" w:cs="Calibri"/>
          <w:color w:val="000000"/>
          <w:sz w:val="22"/>
          <w:szCs w:val="22"/>
        </w:rPr>
        <w:t xml:space="preserve"> 2 </w:t>
      </w:r>
      <w:proofErr w:type="spellStart"/>
      <w:r w:rsidRPr="00B37F7C">
        <w:rPr>
          <w:rFonts w:ascii="Calibri" w:eastAsia="Times New Roman" w:hAnsi="Calibri" w:cs="Calibri"/>
          <w:color w:val="000000"/>
          <w:sz w:val="22"/>
          <w:szCs w:val="22"/>
        </w:rPr>
        <w:t>origen</w:t>
      </w:r>
      <w:proofErr w:type="spellEnd"/>
      <w:r w:rsidRPr="00B37F7C">
        <w:rPr>
          <w:rFonts w:ascii="Calibri" w:eastAsia="Times New Roman" w:hAnsi="Calibri" w:cs="Calibri"/>
          <w:color w:val="000000"/>
          <w:sz w:val="22"/>
          <w:szCs w:val="22"/>
        </w:rPr>
        <w:t xml:space="preserve"> M1, </w:t>
      </w:r>
      <w:proofErr w:type="spellStart"/>
      <w:r w:rsidRPr="00B37F7C">
        <w:rPr>
          <w:rFonts w:ascii="Calibri" w:eastAsia="Times New Roman" w:hAnsi="Calibri" w:cs="Calibri"/>
          <w:color w:val="000000"/>
          <w:sz w:val="22"/>
          <w:szCs w:val="22"/>
        </w:rPr>
        <w:t>destino</w:t>
      </w:r>
      <w:proofErr w:type="spellEnd"/>
      <w:r w:rsidRPr="00B37F7C">
        <w:rPr>
          <w:rFonts w:ascii="Calibri" w:eastAsia="Times New Roman" w:hAnsi="Calibri" w:cs="Calibri"/>
          <w:color w:val="000000"/>
          <w:sz w:val="22"/>
          <w:szCs w:val="22"/>
        </w:rPr>
        <w:t xml:space="preserve"> </w:t>
      </w:r>
      <w:proofErr w:type="gramStart"/>
      <w:r w:rsidRPr="00B37F7C">
        <w:rPr>
          <w:rFonts w:ascii="Calibri" w:eastAsia="Times New Roman" w:hAnsi="Calibri" w:cs="Calibri"/>
          <w:color w:val="000000"/>
          <w:sz w:val="22"/>
          <w:szCs w:val="22"/>
        </w:rPr>
        <w:t>FF:FF</w:t>
      </w:r>
      <w:proofErr w:type="gramEnd"/>
      <w:r w:rsidRPr="00B37F7C">
        <w:rPr>
          <w:rFonts w:ascii="Calibri" w:eastAsia="Times New Roman" w:hAnsi="Calibri" w:cs="Calibri"/>
          <w:color w:val="000000"/>
          <w:sz w:val="22"/>
          <w:szCs w:val="22"/>
        </w:rPr>
        <w:t xml:space="preserve">:FF:FF:FF:FF. </w:t>
      </w:r>
      <w:r>
        <w:rPr>
          <w:rFonts w:ascii="Calibri" w:eastAsia="Times New Roman" w:hAnsi="Calibri" w:cs="Calibri"/>
          <w:color w:val="000000"/>
          <w:sz w:val="22"/>
          <w:szCs w:val="22"/>
          <w:lang w:val="es-ES"/>
        </w:rPr>
        <w:t>Pregunta quién tiene I2 y que le avise a I1. Llega a H2 y a H3 por ser broadcast.</w:t>
      </w:r>
    </w:p>
    <w:p w14:paraId="43FF288F" w14:textId="77777777" w:rsidR="001527AA" w:rsidRDefault="00020562">
      <w:pPr>
        <w:numPr>
          <w:ilvl w:val="0"/>
          <w:numId w:val="5"/>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ARP </w:t>
      </w:r>
      <w:proofErr w:type="spellStart"/>
      <w:r>
        <w:rPr>
          <w:rFonts w:ascii="Calibri" w:eastAsia="Times New Roman" w:hAnsi="Calibri" w:cs="Calibri"/>
          <w:color w:val="000000"/>
          <w:sz w:val="22"/>
          <w:szCs w:val="22"/>
          <w:lang w:val="es-ES"/>
        </w:rPr>
        <w:t>reply</w:t>
      </w:r>
      <w:proofErr w:type="spellEnd"/>
      <w:r>
        <w:rPr>
          <w:rFonts w:ascii="Calibri" w:eastAsia="Times New Roman" w:hAnsi="Calibri" w:cs="Calibri"/>
          <w:color w:val="000000"/>
          <w:sz w:val="22"/>
          <w:szCs w:val="22"/>
          <w:lang w:val="es-ES"/>
        </w:rPr>
        <w:t xml:space="preserve"> (H2 a H1, </w:t>
      </w:r>
      <w:proofErr w:type="spellStart"/>
      <w:r>
        <w:rPr>
          <w:rFonts w:ascii="Calibri" w:eastAsia="Times New Roman" w:hAnsi="Calibri" w:cs="Calibri"/>
          <w:color w:val="000000"/>
          <w:sz w:val="22"/>
          <w:szCs w:val="22"/>
          <w:lang w:val="es-ES"/>
        </w:rPr>
        <w:t>unicast</w:t>
      </w:r>
      <w:proofErr w:type="spellEnd"/>
      <w:r>
        <w:rPr>
          <w:rFonts w:ascii="Calibri" w:eastAsia="Times New Roman" w:hAnsi="Calibri" w:cs="Calibri"/>
          <w:color w:val="000000"/>
          <w:sz w:val="22"/>
          <w:szCs w:val="22"/>
          <w:lang w:val="es-ES"/>
        </w:rPr>
        <w:t xml:space="preserve">): capa 2 origen M2, destino M1. Responde que I2 está en M2. H3 no contesta porque no es su IP. H2 ya aprendió la MAC de H1 mirando el </w:t>
      </w:r>
      <w:proofErr w:type="spellStart"/>
      <w:r>
        <w:rPr>
          <w:rFonts w:ascii="Calibri" w:eastAsia="Times New Roman" w:hAnsi="Calibri" w:cs="Calibri"/>
          <w:color w:val="000000"/>
          <w:sz w:val="22"/>
          <w:szCs w:val="22"/>
          <w:lang w:val="es-ES"/>
        </w:rPr>
        <w:t>request</w:t>
      </w:r>
      <w:proofErr w:type="spellEnd"/>
      <w:r>
        <w:rPr>
          <w:rFonts w:ascii="Calibri" w:eastAsia="Times New Roman" w:hAnsi="Calibri" w:cs="Calibri"/>
          <w:color w:val="000000"/>
          <w:sz w:val="22"/>
          <w:szCs w:val="22"/>
          <w:lang w:val="es-ES"/>
        </w:rPr>
        <w:t>, así que no necesita otro ARP.</w:t>
      </w:r>
    </w:p>
    <w:p w14:paraId="2EC3DD34" w14:textId="77777777" w:rsidR="001527AA" w:rsidRDefault="00020562">
      <w:pPr>
        <w:numPr>
          <w:ilvl w:val="0"/>
          <w:numId w:val="5"/>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ICMP echo </w:t>
      </w:r>
      <w:proofErr w:type="spellStart"/>
      <w:r>
        <w:rPr>
          <w:rFonts w:ascii="Calibri" w:eastAsia="Times New Roman" w:hAnsi="Calibri" w:cs="Calibri"/>
          <w:color w:val="000000"/>
          <w:sz w:val="22"/>
          <w:szCs w:val="22"/>
          <w:lang w:val="es-ES"/>
        </w:rPr>
        <w:t>request</w:t>
      </w:r>
      <w:proofErr w:type="spellEnd"/>
      <w:r>
        <w:rPr>
          <w:rFonts w:ascii="Calibri" w:eastAsia="Times New Roman" w:hAnsi="Calibri" w:cs="Calibri"/>
          <w:color w:val="000000"/>
          <w:sz w:val="22"/>
          <w:szCs w:val="22"/>
          <w:lang w:val="es-ES"/>
        </w:rPr>
        <w:t xml:space="preserve"> (H1 a H2): capa 2 origen M1, destino M2; capa 3 origen I1, destino I2.</w:t>
      </w:r>
    </w:p>
    <w:p w14:paraId="2B09D2E8" w14:textId="77777777" w:rsidR="001527AA" w:rsidRDefault="00020562">
      <w:pPr>
        <w:numPr>
          <w:ilvl w:val="0"/>
          <w:numId w:val="5"/>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ICMP echo </w:t>
      </w:r>
      <w:proofErr w:type="spellStart"/>
      <w:r>
        <w:rPr>
          <w:rFonts w:ascii="Calibri" w:eastAsia="Times New Roman" w:hAnsi="Calibri" w:cs="Calibri"/>
          <w:color w:val="000000"/>
          <w:sz w:val="22"/>
          <w:szCs w:val="22"/>
          <w:lang w:val="es-ES"/>
        </w:rPr>
        <w:t>reply</w:t>
      </w:r>
      <w:proofErr w:type="spellEnd"/>
      <w:r>
        <w:rPr>
          <w:rFonts w:ascii="Calibri" w:eastAsia="Times New Roman" w:hAnsi="Calibri" w:cs="Calibri"/>
          <w:color w:val="000000"/>
          <w:sz w:val="22"/>
          <w:szCs w:val="22"/>
          <w:lang w:val="es-ES"/>
        </w:rPr>
        <w:t xml:space="preserve"> (H2 a H1): capa 2 origen M2, destino M1; capa 3 origen I2, destino I1.</w:t>
      </w:r>
    </w:p>
    <w:p w14:paraId="32ECDEE8"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H3 no emite ningún paquete: solo recibió el ARP </w:t>
      </w:r>
      <w:proofErr w:type="spellStart"/>
      <w:r>
        <w:rPr>
          <w:rFonts w:ascii="Calibri" w:hAnsi="Calibri" w:cs="Calibri"/>
          <w:color w:val="000000"/>
          <w:sz w:val="22"/>
          <w:szCs w:val="22"/>
          <w:lang w:val="es-ES"/>
        </w:rPr>
        <w:t>request</w:t>
      </w:r>
      <w:proofErr w:type="spellEnd"/>
      <w:r>
        <w:rPr>
          <w:rFonts w:ascii="Calibri" w:hAnsi="Calibri" w:cs="Calibri"/>
          <w:color w:val="000000"/>
          <w:sz w:val="22"/>
          <w:szCs w:val="22"/>
          <w:lang w:val="es-ES"/>
        </w:rPr>
        <w:t xml:space="preserve"> por ser broadcast, pero al no ser el destino lo descarta.</w:t>
      </w:r>
    </w:p>
    <w:p w14:paraId="44302ED7"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lastRenderedPageBreak/>
        <w:t>Problema 11</w:t>
      </w:r>
    </w:p>
    <w:p w14:paraId="0781CFAA"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A y B están en el LAN Switch; C y D cuelgan de un HUB conectado al switch. Todas las tablas empiezan vacías. Como las tablas ARP están vacías, A primero resuelve la MAC de B por ARP y recién después envía el paquete IP.</w:t>
      </w:r>
    </w:p>
    <w:p w14:paraId="1A087345" w14:textId="77777777" w:rsidR="001527AA" w:rsidRDefault="00020562">
      <w:pPr>
        <w:numPr>
          <w:ilvl w:val="0"/>
          <w:numId w:val="6"/>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ARP </w:t>
      </w:r>
      <w:proofErr w:type="spellStart"/>
      <w:r>
        <w:rPr>
          <w:rFonts w:ascii="Calibri" w:eastAsia="Times New Roman" w:hAnsi="Calibri" w:cs="Calibri"/>
          <w:color w:val="000000"/>
          <w:sz w:val="22"/>
          <w:szCs w:val="22"/>
          <w:lang w:val="es-ES"/>
        </w:rPr>
        <w:t>request</w:t>
      </w:r>
      <w:proofErr w:type="spellEnd"/>
      <w:r>
        <w:rPr>
          <w:rFonts w:ascii="Calibri" w:eastAsia="Times New Roman" w:hAnsi="Calibri" w:cs="Calibri"/>
          <w:color w:val="000000"/>
          <w:sz w:val="22"/>
          <w:szCs w:val="22"/>
          <w:lang w:val="es-ES"/>
        </w:rPr>
        <w:t xml:space="preserve"> de A (broadcast): el switch lo recibe por el puerto de A, aprende la MAC de A, y como es broadcast lo inunda a los demás puertos (el de B y el que va al </w:t>
      </w:r>
      <w:proofErr w:type="spellStart"/>
      <w:r>
        <w:rPr>
          <w:rFonts w:ascii="Calibri" w:eastAsia="Times New Roman" w:hAnsi="Calibri" w:cs="Calibri"/>
          <w:color w:val="000000"/>
          <w:sz w:val="22"/>
          <w:szCs w:val="22"/>
          <w:lang w:val="es-ES"/>
        </w:rPr>
        <w:t>hub</w:t>
      </w:r>
      <w:proofErr w:type="spellEnd"/>
      <w:r>
        <w:rPr>
          <w:rFonts w:ascii="Calibri" w:eastAsia="Times New Roman" w:hAnsi="Calibri" w:cs="Calibri"/>
          <w:color w:val="000000"/>
          <w:sz w:val="22"/>
          <w:szCs w:val="22"/>
          <w:lang w:val="es-ES"/>
        </w:rPr>
        <w:t xml:space="preserve">). El </w:t>
      </w:r>
      <w:proofErr w:type="spellStart"/>
      <w:r>
        <w:rPr>
          <w:rFonts w:ascii="Calibri" w:eastAsia="Times New Roman" w:hAnsi="Calibri" w:cs="Calibri"/>
          <w:color w:val="000000"/>
          <w:sz w:val="22"/>
          <w:szCs w:val="22"/>
          <w:lang w:val="es-ES"/>
        </w:rPr>
        <w:t>hub</w:t>
      </w:r>
      <w:proofErr w:type="spellEnd"/>
      <w:r>
        <w:rPr>
          <w:rFonts w:ascii="Calibri" w:eastAsia="Times New Roman" w:hAnsi="Calibri" w:cs="Calibri"/>
          <w:color w:val="000000"/>
          <w:sz w:val="22"/>
          <w:szCs w:val="22"/>
          <w:lang w:val="es-ES"/>
        </w:rPr>
        <w:t xml:space="preserve"> lo repite a C y D, así que el </w:t>
      </w:r>
      <w:proofErr w:type="spellStart"/>
      <w:r>
        <w:rPr>
          <w:rFonts w:ascii="Calibri" w:eastAsia="Times New Roman" w:hAnsi="Calibri" w:cs="Calibri"/>
          <w:color w:val="000000"/>
          <w:sz w:val="22"/>
          <w:szCs w:val="22"/>
          <w:lang w:val="es-ES"/>
        </w:rPr>
        <w:t>request</w:t>
      </w:r>
      <w:proofErr w:type="spellEnd"/>
      <w:r>
        <w:rPr>
          <w:rFonts w:ascii="Calibri" w:eastAsia="Times New Roman" w:hAnsi="Calibri" w:cs="Calibri"/>
          <w:color w:val="000000"/>
          <w:sz w:val="22"/>
          <w:szCs w:val="22"/>
          <w:lang w:val="es-ES"/>
        </w:rPr>
        <w:t xml:space="preserve"> llega a B, C y D.</w:t>
      </w:r>
    </w:p>
    <w:p w14:paraId="513ACE9F" w14:textId="77777777" w:rsidR="001527AA" w:rsidRDefault="00020562">
      <w:pPr>
        <w:numPr>
          <w:ilvl w:val="0"/>
          <w:numId w:val="6"/>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ARP </w:t>
      </w:r>
      <w:proofErr w:type="spellStart"/>
      <w:r>
        <w:rPr>
          <w:rFonts w:ascii="Calibri" w:eastAsia="Times New Roman" w:hAnsi="Calibri" w:cs="Calibri"/>
          <w:color w:val="000000"/>
          <w:sz w:val="22"/>
          <w:szCs w:val="22"/>
          <w:lang w:val="es-ES"/>
        </w:rPr>
        <w:t>reply</w:t>
      </w:r>
      <w:proofErr w:type="spellEnd"/>
      <w:r>
        <w:rPr>
          <w:rFonts w:ascii="Calibri" w:eastAsia="Times New Roman" w:hAnsi="Calibri" w:cs="Calibri"/>
          <w:color w:val="000000"/>
          <w:sz w:val="22"/>
          <w:szCs w:val="22"/>
          <w:lang w:val="es-ES"/>
        </w:rPr>
        <w:t xml:space="preserve"> de B (</w:t>
      </w:r>
      <w:proofErr w:type="spellStart"/>
      <w:r>
        <w:rPr>
          <w:rFonts w:ascii="Calibri" w:eastAsia="Times New Roman" w:hAnsi="Calibri" w:cs="Calibri"/>
          <w:color w:val="000000"/>
          <w:sz w:val="22"/>
          <w:szCs w:val="22"/>
          <w:lang w:val="es-ES"/>
        </w:rPr>
        <w:t>unicast</w:t>
      </w:r>
      <w:proofErr w:type="spellEnd"/>
      <w:r>
        <w:rPr>
          <w:rFonts w:ascii="Calibri" w:eastAsia="Times New Roman" w:hAnsi="Calibri" w:cs="Calibri"/>
          <w:color w:val="000000"/>
          <w:sz w:val="22"/>
          <w:szCs w:val="22"/>
          <w:lang w:val="es-ES"/>
        </w:rPr>
        <w:t xml:space="preserve"> a A): el switch aprende la MAC de B por su puerto y reenvía la respuesta solo hacia el puerto de A, que ya conoce. C y D no la reciben.</w:t>
      </w:r>
    </w:p>
    <w:p w14:paraId="58157836" w14:textId="77777777" w:rsidR="001527AA" w:rsidRDefault="00020562">
      <w:pPr>
        <w:numPr>
          <w:ilvl w:val="0"/>
          <w:numId w:val="6"/>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Paquete IP A </w:t>
      </w:r>
      <w:proofErr w:type="spellStart"/>
      <w:r>
        <w:rPr>
          <w:rFonts w:ascii="Calibri" w:eastAsia="Times New Roman" w:hAnsi="Calibri" w:cs="Calibri"/>
          <w:color w:val="000000"/>
          <w:sz w:val="22"/>
          <w:szCs w:val="22"/>
          <w:lang w:val="es-ES"/>
        </w:rPr>
        <w:t>a</w:t>
      </w:r>
      <w:proofErr w:type="spellEnd"/>
      <w:r>
        <w:rPr>
          <w:rFonts w:ascii="Calibri" w:eastAsia="Times New Roman" w:hAnsi="Calibri" w:cs="Calibri"/>
          <w:color w:val="000000"/>
          <w:sz w:val="22"/>
          <w:szCs w:val="22"/>
          <w:lang w:val="es-ES"/>
        </w:rPr>
        <w:t xml:space="preserve"> B (</w:t>
      </w:r>
      <w:proofErr w:type="spellStart"/>
      <w:r>
        <w:rPr>
          <w:rFonts w:ascii="Calibri" w:eastAsia="Times New Roman" w:hAnsi="Calibri" w:cs="Calibri"/>
          <w:color w:val="000000"/>
          <w:sz w:val="22"/>
          <w:szCs w:val="22"/>
          <w:lang w:val="es-ES"/>
        </w:rPr>
        <w:t>unicast</w:t>
      </w:r>
      <w:proofErr w:type="spellEnd"/>
      <w:r>
        <w:rPr>
          <w:rFonts w:ascii="Calibri" w:eastAsia="Times New Roman" w:hAnsi="Calibri" w:cs="Calibri"/>
          <w:color w:val="000000"/>
          <w:sz w:val="22"/>
          <w:szCs w:val="22"/>
          <w:lang w:val="es-ES"/>
        </w:rPr>
        <w:t>): el switch lo reenvía solo al puerto de B.</w:t>
      </w:r>
    </w:p>
    <w:p w14:paraId="4AB19046"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a) Tabla de </w:t>
      </w:r>
      <w:proofErr w:type="spellStart"/>
      <w:r>
        <w:rPr>
          <w:rFonts w:ascii="Calibri" w:hAnsi="Calibri" w:cs="Calibri"/>
          <w:color w:val="000000"/>
          <w:sz w:val="22"/>
          <w:szCs w:val="22"/>
          <w:lang w:val="es-ES"/>
        </w:rPr>
        <w:t>switching</w:t>
      </w:r>
      <w:proofErr w:type="spellEnd"/>
      <w:r>
        <w:rPr>
          <w:rFonts w:ascii="Calibri" w:hAnsi="Calibri" w:cs="Calibri"/>
          <w:color w:val="000000"/>
          <w:sz w:val="22"/>
          <w:szCs w:val="22"/>
          <w:lang w:val="es-ES"/>
        </w:rPr>
        <w:t xml:space="preserve">: quedan A y B, cada uno en su puerto (A aprendido del ARP </w:t>
      </w:r>
      <w:proofErr w:type="spellStart"/>
      <w:r>
        <w:rPr>
          <w:rFonts w:ascii="Calibri" w:hAnsi="Calibri" w:cs="Calibri"/>
          <w:color w:val="000000"/>
          <w:sz w:val="22"/>
          <w:szCs w:val="22"/>
          <w:lang w:val="es-ES"/>
        </w:rPr>
        <w:t>request</w:t>
      </w:r>
      <w:proofErr w:type="spellEnd"/>
      <w:r>
        <w:rPr>
          <w:rFonts w:ascii="Calibri" w:hAnsi="Calibri" w:cs="Calibri"/>
          <w:color w:val="000000"/>
          <w:sz w:val="22"/>
          <w:szCs w:val="22"/>
          <w:lang w:val="es-ES"/>
        </w:rPr>
        <w:t xml:space="preserve">, B del ARP </w:t>
      </w:r>
      <w:proofErr w:type="spellStart"/>
      <w:r>
        <w:rPr>
          <w:rFonts w:ascii="Calibri" w:hAnsi="Calibri" w:cs="Calibri"/>
          <w:color w:val="000000"/>
          <w:sz w:val="22"/>
          <w:szCs w:val="22"/>
          <w:lang w:val="es-ES"/>
        </w:rPr>
        <w:t>reply</w:t>
      </w:r>
      <w:proofErr w:type="spellEnd"/>
      <w:r>
        <w:rPr>
          <w:rFonts w:ascii="Calibri" w:hAnsi="Calibri" w:cs="Calibri"/>
          <w:color w:val="000000"/>
          <w:sz w:val="22"/>
          <w:szCs w:val="22"/>
          <w:lang w:val="es-ES"/>
        </w:rPr>
        <w:t>). C y D no aparecen porque nunca transmitieron.</w:t>
      </w:r>
    </w:p>
    <w:p w14:paraId="18F8B369"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b) Tablas ARP:</w:t>
      </w:r>
    </w:p>
    <w:p w14:paraId="18077ECA" w14:textId="77777777" w:rsidR="001527AA" w:rsidRDefault="00020562">
      <w:pPr>
        <w:numPr>
          <w:ilvl w:val="0"/>
          <w:numId w:val="7"/>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A: aprende B (I_B a M_B) del ARP </w:t>
      </w:r>
      <w:proofErr w:type="spellStart"/>
      <w:r>
        <w:rPr>
          <w:rFonts w:ascii="Calibri" w:eastAsia="Times New Roman" w:hAnsi="Calibri" w:cs="Calibri"/>
          <w:color w:val="000000"/>
          <w:sz w:val="22"/>
          <w:szCs w:val="22"/>
          <w:lang w:val="es-ES"/>
        </w:rPr>
        <w:t>reply</w:t>
      </w:r>
      <w:proofErr w:type="spellEnd"/>
      <w:r>
        <w:rPr>
          <w:rFonts w:ascii="Calibri" w:eastAsia="Times New Roman" w:hAnsi="Calibri" w:cs="Calibri"/>
          <w:color w:val="000000"/>
          <w:sz w:val="22"/>
          <w:szCs w:val="22"/>
          <w:lang w:val="es-ES"/>
        </w:rPr>
        <w:t>.</w:t>
      </w:r>
    </w:p>
    <w:p w14:paraId="7297D556" w14:textId="77777777" w:rsidR="001527AA" w:rsidRDefault="00020562">
      <w:pPr>
        <w:numPr>
          <w:ilvl w:val="0"/>
          <w:numId w:val="7"/>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B: aprende A (I_A a M_A) del ARP </w:t>
      </w:r>
      <w:proofErr w:type="spellStart"/>
      <w:r>
        <w:rPr>
          <w:rFonts w:ascii="Calibri" w:eastAsia="Times New Roman" w:hAnsi="Calibri" w:cs="Calibri"/>
          <w:color w:val="000000"/>
          <w:sz w:val="22"/>
          <w:szCs w:val="22"/>
          <w:lang w:val="es-ES"/>
        </w:rPr>
        <w:t>request</w:t>
      </w:r>
      <w:proofErr w:type="spellEnd"/>
      <w:r>
        <w:rPr>
          <w:rFonts w:ascii="Calibri" w:eastAsia="Times New Roman" w:hAnsi="Calibri" w:cs="Calibri"/>
          <w:color w:val="000000"/>
          <w:sz w:val="22"/>
          <w:szCs w:val="22"/>
          <w:lang w:val="es-ES"/>
        </w:rPr>
        <w:t>, que venía con la IP y la MAC de A.</w:t>
      </w:r>
    </w:p>
    <w:p w14:paraId="45E028CC" w14:textId="77777777" w:rsidR="001527AA" w:rsidRDefault="00020562">
      <w:pPr>
        <w:numPr>
          <w:ilvl w:val="0"/>
          <w:numId w:val="7"/>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C y D: reciben el ARP </w:t>
      </w:r>
      <w:proofErr w:type="spellStart"/>
      <w:r>
        <w:rPr>
          <w:rFonts w:ascii="Calibri" w:eastAsia="Times New Roman" w:hAnsi="Calibri" w:cs="Calibri"/>
          <w:color w:val="000000"/>
          <w:sz w:val="22"/>
          <w:szCs w:val="22"/>
          <w:lang w:val="es-ES"/>
        </w:rPr>
        <w:t>request</w:t>
      </w:r>
      <w:proofErr w:type="spellEnd"/>
      <w:r>
        <w:rPr>
          <w:rFonts w:ascii="Calibri" w:eastAsia="Times New Roman" w:hAnsi="Calibri" w:cs="Calibri"/>
          <w:color w:val="000000"/>
          <w:sz w:val="22"/>
          <w:szCs w:val="22"/>
          <w:lang w:val="es-ES"/>
        </w:rPr>
        <w:t xml:space="preserve"> por el </w:t>
      </w:r>
      <w:proofErr w:type="spellStart"/>
      <w:r>
        <w:rPr>
          <w:rFonts w:ascii="Calibri" w:eastAsia="Times New Roman" w:hAnsi="Calibri" w:cs="Calibri"/>
          <w:color w:val="000000"/>
          <w:sz w:val="22"/>
          <w:szCs w:val="22"/>
          <w:lang w:val="es-ES"/>
        </w:rPr>
        <w:t>hub</w:t>
      </w:r>
      <w:proofErr w:type="spellEnd"/>
      <w:r>
        <w:rPr>
          <w:rFonts w:ascii="Calibri" w:eastAsia="Times New Roman" w:hAnsi="Calibri" w:cs="Calibri"/>
          <w:color w:val="000000"/>
          <w:sz w:val="22"/>
          <w:szCs w:val="22"/>
          <w:lang w:val="es-ES"/>
        </w:rPr>
        <w:t>, pero al no ser el destino no lo agregan, así que sus tablas ARP quedan vacías.</w:t>
      </w:r>
    </w:p>
    <w:p w14:paraId="4389EAF5"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c) A qué estaciones llega el paquete IP (A </w:t>
      </w:r>
      <w:proofErr w:type="spellStart"/>
      <w:r>
        <w:rPr>
          <w:rFonts w:ascii="Calibri" w:hAnsi="Calibri" w:cs="Calibri"/>
          <w:color w:val="000000"/>
          <w:sz w:val="22"/>
          <w:szCs w:val="22"/>
          <w:lang w:val="es-ES"/>
        </w:rPr>
        <w:t>a</w:t>
      </w:r>
      <w:proofErr w:type="spellEnd"/>
      <w:r>
        <w:rPr>
          <w:rFonts w:ascii="Calibri" w:hAnsi="Calibri" w:cs="Calibri"/>
          <w:color w:val="000000"/>
          <w:sz w:val="22"/>
          <w:szCs w:val="22"/>
          <w:lang w:val="es-ES"/>
        </w:rPr>
        <w:t xml:space="preserve"> B): solo a B. Para ese momento el switch ya conoce el puerto de B, así que lo reenvía únicamente ahí, sin inundar; C y D no lo reciben. Lo que sí les había llegado antes a C y D fue el ARP </w:t>
      </w:r>
      <w:proofErr w:type="spellStart"/>
      <w:r>
        <w:rPr>
          <w:rFonts w:ascii="Calibri" w:hAnsi="Calibri" w:cs="Calibri"/>
          <w:color w:val="000000"/>
          <w:sz w:val="22"/>
          <w:szCs w:val="22"/>
          <w:lang w:val="es-ES"/>
        </w:rPr>
        <w:t>request</w:t>
      </w:r>
      <w:proofErr w:type="spellEnd"/>
      <w:r>
        <w:rPr>
          <w:rFonts w:ascii="Calibri" w:hAnsi="Calibri" w:cs="Calibri"/>
          <w:color w:val="000000"/>
          <w:sz w:val="22"/>
          <w:szCs w:val="22"/>
          <w:lang w:val="es-ES"/>
        </w:rPr>
        <w:t>, por ser broadcast; el paquete IP en sí, no.</w:t>
      </w:r>
    </w:p>
    <w:p w14:paraId="1D079279"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12</w:t>
      </w:r>
    </w:p>
    <w:p w14:paraId="468ADACA"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Con destino desconocido los dos switches inundan. F entra por LAN1: B1 lo copia a LAN2 y B2 también lo copia a LAN2. Cada copia que aparece en LAN2 es vista por el otro switch, que la vuelve a inundar hacia LAN1, y así indefinidamente, formando un bucle (</w:t>
      </w:r>
      <w:proofErr w:type="spellStart"/>
      <w:r>
        <w:rPr>
          <w:rFonts w:ascii="Calibri" w:hAnsi="Calibri" w:cs="Calibri"/>
          <w:color w:val="000000"/>
          <w:sz w:val="22"/>
          <w:szCs w:val="22"/>
          <w:lang w:val="es-ES"/>
        </w:rPr>
        <w:t>loop</w:t>
      </w:r>
      <w:proofErr w:type="spellEnd"/>
      <w:r>
        <w:rPr>
          <w:rFonts w:ascii="Calibri" w:hAnsi="Calibri" w:cs="Calibri"/>
          <w:color w:val="000000"/>
          <w:sz w:val="22"/>
          <w:szCs w:val="22"/>
          <w:lang w:val="es-ES"/>
        </w:rPr>
        <w:t xml:space="preserve">) que multiplica las tramas sin fin (tormenta de broadcast). </w:t>
      </w:r>
      <w:proofErr w:type="gramStart"/>
      <w:r>
        <w:rPr>
          <w:rFonts w:ascii="Calibri" w:hAnsi="Calibri" w:cs="Calibri"/>
          <w:color w:val="000000"/>
          <w:sz w:val="22"/>
          <w:szCs w:val="22"/>
          <w:lang w:val="es-ES"/>
        </w:rPr>
        <w:t>Además</w:t>
      </w:r>
      <w:proofErr w:type="gramEnd"/>
      <w:r>
        <w:rPr>
          <w:rFonts w:ascii="Calibri" w:hAnsi="Calibri" w:cs="Calibri"/>
          <w:color w:val="000000"/>
          <w:sz w:val="22"/>
          <w:szCs w:val="22"/>
          <w:lang w:val="es-ES"/>
        </w:rPr>
        <w:t xml:space="preserve"> desestabiliza las tablas MAC, porque la misma dirección aparece por puertos distintos (</w:t>
      </w:r>
      <w:proofErr w:type="spellStart"/>
      <w:r>
        <w:rPr>
          <w:rFonts w:ascii="Calibri" w:hAnsi="Calibri" w:cs="Calibri"/>
          <w:color w:val="000000"/>
          <w:sz w:val="22"/>
          <w:szCs w:val="22"/>
          <w:lang w:val="es-ES"/>
        </w:rPr>
        <w:t>flapping</w:t>
      </w:r>
      <w:proofErr w:type="spellEnd"/>
      <w:r>
        <w:rPr>
          <w:rFonts w:ascii="Calibri" w:hAnsi="Calibri" w:cs="Calibri"/>
          <w:color w:val="000000"/>
          <w:sz w:val="22"/>
          <w:szCs w:val="22"/>
          <w:lang w:val="es-ES"/>
        </w:rPr>
        <w:t xml:space="preserve">). Por eso hace falta el </w:t>
      </w:r>
      <w:proofErr w:type="spellStart"/>
      <w:r>
        <w:rPr>
          <w:rFonts w:ascii="Calibri" w:hAnsi="Calibri" w:cs="Calibri"/>
          <w:color w:val="000000"/>
          <w:sz w:val="22"/>
          <w:szCs w:val="22"/>
          <w:lang w:val="es-ES"/>
        </w:rPr>
        <w:t>Spanning</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Tree</w:t>
      </w:r>
      <w:proofErr w:type="spellEnd"/>
      <w:r>
        <w:rPr>
          <w:rFonts w:ascii="Calibri" w:hAnsi="Calibri" w:cs="Calibri"/>
          <w:color w:val="000000"/>
          <w:sz w:val="22"/>
          <w:szCs w:val="22"/>
          <w:lang w:val="es-ES"/>
        </w:rPr>
        <w:t xml:space="preserve"> </w:t>
      </w:r>
      <w:proofErr w:type="spellStart"/>
      <w:r>
        <w:rPr>
          <w:rFonts w:ascii="Calibri" w:hAnsi="Calibri" w:cs="Calibri"/>
          <w:color w:val="000000"/>
          <w:sz w:val="22"/>
          <w:szCs w:val="22"/>
          <w:lang w:val="es-ES"/>
        </w:rPr>
        <w:t>Protocol</w:t>
      </w:r>
      <w:proofErr w:type="spellEnd"/>
      <w:r>
        <w:rPr>
          <w:rFonts w:ascii="Calibri" w:hAnsi="Calibri" w:cs="Calibri"/>
          <w:color w:val="000000"/>
          <w:sz w:val="22"/>
          <w:szCs w:val="22"/>
          <w:lang w:val="es-ES"/>
        </w:rPr>
        <w:t xml:space="preserve"> (STP, 802.1D): bloquea uno de los caminos redundantes para romper el bucle, dejándolo como respaldo. Sin STP, dos switches en paralelo generan </w:t>
      </w:r>
      <w:proofErr w:type="spellStart"/>
      <w:r>
        <w:rPr>
          <w:rFonts w:ascii="Calibri" w:hAnsi="Calibri" w:cs="Calibri"/>
          <w:color w:val="000000"/>
          <w:sz w:val="22"/>
          <w:szCs w:val="22"/>
          <w:lang w:val="es-ES"/>
        </w:rPr>
        <w:t>loops</w:t>
      </w:r>
      <w:proofErr w:type="spellEnd"/>
      <w:r>
        <w:rPr>
          <w:rFonts w:ascii="Calibri" w:hAnsi="Calibri" w:cs="Calibri"/>
          <w:color w:val="000000"/>
          <w:sz w:val="22"/>
          <w:szCs w:val="22"/>
          <w:lang w:val="es-ES"/>
        </w:rPr>
        <w:t xml:space="preserve"> con las tramas de destino desconocido o broadcast.</w:t>
      </w:r>
    </w:p>
    <w:p w14:paraId="57F83F03" w14:textId="77777777" w:rsidR="001527AA" w:rsidRDefault="00020562">
      <w:pPr>
        <w:pStyle w:val="Ttulo2"/>
        <w:rPr>
          <w:rFonts w:ascii="Calibri" w:eastAsia="Times New Roman" w:hAnsi="Calibri" w:cs="Calibri"/>
          <w:color w:val="000000"/>
          <w:lang w:val="es-ES"/>
        </w:rPr>
      </w:pPr>
      <w:r>
        <w:rPr>
          <w:rFonts w:ascii="Calibri" w:eastAsia="Times New Roman" w:hAnsi="Calibri" w:cs="Calibri"/>
          <w:color w:val="000000"/>
          <w:lang w:val="es-ES"/>
        </w:rPr>
        <w:t>Problema 13</w:t>
      </w:r>
    </w:p>
    <w:p w14:paraId="699648CE" w14:textId="77777777" w:rsidR="001527AA" w:rsidRDefault="00020562">
      <w:pPr>
        <w:pStyle w:val="NormalWeb"/>
        <w:rPr>
          <w:rFonts w:ascii="Calibri" w:hAnsi="Calibri" w:cs="Calibri"/>
          <w:color w:val="000000"/>
          <w:sz w:val="22"/>
          <w:szCs w:val="22"/>
          <w:lang w:val="es-ES"/>
        </w:rPr>
      </w:pPr>
      <w:r>
        <w:rPr>
          <w:rFonts w:ascii="Calibri" w:hAnsi="Calibri" w:cs="Calibri"/>
          <w:color w:val="000000"/>
          <w:sz w:val="22"/>
          <w:szCs w:val="22"/>
          <w:lang w:val="es-ES"/>
        </w:rPr>
        <w:t>Datos: distancia d = 386243 km, velocidad = 300000 km/s, ancho de banda = 100 Mbps.</w:t>
      </w:r>
    </w:p>
    <w:p w14:paraId="4573E432" w14:textId="77777777" w:rsidR="001527AA" w:rsidRDefault="00020562">
      <w:pPr>
        <w:numPr>
          <w:ilvl w:val="0"/>
          <w:numId w:val="8"/>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RTT = 2·d / v = 2·386243 / 300000 = 772486 / 300000 ≈ 2,575 s.</w:t>
      </w:r>
    </w:p>
    <w:p w14:paraId="0A063872" w14:textId="77777777" w:rsidR="001527AA" w:rsidRDefault="00020562">
      <w:pPr>
        <w:numPr>
          <w:ilvl w:val="0"/>
          <w:numId w:val="8"/>
        </w:numPr>
        <w:spacing w:before="100" w:beforeAutospacing="1" w:after="100" w:afterAutospacing="1"/>
        <w:rPr>
          <w:rFonts w:ascii="Calibri" w:eastAsia="Times New Roman" w:hAnsi="Calibri" w:cs="Calibri"/>
          <w:color w:val="000000"/>
          <w:sz w:val="22"/>
          <w:szCs w:val="22"/>
          <w:lang w:val="es-ES"/>
        </w:rPr>
      </w:pPr>
      <w:proofErr w:type="spellStart"/>
      <w:r>
        <w:rPr>
          <w:rFonts w:ascii="Calibri" w:eastAsia="Times New Roman" w:hAnsi="Calibri" w:cs="Calibri"/>
          <w:color w:val="000000"/>
          <w:sz w:val="22"/>
          <w:szCs w:val="22"/>
          <w:lang w:val="es-ES"/>
        </w:rPr>
        <w:t>Delay</w:t>
      </w:r>
      <w:proofErr w:type="spellEnd"/>
      <w:r>
        <w:rPr>
          <w:rFonts w:ascii="Calibri" w:eastAsia="Times New Roman" w:hAnsi="Calibri" w:cs="Calibri"/>
          <w:color w:val="000000"/>
          <w:sz w:val="22"/>
          <w:szCs w:val="22"/>
          <w:lang w:val="es-ES"/>
        </w:rPr>
        <w:t xml:space="preserve"> (un sentido) = RTT/2 ≈ 1,287 s. Producto ancho de banda × </w:t>
      </w:r>
      <w:proofErr w:type="spellStart"/>
      <w:r>
        <w:rPr>
          <w:rFonts w:ascii="Calibri" w:eastAsia="Times New Roman" w:hAnsi="Calibri" w:cs="Calibri"/>
          <w:color w:val="000000"/>
          <w:sz w:val="22"/>
          <w:szCs w:val="22"/>
          <w:lang w:val="es-ES"/>
        </w:rPr>
        <w:t>delay</w:t>
      </w:r>
      <w:proofErr w:type="spellEnd"/>
      <w:r>
        <w:rPr>
          <w:rFonts w:ascii="Calibri" w:eastAsia="Times New Roman" w:hAnsi="Calibri" w:cs="Calibri"/>
          <w:color w:val="000000"/>
          <w:sz w:val="22"/>
          <w:szCs w:val="22"/>
          <w:lang w:val="es-ES"/>
        </w:rPr>
        <w:t xml:space="preserve"> = 100·10⁶ bit/s × 1,287 s ≈ 1,287·10⁸ bits ≈ 128,7 Mbit ≈ 16,1 MB.</w:t>
      </w:r>
    </w:p>
    <w:p w14:paraId="2BB01E92" w14:textId="77777777" w:rsidR="001527AA" w:rsidRDefault="00020562">
      <w:pPr>
        <w:numPr>
          <w:ilvl w:val="0"/>
          <w:numId w:val="8"/>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lastRenderedPageBreak/>
        <w:t>Significado del producto: es la cantidad de datos en vuelo que caben en el enlace en un instante, es decir cuántos bits pueden estar viajando por el canal a la vez sin haber sido recibidos aún. Representa la capacidad del caño y marca el tamaño de ventana necesario para mantenerlo lleno y aprovechar todo el ancho de banda.</w:t>
      </w:r>
    </w:p>
    <w:p w14:paraId="1E918083" w14:textId="77777777" w:rsidR="001527AA" w:rsidRDefault="00020562">
      <w:pPr>
        <w:numPr>
          <w:ilvl w:val="0"/>
          <w:numId w:val="8"/>
        </w:numPr>
        <w:spacing w:before="100" w:beforeAutospacing="1" w:after="100" w:afterAutospacing="1"/>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Tiempo mínimo para bajar 25 MB: es la propagación de ida (el pedido sube a la Luna) más el tiempo de transmisión de la imagen más la propagación de vuelta del último bit. La transmisión de 25 MB (200 Mbit) a 100 Mbps son 2 s. Total = RTT + transmisión ≈ 2,575 + 2 ≈ 4,58 s (el pedido en sí se considera de tamaño despreciable).</w:t>
      </w:r>
    </w:p>
    <w:sectPr w:rsidR="001527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85B42"/>
    <w:multiLevelType w:val="multilevel"/>
    <w:tmpl w:val="778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31137"/>
    <w:multiLevelType w:val="multilevel"/>
    <w:tmpl w:val="2276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04652"/>
    <w:multiLevelType w:val="multilevel"/>
    <w:tmpl w:val="E93C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D2644"/>
    <w:multiLevelType w:val="multilevel"/>
    <w:tmpl w:val="69F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E0B60"/>
    <w:multiLevelType w:val="multilevel"/>
    <w:tmpl w:val="20D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54229"/>
    <w:multiLevelType w:val="multilevel"/>
    <w:tmpl w:val="DFF0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B7F14"/>
    <w:multiLevelType w:val="multilevel"/>
    <w:tmpl w:val="D78E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03F73"/>
    <w:multiLevelType w:val="multilevel"/>
    <w:tmpl w:val="D6F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3"/>
  </w:num>
  <w:num w:numId="5">
    <w:abstractNumId w:val="1"/>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62"/>
    <w:rsid w:val="00020562"/>
    <w:rsid w:val="001527AA"/>
    <w:rsid w:val="00B37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E49C5"/>
  <w15:chartTrackingRefBased/>
  <w15:docId w15:val="{6D747BAF-3461-42CD-8FD8-3508CDF0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1400</Words>
  <Characters>7984</Characters>
  <Application>Microsoft Office Word</Application>
  <DocSecurity>0</DocSecurity>
  <Lines>66</Lines>
  <Paragraphs>18</Paragraphs>
  <ScaleCrop>false</ScaleCrop>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4</cp:revision>
  <cp:lastPrinted>2026-07-06T00:08:00Z</cp:lastPrinted>
  <dcterms:created xsi:type="dcterms:W3CDTF">2026-07-06T00:04:00Z</dcterms:created>
  <dcterms:modified xsi:type="dcterms:W3CDTF">2026-07-06T00:10:00Z</dcterms:modified>
</cp:coreProperties>
</file>