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GoogleSans-bold.ttf" ContentType="application/x-font-ttf"/>
  <Override PartName="/word/fonts/GoogleSans-boldItalic.ttf" ContentType="application/x-font-ttf"/>
  <Override PartName="/word/fonts/GoogleSans-italic.ttf" ContentType="application/x-font-ttf"/>
  <Override PartName="/word/fonts/GoogleSans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1995"/>
        <w:gridCol w:w="2100"/>
        <w:gridCol w:w="2077.5"/>
        <w:gridCol w:w="2077.5"/>
        <w:tblGridChange w:id="0">
          <w:tblGrid>
            <w:gridCol w:w="1110"/>
            <w:gridCol w:w="1995"/>
            <w:gridCol w:w="2100"/>
            <w:gridCol w:w="2077.5"/>
            <w:gridCol w:w="2077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Ticket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Alert Message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Severity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Google Sans" w:cs="Google Sans" w:eastAsia="Google Sans" w:hAnsi="Google Sans"/>
                <w:b w:val="1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b w:val="1"/>
                <w:rtl w:val="0"/>
              </w:rPr>
              <w:t xml:space="preserve">Details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Escalated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A-2703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SERVER-MAIL Phishing attempt possible download of malware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Medium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rtl w:val="0"/>
              </w:rPr>
              <w:t xml:space="preserve">The user may have opened a malicious email and opened attachments or clicked 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Google Sans" w:cs="Google Sans" w:eastAsia="Google Sans" w:hAnsi="Google Sans"/>
              </w:rPr>
            </w:pPr>
            <w:sdt>
              <w:sdtPr>
                <w:alias w:val="Ticket status"/>
                <w:id w:val="871316213"/>
                <w:dropDownList w:lastValue="Open">
                  <w:listItem w:displayText="Investigating" w:value="Investigating"/>
                  <w:listItem w:displayText="Escalated" w:value="Escalated"/>
                  <w:listItem w:displayText="Open" w:value="Open"/>
                  <w:listItem w:displayText="Closed" w:value="Closed"/>
                </w:dropDownList>
              </w:sdtPr>
              <w:sdtContent>
                <w:r w:rsidDel="00000000" w:rsidR="00000000" w:rsidRPr="00000000">
                  <w:rPr>
                    <w:rFonts w:ascii="Google Sans" w:cs="Google Sans" w:eastAsia="Google Sans" w:hAnsi="Google Sans"/>
                    <w:b w:val="1"/>
                    <w:color w:val="0a53a8"/>
                    <w:shd w:fill="bfe1f6" w:val="clear"/>
                  </w:rPr>
                  <w:t xml:space="preserve">Open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>
            <w:r>
              <w:t>Phishing alert identified from suspicious sender impersonating a legitimate entity.</w:t>
              <w:br/>
              <w:br/>
              <w:t>The alert is escalated due to the following:</w:t>
              <w:br/>
              <w:t>- The attached file 'bfsvc.exe' was confirmed malicious via its SHA256 hash (54e6ea47eb04634d3e87fd7787e2136ccfbcc80ade34f246a12cf93bab527f6b), flagged by 48/73 VirusTotal vendors.</w:t>
              <w:br/>
              <w:t>- The sender’s email address does not match the claimed name and domain.</w:t>
              <w:br/>
              <w:t>- The email contains grammatical errors and uses social engineering by including a password-protected file to evade detection.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Google Sans" w:cs="Google Sans" w:eastAsia="Google Sans" w:hAnsi="Google Sans"/>
                <w:color w:val="434343"/>
              </w:rPr>
            </w:pPr>
            <w:r w:rsidDel="00000000" w:rsidR="00000000" w:rsidRPr="00000000">
              <w:rPr>
                <w:rFonts w:ascii="Google Sans" w:cs="Google Sans" w:eastAsia="Google Sans" w:hAnsi="Google Sans"/>
                <w:color w:val="434343"/>
                <w:rtl w:val="0"/>
              </w:rPr>
              <w:t xml:space="preserve">Insert your comments here.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Google Sans" w:cs="Google Sans" w:eastAsia="Google Sans" w:hAnsi="Google Sans"/>
          <w:b w:val="1"/>
          <w:color w:val="000000"/>
        </w:rPr>
      </w:pPr>
      <w:bookmarkStart w:colFirst="0" w:colLast="0" w:name="_dz1xpmgvnhso" w:id="0"/>
      <w:bookmarkEnd w:id="0"/>
      <w:r w:rsidDel="00000000" w:rsidR="00000000" w:rsidRPr="00000000">
        <w:rPr>
          <w:rFonts w:ascii="Google Sans" w:cs="Google Sans" w:eastAsia="Google Sans" w:hAnsi="Google Sans"/>
          <w:b w:val="1"/>
          <w:color w:val="000000"/>
          <w:rtl w:val="0"/>
        </w:rPr>
        <w:t xml:space="preserve">Additional information</w:t>
      </w:r>
    </w:p>
    <w:p w:rsidR="00000000" w:rsidDel="00000000" w:rsidP="00000000" w:rsidRDefault="00000000" w:rsidRPr="00000000" w14:paraId="00000012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Known malicious file hash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 54e6ea47eb04634d3e87fd7787e2136ccfbcc80ade34f246a12cf93bab527f6b</w:t>
      </w:r>
    </w:p>
    <w:p w:rsidR="00000000" w:rsidDel="00000000" w:rsidP="00000000" w:rsidRDefault="00000000" w:rsidRPr="00000000" w14:paraId="00000013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b w:val="1"/>
          <w:rtl w:val="0"/>
        </w:rPr>
        <w:t xml:space="preserve">Email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:</w:t>
        <w:br w:type="textWrapping"/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From: Def Communications &lt;76tguyhh6tgftrt7tg.su&gt;  &lt;114.114.114.114&gt;</w:t>
      </w:r>
    </w:p>
    <w:p w:rsidR="00000000" w:rsidDel="00000000" w:rsidP="00000000" w:rsidRDefault="00000000" w:rsidRPr="00000000" w14:paraId="00000015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Sent: Wednesday, July 20, 2022 09:30:14 AM</w:t>
      </w:r>
    </w:p>
    <w:p w:rsidR="00000000" w:rsidDel="00000000" w:rsidP="00000000" w:rsidRDefault="00000000" w:rsidRPr="00000000" w14:paraId="00000016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To: &lt;hr@inergy.com&gt; &lt;176.157.125.93&gt;</w:t>
        <w:br w:type="textWrapping"/>
        <w:t xml:space="preserve">Subject: Re: Infrastructure 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Egnieer</w:t>
      </w: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 role</w:t>
      </w:r>
    </w:p>
    <w:p w:rsidR="00000000" w:rsidDel="00000000" w:rsidP="00000000" w:rsidRDefault="00000000" w:rsidRPr="00000000" w14:paraId="00000017">
      <w:pPr>
        <w:rPr>
          <w:rFonts w:ascii="Google Sans" w:cs="Google Sans" w:eastAsia="Google Sans" w:hAnsi="Google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oogle Sans" w:cs="Google Sans" w:eastAsia="Google Sans" w:hAnsi="Google Sans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Dear HR at Ingergy,</w:t>
        <w:br w:type="textWrapping"/>
        <w:br w:type="textWrapping"/>
        <w:t xml:space="preserve">I am writing for to express my interest in the engineer role posted from the website.</w:t>
        <w:br w:type="textWrapping"/>
        <w:br w:type="textWrapping"/>
        <w:t xml:space="preserve">There is attached my resume and cover letter. For privacy, the file is password protected. Use the password paradise10789 to open. </w:t>
        <w:br w:type="textWrapping"/>
        <w:br w:type="textWrapping"/>
        <w:t xml:space="preserve">Thank you,</w:t>
        <w:br w:type="textWrapping"/>
        <w:br w:type="textWrapping"/>
        <w:t xml:space="preserve">Clyde West</w:t>
      </w:r>
    </w:p>
    <w:p w:rsidR="00000000" w:rsidDel="00000000" w:rsidP="00000000" w:rsidRDefault="00000000" w:rsidRPr="00000000" w14:paraId="00000019">
      <w:pPr>
        <w:rPr>
          <w:rFonts w:ascii="Google Sans" w:cs="Google Sans" w:eastAsia="Google Sans" w:hAnsi="Google Sans"/>
          <w:b w:val="1"/>
        </w:rPr>
      </w:pPr>
      <w:r w:rsidDel="00000000" w:rsidR="00000000" w:rsidRPr="00000000">
        <w:rPr>
          <w:rFonts w:ascii="Google Sans" w:cs="Google Sans" w:eastAsia="Google Sans" w:hAnsi="Google Sans"/>
          <w:rtl w:val="0"/>
        </w:rPr>
        <w:t xml:space="preserve">Attachment: filename="bfsvc.exe"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oogle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GoogleSans-regular.ttf"/><Relationship Id="rId2" Type="http://schemas.openxmlformats.org/officeDocument/2006/relationships/font" Target="fonts/GoogleSans-bold.ttf"/><Relationship Id="rId3" Type="http://schemas.openxmlformats.org/officeDocument/2006/relationships/font" Target="fonts/GoogleSans-italic.ttf"/><Relationship Id="rId4" Type="http://schemas.openxmlformats.org/officeDocument/2006/relationships/font" Target="fonts/Google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