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74810" w14:textId="0D2F4937" w:rsidR="00CA7B79" w:rsidRPr="00852F54" w:rsidRDefault="001015DF" w:rsidP="001015DF">
      <w:pPr>
        <w:jc w:val="center"/>
        <w:rPr>
          <w:b/>
          <w:bCs/>
        </w:rPr>
      </w:pPr>
      <w:r w:rsidRPr="00852F54">
        <w:rPr>
          <w:b/>
          <w:bCs/>
        </w:rPr>
        <w:t>DSC 280 Final Project</w:t>
      </w:r>
    </w:p>
    <w:p w14:paraId="602A0801" w14:textId="77777777" w:rsidR="001015DF" w:rsidRDefault="001015DF" w:rsidP="001015DF"/>
    <w:p w14:paraId="61A3F74C" w14:textId="415558B1" w:rsidR="001015DF" w:rsidRDefault="00390AEF" w:rsidP="001015DF">
      <w:r>
        <w:t>In this project y</w:t>
      </w:r>
      <w:r w:rsidR="001015DF">
        <w:t xml:space="preserve">ou </w:t>
      </w:r>
      <w:r>
        <w:t>and</w:t>
      </w:r>
      <w:r w:rsidR="001015DF">
        <w:t xml:space="preserve"> a partner </w:t>
      </w:r>
      <w:r>
        <w:t>will</w:t>
      </w:r>
      <w:r w:rsidR="001015DF">
        <w:t xml:space="preserve"> </w:t>
      </w:r>
      <w:r>
        <w:t>select a data set that interests you</w:t>
      </w:r>
      <w:r w:rsidR="00CC0D90">
        <w:t>,</w:t>
      </w:r>
      <w:r>
        <w:t xml:space="preserve"> and </w:t>
      </w:r>
      <w:r w:rsidR="00CC0D90">
        <w:t xml:space="preserve">then </w:t>
      </w:r>
      <w:r>
        <w:t>use either Tableau or R (</w:t>
      </w:r>
      <w:proofErr w:type="spellStart"/>
      <w:r>
        <w:t>ggplot</w:t>
      </w:r>
      <w:proofErr w:type="spellEnd"/>
      <w:r>
        <w:t xml:space="preserve">/shiny) to </w:t>
      </w:r>
      <w:r w:rsidR="001015DF">
        <w:t>develop a s</w:t>
      </w:r>
      <w:r w:rsidR="00B47C86">
        <w:t>et</w:t>
      </w:r>
      <w:r w:rsidR="001015DF">
        <w:t xml:space="preserve"> of visualizations</w:t>
      </w:r>
      <w:r w:rsidR="00B47C86">
        <w:t xml:space="preserve"> </w:t>
      </w:r>
      <w:r>
        <w:t xml:space="preserve">to tell a story about your data. Each group will give a 6-8 presentation on Thurs., 1/25. Please create at least 3 </w:t>
      </w:r>
      <w:proofErr w:type="gramStart"/>
      <w:r w:rsidR="00CC0D90">
        <w:t>visualizations</w:t>
      </w:r>
      <w:r>
        <w:t>, but</w:t>
      </w:r>
      <w:proofErr w:type="gramEnd"/>
      <w:r>
        <w:t xml:space="preserve"> </w:t>
      </w:r>
      <w:r w:rsidR="00CC0D90">
        <w:t>be cautious of creating much more than that because</w:t>
      </w:r>
      <w:r>
        <w:t xml:space="preserve"> of time constraints</w:t>
      </w:r>
      <w:r w:rsidR="00CC0D90">
        <w:t xml:space="preserve">. </w:t>
      </w:r>
    </w:p>
    <w:p w14:paraId="1A2229CB" w14:textId="77777777" w:rsidR="00212C6F" w:rsidRDefault="00212C6F" w:rsidP="001015DF"/>
    <w:p w14:paraId="36E37430" w14:textId="08403A00" w:rsidR="00212C6F" w:rsidRDefault="00212C6F" w:rsidP="001015DF">
      <w:r>
        <w:t xml:space="preserve">If you are using Tableau, please either create a Dashboard, or use the ‘Story’ functionality to present your visualizations in sequence. If you are using R, please create a Shiny app and use </w:t>
      </w:r>
      <w:proofErr w:type="spellStart"/>
      <w:r>
        <w:t>ggplot</w:t>
      </w:r>
      <w:proofErr w:type="spellEnd"/>
      <w:r>
        <w:t xml:space="preserve"> to create your visualizations. </w:t>
      </w:r>
    </w:p>
    <w:p w14:paraId="7B06BC94" w14:textId="77777777" w:rsidR="00212C6F" w:rsidRDefault="00212C6F" w:rsidP="001015DF"/>
    <w:p w14:paraId="026CCB7C" w14:textId="692A1716" w:rsidR="00212C6F" w:rsidRDefault="00212C6F" w:rsidP="001015DF">
      <w:r>
        <w:t xml:space="preserve">Before you begin your presentation, you should mention to the class who is your intended audience and ensure that the class is aware of any assumed context that they should have. For your presentation, you should tell the story about your data to that audience. After you have done so, please share with the class about why you chose your </w:t>
      </w:r>
      <w:proofErr w:type="gramStart"/>
      <w:r>
        <w:t>particular graph</w:t>
      </w:r>
      <w:proofErr w:type="gramEnd"/>
      <w:r>
        <w:t xml:space="preserve"> type and any other relevant design choices that you made.</w:t>
      </w:r>
    </w:p>
    <w:p w14:paraId="6296E09E" w14:textId="77777777" w:rsidR="00212C6F" w:rsidRDefault="00212C6F" w:rsidP="001015DF"/>
    <w:p w14:paraId="4F2F6159" w14:textId="5E31FEB4" w:rsidR="00212C6F" w:rsidRDefault="00212C6F" w:rsidP="001015DF">
      <w:r>
        <w:t xml:space="preserve">Each group will submit their code </w:t>
      </w:r>
      <w:proofErr w:type="gramStart"/>
      <w:r>
        <w:t>(.</w:t>
      </w:r>
      <w:proofErr w:type="spellStart"/>
      <w:r>
        <w:t>twb</w:t>
      </w:r>
      <w:proofErr w:type="spellEnd"/>
      <w:proofErr w:type="gramEnd"/>
      <w:r>
        <w:t xml:space="preserve"> or .R files), data, and a Word document that contains a screenshot of your visualizations and a discussion (no more than a page) of your design choices for your visualizations.</w:t>
      </w:r>
    </w:p>
    <w:p w14:paraId="6B3D4D20" w14:textId="77777777" w:rsidR="00212C6F" w:rsidRDefault="00212C6F" w:rsidP="001015DF"/>
    <w:p w14:paraId="77E042E3" w14:textId="77777777" w:rsidR="00212C6F" w:rsidRDefault="00212C6F" w:rsidP="001015DF"/>
    <w:p w14:paraId="626D25A1" w14:textId="77777777" w:rsidR="00212C6F" w:rsidRDefault="00212C6F" w:rsidP="001015DF"/>
    <w:p w14:paraId="6E70271D" w14:textId="77777777" w:rsidR="00212C6F" w:rsidRDefault="00212C6F" w:rsidP="001015DF"/>
    <w:p w14:paraId="1B9FA69B" w14:textId="77777777" w:rsidR="00212C6F" w:rsidRDefault="00212C6F" w:rsidP="001015DF"/>
    <w:p w14:paraId="2CAE8ABB" w14:textId="77777777" w:rsidR="00212C6F" w:rsidRDefault="00212C6F" w:rsidP="001015DF"/>
    <w:p w14:paraId="7057A29E" w14:textId="77777777" w:rsidR="00212C6F" w:rsidRDefault="00212C6F" w:rsidP="001015DF"/>
    <w:p w14:paraId="2C8787F9" w14:textId="77777777" w:rsidR="00212C6F" w:rsidRDefault="00212C6F" w:rsidP="001015DF"/>
    <w:p w14:paraId="29CD16DF" w14:textId="77777777" w:rsidR="00212C6F" w:rsidRDefault="00212C6F" w:rsidP="001015DF"/>
    <w:p w14:paraId="7EAEB2FC" w14:textId="77777777" w:rsidR="00212C6F" w:rsidRDefault="00212C6F" w:rsidP="001015DF"/>
    <w:p w14:paraId="22986FD1" w14:textId="77777777" w:rsidR="00212C6F" w:rsidRDefault="00212C6F" w:rsidP="001015DF"/>
    <w:p w14:paraId="0C00A4FA" w14:textId="77777777" w:rsidR="00212C6F" w:rsidRDefault="00212C6F" w:rsidP="001015DF"/>
    <w:p w14:paraId="2E64AF54" w14:textId="77777777" w:rsidR="00212C6F" w:rsidRDefault="00212C6F" w:rsidP="001015DF"/>
    <w:p w14:paraId="0B24C3A9" w14:textId="77777777" w:rsidR="00212C6F" w:rsidRDefault="00212C6F" w:rsidP="001015DF"/>
    <w:p w14:paraId="7CEA6EDD" w14:textId="77777777" w:rsidR="00212C6F" w:rsidRDefault="00212C6F" w:rsidP="001015DF"/>
    <w:p w14:paraId="34953C76" w14:textId="77777777" w:rsidR="00212C6F" w:rsidRDefault="00212C6F" w:rsidP="001015DF"/>
    <w:p w14:paraId="33E54399" w14:textId="77777777" w:rsidR="00212C6F" w:rsidRDefault="00212C6F" w:rsidP="001015DF"/>
    <w:p w14:paraId="0CE74B41" w14:textId="77777777" w:rsidR="00C52A70" w:rsidRDefault="00C52A70" w:rsidP="001015DF"/>
    <w:p w14:paraId="1DEB0B91" w14:textId="77777777" w:rsidR="00C52A70" w:rsidRDefault="00C52A70" w:rsidP="001015DF"/>
    <w:p w14:paraId="4FAC9F25" w14:textId="77777777" w:rsidR="00C52A70" w:rsidRDefault="00C52A70" w:rsidP="001015DF"/>
    <w:p w14:paraId="415072BF" w14:textId="77777777" w:rsidR="00212C6F" w:rsidRDefault="00212C6F" w:rsidP="001015DF"/>
    <w:p w14:paraId="46639135" w14:textId="77777777" w:rsidR="00852F54" w:rsidRDefault="00852F54" w:rsidP="001015DF"/>
    <w:p w14:paraId="5DC5DED7" w14:textId="77777777" w:rsidR="00212C6F" w:rsidRDefault="00212C6F" w:rsidP="001015DF"/>
    <w:p w14:paraId="66D89218" w14:textId="77777777" w:rsidR="00212C6F" w:rsidRDefault="00212C6F" w:rsidP="00212C6F">
      <w:pPr>
        <w:outlineLvl w:val="0"/>
      </w:pPr>
    </w:p>
    <w:p w14:paraId="68247909" w14:textId="4E246F8F" w:rsidR="00212C6F" w:rsidRDefault="00212C6F" w:rsidP="00212C6F">
      <w:pPr>
        <w:jc w:val="center"/>
        <w:outlineLvl w:val="0"/>
        <w:rPr>
          <w:b/>
        </w:rPr>
      </w:pPr>
      <w:r>
        <w:rPr>
          <w:b/>
        </w:rPr>
        <w:lastRenderedPageBreak/>
        <w:t>DSC 2</w:t>
      </w:r>
      <w:r>
        <w:rPr>
          <w:b/>
        </w:rPr>
        <w:t>8</w:t>
      </w:r>
      <w:r>
        <w:rPr>
          <w:b/>
        </w:rPr>
        <w:t>0 Final Project</w:t>
      </w:r>
    </w:p>
    <w:p w14:paraId="5A44372B" w14:textId="77777777" w:rsidR="00212C6F" w:rsidRPr="00B2492B" w:rsidRDefault="00212C6F" w:rsidP="00212C6F">
      <w:pPr>
        <w:jc w:val="center"/>
        <w:outlineLvl w:val="0"/>
        <w:rPr>
          <w:b/>
        </w:rPr>
      </w:pPr>
      <w:r w:rsidRPr="00B2492B">
        <w:rPr>
          <w:b/>
        </w:rPr>
        <w:t>Project Rubric</w:t>
      </w:r>
    </w:p>
    <w:p w14:paraId="060551DA" w14:textId="77777777" w:rsidR="00212C6F" w:rsidRPr="006F76BE" w:rsidRDefault="00212C6F" w:rsidP="00212C6F">
      <w:pPr>
        <w:rPr>
          <w:b/>
          <w:sz w:val="16"/>
          <w:szCs w:val="16"/>
        </w:rPr>
      </w:pPr>
    </w:p>
    <w:p w14:paraId="1521DAE2" w14:textId="77777777" w:rsidR="00212C6F" w:rsidRDefault="00212C6F" w:rsidP="00212C6F">
      <w:pPr>
        <w:outlineLvl w:val="0"/>
        <w:rPr>
          <w:b/>
        </w:rPr>
      </w:pPr>
      <w:r>
        <w:rPr>
          <w:b/>
        </w:rPr>
        <w:t xml:space="preserve">NAMES OF GROUP MEMBERS: </w:t>
      </w:r>
      <w:r w:rsidRPr="0081590B">
        <w:rPr>
          <w:b/>
        </w:rPr>
        <w:tab/>
      </w:r>
      <w:r w:rsidRPr="0081590B">
        <w:rPr>
          <w:b/>
        </w:rPr>
        <w:tab/>
      </w:r>
      <w:r w:rsidRPr="0081590B">
        <w:rPr>
          <w:b/>
        </w:rPr>
        <w:tab/>
      </w:r>
      <w:r w:rsidRPr="0081590B">
        <w:rPr>
          <w:b/>
        </w:rPr>
        <w:tab/>
      </w:r>
    </w:p>
    <w:p w14:paraId="4ED6DCE7" w14:textId="77777777" w:rsidR="00212C6F" w:rsidRPr="006F76BE" w:rsidRDefault="00212C6F" w:rsidP="00212C6F">
      <w:pPr>
        <w:rPr>
          <w:sz w:val="16"/>
          <w:szCs w:val="16"/>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8"/>
        <w:gridCol w:w="1400"/>
      </w:tblGrid>
      <w:tr w:rsidR="00212C6F" w14:paraId="309B348F" w14:textId="77777777" w:rsidTr="00757FD5">
        <w:trPr>
          <w:trHeight w:val="2051"/>
        </w:trPr>
        <w:tc>
          <w:tcPr>
            <w:tcW w:w="8788" w:type="dxa"/>
            <w:shd w:val="clear" w:color="auto" w:fill="auto"/>
          </w:tcPr>
          <w:p w14:paraId="23E56ABA" w14:textId="09924DF1" w:rsidR="00212C6F" w:rsidRPr="00F210B5" w:rsidRDefault="00212C6F" w:rsidP="007B0BEB">
            <w:pPr>
              <w:rPr>
                <w:b/>
              </w:rPr>
            </w:pPr>
            <w:r>
              <w:rPr>
                <w:b/>
              </w:rPr>
              <w:t>MOTIVATION/</w:t>
            </w:r>
            <w:r>
              <w:rPr>
                <w:b/>
              </w:rPr>
              <w:t>AUDIENCE</w:t>
            </w:r>
          </w:p>
          <w:p w14:paraId="333C2F1F" w14:textId="75009227" w:rsidR="00212C6F" w:rsidRDefault="00212C6F" w:rsidP="007B0BEB">
            <w:pPr>
              <w:numPr>
                <w:ilvl w:val="0"/>
                <w:numId w:val="1"/>
              </w:numPr>
            </w:pPr>
            <w:r>
              <w:t xml:space="preserve">Do you </w:t>
            </w:r>
            <w:r>
              <w:t>clearly articulate to your audience why they should be interested in the story you are telling?</w:t>
            </w:r>
          </w:p>
          <w:p w14:paraId="26E89207" w14:textId="6B488043" w:rsidR="00212C6F" w:rsidRDefault="00212C6F" w:rsidP="007B0BEB">
            <w:pPr>
              <w:numPr>
                <w:ilvl w:val="0"/>
                <w:numId w:val="1"/>
              </w:numPr>
            </w:pPr>
            <w:r>
              <w:t>Do you give a clear and attention-grabbing introduction to the</w:t>
            </w:r>
            <w:r w:rsidR="00852F54">
              <w:t xml:space="preserve"> story</w:t>
            </w:r>
            <w:r>
              <w:t>?</w:t>
            </w:r>
          </w:p>
          <w:p w14:paraId="754B6CCD" w14:textId="77777777" w:rsidR="00212C6F" w:rsidRDefault="00212C6F" w:rsidP="007B0BEB">
            <w:pPr>
              <w:ind w:left="720"/>
            </w:pPr>
          </w:p>
          <w:p w14:paraId="2B6C0B66" w14:textId="77777777" w:rsidR="000A2C97" w:rsidRDefault="000A2C97" w:rsidP="007B0BEB">
            <w:pPr>
              <w:ind w:left="720"/>
            </w:pPr>
          </w:p>
        </w:tc>
        <w:tc>
          <w:tcPr>
            <w:tcW w:w="1400" w:type="dxa"/>
            <w:shd w:val="clear" w:color="auto" w:fill="auto"/>
          </w:tcPr>
          <w:p w14:paraId="6AFE15E7" w14:textId="7490A4A2" w:rsidR="00212C6F" w:rsidRPr="00F210B5" w:rsidRDefault="00212C6F" w:rsidP="007B0BEB">
            <w:pPr>
              <w:jc w:val="right"/>
              <w:rPr>
                <w:b/>
              </w:rPr>
            </w:pPr>
            <w:r>
              <w:rPr>
                <w:b/>
              </w:rPr>
              <w:t>1</w:t>
            </w:r>
            <w:r>
              <w:rPr>
                <w:b/>
              </w:rPr>
              <w:t>5</w:t>
            </w:r>
            <w:r w:rsidRPr="00F210B5">
              <w:rPr>
                <w:b/>
              </w:rPr>
              <w:t xml:space="preserve"> pts</w:t>
            </w:r>
          </w:p>
        </w:tc>
      </w:tr>
      <w:tr w:rsidR="00212C6F" w14:paraId="01C9D6F4" w14:textId="77777777" w:rsidTr="00757FD5">
        <w:trPr>
          <w:trHeight w:val="2807"/>
        </w:trPr>
        <w:tc>
          <w:tcPr>
            <w:tcW w:w="8788" w:type="dxa"/>
            <w:shd w:val="clear" w:color="auto" w:fill="auto"/>
          </w:tcPr>
          <w:p w14:paraId="3BCF7DCA" w14:textId="77777777" w:rsidR="00212C6F" w:rsidRPr="00F210B5" w:rsidRDefault="00212C6F" w:rsidP="00212C6F">
            <w:pPr>
              <w:rPr>
                <w:b/>
              </w:rPr>
            </w:pPr>
            <w:r>
              <w:rPr>
                <w:b/>
              </w:rPr>
              <w:t>VISUALIZATIONS AND DESIGN</w:t>
            </w:r>
          </w:p>
          <w:p w14:paraId="22197A83" w14:textId="4625D296" w:rsidR="00212C6F" w:rsidRDefault="00212C6F" w:rsidP="00212C6F">
            <w:pPr>
              <w:numPr>
                <w:ilvl w:val="0"/>
                <w:numId w:val="2"/>
              </w:numPr>
            </w:pPr>
            <w:r>
              <w:t xml:space="preserve">Are the </w:t>
            </w:r>
            <w:r w:rsidR="000A2C97">
              <w:t xml:space="preserve">types of </w:t>
            </w:r>
            <w:r>
              <w:t xml:space="preserve">visualizations </w:t>
            </w:r>
            <w:r w:rsidR="00852F54">
              <w:t>appropriate to your data</w:t>
            </w:r>
            <w:r>
              <w:t>?</w:t>
            </w:r>
          </w:p>
          <w:p w14:paraId="467DBC0C" w14:textId="4E9ED3CC" w:rsidR="00212C6F" w:rsidRDefault="00852F54" w:rsidP="00212C6F">
            <w:pPr>
              <w:numPr>
                <w:ilvl w:val="0"/>
                <w:numId w:val="2"/>
              </w:numPr>
            </w:pPr>
            <w:r>
              <w:t>Are the</w:t>
            </w:r>
            <w:r w:rsidR="00212C6F">
              <w:t xml:space="preserve"> visualizations </w:t>
            </w:r>
            <w:r w:rsidR="000A2C97">
              <w:t>attractive</w:t>
            </w:r>
            <w:r w:rsidR="00A90B5F">
              <w:t xml:space="preserve"> and </w:t>
            </w:r>
            <w:r w:rsidR="000A2C97">
              <w:t>clear</w:t>
            </w:r>
            <w:r w:rsidR="00757FD5">
              <w:t>ly interpreted</w:t>
            </w:r>
            <w:r w:rsidR="00212C6F">
              <w:t>?</w:t>
            </w:r>
          </w:p>
          <w:p w14:paraId="63D24CA9" w14:textId="06AF7EB3" w:rsidR="000A2C97" w:rsidRDefault="000A2C97" w:rsidP="00212C6F">
            <w:pPr>
              <w:numPr>
                <w:ilvl w:val="0"/>
                <w:numId w:val="2"/>
              </w:numPr>
            </w:pPr>
            <w:r>
              <w:t>Are the visualizations clear from unnecessary clutter</w:t>
            </w:r>
            <w:r w:rsidR="00A90B5F">
              <w:t xml:space="preserve"> and use color appropriately</w:t>
            </w:r>
            <w:r>
              <w:t>?</w:t>
            </w:r>
          </w:p>
          <w:p w14:paraId="28CB9465" w14:textId="01747DFC" w:rsidR="000A2C97" w:rsidRDefault="000A2C97" w:rsidP="00212C6F">
            <w:pPr>
              <w:numPr>
                <w:ilvl w:val="0"/>
                <w:numId w:val="2"/>
              </w:numPr>
            </w:pPr>
            <w:r>
              <w:t>Do the visualizations draw the attention of the audience to the story being told?</w:t>
            </w:r>
          </w:p>
          <w:p w14:paraId="35480A04" w14:textId="77777777" w:rsidR="00212C6F" w:rsidRDefault="00212C6F" w:rsidP="000A2C97">
            <w:pPr>
              <w:ind w:left="360"/>
            </w:pPr>
          </w:p>
          <w:p w14:paraId="27B51897" w14:textId="77777777" w:rsidR="00212C6F" w:rsidRDefault="00212C6F" w:rsidP="007B0BEB">
            <w:pPr>
              <w:rPr>
                <w:b/>
              </w:rPr>
            </w:pPr>
          </w:p>
        </w:tc>
        <w:tc>
          <w:tcPr>
            <w:tcW w:w="1400" w:type="dxa"/>
            <w:shd w:val="clear" w:color="auto" w:fill="auto"/>
          </w:tcPr>
          <w:p w14:paraId="697D2A3A" w14:textId="34C2F83B" w:rsidR="00212C6F" w:rsidRDefault="005B309E" w:rsidP="007B0BEB">
            <w:pPr>
              <w:jc w:val="right"/>
              <w:rPr>
                <w:b/>
              </w:rPr>
            </w:pPr>
            <w:r>
              <w:rPr>
                <w:b/>
              </w:rPr>
              <w:t>4</w:t>
            </w:r>
            <w:r w:rsidR="00212C6F">
              <w:rPr>
                <w:b/>
              </w:rPr>
              <w:t>0 pts</w:t>
            </w:r>
          </w:p>
        </w:tc>
      </w:tr>
      <w:tr w:rsidR="00212C6F" w14:paraId="5A1CC025" w14:textId="77777777" w:rsidTr="00757FD5">
        <w:trPr>
          <w:trHeight w:val="2159"/>
        </w:trPr>
        <w:tc>
          <w:tcPr>
            <w:tcW w:w="8788" w:type="dxa"/>
            <w:shd w:val="clear" w:color="auto" w:fill="auto"/>
          </w:tcPr>
          <w:p w14:paraId="374806FD" w14:textId="138454CF" w:rsidR="00212C6F" w:rsidRPr="00F210B5" w:rsidRDefault="00212C6F" w:rsidP="007B0BEB">
            <w:pPr>
              <w:rPr>
                <w:b/>
              </w:rPr>
            </w:pPr>
            <w:r>
              <w:rPr>
                <w:b/>
              </w:rPr>
              <w:t>STORYTELLING</w:t>
            </w:r>
          </w:p>
          <w:p w14:paraId="2CC98BAA" w14:textId="30E415F3" w:rsidR="00212C6F" w:rsidRDefault="00212C6F" w:rsidP="000A2C97">
            <w:pPr>
              <w:numPr>
                <w:ilvl w:val="0"/>
                <w:numId w:val="2"/>
              </w:numPr>
            </w:pPr>
            <w:r>
              <w:t>Do the visualizations clearly and accurately tell a story about the data?</w:t>
            </w:r>
          </w:p>
          <w:p w14:paraId="5C5AE654" w14:textId="2DDC6606" w:rsidR="00212C6F" w:rsidRDefault="00757FD5" w:rsidP="00212C6F">
            <w:pPr>
              <w:numPr>
                <w:ilvl w:val="0"/>
                <w:numId w:val="2"/>
              </w:numPr>
            </w:pPr>
            <w:r>
              <w:t>Do the speakers provide context and storytelling in addition to what the visualizations provide?</w:t>
            </w:r>
          </w:p>
          <w:p w14:paraId="51731DF2" w14:textId="77777777" w:rsidR="00212C6F" w:rsidRDefault="00212C6F" w:rsidP="00757FD5">
            <w:pPr>
              <w:ind w:left="720"/>
            </w:pPr>
          </w:p>
        </w:tc>
        <w:tc>
          <w:tcPr>
            <w:tcW w:w="1400" w:type="dxa"/>
            <w:shd w:val="clear" w:color="auto" w:fill="auto"/>
          </w:tcPr>
          <w:p w14:paraId="4850AD7F" w14:textId="6CE2C541" w:rsidR="00212C6F" w:rsidRPr="00F210B5" w:rsidRDefault="00757FD5" w:rsidP="007B0BEB">
            <w:pPr>
              <w:jc w:val="right"/>
              <w:rPr>
                <w:b/>
              </w:rPr>
            </w:pPr>
            <w:r>
              <w:rPr>
                <w:b/>
              </w:rPr>
              <w:t>20</w:t>
            </w:r>
            <w:r w:rsidR="00212C6F">
              <w:rPr>
                <w:b/>
              </w:rPr>
              <w:t xml:space="preserve"> pts</w:t>
            </w:r>
          </w:p>
        </w:tc>
      </w:tr>
      <w:tr w:rsidR="00212C6F" w14:paraId="2FD33BB4" w14:textId="77777777" w:rsidTr="00212C6F">
        <w:trPr>
          <w:trHeight w:val="1358"/>
        </w:trPr>
        <w:tc>
          <w:tcPr>
            <w:tcW w:w="8788" w:type="dxa"/>
            <w:shd w:val="clear" w:color="auto" w:fill="auto"/>
          </w:tcPr>
          <w:p w14:paraId="1C043192" w14:textId="5C7E071E" w:rsidR="00212C6F" w:rsidRDefault="00212C6F" w:rsidP="007B0BEB">
            <w:pPr>
              <w:rPr>
                <w:b/>
              </w:rPr>
            </w:pPr>
            <w:r>
              <w:rPr>
                <w:b/>
              </w:rPr>
              <w:t>CODE</w:t>
            </w:r>
          </w:p>
          <w:p w14:paraId="59063551" w14:textId="1175D35A" w:rsidR="00212C6F" w:rsidRPr="00212C6F" w:rsidRDefault="00212C6F" w:rsidP="007B0BEB">
            <w:pPr>
              <w:numPr>
                <w:ilvl w:val="0"/>
                <w:numId w:val="2"/>
              </w:numPr>
            </w:pPr>
            <w:r>
              <w:t>Is the Tableau workbook and/or R code clean</w:t>
            </w:r>
            <w:r w:rsidR="000A2C97">
              <w:t>, commented,</w:t>
            </w:r>
            <w:r>
              <w:t xml:space="preserve"> and easily </w:t>
            </w:r>
            <w:r w:rsidR="000A2C97">
              <w:t>interpreted?</w:t>
            </w:r>
          </w:p>
        </w:tc>
        <w:tc>
          <w:tcPr>
            <w:tcW w:w="1400" w:type="dxa"/>
            <w:shd w:val="clear" w:color="auto" w:fill="auto"/>
          </w:tcPr>
          <w:p w14:paraId="5E38459B" w14:textId="4536067E" w:rsidR="00212C6F" w:rsidRDefault="00212C6F" w:rsidP="007B0BEB">
            <w:pPr>
              <w:jc w:val="right"/>
              <w:rPr>
                <w:b/>
              </w:rPr>
            </w:pPr>
            <w:r>
              <w:rPr>
                <w:b/>
              </w:rPr>
              <w:t>5</w:t>
            </w:r>
            <w:r>
              <w:rPr>
                <w:b/>
              </w:rPr>
              <w:t xml:space="preserve"> pts</w:t>
            </w:r>
          </w:p>
        </w:tc>
      </w:tr>
      <w:tr w:rsidR="00212C6F" w14:paraId="7802EA1B" w14:textId="77777777" w:rsidTr="007B0BEB">
        <w:tc>
          <w:tcPr>
            <w:tcW w:w="8788" w:type="dxa"/>
            <w:shd w:val="clear" w:color="auto" w:fill="auto"/>
          </w:tcPr>
          <w:p w14:paraId="55A62D8C" w14:textId="763B372A" w:rsidR="00212C6F" w:rsidRPr="00F210B5" w:rsidRDefault="00212C6F" w:rsidP="007B0BEB">
            <w:pPr>
              <w:rPr>
                <w:b/>
              </w:rPr>
            </w:pPr>
            <w:r>
              <w:rPr>
                <w:b/>
              </w:rPr>
              <w:t>DELIV</w:t>
            </w:r>
            <w:r>
              <w:rPr>
                <w:b/>
              </w:rPr>
              <w:t>E</w:t>
            </w:r>
            <w:r>
              <w:rPr>
                <w:b/>
              </w:rPr>
              <w:t>RY</w:t>
            </w:r>
          </w:p>
          <w:p w14:paraId="24DB8845" w14:textId="19879BD9" w:rsidR="00212C6F" w:rsidRDefault="00212C6F" w:rsidP="00212C6F">
            <w:pPr>
              <w:numPr>
                <w:ilvl w:val="0"/>
                <w:numId w:val="1"/>
              </w:numPr>
            </w:pPr>
            <w:r>
              <w:t>Does the speaker have a clear voice and make good eye contact?</w:t>
            </w:r>
          </w:p>
          <w:p w14:paraId="015EF261" w14:textId="77777777" w:rsidR="00212C6F" w:rsidRDefault="00212C6F" w:rsidP="007B0BEB">
            <w:pPr>
              <w:numPr>
                <w:ilvl w:val="0"/>
                <w:numId w:val="1"/>
              </w:numPr>
            </w:pPr>
            <w:r>
              <w:t>Does the speaker use formal speech and avoid annoying mannerisms?</w:t>
            </w:r>
          </w:p>
          <w:p w14:paraId="328526CA" w14:textId="77777777" w:rsidR="00212C6F" w:rsidRDefault="00212C6F" w:rsidP="007B0BEB">
            <w:pPr>
              <w:numPr>
                <w:ilvl w:val="0"/>
                <w:numId w:val="1"/>
              </w:numPr>
            </w:pPr>
            <w:r>
              <w:t>Is the time allocated properly?</w:t>
            </w:r>
          </w:p>
          <w:p w14:paraId="392DEC06" w14:textId="77777777" w:rsidR="00212C6F" w:rsidRDefault="00212C6F" w:rsidP="007B0BEB">
            <w:pPr>
              <w:numPr>
                <w:ilvl w:val="0"/>
                <w:numId w:val="1"/>
              </w:numPr>
            </w:pPr>
            <w:r>
              <w:t>Is the speaker knowledgeable on the subject?</w:t>
            </w:r>
          </w:p>
          <w:p w14:paraId="31C482F3" w14:textId="77777777" w:rsidR="00212C6F" w:rsidRDefault="00212C6F" w:rsidP="007B0BEB">
            <w:pPr>
              <w:numPr>
                <w:ilvl w:val="0"/>
                <w:numId w:val="1"/>
              </w:numPr>
            </w:pPr>
            <w:r>
              <w:t>Does the speaker respond well to questions from the audience?</w:t>
            </w:r>
          </w:p>
          <w:p w14:paraId="5AE08190" w14:textId="77777777" w:rsidR="00212C6F" w:rsidRDefault="00212C6F" w:rsidP="007B0BEB"/>
          <w:p w14:paraId="71D7509E" w14:textId="77777777" w:rsidR="00212C6F" w:rsidRDefault="00212C6F" w:rsidP="007B0BEB">
            <w:pPr>
              <w:ind w:left="720"/>
            </w:pPr>
          </w:p>
          <w:p w14:paraId="6C3CBF66" w14:textId="77777777" w:rsidR="00212C6F" w:rsidRDefault="00212C6F" w:rsidP="007B0BEB"/>
        </w:tc>
        <w:tc>
          <w:tcPr>
            <w:tcW w:w="1400" w:type="dxa"/>
            <w:shd w:val="clear" w:color="auto" w:fill="auto"/>
          </w:tcPr>
          <w:p w14:paraId="71878B96" w14:textId="7EAF397D" w:rsidR="00212C6F" w:rsidRPr="00F210B5" w:rsidRDefault="00212C6F" w:rsidP="007B0BEB">
            <w:pPr>
              <w:jc w:val="right"/>
              <w:rPr>
                <w:b/>
              </w:rPr>
            </w:pPr>
            <w:r>
              <w:rPr>
                <w:b/>
              </w:rPr>
              <w:t>2</w:t>
            </w:r>
            <w:r w:rsidR="00757FD5">
              <w:rPr>
                <w:b/>
              </w:rPr>
              <w:t>0</w:t>
            </w:r>
            <w:r w:rsidRPr="00F210B5">
              <w:rPr>
                <w:b/>
              </w:rPr>
              <w:t xml:space="preserve"> pts</w:t>
            </w:r>
          </w:p>
        </w:tc>
      </w:tr>
      <w:tr w:rsidR="00212C6F" w14:paraId="474EA1D3" w14:textId="77777777" w:rsidTr="00757FD5">
        <w:trPr>
          <w:trHeight w:val="440"/>
        </w:trPr>
        <w:tc>
          <w:tcPr>
            <w:tcW w:w="8788" w:type="dxa"/>
            <w:shd w:val="clear" w:color="auto" w:fill="auto"/>
            <w:vAlign w:val="center"/>
          </w:tcPr>
          <w:p w14:paraId="22DC0E50" w14:textId="77777777" w:rsidR="00212C6F" w:rsidRPr="00F3074A" w:rsidRDefault="00212C6F" w:rsidP="007B0BEB">
            <w:pPr>
              <w:rPr>
                <w:b/>
                <w:sz w:val="10"/>
                <w:szCs w:val="10"/>
              </w:rPr>
            </w:pPr>
          </w:p>
          <w:p w14:paraId="674D4BA9" w14:textId="6BAEF0FF" w:rsidR="00212C6F" w:rsidRPr="00757FD5" w:rsidRDefault="00212C6F" w:rsidP="007B0BEB">
            <w:pPr>
              <w:rPr>
                <w:b/>
              </w:rPr>
            </w:pPr>
            <w:r>
              <w:rPr>
                <w:b/>
              </w:rPr>
              <w:t>TOTAL SCORE</w:t>
            </w:r>
          </w:p>
        </w:tc>
        <w:tc>
          <w:tcPr>
            <w:tcW w:w="1400" w:type="dxa"/>
            <w:shd w:val="clear" w:color="auto" w:fill="auto"/>
          </w:tcPr>
          <w:p w14:paraId="1B5C845D" w14:textId="77777777" w:rsidR="00212C6F" w:rsidRDefault="00212C6F" w:rsidP="007B0BEB">
            <w:pPr>
              <w:jc w:val="right"/>
              <w:rPr>
                <w:b/>
              </w:rPr>
            </w:pPr>
          </w:p>
        </w:tc>
      </w:tr>
    </w:tbl>
    <w:p w14:paraId="61C5463D" w14:textId="77777777" w:rsidR="00212C6F" w:rsidRPr="00C52A70" w:rsidRDefault="00212C6F" w:rsidP="001015DF">
      <w:pPr>
        <w:rPr>
          <w:sz w:val="2"/>
          <w:szCs w:val="2"/>
        </w:rPr>
      </w:pPr>
    </w:p>
    <w:sectPr w:rsidR="00212C6F" w:rsidRPr="00C52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4219B"/>
    <w:multiLevelType w:val="hybridMultilevel"/>
    <w:tmpl w:val="CE7E61B2"/>
    <w:lvl w:ilvl="0" w:tplc="76340D42">
      <w:start w:val="1"/>
      <w:numFmt w:val="bullet"/>
      <w:lvlText w:val=""/>
      <w:lvlJc w:val="left"/>
      <w:pPr>
        <w:tabs>
          <w:tab w:val="num" w:pos="720"/>
        </w:tabs>
        <w:ind w:left="720" w:hanging="36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58371FB"/>
    <w:multiLevelType w:val="hybridMultilevel"/>
    <w:tmpl w:val="ECF2A640"/>
    <w:lvl w:ilvl="0" w:tplc="76340D42">
      <w:start w:val="1"/>
      <w:numFmt w:val="bullet"/>
      <w:lvlText w:val=""/>
      <w:lvlJc w:val="left"/>
      <w:pPr>
        <w:tabs>
          <w:tab w:val="num" w:pos="720"/>
        </w:tabs>
        <w:ind w:left="720" w:hanging="36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1209877">
    <w:abstractNumId w:val="0"/>
  </w:num>
  <w:num w:numId="2" w16cid:durableId="576524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DF"/>
    <w:rsid w:val="00051A53"/>
    <w:rsid w:val="000A2C97"/>
    <w:rsid w:val="001015DF"/>
    <w:rsid w:val="00212C6F"/>
    <w:rsid w:val="00340149"/>
    <w:rsid w:val="00390AEF"/>
    <w:rsid w:val="005B309E"/>
    <w:rsid w:val="005D3690"/>
    <w:rsid w:val="00757FD5"/>
    <w:rsid w:val="00852F54"/>
    <w:rsid w:val="00A90B5F"/>
    <w:rsid w:val="00B47C86"/>
    <w:rsid w:val="00C21718"/>
    <w:rsid w:val="00C52A70"/>
    <w:rsid w:val="00CA7B79"/>
    <w:rsid w:val="00CC0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6650B"/>
  <w15:docId w15:val="{4E085DED-ACC2-CB41-A057-7FE6A3F4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Heath</dc:creator>
  <cp:keywords/>
  <dc:description/>
  <cp:lastModifiedBy>Jeffrey Heath</cp:lastModifiedBy>
  <cp:revision>2</cp:revision>
  <dcterms:created xsi:type="dcterms:W3CDTF">2024-01-19T20:41:00Z</dcterms:created>
  <dcterms:modified xsi:type="dcterms:W3CDTF">2024-01-22T17:53:00Z</dcterms:modified>
</cp:coreProperties>
</file>