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203A" w14:textId="16271F07" w:rsidR="00573539" w:rsidRDefault="00A50BE7" w:rsidP="00797869">
      <w:pPr>
        <w:spacing w:line="480" w:lineRule="auto"/>
        <w:ind w:firstLine="720"/>
        <w:rPr>
          <w:u w:val="none"/>
        </w:rPr>
      </w:pPr>
      <w:r>
        <w:rPr>
          <w:u w:val="none"/>
        </w:rPr>
        <w:t>With the aid of ChatGPT, we built a simple chatbot in six steps. First, we set up</w:t>
      </w:r>
      <w:r w:rsidR="00875BA5">
        <w:rPr>
          <w:u w:val="none"/>
        </w:rPr>
        <w:t xml:space="preserve"> a</w:t>
      </w:r>
      <w:r>
        <w:rPr>
          <w:u w:val="none"/>
        </w:rPr>
        <w:t xml:space="preserve"> loop to process single turn questions from the user. Next, we introduced an ordered context window so the chatbot could retain memory. After</w:t>
      </w:r>
      <w:r w:rsidR="00875BA5">
        <w:rPr>
          <w:u w:val="none"/>
        </w:rPr>
        <w:t xml:space="preserve"> that</w:t>
      </w:r>
      <w:r>
        <w:rPr>
          <w:u w:val="none"/>
        </w:rPr>
        <w:t xml:space="preserve">, we created a real-time transcript to log the conversation. Then, we created subfolders </w:t>
      </w:r>
      <w:r w:rsidR="00797869">
        <w:rPr>
          <w:u w:val="none"/>
        </w:rPr>
        <w:t xml:space="preserve">by day </w:t>
      </w:r>
      <w:r>
        <w:rPr>
          <w:u w:val="none"/>
        </w:rPr>
        <w:t>for</w:t>
      </w:r>
      <w:r w:rsidR="00797869">
        <w:rPr>
          <w:u w:val="none"/>
        </w:rPr>
        <w:t xml:space="preserve"> the</w:t>
      </w:r>
      <w:r>
        <w:rPr>
          <w:u w:val="none"/>
        </w:rPr>
        <w:t xml:space="preserve"> granular transcript </w:t>
      </w:r>
      <w:r w:rsidR="00875BA5">
        <w:rPr>
          <w:u w:val="none"/>
        </w:rPr>
        <w:t>files and</w:t>
      </w:r>
      <w:r w:rsidR="00FA41DC">
        <w:rPr>
          <w:u w:val="none"/>
        </w:rPr>
        <w:t xml:space="preserve"> </w:t>
      </w:r>
      <w:r>
        <w:rPr>
          <w:u w:val="none"/>
        </w:rPr>
        <w:t>added the ability to change model</w:t>
      </w:r>
      <w:r w:rsidR="00875BA5">
        <w:rPr>
          <w:u w:val="none"/>
        </w:rPr>
        <w:t>,</w:t>
      </w:r>
      <w:r>
        <w:rPr>
          <w:u w:val="none"/>
        </w:rPr>
        <w:t xml:space="preserve"> assum</w:t>
      </w:r>
      <w:r w:rsidR="00875BA5">
        <w:rPr>
          <w:u w:val="none"/>
        </w:rPr>
        <w:t xml:space="preserve">ing </w:t>
      </w:r>
      <w:r>
        <w:rPr>
          <w:u w:val="none"/>
        </w:rPr>
        <w:t xml:space="preserve">the model </w:t>
      </w:r>
      <w:r w:rsidR="00875BA5">
        <w:rPr>
          <w:u w:val="none"/>
        </w:rPr>
        <w:t xml:space="preserve">was already </w:t>
      </w:r>
      <w:r>
        <w:rPr>
          <w:u w:val="none"/>
        </w:rPr>
        <w:t>on the system</w:t>
      </w:r>
      <w:r w:rsidR="00875BA5">
        <w:rPr>
          <w:u w:val="none"/>
        </w:rPr>
        <w:t xml:space="preserve">. Finally, we </w:t>
      </w:r>
      <w:r w:rsidR="00797869">
        <w:rPr>
          <w:u w:val="none"/>
        </w:rPr>
        <w:t>streamed</w:t>
      </w:r>
      <w:r w:rsidR="00875BA5">
        <w:rPr>
          <w:u w:val="none"/>
        </w:rPr>
        <w:t xml:space="preserve"> the assistant reply as it was generated. </w:t>
      </w:r>
    </w:p>
    <w:p w14:paraId="3329C902" w14:textId="3AF09BA2" w:rsidR="005B5CD7" w:rsidRDefault="00D772C2" w:rsidP="00797869">
      <w:pPr>
        <w:spacing w:line="480" w:lineRule="auto"/>
        <w:ind w:firstLine="720"/>
        <w:rPr>
          <w:u w:val="none"/>
        </w:rPr>
      </w:pPr>
      <w:r>
        <w:rPr>
          <w:u w:val="none"/>
        </w:rPr>
        <w:t xml:space="preserve">The main challenge I faced was designing the chatbot to be as </w:t>
      </w:r>
      <w:r w:rsidR="00A77111">
        <w:rPr>
          <w:u w:val="none"/>
        </w:rPr>
        <w:t>simple</w:t>
      </w:r>
      <w:r>
        <w:rPr>
          <w:u w:val="none"/>
        </w:rPr>
        <w:t xml:space="preserve"> as possible. I aimed to limit console output</w:t>
      </w:r>
      <w:r w:rsidR="00797869">
        <w:rPr>
          <w:u w:val="none"/>
        </w:rPr>
        <w:t xml:space="preserve"> </w:t>
      </w:r>
      <w:r>
        <w:rPr>
          <w:u w:val="none"/>
        </w:rPr>
        <w:t>because the entire conversation would be logged anyways</w:t>
      </w:r>
      <w:r w:rsidR="00A77111">
        <w:rPr>
          <w:u w:val="none"/>
        </w:rPr>
        <w:t xml:space="preserve">. </w:t>
      </w:r>
      <w:r w:rsidR="00797869">
        <w:rPr>
          <w:u w:val="none"/>
        </w:rPr>
        <w:t xml:space="preserve">I also </w:t>
      </w:r>
      <w:r w:rsidR="00A84F78">
        <w:rPr>
          <w:u w:val="none"/>
        </w:rPr>
        <w:t>wished</w:t>
      </w:r>
      <w:r w:rsidR="00797869">
        <w:rPr>
          <w:u w:val="none"/>
        </w:rPr>
        <w:t xml:space="preserve"> to simplify the placement of the transcript folders so I decided to have it alongside chat.py</w:t>
      </w:r>
      <w:r w:rsidR="00A77111" w:rsidRPr="00A77111">
        <w:rPr>
          <w:u w:val="none"/>
        </w:rPr>
        <w:t>.</w:t>
      </w:r>
    </w:p>
    <w:p w14:paraId="665AB314" w14:textId="77777777" w:rsidR="00A77111" w:rsidRDefault="00A77111" w:rsidP="00A50BE7">
      <w:pPr>
        <w:spacing w:line="480" w:lineRule="auto"/>
        <w:rPr>
          <w:u w:val="none"/>
        </w:rPr>
      </w:pPr>
    </w:p>
    <w:p w14:paraId="70AA1446" w14:textId="7AF41B3E" w:rsidR="00875BA5" w:rsidRPr="00875BA5" w:rsidRDefault="00875BA5" w:rsidP="00A77111">
      <w:pPr>
        <w:spacing w:line="480" w:lineRule="auto"/>
        <w:jc w:val="center"/>
      </w:pPr>
      <w:r w:rsidRPr="00875BA5">
        <w:t>Works Cited</w:t>
      </w:r>
    </w:p>
    <w:p w14:paraId="46E0A2E9" w14:textId="000CA7EB" w:rsidR="00875BA5" w:rsidRPr="00A50BE7" w:rsidRDefault="00C90217" w:rsidP="00A50BE7">
      <w:pPr>
        <w:spacing w:line="480" w:lineRule="auto"/>
        <w:rPr>
          <w:u w:val="none"/>
        </w:rPr>
      </w:pPr>
      <w:r w:rsidRPr="00C90217">
        <w:rPr>
          <w:u w:val="none"/>
        </w:rPr>
        <w:t>https://chatgpt.com/share/68c2041e-d8d8-8001-aab4-43e80db72d12</w:t>
      </w:r>
    </w:p>
    <w:sectPr w:rsidR="00875BA5" w:rsidRPr="00A50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E7"/>
    <w:rsid w:val="00573539"/>
    <w:rsid w:val="005B5CD7"/>
    <w:rsid w:val="00797869"/>
    <w:rsid w:val="00875BA5"/>
    <w:rsid w:val="009B62C6"/>
    <w:rsid w:val="00A50BE7"/>
    <w:rsid w:val="00A77111"/>
    <w:rsid w:val="00A84F78"/>
    <w:rsid w:val="00AC5EBF"/>
    <w:rsid w:val="00B92B9E"/>
    <w:rsid w:val="00C710E1"/>
    <w:rsid w:val="00C90217"/>
    <w:rsid w:val="00D312F1"/>
    <w:rsid w:val="00D772C2"/>
    <w:rsid w:val="00FA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E89D"/>
  <w15:chartTrackingRefBased/>
  <w15:docId w15:val="{32F65BAF-1C6C-4DE8-AB28-BDC3A041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u w:val="single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Chieloka G. Eze</dc:creator>
  <cp:keywords/>
  <dc:description/>
  <cp:lastModifiedBy>Chieloka G. Eze</cp:lastModifiedBy>
  <cp:revision>7</cp:revision>
  <dcterms:created xsi:type="dcterms:W3CDTF">2025-09-10T23:14:00Z</dcterms:created>
  <dcterms:modified xsi:type="dcterms:W3CDTF">2025-09-11T23:59:00Z</dcterms:modified>
</cp:coreProperties>
</file>