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93A6" w14:textId="0DF22E33" w:rsidR="0024111C" w:rsidRDefault="003907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Study Questions Sections 1.</w:t>
      </w:r>
      <w:r w:rsidR="00F117DF">
        <w:rPr>
          <w:rFonts w:ascii="Times New Roman" w:hAnsi="Times New Roman" w:cs="Times New Roman"/>
          <w:sz w:val="32"/>
          <w:szCs w:val="32"/>
        </w:rPr>
        <w:t>3</w:t>
      </w:r>
    </w:p>
    <w:p w14:paraId="194E9652" w14:textId="6FD6EADD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C83D2F">
        <w:rPr>
          <w:rFonts w:ascii="Times New Roman" w:hAnsi="Times New Roman" w:cs="Times New Roman"/>
          <w:sz w:val="24"/>
          <w:szCs w:val="24"/>
        </w:rPr>
        <w:t>is a vector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25D44F6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C418CDB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2F0A039C" w14:textId="2DBFB40C" w:rsidR="003907B9" w:rsidRDefault="00C83D2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two arithmetic operations on vectors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13B7CDB8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6A313DFE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55EDCBCC" w14:textId="506335B9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C83D2F">
        <w:rPr>
          <w:rFonts w:ascii="Times New Roman" w:hAnsi="Times New Roman" w:cs="Times New Roman"/>
          <w:sz w:val="24"/>
          <w:szCs w:val="24"/>
        </w:rPr>
        <w:t>is a linear combination of vectors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0D8650F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4DE638B1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2402B811" w14:textId="5FEEF05C" w:rsidR="003907B9" w:rsidRDefault="00C83D2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an example of a vector equation involving 3 variables.</w:t>
      </w:r>
    </w:p>
    <w:p w14:paraId="2E67A2D9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39FF0BA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53ED278" w14:textId="6357B3D9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connection between a system of linear equations and </w:t>
      </w:r>
      <w:r w:rsidR="00C83D2F">
        <w:rPr>
          <w:rFonts w:ascii="Times New Roman" w:hAnsi="Times New Roman" w:cs="Times New Roman"/>
          <w:sz w:val="24"/>
          <w:szCs w:val="24"/>
        </w:rPr>
        <w:t xml:space="preserve">a vector equation? (How can a </w:t>
      </w:r>
      <w:r w:rsidR="00C83D2F" w:rsidRPr="00C83D2F">
        <w:rPr>
          <w:rFonts w:ascii="Times New Roman" w:hAnsi="Times New Roman" w:cs="Times New Roman"/>
          <w:b/>
          <w:bCs/>
          <w:sz w:val="24"/>
          <w:szCs w:val="24"/>
        </w:rPr>
        <w:t>single</w:t>
      </w:r>
      <w:r w:rsidR="00C83D2F">
        <w:rPr>
          <w:rFonts w:ascii="Times New Roman" w:hAnsi="Times New Roman" w:cs="Times New Roman"/>
          <w:sz w:val="24"/>
          <w:szCs w:val="24"/>
        </w:rPr>
        <w:t xml:space="preserve"> vector equation represent a </w:t>
      </w:r>
      <w:r w:rsidR="00C83D2F" w:rsidRPr="00C83D2F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="00C83D2F">
        <w:rPr>
          <w:rFonts w:ascii="Times New Roman" w:hAnsi="Times New Roman" w:cs="Times New Roman"/>
          <w:sz w:val="24"/>
          <w:szCs w:val="24"/>
        </w:rPr>
        <w:t xml:space="preserve"> of linear equations</w:t>
      </w:r>
      <w:r>
        <w:rPr>
          <w:rFonts w:ascii="Times New Roman" w:hAnsi="Times New Roman" w:cs="Times New Roman"/>
          <w:sz w:val="24"/>
          <w:szCs w:val="24"/>
        </w:rPr>
        <w:t>?</w:t>
      </w:r>
      <w:r w:rsidR="00C83D2F">
        <w:rPr>
          <w:rFonts w:ascii="Times New Roman" w:hAnsi="Times New Roman" w:cs="Times New Roman"/>
          <w:sz w:val="24"/>
          <w:szCs w:val="24"/>
        </w:rPr>
        <w:t>)</w:t>
      </w:r>
    </w:p>
    <w:p w14:paraId="6DF21493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0BCC548D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7274241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0F382AD" w14:textId="5D8599C4" w:rsidR="003907B9" w:rsidRDefault="003907B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C83D2F">
        <w:rPr>
          <w:rFonts w:ascii="Times New Roman" w:hAnsi="Times New Roman" w:cs="Times New Roman"/>
          <w:sz w:val="24"/>
          <w:szCs w:val="24"/>
        </w:rPr>
        <w:t xml:space="preserve">does it mean for the vector </w:t>
      </w:r>
      <w:r w:rsidR="00C83D2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C83D2F">
        <w:rPr>
          <w:rFonts w:ascii="Times New Roman" w:hAnsi="Times New Roman" w:cs="Times New Roman"/>
          <w:sz w:val="24"/>
          <w:szCs w:val="24"/>
        </w:rPr>
        <w:t xml:space="preserve"> to be in the Span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{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}</m:t>
        </m:r>
      </m:oMath>
      <w:r>
        <w:rPr>
          <w:rFonts w:ascii="Times New Roman" w:hAnsi="Times New Roman" w:cs="Times New Roman"/>
          <w:sz w:val="24"/>
          <w:szCs w:val="24"/>
        </w:rPr>
        <w:t>?</w:t>
      </w:r>
    </w:p>
    <w:p w14:paraId="28AE5E8C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0D1A254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4F5D5A54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1D478E70" w14:textId="628B7A11" w:rsidR="003907B9" w:rsidRDefault="007523AD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do you determine if </w:t>
      </w:r>
      <w:r>
        <w:rPr>
          <w:rFonts w:ascii="Times New Roman" w:hAnsi="Times New Roman" w:cs="Times New Roman"/>
          <w:sz w:val="24"/>
          <w:szCs w:val="24"/>
        </w:rPr>
        <w:t xml:space="preserve">vector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in the Span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{v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}</m:t>
        </m:r>
      </m:oMath>
      <w:r>
        <w:rPr>
          <w:rFonts w:ascii="Times New Roman" w:hAnsi="Times New Roman" w:cs="Times New Roman"/>
          <w:sz w:val="24"/>
          <w:szCs w:val="24"/>
        </w:rPr>
        <w:t>?</w:t>
      </w:r>
    </w:p>
    <w:p w14:paraId="098D1222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75D792C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459297A5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4EFCF346" w14:textId="6029BBF2" w:rsidR="00D16452" w:rsidRPr="007523AD" w:rsidRDefault="007523AD" w:rsidP="007523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the Span{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sz w:val="26"/>
          <w:szCs w:val="26"/>
        </w:rPr>
        <w:t xml:space="preserve">} geometrically?  Describe the </w:t>
      </w:r>
      <w:proofErr w:type="gramStart"/>
      <w:r>
        <w:rPr>
          <w:rFonts w:ascii="Times New Roman" w:hAnsi="Times New Roman" w:cs="Times New Roman"/>
          <w:sz w:val="26"/>
          <w:szCs w:val="26"/>
        </w:rPr>
        <w:t>Span{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u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} geometrically?</w:t>
      </w:r>
    </w:p>
    <w:sectPr w:rsidR="00D16452" w:rsidRPr="0075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27D7D"/>
    <w:multiLevelType w:val="hybridMultilevel"/>
    <w:tmpl w:val="A050C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B9"/>
    <w:rsid w:val="0024111C"/>
    <w:rsid w:val="003907B9"/>
    <w:rsid w:val="00604999"/>
    <w:rsid w:val="007523AD"/>
    <w:rsid w:val="00BC4F1D"/>
    <w:rsid w:val="00C83D2F"/>
    <w:rsid w:val="00D16452"/>
    <w:rsid w:val="00D9060C"/>
    <w:rsid w:val="00F1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5522"/>
  <w15:chartTrackingRefBased/>
  <w15:docId w15:val="{19FDC797-D3A9-4A52-8D62-A4F55B6D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7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3D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H. Wilson</dc:creator>
  <cp:keywords/>
  <dc:description/>
  <cp:lastModifiedBy>John H. Wilson</cp:lastModifiedBy>
  <cp:revision>3</cp:revision>
  <cp:lastPrinted>2023-08-28T13:50:00Z</cp:lastPrinted>
  <dcterms:created xsi:type="dcterms:W3CDTF">2023-08-29T13:09:00Z</dcterms:created>
  <dcterms:modified xsi:type="dcterms:W3CDTF">2023-08-29T13:26:00Z</dcterms:modified>
</cp:coreProperties>
</file>