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74D8" w14:textId="03FD404A" w:rsidR="00271103" w:rsidRDefault="001D0502" w:rsidP="001D0502">
      <w:r>
        <w:rPr>
          <w:noProof/>
        </w:rPr>
        <w:drawing>
          <wp:inline distT="0" distB="0" distL="0" distR="0" wp14:anchorId="56DAE405" wp14:editId="073E8191">
            <wp:extent cx="5357324" cy="758255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1B98" w14:textId="6F7314F5" w:rsidR="001D0502" w:rsidRDefault="001D0502" w:rsidP="001D0502">
      <w:r>
        <w:t xml:space="preserve">The clue is in the problem name </w:t>
      </w:r>
      <w:proofErr w:type="gramStart"/>
      <w:r>
        <w:t>itself,</w:t>
      </w:r>
      <w:proofErr w:type="gramEnd"/>
      <w:r>
        <w:t xml:space="preserve"> it says “Headache” which leads to “head” -&gt; “header”</w:t>
      </w:r>
    </w:p>
    <w:p w14:paraId="2CF7DCB6" w14:textId="2A928E89" w:rsidR="001D0502" w:rsidRPr="001D0502" w:rsidRDefault="001D0502" w:rsidP="001D0502">
      <w:r>
        <w:t>Open Inspect Element, look for network and try to open them one by one and look at the headers</w:t>
      </w:r>
      <w:bookmarkStart w:id="0" w:name="_GoBack"/>
      <w:bookmarkEnd w:id="0"/>
    </w:p>
    <w:sectPr w:rsidR="001D0502" w:rsidRPr="001D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02"/>
    <w:rsid w:val="001D0502"/>
    <w:rsid w:val="002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886C"/>
  <w15:chartTrackingRefBased/>
  <w15:docId w15:val="{27870359-70AD-4723-9E82-D60A9E8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2020-01-10T04:46:00Z</dcterms:created>
  <dcterms:modified xsi:type="dcterms:W3CDTF">2020-01-10T04:48:00Z</dcterms:modified>
</cp:coreProperties>
</file>