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6A23" w14:textId="65597132" w:rsidR="00BA1BDA" w:rsidRDefault="00521544">
      <w:r>
        <w:t>Open inspect element and you will see the username as admin</w:t>
      </w:r>
    </w:p>
    <w:p w14:paraId="33587F4E" w14:textId="20368BCB" w:rsidR="00521544" w:rsidRDefault="00521544">
      <w:r>
        <w:t>For password, decode those numbers and you will find the password.</w:t>
      </w:r>
      <w:r>
        <w:rPr>
          <w:noProof/>
        </w:rPr>
        <w:drawing>
          <wp:inline distT="0" distB="0" distL="0" distR="0" wp14:anchorId="1510C7A6" wp14:editId="72FAF283">
            <wp:extent cx="5943600" cy="19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BC7E" w14:textId="77777777" w:rsidR="00521544" w:rsidRDefault="00521544">
      <w:bookmarkStart w:id="0" w:name="_GoBack"/>
      <w:bookmarkEnd w:id="0"/>
    </w:p>
    <w:sectPr w:rsidR="0052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4"/>
    <w:rsid w:val="00521544"/>
    <w:rsid w:val="00BA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DEDE"/>
  <w15:chartTrackingRefBased/>
  <w15:docId w15:val="{CEB50CFA-5E1E-43FA-8CEA-534C8CF6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2020-01-20T12:26:00Z</dcterms:created>
  <dcterms:modified xsi:type="dcterms:W3CDTF">2020-01-20T12:27:00Z</dcterms:modified>
</cp:coreProperties>
</file>