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7B8A" w14:textId="77777777" w:rsidR="00434AFC" w:rsidRDefault="00434AFC">
      <w:r>
        <w:t>Pasos de los puntos</w:t>
      </w:r>
    </w:p>
    <w:p w14:paraId="3C534BCB" w14:textId="134316C6" w:rsidR="00034445" w:rsidRDefault="00434AFC" w:rsidP="00434AFC">
      <w:r>
        <w:br/>
      </w:r>
      <w:r w:rsidR="00034445">
        <w:t>Para el firewall:</w:t>
      </w:r>
      <w:r w:rsidR="00034445">
        <w:br/>
        <w:t xml:space="preserve">Se creo el archivo </w:t>
      </w:r>
      <w:r w:rsidR="00DE70DB">
        <w:t>rules.ip</w:t>
      </w:r>
      <w:r w:rsidR="00AD38AA">
        <w:t>v</w:t>
      </w:r>
      <w:r w:rsidR="00DE70DB">
        <w:t>4</w:t>
      </w:r>
      <w:r w:rsidR="0028471E">
        <w:t>.conf</w:t>
      </w:r>
      <w:r w:rsidR="00DE70DB">
        <w:t xml:space="preserve"> </w:t>
      </w:r>
      <w:r w:rsidR="00034445">
        <w:t>para guardar las reglas de las iptables</w:t>
      </w:r>
      <w:r w:rsidR="00034445">
        <w:br/>
        <w:t xml:space="preserve">Se indicó </w:t>
      </w:r>
      <w:r w:rsidR="00DE70DB">
        <w:t>en el archivo de carga de reglas</w:t>
      </w:r>
      <w:r w:rsidR="00F3171C">
        <w:t xml:space="preserve"> (etc/network/if-up.d/iptables)</w:t>
      </w:r>
      <w:r w:rsidR="00DE70DB">
        <w:t xml:space="preserve"> </w:t>
      </w:r>
      <w:r w:rsidR="00F3171C">
        <w:t xml:space="preserve">que haga restore de </w:t>
      </w:r>
      <w:r w:rsidR="00DE70DB">
        <w:t>este archivo creado</w:t>
      </w:r>
    </w:p>
    <w:p w14:paraId="5B0E263A" w14:textId="2FB7E4DD" w:rsidR="00034445" w:rsidRDefault="00034445">
      <w:r>
        <w:t>Se crearon las reglas de entrada y salida necesarias para los equipos cliente-04 con el web-server</w:t>
      </w:r>
      <w:r>
        <w:br/>
        <w:t>Se crearon las reglas de entrada y salida para darle internet al cliente-03</w:t>
      </w:r>
      <w:r>
        <w:br/>
        <w:t>Se crearon las reglas para que sólo pued</w:t>
      </w:r>
      <w:r w:rsidR="001E0888">
        <w:t>a acceder via ssh al firewall el cliente-02</w:t>
      </w:r>
    </w:p>
    <w:p w14:paraId="3ACFD4F9" w14:textId="7A2284B3" w:rsidR="001E0888" w:rsidRDefault="001E0888"/>
    <w:p w14:paraId="46EB6096" w14:textId="77777777" w:rsidR="00434AFC" w:rsidRDefault="00434AFC" w:rsidP="00434AFC">
      <w:r>
        <w:t>Para el web-server:</w:t>
      </w:r>
    </w:p>
    <w:p w14:paraId="4EE535C1" w14:textId="77777777" w:rsidR="00434AFC" w:rsidRDefault="00434AFC" w:rsidP="00434AFC">
      <w:r>
        <w:t>Se creó el directorio /opt</w:t>
      </w:r>
      <w:r>
        <w:br/>
        <w:t>Se copiaron los archivos jdk y apache en el directorio /opt y se descomprimieron</w:t>
      </w:r>
      <w:r>
        <w:br/>
        <w:t>Se indicaron las variables de entorno JAVA_HOME, JRE_HOME y CATALINA_HOME en el archivo ~/.bashrc</w:t>
      </w:r>
    </w:p>
    <w:p w14:paraId="4A4C1018" w14:textId="77777777" w:rsidR="00434AFC" w:rsidRDefault="00434AFC" w:rsidP="00434AFC">
      <w:r>
        <w:t>Se agregó en el archivo ~/.bashrc el agregado del JAVA_HOME al PATH</w:t>
      </w:r>
      <w:r>
        <w:br/>
        <w:t>Se copio el sample.war en el directorio webapp del tomcat</w:t>
      </w:r>
      <w:r>
        <w:br/>
        <w:t>Se asignó permiso de ejecución al archivo startup.sh del tomcat</w:t>
      </w:r>
      <w:r>
        <w:br/>
        <w:t>Se ejecutó e inició el servidor apache</w:t>
      </w:r>
    </w:p>
    <w:p w14:paraId="06214F49" w14:textId="77777777" w:rsidR="00434AFC" w:rsidRDefault="00434AFC"/>
    <w:p w14:paraId="72AFEF4C" w14:textId="77777777" w:rsidR="00434AFC" w:rsidRDefault="00434AFC"/>
    <w:p w14:paraId="676D60E2" w14:textId="5381CFE4" w:rsidR="001E0888" w:rsidRDefault="001E0888">
      <w:r>
        <w:t>Para el DHCP:</w:t>
      </w:r>
    </w:p>
    <w:p w14:paraId="6BB46E3E" w14:textId="77777777" w:rsidR="00FD1B68" w:rsidRDefault="001E0888">
      <w:r>
        <w:t>Se instaló el servicio ISS DHCP en el dhcp-server</w:t>
      </w:r>
      <w:r w:rsidR="00FD1B68">
        <w:br/>
      </w:r>
      <w:r>
        <w:t xml:space="preserve">Se cargó en el archivo /etc/default/isc-dhcp-server que la interfaz sea </w:t>
      </w:r>
      <w:r w:rsidR="00FD1B68">
        <w:t>‘</w:t>
      </w:r>
      <w:r>
        <w:t>eth0</w:t>
      </w:r>
      <w:r w:rsidR="00FD1B68">
        <w:t>’</w:t>
      </w:r>
      <w:r w:rsidR="00FD1B68">
        <w:br/>
        <w:t>Se cargó en el archivo /etc/dhcp/dhcpd.conf la subnet, netmask, rangos solicitados en el documento.</w:t>
      </w:r>
      <w:r w:rsidR="00FD1B68">
        <w:br/>
      </w:r>
    </w:p>
    <w:p w14:paraId="2F2A87B0" w14:textId="4E429D1D" w:rsidR="00434AFC" w:rsidRDefault="00FD1B68">
      <w:r>
        <w:t>Se reinició el servicio dhcp server</w:t>
      </w:r>
      <w:r>
        <w:br/>
        <w:t>Se instaló el cliente dhcp en los clientes que utilizan las IP</w:t>
      </w:r>
      <w:r>
        <w:br/>
        <w:t>Se configuró dhcp automático en los clientes 05 y 06</w:t>
      </w:r>
    </w:p>
    <w:sectPr w:rsidR="00434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E83"/>
    <w:multiLevelType w:val="hybridMultilevel"/>
    <w:tmpl w:val="8F0E8E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3714B"/>
    <w:multiLevelType w:val="hybridMultilevel"/>
    <w:tmpl w:val="8DA805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FB"/>
    <w:rsid w:val="00034445"/>
    <w:rsid w:val="001E0888"/>
    <w:rsid w:val="0028471E"/>
    <w:rsid w:val="00434AFC"/>
    <w:rsid w:val="005870FB"/>
    <w:rsid w:val="008C62B1"/>
    <w:rsid w:val="00AD38AA"/>
    <w:rsid w:val="00CE543E"/>
    <w:rsid w:val="00D32DAF"/>
    <w:rsid w:val="00DE70DB"/>
    <w:rsid w:val="00F3171C"/>
    <w:rsid w:val="00FD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7618"/>
  <w15:chartTrackingRefBased/>
  <w15:docId w15:val="{7A482EEA-DDE8-4379-A598-553519CB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Laboranti</dc:creator>
  <cp:keywords/>
  <dc:description/>
  <cp:lastModifiedBy>Ezequiel Laboranti</cp:lastModifiedBy>
  <cp:revision>4</cp:revision>
  <dcterms:created xsi:type="dcterms:W3CDTF">2021-11-08T03:16:00Z</dcterms:created>
  <dcterms:modified xsi:type="dcterms:W3CDTF">2021-11-08T04:01:00Z</dcterms:modified>
</cp:coreProperties>
</file>