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1669D7">
      <w:r w:rsidRPr="001669D7">
        <w:t>ADD_NSCLC-005</w:t>
      </w:r>
    </w:p>
    <w:p w:rsidR="001669D7" w:rsidRDefault="001669D7">
      <w:r>
        <w:rPr>
          <w:noProof/>
        </w:rPr>
        <w:drawing>
          <wp:inline distT="0" distB="0" distL="0" distR="0">
            <wp:extent cx="5297229" cy="3738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56" cy="373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371657" cy="3790921"/>
            <wp:effectExtent l="19050" t="0" r="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56" cy="378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 w:rsidRPr="001669D7">
        <w:lastRenderedPageBreak/>
        <w:t>ADD_OPC-39436_Pivotal #1-2-3 Mild to Moderate revised 7-27-10</w:t>
      </w:r>
    </w:p>
    <w:p w:rsidR="001669D7" w:rsidRDefault="001669D7">
      <w:r>
        <w:rPr>
          <w:noProof/>
        </w:rPr>
        <w:drawing>
          <wp:inline distT="0" distB="0" distL="0" distR="0">
            <wp:extent cx="5084578" cy="3588322"/>
            <wp:effectExtent l="19050" t="0" r="17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84" cy="358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083308" cy="3587426"/>
            <wp:effectExtent l="19050" t="0" r="304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4" cy="358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/>
    <w:p w:rsidR="001669D7" w:rsidRDefault="001669D7">
      <w:r w:rsidRPr="001669D7">
        <w:lastRenderedPageBreak/>
        <w:t>ADD_OPC-64005 52 wk OL</w:t>
      </w:r>
    </w:p>
    <w:p w:rsidR="001669D7" w:rsidRDefault="001669D7">
      <w:r>
        <w:rPr>
          <w:noProof/>
        </w:rPr>
        <w:drawing>
          <wp:inline distT="0" distB="0" distL="0" distR="0">
            <wp:extent cx="4978252" cy="35132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97" cy="351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201536" cy="36708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98" cy="36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/>
    <w:p w:rsidR="001669D7" w:rsidRDefault="001669D7">
      <w:r w:rsidRPr="001669D7">
        <w:lastRenderedPageBreak/>
        <w:t>ADD_OPC-74960Bipolar Acute Mania Mono #1-2-3</w:t>
      </w:r>
    </w:p>
    <w:p w:rsidR="001669D7" w:rsidRDefault="001669D7">
      <w:r>
        <w:rPr>
          <w:noProof/>
        </w:rPr>
        <w:drawing>
          <wp:inline distT="0" distB="0" distL="0" distR="0">
            <wp:extent cx="5127108" cy="36183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98" cy="36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254699" cy="3708381"/>
            <wp:effectExtent l="19050" t="0" r="310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41" cy="370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/>
    <w:p w:rsidR="001669D7" w:rsidRDefault="001669D7">
      <w:r w:rsidRPr="001669D7">
        <w:lastRenderedPageBreak/>
        <w:t>ADD_OPC-74960Bipolar_P3 OL Extension_7-14-10</w:t>
      </w:r>
    </w:p>
    <w:p w:rsidR="001669D7" w:rsidRDefault="001669D7">
      <w:r>
        <w:rPr>
          <w:noProof/>
        </w:rPr>
        <w:drawing>
          <wp:inline distT="0" distB="0" distL="0" distR="0">
            <wp:extent cx="4988885" cy="3520789"/>
            <wp:effectExtent l="19050" t="0" r="22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26" cy="351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318494" cy="37534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13" cy="375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/>
    <w:p w:rsidR="001669D7" w:rsidRDefault="001669D7">
      <w:proofErr w:type="spellStart"/>
      <w:r w:rsidRPr="001669D7">
        <w:lastRenderedPageBreak/>
        <w:t>ADD_open</w:t>
      </w:r>
      <w:proofErr w:type="spellEnd"/>
      <w:r w:rsidRPr="001669D7">
        <w:t xml:space="preserve"> label</w:t>
      </w:r>
    </w:p>
    <w:p w:rsidR="001669D7" w:rsidRDefault="001669D7">
      <w:r>
        <w:rPr>
          <w:noProof/>
        </w:rPr>
        <w:drawing>
          <wp:inline distT="0" distB="0" distL="0" distR="0">
            <wp:extent cx="4986980" cy="3519445"/>
            <wp:effectExtent l="19050" t="0" r="41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22" cy="351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proofErr w:type="spellStart"/>
      <w:r w:rsidRPr="001669D7">
        <w:lastRenderedPageBreak/>
        <w:t>ADD_ped</w:t>
      </w:r>
      <w:proofErr w:type="spellEnd"/>
      <w:r w:rsidRPr="001669D7">
        <w:t xml:space="preserve"> </w:t>
      </w:r>
      <w:proofErr w:type="spellStart"/>
      <w:r w:rsidRPr="001669D7">
        <w:t>aza</w:t>
      </w:r>
      <w:proofErr w:type="spellEnd"/>
      <w:r w:rsidRPr="001669D7">
        <w:t xml:space="preserve"> </w:t>
      </w:r>
      <w:proofErr w:type="spellStart"/>
      <w:r w:rsidRPr="001669D7">
        <w:t>confimatory</w:t>
      </w:r>
      <w:proofErr w:type="spellEnd"/>
    </w:p>
    <w:p w:rsidR="001669D7" w:rsidRDefault="001669D7">
      <w:r>
        <w:rPr>
          <w:noProof/>
        </w:rPr>
        <w:drawing>
          <wp:inline distT="0" distB="0" distL="0" distR="0">
            <wp:extent cx="5095210" cy="35958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12" cy="3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424820" cy="3828440"/>
            <wp:effectExtent l="19050" t="0" r="443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99" cy="382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/>
    <w:p w:rsidR="001669D7" w:rsidRDefault="001669D7">
      <w:proofErr w:type="spellStart"/>
      <w:r w:rsidRPr="001669D7">
        <w:lastRenderedPageBreak/>
        <w:t>ADD_Ph</w:t>
      </w:r>
      <w:proofErr w:type="spellEnd"/>
      <w:r w:rsidRPr="001669D7">
        <w:t xml:space="preserve"> 3 CD</w:t>
      </w:r>
    </w:p>
    <w:p w:rsidR="001669D7" w:rsidRDefault="001669D7">
      <w:r>
        <w:rPr>
          <w:noProof/>
        </w:rPr>
        <w:drawing>
          <wp:inline distT="0" distB="0" distL="0" distR="0">
            <wp:extent cx="4956751" cy="349811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4" cy="349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proofErr w:type="spellStart"/>
      <w:r w:rsidRPr="001669D7">
        <w:lastRenderedPageBreak/>
        <w:t>ADD_Ph</w:t>
      </w:r>
      <w:proofErr w:type="spellEnd"/>
      <w:r w:rsidRPr="001669D7">
        <w:t xml:space="preserve"> 3 Pancreatic Cancer</w:t>
      </w:r>
    </w:p>
    <w:p w:rsidR="001669D7" w:rsidRDefault="001669D7">
      <w:r>
        <w:rPr>
          <w:noProof/>
        </w:rPr>
        <w:drawing>
          <wp:inline distT="0" distB="0" distL="0" distR="0">
            <wp:extent cx="4956987" cy="349827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40" cy="349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137741" cy="3625841"/>
            <wp:effectExtent l="19050" t="0" r="5759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27" cy="362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/>
    <w:p w:rsidR="001669D7" w:rsidRDefault="001669D7">
      <w:proofErr w:type="spellStart"/>
      <w:r w:rsidRPr="001669D7">
        <w:lastRenderedPageBreak/>
        <w:t>ADD_PhIIb</w:t>
      </w:r>
      <w:proofErr w:type="spellEnd"/>
      <w:r w:rsidRPr="001669D7">
        <w:t xml:space="preserve"> Fistula graft maintenance 90% power</w:t>
      </w:r>
    </w:p>
    <w:p w:rsidR="001669D7" w:rsidRDefault="001669D7">
      <w:r>
        <w:rPr>
          <w:noProof/>
        </w:rPr>
        <w:drawing>
          <wp:inline distT="0" distB="0" distL="0" distR="0">
            <wp:extent cx="4956987" cy="349827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40" cy="349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D7" w:rsidRDefault="001669D7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69D7" w:rsidSect="0037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69D7"/>
    <w:rsid w:val="001669D7"/>
    <w:rsid w:val="00374594"/>
    <w:rsid w:val="005153F6"/>
    <w:rsid w:val="0081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2</cp:revision>
  <dcterms:created xsi:type="dcterms:W3CDTF">2015-06-24T19:41:00Z</dcterms:created>
  <dcterms:modified xsi:type="dcterms:W3CDTF">2015-06-24T19:48:00Z</dcterms:modified>
</cp:coreProperties>
</file>