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D" w:rsidRDefault="00F0656D">
      <w:r w:rsidRPr="00F0656D">
        <w:t>Elf CRO cost ph III US 30 Mar 09</w:t>
      </w:r>
    </w:p>
    <w:p w:rsidR="00F0656D" w:rsidRDefault="00F0656D">
      <w:r>
        <w:rPr>
          <w:noProof/>
        </w:rPr>
        <w:drawing>
          <wp:inline distT="0" distB="0" distL="0" distR="0">
            <wp:extent cx="4935722" cy="34832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883" cy="3481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6D" w:rsidRDefault="00F0656D">
      <w:r>
        <w:rPr>
          <w:noProof/>
        </w:rPr>
        <w:drawing>
          <wp:inline distT="0" distB="0" distL="0" distR="0">
            <wp:extent cx="5403555" cy="3813433"/>
            <wp:effectExtent l="19050" t="0" r="66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542" cy="381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6D" w:rsidRDefault="00F0656D"/>
    <w:p w:rsidR="00F0656D" w:rsidRDefault="00F0656D">
      <w:r w:rsidRPr="00F0656D">
        <w:lastRenderedPageBreak/>
        <w:t>Elf LT safety study CRO cost Latin Am 31 Mar 09</w:t>
      </w:r>
    </w:p>
    <w:p w:rsidR="00F0656D" w:rsidRDefault="00F0656D">
      <w:r>
        <w:rPr>
          <w:noProof/>
        </w:rPr>
        <w:drawing>
          <wp:inline distT="0" distB="0" distL="0" distR="0">
            <wp:extent cx="4776234" cy="3370716"/>
            <wp:effectExtent l="19050" t="0" r="531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455" cy="336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6D" w:rsidRDefault="00F0656D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6D" w:rsidRDefault="00F0656D">
      <w:r w:rsidRPr="00F0656D">
        <w:lastRenderedPageBreak/>
        <w:t>ER FLO 01</w:t>
      </w:r>
    </w:p>
    <w:p w:rsidR="00F0656D" w:rsidRDefault="00F0656D">
      <w:r>
        <w:rPr>
          <w:noProof/>
        </w:rPr>
        <w:drawing>
          <wp:inline distT="0" distB="0" distL="0" distR="0">
            <wp:extent cx="4881421" cy="34449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603" cy="344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6D" w:rsidRDefault="00F0656D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6D" w:rsidRDefault="00F0656D">
      <w:r w:rsidRPr="00F0656D">
        <w:lastRenderedPageBreak/>
        <w:t>EZ_Jun4_1049PDT_110</w:t>
      </w:r>
    </w:p>
    <w:p w:rsidR="00F0656D" w:rsidRDefault="00F0656D">
      <w:r>
        <w:rPr>
          <w:noProof/>
        </w:rPr>
        <w:drawing>
          <wp:inline distT="0" distB="0" distL="0" distR="0">
            <wp:extent cx="4425359" cy="312309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710" cy="312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6D" w:rsidRDefault="00F0656D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6D" w:rsidRDefault="00F0656D"/>
    <w:p w:rsidR="00F0656D" w:rsidRDefault="00F0656D">
      <w:r w:rsidRPr="00F0656D">
        <w:lastRenderedPageBreak/>
        <w:t>EZ_jun4_1104PDT_201510</w:t>
      </w:r>
    </w:p>
    <w:p w:rsidR="00F0656D" w:rsidRDefault="00F0656D">
      <w:r>
        <w:rPr>
          <w:noProof/>
        </w:rPr>
        <w:drawing>
          <wp:inline distT="0" distB="0" distL="0" distR="0">
            <wp:extent cx="4180810" cy="295050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253" cy="294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6D" w:rsidRDefault="00F0656D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6D" w:rsidRDefault="00F0656D"/>
    <w:p w:rsidR="00F0656D" w:rsidRDefault="00F0656D">
      <w:r w:rsidRPr="00F0656D">
        <w:lastRenderedPageBreak/>
        <w:t>FL-001</w:t>
      </w:r>
    </w:p>
    <w:p w:rsidR="00F0656D" w:rsidRDefault="00F0656D">
      <w:r>
        <w:rPr>
          <w:noProof/>
        </w:rPr>
        <w:drawing>
          <wp:inline distT="0" distB="0" distL="0" distR="0">
            <wp:extent cx="5169638" cy="364835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712" cy="3646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6D" w:rsidRDefault="00F0656D">
      <w:r>
        <w:rPr>
          <w:noProof/>
        </w:rPr>
        <w:drawing>
          <wp:inline distT="0" distB="0" distL="0" distR="0">
            <wp:extent cx="5318494" cy="375340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513" cy="375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6D" w:rsidRDefault="00F0656D"/>
    <w:p w:rsidR="00F0656D" w:rsidRDefault="00F0656D">
      <w:r w:rsidRPr="00F0656D">
        <w:lastRenderedPageBreak/>
        <w:t>FM-602 Post approval 200 pts</w:t>
      </w:r>
    </w:p>
    <w:p w:rsidR="00F0656D" w:rsidRDefault="00F0656D">
      <w:r>
        <w:rPr>
          <w:noProof/>
        </w:rPr>
        <w:drawing>
          <wp:inline distT="0" distB="0" distL="0" distR="0">
            <wp:extent cx="4595480" cy="324315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38" cy="324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6D" w:rsidRDefault="00F0656D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6D" w:rsidRDefault="00F0656D">
      <w:r w:rsidRPr="00F0656D">
        <w:lastRenderedPageBreak/>
        <w:t>FOL-002 404 ptnts 38 months 15FEB13</w:t>
      </w:r>
    </w:p>
    <w:p w:rsidR="00F0656D" w:rsidRDefault="00F0656D">
      <w:r>
        <w:rPr>
          <w:noProof/>
        </w:rPr>
        <w:drawing>
          <wp:inline distT="0" distB="0" distL="0" distR="0">
            <wp:extent cx="4903824" cy="346075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997" cy="345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6D" w:rsidRDefault="00F0656D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6D" w:rsidRDefault="00F0656D">
      <w:r w:rsidRPr="00F0656D">
        <w:lastRenderedPageBreak/>
        <w:t>Full Service NH Influenza Study</w:t>
      </w:r>
    </w:p>
    <w:p w:rsidR="00F0656D" w:rsidRDefault="00F0656D">
      <w:r>
        <w:rPr>
          <w:noProof/>
        </w:rPr>
        <w:drawing>
          <wp:inline distT="0" distB="0" distL="0" distR="0">
            <wp:extent cx="4744336" cy="334820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569" cy="3346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6D" w:rsidRDefault="00F0656D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6D" w:rsidRDefault="00F0656D">
      <w:r w:rsidRPr="00F0656D">
        <w:lastRenderedPageBreak/>
        <w:t>Full service Provider (1)</w:t>
      </w:r>
    </w:p>
    <w:p w:rsidR="00F0656D" w:rsidRDefault="00F0656D">
      <w:r>
        <w:rPr>
          <w:noProof/>
        </w:rPr>
        <w:drawing>
          <wp:inline distT="0" distB="0" distL="0" distR="0">
            <wp:extent cx="4595480" cy="324315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768" cy="324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6D" w:rsidRDefault="00F0656D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656D" w:rsidSect="00F5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0656D"/>
    <w:rsid w:val="005153F6"/>
    <w:rsid w:val="00812B18"/>
    <w:rsid w:val="00F0656D"/>
    <w:rsid w:val="00F50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5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3</cp:revision>
  <dcterms:created xsi:type="dcterms:W3CDTF">2015-06-24T21:28:00Z</dcterms:created>
  <dcterms:modified xsi:type="dcterms:W3CDTF">2015-06-24T21:42:00Z</dcterms:modified>
</cp:coreProperties>
</file>