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645" w:rsidRPr="00BD7B95" w:rsidRDefault="00EA7645" w:rsidP="00BD7B95">
      <w:pPr>
        <w:pStyle w:val="ListParagraph"/>
        <w:numPr>
          <w:ilvl w:val="0"/>
          <w:numId w:val="8"/>
        </w:numPr>
        <w:tabs>
          <w:tab w:val="left" w:pos="3480"/>
        </w:tabs>
        <w:rPr>
          <w:rFonts w:ascii="Arial" w:hAnsi="Arial" w:cs="Arial"/>
          <w:color w:val="252525"/>
          <w:sz w:val="21"/>
          <w:szCs w:val="21"/>
          <w:shd w:val="clear" w:color="auto" w:fill="FFFFFF"/>
        </w:rPr>
      </w:pPr>
      <w:r w:rsidRPr="00BD7B95">
        <w:rPr>
          <w:rFonts w:ascii="Arial" w:hAnsi="Arial" w:cs="Arial"/>
          <w:color w:val="252525"/>
          <w:sz w:val="21"/>
          <w:szCs w:val="21"/>
          <w:shd w:val="clear" w:color="auto" w:fill="FFFFFF"/>
        </w:rPr>
        <w:t>El</w:t>
      </w:r>
      <w:r w:rsidRPr="00BD7B95">
        <w:rPr>
          <w:rStyle w:val="apple-converted-space"/>
          <w:rFonts w:ascii="Arial" w:hAnsi="Arial" w:cs="Arial"/>
          <w:color w:val="252525"/>
          <w:sz w:val="21"/>
          <w:szCs w:val="21"/>
          <w:shd w:val="clear" w:color="auto" w:fill="FFFFFF"/>
        </w:rPr>
        <w:t> </w:t>
      </w:r>
      <w:r w:rsidRPr="00BD7B95">
        <w:rPr>
          <w:rFonts w:ascii="Arial" w:hAnsi="Arial" w:cs="Arial"/>
          <w:b/>
          <w:bCs/>
          <w:i/>
          <w:iCs/>
          <w:color w:val="252525"/>
          <w:sz w:val="21"/>
          <w:szCs w:val="21"/>
          <w:shd w:val="clear" w:color="auto" w:fill="FFFFFF"/>
        </w:rPr>
        <w:t>Big Data</w:t>
      </w:r>
      <w:r w:rsidR="00BD7B95" w:rsidRPr="00BD7B95">
        <w:rPr>
          <w:rFonts w:ascii="Arial" w:hAnsi="Arial" w:cs="Arial"/>
          <w:color w:val="252525"/>
          <w:sz w:val="21"/>
          <w:szCs w:val="21"/>
          <w:shd w:val="clear" w:color="auto" w:fill="FFFFFF"/>
        </w:rPr>
        <w:t xml:space="preserve"> </w:t>
      </w:r>
      <w:r w:rsidRPr="00BD7B95">
        <w:rPr>
          <w:rFonts w:ascii="Arial" w:hAnsi="Arial" w:cs="Arial"/>
          <w:color w:val="252525"/>
          <w:sz w:val="21"/>
          <w:szCs w:val="21"/>
          <w:shd w:val="clear" w:color="auto" w:fill="FFFFFF"/>
        </w:rPr>
        <w:t>es un concepto que hace referencia a la</w:t>
      </w:r>
      <w:r w:rsidRPr="00BD7B95">
        <w:rPr>
          <w:rStyle w:val="apple-converted-space"/>
          <w:rFonts w:ascii="Arial" w:hAnsi="Arial" w:cs="Arial"/>
          <w:color w:val="252525"/>
          <w:sz w:val="21"/>
          <w:szCs w:val="21"/>
          <w:shd w:val="clear" w:color="auto" w:fill="FFFFFF"/>
        </w:rPr>
        <w:t> </w:t>
      </w:r>
      <w:r w:rsidRPr="00BD7B95">
        <w:rPr>
          <w:rFonts w:ascii="Arial" w:hAnsi="Arial" w:cs="Arial"/>
          <w:b/>
          <w:bCs/>
          <w:color w:val="252525"/>
          <w:sz w:val="21"/>
          <w:szCs w:val="21"/>
          <w:shd w:val="clear" w:color="auto" w:fill="FFFFFF"/>
        </w:rPr>
        <w:t>acumulación masiva de datos</w:t>
      </w:r>
      <w:r w:rsidRPr="00BD7B95">
        <w:rPr>
          <w:rStyle w:val="apple-converted-space"/>
          <w:rFonts w:ascii="Arial" w:hAnsi="Arial" w:cs="Arial"/>
          <w:color w:val="252525"/>
          <w:sz w:val="21"/>
          <w:szCs w:val="21"/>
          <w:shd w:val="clear" w:color="auto" w:fill="FFFFFF"/>
        </w:rPr>
        <w:t> </w:t>
      </w:r>
      <w:r w:rsidRPr="00BD7B95">
        <w:rPr>
          <w:rFonts w:ascii="Arial" w:hAnsi="Arial" w:cs="Arial"/>
          <w:color w:val="252525"/>
          <w:sz w:val="21"/>
          <w:szCs w:val="21"/>
          <w:shd w:val="clear" w:color="auto" w:fill="FFFFFF"/>
        </w:rPr>
        <w:t>y a los procedimientos usados para identificar patrones recurrentes dentro de esos datos. Esta cantidad de datos supera la capacidad del software habitual de capturarlos, gestionarlos y pro</w:t>
      </w:r>
      <w:r w:rsidR="00BD7B95" w:rsidRPr="00BD7B95">
        <w:rPr>
          <w:rFonts w:ascii="Arial" w:hAnsi="Arial" w:cs="Arial"/>
          <w:color w:val="252525"/>
          <w:sz w:val="21"/>
          <w:szCs w:val="21"/>
          <w:shd w:val="clear" w:color="auto" w:fill="FFFFFF"/>
        </w:rPr>
        <w:t xml:space="preserve">cesarlos en un tiempo razonable. </w:t>
      </w:r>
      <w:r w:rsidR="00BD7B95" w:rsidRPr="00BD7B95">
        <w:rPr>
          <w:rFonts w:ascii="Arial" w:hAnsi="Arial" w:cs="Arial"/>
          <w:color w:val="252525"/>
          <w:sz w:val="21"/>
          <w:szCs w:val="21"/>
          <w:shd w:val="clear" w:color="auto" w:fill="FFFFFF"/>
        </w:rPr>
        <w:t>Big Data se puede dividir en tres tipos:</w:t>
      </w:r>
      <w:r w:rsidR="00BD7B95">
        <w:rPr>
          <w:rFonts w:ascii="Arial" w:hAnsi="Arial" w:cs="Arial"/>
          <w:color w:val="252525"/>
          <w:sz w:val="21"/>
          <w:szCs w:val="21"/>
          <w:shd w:val="clear" w:color="auto" w:fill="FFFFFF"/>
        </w:rPr>
        <w:t xml:space="preserve"> Estructurado, No estructurado y Semiestructurado</w:t>
      </w:r>
    </w:p>
    <w:p w:rsidR="00106D8F" w:rsidRDefault="00106D8F" w:rsidP="00106D8F">
      <w:pPr>
        <w:pStyle w:val="ListParagraph"/>
        <w:numPr>
          <w:ilvl w:val="0"/>
          <w:numId w:val="8"/>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Los datos que utiliza Big Data pueden ser:</w:t>
      </w:r>
    </w:p>
    <w:p w:rsidR="00DF34E9" w:rsidRDefault="00DF34E9" w:rsidP="00DF34E9">
      <w:pPr>
        <w:pStyle w:val="ListParagraph"/>
        <w:shd w:val="clear" w:color="auto" w:fill="FFFFFF"/>
        <w:spacing w:before="100" w:beforeAutospacing="1" w:after="24" w:line="336" w:lineRule="atLeast"/>
        <w:rPr>
          <w:rFonts w:ascii="Arial" w:eastAsia="Times New Roman" w:hAnsi="Arial" w:cs="Arial"/>
          <w:b/>
          <w:bCs/>
          <w:color w:val="252525"/>
          <w:sz w:val="21"/>
          <w:szCs w:val="21"/>
          <w:lang w:val="es-AR" w:eastAsia="es-AR"/>
        </w:rPr>
      </w:pPr>
      <w:r>
        <w:rPr>
          <w:rFonts w:ascii="Arial" w:eastAsia="Times New Roman" w:hAnsi="Arial" w:cs="Arial"/>
          <w:b/>
          <w:bCs/>
          <w:color w:val="252525"/>
          <w:sz w:val="21"/>
          <w:szCs w:val="21"/>
          <w:lang w:val="es-AR" w:eastAsia="es-AR"/>
        </w:rPr>
        <w:t>Generados por las personas</w:t>
      </w:r>
    </w:p>
    <w:p w:rsidR="00DF34E9" w:rsidRDefault="00106D8F" w:rsidP="00DF34E9">
      <w:pPr>
        <w:pStyle w:val="ListParagraph"/>
        <w:shd w:val="clear" w:color="auto" w:fill="FFFFFF"/>
        <w:spacing w:before="100" w:beforeAutospacing="1" w:after="24" w:line="336" w:lineRule="atLeast"/>
        <w:rPr>
          <w:rFonts w:ascii="Arial" w:eastAsia="Times New Roman" w:hAnsi="Arial" w:cs="Arial"/>
          <w:b/>
          <w:bCs/>
          <w:color w:val="252525"/>
          <w:sz w:val="21"/>
          <w:szCs w:val="21"/>
          <w:lang w:val="es-AR" w:eastAsia="es-AR"/>
        </w:rPr>
      </w:pPr>
      <w:r w:rsidRPr="00AD20C2">
        <w:rPr>
          <w:rFonts w:ascii="Arial" w:eastAsia="Times New Roman" w:hAnsi="Arial" w:cs="Arial"/>
          <w:b/>
          <w:bCs/>
          <w:color w:val="252525"/>
          <w:sz w:val="21"/>
          <w:szCs w:val="21"/>
          <w:lang w:val="es-AR" w:eastAsia="es-AR"/>
        </w:rPr>
        <w:t>Transacciones de datos</w:t>
      </w:r>
    </w:p>
    <w:p w:rsidR="00DF34E9" w:rsidRDefault="00DF34E9" w:rsidP="00DF34E9">
      <w:pPr>
        <w:pStyle w:val="ListParagraph"/>
        <w:shd w:val="clear" w:color="auto" w:fill="FFFFFF"/>
        <w:spacing w:before="100" w:beforeAutospacing="1" w:after="24" w:line="336" w:lineRule="atLeast"/>
        <w:rPr>
          <w:rFonts w:ascii="Arial" w:eastAsia="Times New Roman" w:hAnsi="Arial" w:cs="Arial"/>
          <w:b/>
          <w:bCs/>
          <w:color w:val="252525"/>
          <w:sz w:val="21"/>
          <w:szCs w:val="21"/>
          <w:lang w:val="es-AR" w:eastAsia="es-AR"/>
        </w:rPr>
      </w:pPr>
      <w:r>
        <w:rPr>
          <w:rFonts w:ascii="Arial" w:eastAsia="Times New Roman" w:hAnsi="Arial" w:cs="Arial"/>
          <w:b/>
          <w:bCs/>
          <w:i/>
          <w:iCs/>
          <w:color w:val="252525"/>
          <w:sz w:val="21"/>
          <w:szCs w:val="21"/>
          <w:lang w:val="es-AR" w:eastAsia="es-AR"/>
        </w:rPr>
        <w:t>M</w:t>
      </w:r>
      <w:r w:rsidR="00106D8F" w:rsidRPr="00AD20C2">
        <w:rPr>
          <w:rFonts w:ascii="Arial" w:eastAsia="Times New Roman" w:hAnsi="Arial" w:cs="Arial"/>
          <w:b/>
          <w:bCs/>
          <w:i/>
          <w:iCs/>
          <w:color w:val="252525"/>
          <w:sz w:val="21"/>
          <w:szCs w:val="21"/>
          <w:lang w:val="es-AR" w:eastAsia="es-AR"/>
        </w:rPr>
        <w:t>arketing</w:t>
      </w:r>
      <w:r w:rsidR="00106D8F" w:rsidRPr="00AD20C2">
        <w:rPr>
          <w:rFonts w:ascii="Arial" w:eastAsia="Times New Roman" w:hAnsi="Arial" w:cs="Arial"/>
          <w:b/>
          <w:bCs/>
          <w:color w:val="252525"/>
          <w:sz w:val="21"/>
          <w:szCs w:val="21"/>
          <w:lang w:val="es-AR" w:eastAsia="es-AR"/>
        </w:rPr>
        <w:t> </w:t>
      </w:r>
      <w:r>
        <w:rPr>
          <w:rFonts w:ascii="Arial" w:eastAsia="Times New Roman" w:hAnsi="Arial" w:cs="Arial"/>
          <w:b/>
          <w:bCs/>
          <w:color w:val="252525"/>
          <w:sz w:val="21"/>
          <w:szCs w:val="21"/>
          <w:lang w:val="es-AR" w:eastAsia="es-AR"/>
        </w:rPr>
        <w:t xml:space="preserve">online </w:t>
      </w:r>
      <w:r w:rsidR="00106D8F" w:rsidRPr="00AD20C2">
        <w:rPr>
          <w:rFonts w:ascii="Arial" w:eastAsia="Times New Roman" w:hAnsi="Arial" w:cs="Arial"/>
          <w:b/>
          <w:bCs/>
          <w:color w:val="252525"/>
          <w:sz w:val="21"/>
          <w:szCs w:val="21"/>
          <w:lang w:val="es-AR" w:eastAsia="es-AR"/>
        </w:rPr>
        <w:t>y</w:t>
      </w:r>
      <w:r>
        <w:rPr>
          <w:rFonts w:ascii="Arial" w:eastAsia="Times New Roman" w:hAnsi="Arial" w:cs="Arial"/>
          <w:b/>
          <w:bCs/>
          <w:color w:val="252525"/>
          <w:sz w:val="21"/>
          <w:szCs w:val="21"/>
          <w:lang w:val="es-AR" w:eastAsia="es-AR"/>
        </w:rPr>
        <w:t xml:space="preserve"> contenido</w:t>
      </w:r>
      <w:r w:rsidR="00106D8F" w:rsidRPr="00AD20C2">
        <w:rPr>
          <w:rFonts w:ascii="Arial" w:eastAsia="Times New Roman" w:hAnsi="Arial" w:cs="Arial"/>
          <w:b/>
          <w:bCs/>
          <w:color w:val="252525"/>
          <w:sz w:val="21"/>
          <w:szCs w:val="21"/>
          <w:lang w:val="es-AR" w:eastAsia="es-AR"/>
        </w:rPr>
        <w:t xml:space="preserve"> web</w:t>
      </w:r>
    </w:p>
    <w:p w:rsidR="00DF34E9" w:rsidRDefault="00DF34E9" w:rsidP="00DF34E9">
      <w:pPr>
        <w:pStyle w:val="ListParagraph"/>
        <w:shd w:val="clear" w:color="auto" w:fill="FFFFFF"/>
        <w:spacing w:before="100" w:beforeAutospacing="1" w:after="24" w:line="336" w:lineRule="atLeast"/>
        <w:rPr>
          <w:rFonts w:ascii="Arial" w:eastAsia="Times New Roman" w:hAnsi="Arial" w:cs="Arial"/>
          <w:b/>
          <w:bCs/>
          <w:color w:val="252525"/>
          <w:sz w:val="21"/>
          <w:szCs w:val="21"/>
          <w:lang w:val="es-AR" w:eastAsia="es-AR"/>
        </w:rPr>
      </w:pPr>
      <w:r>
        <w:rPr>
          <w:rFonts w:ascii="Arial" w:eastAsia="Times New Roman" w:hAnsi="Arial" w:cs="Arial"/>
          <w:b/>
          <w:bCs/>
          <w:i/>
          <w:iCs/>
          <w:color w:val="252525"/>
          <w:sz w:val="21"/>
          <w:szCs w:val="21"/>
          <w:lang w:val="es-AR" w:eastAsia="es-AR"/>
        </w:rPr>
        <w:t xml:space="preserve">Máquina a máquina </w:t>
      </w:r>
      <w:r w:rsidR="00106D8F" w:rsidRPr="00AD20C2">
        <w:rPr>
          <w:rFonts w:ascii="Arial" w:eastAsia="Times New Roman" w:hAnsi="Arial" w:cs="Arial"/>
          <w:b/>
          <w:bCs/>
          <w:color w:val="252525"/>
          <w:sz w:val="21"/>
          <w:szCs w:val="21"/>
          <w:lang w:val="es-AR" w:eastAsia="es-AR"/>
        </w:rPr>
        <w:t>(M2M)</w:t>
      </w:r>
    </w:p>
    <w:p w:rsidR="00106D8F" w:rsidRPr="00BD7B95" w:rsidRDefault="00BD7B95" w:rsidP="00BD7B95">
      <w:pPr>
        <w:pStyle w:val="ListParagraph"/>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b/>
          <w:bCs/>
          <w:color w:val="252525"/>
          <w:sz w:val="21"/>
          <w:szCs w:val="21"/>
          <w:lang w:val="es-AR" w:eastAsia="es-AR"/>
        </w:rPr>
        <w:t>Biométricos</w:t>
      </w:r>
    </w:p>
    <w:p w:rsidR="00EA7645" w:rsidRPr="00106D8F" w:rsidRDefault="00EA7645" w:rsidP="00106D8F">
      <w:pPr>
        <w:pStyle w:val="ListParagraph"/>
        <w:numPr>
          <w:ilvl w:val="0"/>
          <w:numId w:val="8"/>
        </w:numPr>
        <w:shd w:val="clear" w:color="auto" w:fill="FFFFFF"/>
        <w:spacing w:before="100" w:beforeAutospacing="1" w:after="24" w:line="336" w:lineRule="atLeast"/>
        <w:rPr>
          <w:rFonts w:ascii="Arial" w:eastAsia="Times New Roman" w:hAnsi="Arial" w:cs="Arial"/>
          <w:b/>
          <w:color w:val="252525"/>
          <w:sz w:val="21"/>
          <w:szCs w:val="21"/>
          <w:lang w:val="es-AR" w:eastAsia="es-AR"/>
        </w:rPr>
      </w:pPr>
      <w:r w:rsidRPr="00106D8F">
        <w:rPr>
          <w:rFonts w:ascii="Arial" w:eastAsia="Times New Roman" w:hAnsi="Arial" w:cs="Arial"/>
          <w:color w:val="252525"/>
          <w:sz w:val="21"/>
          <w:szCs w:val="21"/>
          <w:lang w:val="es-AR" w:eastAsia="es-AR"/>
        </w:rPr>
        <w:t xml:space="preserve">Dentro de Big Data encontramos </w:t>
      </w:r>
      <w:proofErr w:type="spellStart"/>
      <w:r w:rsidRPr="00106D8F">
        <w:rPr>
          <w:rFonts w:ascii="Arial" w:eastAsia="Times New Roman" w:hAnsi="Arial" w:cs="Arial"/>
          <w:color w:val="252525"/>
          <w:sz w:val="21"/>
          <w:szCs w:val="21"/>
          <w:lang w:val="es-AR" w:eastAsia="es-AR"/>
        </w:rPr>
        <w:t>NoSQL</w:t>
      </w:r>
      <w:proofErr w:type="spellEnd"/>
      <w:r w:rsidRPr="00106D8F">
        <w:rPr>
          <w:rFonts w:ascii="Arial" w:eastAsia="Times New Roman" w:hAnsi="Arial" w:cs="Arial"/>
          <w:color w:val="252525"/>
          <w:sz w:val="21"/>
          <w:szCs w:val="21"/>
          <w:lang w:val="es-AR" w:eastAsia="es-AR"/>
        </w:rPr>
        <w:t xml:space="preserve">, nombre que hace referencia a </w:t>
      </w:r>
      <w:proofErr w:type="spellStart"/>
      <w:r w:rsidRPr="00106D8F">
        <w:rPr>
          <w:rFonts w:ascii="Arial" w:eastAsia="Times New Roman" w:hAnsi="Arial" w:cs="Arial"/>
          <w:color w:val="252525"/>
          <w:sz w:val="21"/>
          <w:szCs w:val="21"/>
          <w:lang w:val="es-AR" w:eastAsia="es-AR"/>
        </w:rPr>
        <w:t>Not</w:t>
      </w:r>
      <w:proofErr w:type="spellEnd"/>
      <w:r w:rsidRPr="00106D8F">
        <w:rPr>
          <w:rFonts w:ascii="Arial" w:eastAsia="Times New Roman" w:hAnsi="Arial" w:cs="Arial"/>
          <w:color w:val="252525"/>
          <w:sz w:val="21"/>
          <w:szCs w:val="21"/>
          <w:lang w:val="es-AR" w:eastAsia="es-AR"/>
        </w:rPr>
        <w:t xml:space="preserve"> </w:t>
      </w:r>
      <w:proofErr w:type="spellStart"/>
      <w:r w:rsidRPr="00106D8F">
        <w:rPr>
          <w:rFonts w:ascii="Arial" w:eastAsia="Times New Roman" w:hAnsi="Arial" w:cs="Arial"/>
          <w:color w:val="252525"/>
          <w:sz w:val="21"/>
          <w:szCs w:val="21"/>
          <w:lang w:val="es-AR" w:eastAsia="es-AR"/>
        </w:rPr>
        <w:t>Only</w:t>
      </w:r>
      <w:proofErr w:type="spellEnd"/>
      <w:r w:rsidRPr="00106D8F">
        <w:rPr>
          <w:rFonts w:ascii="Arial" w:eastAsia="Times New Roman" w:hAnsi="Arial" w:cs="Arial"/>
          <w:color w:val="252525"/>
          <w:sz w:val="21"/>
          <w:szCs w:val="21"/>
          <w:lang w:val="es-AR" w:eastAsia="es-AR"/>
        </w:rPr>
        <w:t xml:space="preserve"> SQL o No Solo SQL, el cual es un sistema que almacenamiento de datos que no cumple con el esquema entidad-relación que</w:t>
      </w:r>
      <w:r w:rsidR="00106D8F">
        <w:rPr>
          <w:rFonts w:ascii="Arial" w:eastAsia="Times New Roman" w:hAnsi="Arial" w:cs="Arial"/>
          <w:color w:val="252525"/>
          <w:sz w:val="21"/>
          <w:szCs w:val="21"/>
          <w:lang w:val="es-AR" w:eastAsia="es-AR"/>
        </w:rPr>
        <w:t xml:space="preserve"> se encuentra</w:t>
      </w:r>
      <w:r w:rsidRPr="00106D8F">
        <w:rPr>
          <w:rFonts w:ascii="Arial" w:eastAsia="Times New Roman" w:hAnsi="Arial" w:cs="Arial"/>
          <w:color w:val="252525"/>
          <w:sz w:val="21"/>
          <w:szCs w:val="21"/>
          <w:lang w:val="es-AR" w:eastAsia="es-AR"/>
        </w:rPr>
        <w:t xml:space="preserve"> en las bases de datos relacionales.</w:t>
      </w:r>
    </w:p>
    <w:p w:rsidR="00EA7645" w:rsidRPr="00106D8F" w:rsidRDefault="00EA7645" w:rsidP="00106D8F">
      <w:pPr>
        <w:pStyle w:val="ListParagraph"/>
        <w:numPr>
          <w:ilvl w:val="0"/>
          <w:numId w:val="8"/>
        </w:numPr>
        <w:shd w:val="clear" w:color="auto" w:fill="FFFFFF"/>
        <w:spacing w:before="100" w:beforeAutospacing="1" w:after="24" w:line="336" w:lineRule="atLeast"/>
        <w:rPr>
          <w:rFonts w:ascii="Arial" w:eastAsia="Times New Roman" w:hAnsi="Arial" w:cs="Arial"/>
          <w:color w:val="252525"/>
          <w:sz w:val="21"/>
          <w:szCs w:val="21"/>
          <w:lang w:val="es-AR" w:eastAsia="es-AR"/>
        </w:rPr>
      </w:pPr>
      <w:r w:rsidRPr="00106D8F">
        <w:rPr>
          <w:rFonts w:ascii="Arial" w:eastAsia="Times New Roman" w:hAnsi="Arial" w:cs="Arial"/>
          <w:color w:val="252525"/>
          <w:sz w:val="21"/>
          <w:szCs w:val="21"/>
          <w:lang w:val="es-AR" w:eastAsia="es-AR"/>
        </w:rPr>
        <w:t xml:space="preserve">Los objetivos de una base de datos </w:t>
      </w:r>
      <w:proofErr w:type="spellStart"/>
      <w:r w:rsidRPr="00106D8F">
        <w:rPr>
          <w:rFonts w:ascii="Arial" w:eastAsia="Times New Roman" w:hAnsi="Arial" w:cs="Arial"/>
          <w:color w:val="252525"/>
          <w:sz w:val="21"/>
          <w:szCs w:val="21"/>
          <w:lang w:val="es-AR" w:eastAsia="es-AR"/>
        </w:rPr>
        <w:t>NoSQL</w:t>
      </w:r>
      <w:proofErr w:type="spellEnd"/>
      <w:r w:rsidRPr="00106D8F">
        <w:rPr>
          <w:rFonts w:ascii="Arial" w:eastAsia="Times New Roman" w:hAnsi="Arial" w:cs="Arial"/>
          <w:color w:val="252525"/>
          <w:sz w:val="21"/>
          <w:szCs w:val="21"/>
          <w:lang w:val="es-AR" w:eastAsia="es-AR"/>
        </w:rPr>
        <w:t xml:space="preserve"> son:</w:t>
      </w:r>
    </w:p>
    <w:p w:rsidR="00EA7645" w:rsidRDefault="00EA7645" w:rsidP="00EA7645">
      <w:pPr>
        <w:pStyle w:val="ListParagraph"/>
        <w:numPr>
          <w:ilvl w:val="0"/>
          <w:numId w:val="1"/>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Presentar simpleza en el diseño de la Base de datos.</w:t>
      </w:r>
    </w:p>
    <w:p w:rsidR="00EA7645" w:rsidRDefault="00EA7645" w:rsidP="00EA7645">
      <w:pPr>
        <w:pStyle w:val="ListParagraph"/>
        <w:numPr>
          <w:ilvl w:val="0"/>
          <w:numId w:val="1"/>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Permitir escalabilidad horizontal. Escalabilidad horizontal se </w:t>
      </w:r>
      <w:r>
        <w:rPr>
          <w:rFonts w:ascii="Arial" w:hAnsi="Arial" w:cs="Arial"/>
          <w:color w:val="333333"/>
          <w:shd w:val="clear" w:color="auto" w:fill="FFFFFF"/>
        </w:rPr>
        <w:t>refiere a la posibilidad de aumentar el rendimiento del sistema simplemente añadiendo más nodos, sin necesidad en muchos casos de realizar ninguna otra operación más que indicar al sistema cuáles son los nodos disponibles</w:t>
      </w:r>
    </w:p>
    <w:p w:rsidR="00EA7645" w:rsidRPr="00CB3CEB" w:rsidRDefault="00EA7645" w:rsidP="00EA7645">
      <w:pPr>
        <w:pStyle w:val="ListParagraph"/>
        <w:numPr>
          <w:ilvl w:val="0"/>
          <w:numId w:val="1"/>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Permitir controlar la disponibilidad de datos.</w:t>
      </w:r>
    </w:p>
    <w:p w:rsidR="00EA7645" w:rsidRPr="00106D8F" w:rsidRDefault="00EA7645" w:rsidP="00106D8F">
      <w:pPr>
        <w:pStyle w:val="ListParagraph"/>
        <w:numPr>
          <w:ilvl w:val="0"/>
          <w:numId w:val="8"/>
        </w:numPr>
        <w:shd w:val="clear" w:color="auto" w:fill="FFFFFF"/>
        <w:spacing w:before="100" w:beforeAutospacing="1" w:after="24" w:line="336" w:lineRule="atLeast"/>
        <w:rPr>
          <w:rFonts w:ascii="Arial" w:eastAsia="Times New Roman" w:hAnsi="Arial" w:cs="Arial"/>
          <w:color w:val="252525"/>
          <w:sz w:val="21"/>
          <w:szCs w:val="21"/>
          <w:lang w:val="es-AR" w:eastAsia="es-AR"/>
        </w:rPr>
      </w:pPr>
      <w:r w:rsidRPr="00106D8F">
        <w:rPr>
          <w:rFonts w:ascii="Arial" w:eastAsia="Times New Roman" w:hAnsi="Arial" w:cs="Arial"/>
          <w:color w:val="252525"/>
          <w:sz w:val="21"/>
          <w:szCs w:val="21"/>
          <w:lang w:val="es-AR" w:eastAsia="es-AR"/>
        </w:rPr>
        <w:t xml:space="preserve">A diferencia de las bases de datos relacionales, </w:t>
      </w:r>
      <w:proofErr w:type="spellStart"/>
      <w:r w:rsidRPr="00106D8F">
        <w:rPr>
          <w:rFonts w:ascii="Arial" w:eastAsia="Times New Roman" w:hAnsi="Arial" w:cs="Arial"/>
          <w:color w:val="252525"/>
          <w:sz w:val="21"/>
          <w:szCs w:val="21"/>
          <w:lang w:val="es-AR" w:eastAsia="es-AR"/>
        </w:rPr>
        <w:t>NoSQL</w:t>
      </w:r>
      <w:proofErr w:type="spellEnd"/>
      <w:r w:rsidRPr="00106D8F">
        <w:rPr>
          <w:rFonts w:ascii="Arial" w:eastAsia="Times New Roman" w:hAnsi="Arial" w:cs="Arial"/>
          <w:color w:val="252525"/>
          <w:sz w:val="21"/>
          <w:szCs w:val="21"/>
          <w:lang w:val="es-AR" w:eastAsia="es-AR"/>
        </w:rPr>
        <w:t xml:space="preserve"> provee un sistema de almacenamiento mucho más flexible y concurrente, y permite manipular grandes cantidades de información de manera mucho más rápida. Son de esquema libre, fáciles de replicar, y cuentan con </w:t>
      </w:r>
      <w:proofErr w:type="spellStart"/>
      <w:r w:rsidRPr="00106D8F">
        <w:rPr>
          <w:rFonts w:ascii="Arial" w:eastAsia="Times New Roman" w:hAnsi="Arial" w:cs="Arial"/>
          <w:color w:val="252525"/>
          <w:sz w:val="21"/>
          <w:szCs w:val="21"/>
          <w:lang w:val="es-AR" w:eastAsia="es-AR"/>
        </w:rPr>
        <w:t>APIs</w:t>
      </w:r>
      <w:proofErr w:type="spellEnd"/>
      <w:r w:rsidRPr="00106D8F">
        <w:rPr>
          <w:rFonts w:ascii="Arial" w:eastAsia="Times New Roman" w:hAnsi="Arial" w:cs="Arial"/>
          <w:color w:val="252525"/>
          <w:sz w:val="21"/>
          <w:szCs w:val="21"/>
          <w:lang w:val="es-AR" w:eastAsia="es-AR"/>
        </w:rPr>
        <w:t xml:space="preserve"> para acceder de manera simple a los datos. Sin embargo, también presenta </w:t>
      </w:r>
      <w:r w:rsidR="00BD7B95">
        <w:rPr>
          <w:rFonts w:ascii="Arial" w:eastAsia="Times New Roman" w:hAnsi="Arial" w:cs="Arial"/>
          <w:color w:val="252525"/>
          <w:sz w:val="21"/>
          <w:szCs w:val="21"/>
          <w:lang w:val="es-AR" w:eastAsia="es-AR"/>
        </w:rPr>
        <w:t>una desventaja</w:t>
      </w:r>
      <w:r w:rsidRPr="00106D8F">
        <w:rPr>
          <w:rFonts w:ascii="Arial" w:eastAsia="Times New Roman" w:hAnsi="Arial" w:cs="Arial"/>
          <w:color w:val="252525"/>
          <w:sz w:val="21"/>
          <w:szCs w:val="21"/>
          <w:lang w:val="es-AR" w:eastAsia="es-AR"/>
        </w:rPr>
        <w:t xml:space="preserve"> en relación a las bases de datos relacionales, tales como, no soportan operaciones JOIN</w:t>
      </w:r>
      <w:r w:rsidR="00BD7B95">
        <w:rPr>
          <w:rFonts w:ascii="Arial" w:eastAsia="Times New Roman" w:hAnsi="Arial" w:cs="Arial"/>
          <w:color w:val="252525"/>
          <w:sz w:val="21"/>
          <w:szCs w:val="21"/>
          <w:lang w:val="es-AR" w:eastAsia="es-AR"/>
        </w:rPr>
        <w:t>.</w:t>
      </w:r>
    </w:p>
    <w:p w:rsidR="00106D8F" w:rsidRDefault="00EA7645" w:rsidP="00106D8F">
      <w:pPr>
        <w:pStyle w:val="ListParagraph"/>
        <w:numPr>
          <w:ilvl w:val="0"/>
          <w:numId w:val="8"/>
        </w:numPr>
        <w:shd w:val="clear" w:color="auto" w:fill="FFFFFF"/>
        <w:spacing w:before="120" w:beforeAutospacing="1" w:after="120" w:line="336" w:lineRule="atLeast"/>
        <w:rPr>
          <w:rFonts w:ascii="Arial" w:eastAsia="Times New Roman" w:hAnsi="Arial" w:cs="Arial"/>
          <w:color w:val="252525"/>
          <w:sz w:val="21"/>
          <w:szCs w:val="21"/>
          <w:lang w:val="es-AR" w:eastAsia="es-AR"/>
        </w:rPr>
      </w:pPr>
      <w:r w:rsidRPr="00106D8F">
        <w:rPr>
          <w:rFonts w:ascii="Arial" w:eastAsia="Times New Roman" w:hAnsi="Arial" w:cs="Arial"/>
          <w:color w:val="252525"/>
          <w:sz w:val="21"/>
          <w:szCs w:val="21"/>
          <w:lang w:val="es-AR" w:eastAsia="es-AR"/>
        </w:rPr>
        <w:t>Según la manera de almacenar los datos, podemos</w:t>
      </w:r>
      <w:r w:rsidR="00BD7B95">
        <w:rPr>
          <w:rFonts w:ascii="Arial" w:eastAsia="Times New Roman" w:hAnsi="Arial" w:cs="Arial"/>
          <w:color w:val="252525"/>
          <w:sz w:val="21"/>
          <w:szCs w:val="21"/>
          <w:lang w:val="es-AR" w:eastAsia="es-AR"/>
        </w:rPr>
        <w:t xml:space="preserve"> clasificar</w:t>
      </w:r>
      <w:r w:rsidRPr="00106D8F">
        <w:rPr>
          <w:rFonts w:ascii="Arial" w:eastAsia="Times New Roman" w:hAnsi="Arial" w:cs="Arial"/>
          <w:color w:val="252525"/>
          <w:sz w:val="21"/>
          <w:szCs w:val="21"/>
          <w:lang w:val="es-AR" w:eastAsia="es-AR"/>
        </w:rPr>
        <w:t xml:space="preserve"> a las bases de datos </w:t>
      </w:r>
      <w:proofErr w:type="spellStart"/>
      <w:r w:rsidRPr="00106D8F">
        <w:rPr>
          <w:rFonts w:ascii="Arial" w:eastAsia="Times New Roman" w:hAnsi="Arial" w:cs="Arial"/>
          <w:color w:val="252525"/>
          <w:sz w:val="21"/>
          <w:szCs w:val="21"/>
          <w:lang w:val="es-AR" w:eastAsia="es-AR"/>
        </w:rPr>
        <w:t>NoSQL</w:t>
      </w:r>
      <w:proofErr w:type="spellEnd"/>
      <w:r w:rsidRPr="00106D8F">
        <w:rPr>
          <w:rFonts w:ascii="Arial" w:eastAsia="Times New Roman" w:hAnsi="Arial" w:cs="Arial"/>
          <w:color w:val="252525"/>
          <w:sz w:val="21"/>
          <w:szCs w:val="21"/>
          <w:lang w:val="es-AR" w:eastAsia="es-AR"/>
        </w:rPr>
        <w:t xml:space="preserve"> en cuatro tipos:</w:t>
      </w:r>
    </w:p>
    <w:p w:rsidR="00EA7645" w:rsidRPr="00106D8F" w:rsidRDefault="00EA7645" w:rsidP="00106D8F">
      <w:pPr>
        <w:pStyle w:val="ListParagraph"/>
        <w:numPr>
          <w:ilvl w:val="0"/>
          <w:numId w:val="1"/>
        </w:numPr>
        <w:shd w:val="clear" w:color="auto" w:fill="FFFFFF"/>
        <w:spacing w:before="120" w:beforeAutospacing="1" w:after="120" w:line="336" w:lineRule="atLeast"/>
        <w:rPr>
          <w:rFonts w:ascii="Arial" w:eastAsia="Times New Roman" w:hAnsi="Arial" w:cs="Arial"/>
          <w:color w:val="252525"/>
          <w:sz w:val="21"/>
          <w:szCs w:val="21"/>
          <w:lang w:val="es-AR" w:eastAsia="es-AR"/>
        </w:rPr>
      </w:pPr>
      <w:r w:rsidRPr="00106D8F">
        <w:rPr>
          <w:rFonts w:ascii="Arial" w:eastAsia="Times New Roman" w:hAnsi="Arial" w:cs="Arial"/>
          <w:b/>
          <w:bCs/>
          <w:color w:val="252525"/>
          <w:sz w:val="21"/>
          <w:szCs w:val="21"/>
          <w:lang w:val="es-AR" w:eastAsia="es-AR"/>
        </w:rPr>
        <w:t>Almacenamiento Clave-Valor (Key-</w:t>
      </w:r>
      <w:proofErr w:type="spellStart"/>
      <w:r w:rsidRPr="00106D8F">
        <w:rPr>
          <w:rFonts w:ascii="Arial" w:eastAsia="Times New Roman" w:hAnsi="Arial" w:cs="Arial"/>
          <w:b/>
          <w:bCs/>
          <w:color w:val="252525"/>
          <w:sz w:val="21"/>
          <w:szCs w:val="21"/>
          <w:lang w:val="es-AR" w:eastAsia="es-AR"/>
        </w:rPr>
        <w:t>Value</w:t>
      </w:r>
      <w:proofErr w:type="spellEnd"/>
      <w:r w:rsidRPr="00106D8F">
        <w:rPr>
          <w:rFonts w:ascii="Arial" w:eastAsia="Times New Roman" w:hAnsi="Arial" w:cs="Arial"/>
          <w:b/>
          <w:bCs/>
          <w:color w:val="252525"/>
          <w:sz w:val="21"/>
          <w:szCs w:val="21"/>
          <w:lang w:val="es-AR" w:eastAsia="es-AR"/>
        </w:rPr>
        <w:t>):</w:t>
      </w:r>
      <w:r w:rsidRPr="00106D8F">
        <w:rPr>
          <w:rFonts w:ascii="Arial" w:eastAsia="Times New Roman" w:hAnsi="Arial" w:cs="Arial"/>
          <w:color w:val="252525"/>
          <w:sz w:val="21"/>
          <w:szCs w:val="21"/>
          <w:lang w:val="es-AR" w:eastAsia="es-AR"/>
        </w:rPr>
        <w:t xml:space="preserve"> Los datos se almacenan de forma similar a </w:t>
      </w:r>
      <w:r w:rsidRPr="00106D8F">
        <w:rPr>
          <w:rFonts w:ascii="Arial" w:eastAsia="Times New Roman" w:hAnsi="Arial" w:cs="Arial"/>
          <w:color w:val="252525"/>
          <w:sz w:val="21"/>
          <w:szCs w:val="21"/>
          <w:lang w:val="es-AR" w:eastAsia="es-AR"/>
        </w:rPr>
        <w:t xml:space="preserve">los </w:t>
      </w:r>
      <w:hyperlink r:id="rId5" w:tooltip="Diccionario de datos" w:history="1">
        <w:r w:rsidRPr="00106D8F">
          <w:rPr>
            <w:rFonts w:ascii="Arial" w:eastAsia="Times New Roman" w:hAnsi="Arial" w:cs="Arial"/>
            <w:color w:val="0B0080"/>
            <w:sz w:val="21"/>
            <w:szCs w:val="21"/>
            <w:lang w:val="es-AR" w:eastAsia="es-AR"/>
          </w:rPr>
          <w:t>diccionarios de datos</w:t>
        </w:r>
      </w:hyperlink>
      <w:r w:rsidRPr="00106D8F">
        <w:rPr>
          <w:rFonts w:ascii="Arial" w:eastAsia="Times New Roman" w:hAnsi="Arial" w:cs="Arial"/>
          <w:color w:val="252525"/>
          <w:sz w:val="21"/>
          <w:szCs w:val="21"/>
          <w:lang w:val="es-AR" w:eastAsia="es-AR"/>
        </w:rPr>
        <w:t>, donde se accede al dato a partir de una clave única.</w:t>
      </w:r>
      <w:r w:rsidRPr="00106D8F">
        <w:rPr>
          <w:rFonts w:ascii="Arial" w:eastAsia="Times New Roman" w:hAnsi="Arial" w:cs="Arial"/>
          <w:color w:val="252525"/>
          <w:sz w:val="21"/>
          <w:szCs w:val="21"/>
          <w:lang w:val="es-AR" w:eastAsia="es-AR"/>
        </w:rPr>
        <w:t xml:space="preserve"> Los valores </w:t>
      </w:r>
      <w:r w:rsidRPr="00106D8F">
        <w:rPr>
          <w:rFonts w:ascii="Arial" w:eastAsia="Times New Roman" w:hAnsi="Arial" w:cs="Arial"/>
          <w:color w:val="252525"/>
          <w:sz w:val="21"/>
          <w:szCs w:val="21"/>
          <w:lang w:val="es-AR" w:eastAsia="es-AR"/>
        </w:rPr>
        <w:t xml:space="preserve">son aislados e independientes entre ellos. </w:t>
      </w:r>
      <w:r w:rsidRPr="00106D8F">
        <w:rPr>
          <w:rFonts w:ascii="Arial" w:eastAsia="Times New Roman" w:hAnsi="Arial" w:cs="Arial"/>
          <w:color w:val="252525"/>
          <w:sz w:val="21"/>
          <w:szCs w:val="21"/>
          <w:lang w:val="es-AR" w:eastAsia="es-AR"/>
        </w:rPr>
        <w:t>E</w:t>
      </w:r>
      <w:r w:rsidRPr="00106D8F">
        <w:rPr>
          <w:rFonts w:ascii="Arial" w:eastAsia="Times New Roman" w:hAnsi="Arial" w:cs="Arial"/>
          <w:color w:val="252525"/>
          <w:sz w:val="21"/>
          <w:szCs w:val="21"/>
          <w:lang w:val="es-AR" w:eastAsia="es-AR"/>
        </w:rPr>
        <w:t>ste sistema de almacenamiento carece de una estructu</w:t>
      </w:r>
      <w:r w:rsidRPr="00106D8F">
        <w:rPr>
          <w:rFonts w:ascii="Arial" w:eastAsia="Times New Roman" w:hAnsi="Arial" w:cs="Arial"/>
          <w:color w:val="252525"/>
          <w:sz w:val="21"/>
          <w:szCs w:val="21"/>
          <w:lang w:val="es-AR" w:eastAsia="es-AR"/>
        </w:rPr>
        <w:t xml:space="preserve">ra de datos clara y establecida. </w:t>
      </w:r>
      <w:r>
        <w:t xml:space="preserve">Dentro de este tipo de almacenamiento se encuentra </w:t>
      </w:r>
      <w:proofErr w:type="spellStart"/>
      <w:r>
        <w:t>Cassandra</w:t>
      </w:r>
      <w:proofErr w:type="spellEnd"/>
      <w:r>
        <w:t xml:space="preserve"> como la tecnología más reconocida. </w:t>
      </w:r>
    </w:p>
    <w:p w:rsidR="00106D8F" w:rsidRPr="00DF34E9" w:rsidRDefault="00EA7645" w:rsidP="00106D8F">
      <w:pPr>
        <w:pStyle w:val="ListParagraph"/>
        <w:numPr>
          <w:ilvl w:val="0"/>
          <w:numId w:val="1"/>
        </w:numPr>
        <w:shd w:val="clear" w:color="auto" w:fill="FFFFFF"/>
        <w:spacing w:before="120" w:beforeAutospacing="1" w:after="120" w:line="336" w:lineRule="atLeast"/>
        <w:rPr>
          <w:rFonts w:ascii="Arial" w:eastAsia="Times New Roman" w:hAnsi="Arial" w:cs="Arial"/>
          <w:color w:val="252525"/>
          <w:sz w:val="21"/>
          <w:szCs w:val="21"/>
          <w:lang w:val="es-AR" w:eastAsia="es-AR"/>
        </w:rPr>
      </w:pPr>
      <w:r w:rsidRPr="00106D8F">
        <w:rPr>
          <w:rFonts w:ascii="Arial" w:eastAsia="Times New Roman" w:hAnsi="Arial" w:cs="Arial"/>
          <w:b/>
          <w:bCs/>
          <w:color w:val="252525"/>
          <w:sz w:val="21"/>
          <w:szCs w:val="21"/>
          <w:lang w:val="es-AR" w:eastAsia="es-AR"/>
        </w:rPr>
        <w:t>Almacenamiento Orientado a Columnas:</w:t>
      </w:r>
      <w:r w:rsidRPr="00106D8F">
        <w:rPr>
          <w:rFonts w:ascii="Arial" w:eastAsia="Times New Roman" w:hAnsi="Arial" w:cs="Arial"/>
          <w:color w:val="252525"/>
          <w:sz w:val="21"/>
          <w:szCs w:val="21"/>
          <w:lang w:val="es-AR" w:eastAsia="es-AR"/>
        </w:rPr>
        <w:t> Su modelo de datos es definido como “un mapa de datos </w:t>
      </w:r>
      <w:hyperlink r:id="rId6" w:tooltip="Multidimensional (aún no redactado)" w:history="1">
        <w:r w:rsidRPr="00106D8F">
          <w:rPr>
            <w:rFonts w:ascii="Arial" w:eastAsia="Times New Roman" w:hAnsi="Arial" w:cs="Arial"/>
            <w:color w:val="A55858"/>
            <w:sz w:val="21"/>
            <w:szCs w:val="21"/>
            <w:lang w:val="es-AR" w:eastAsia="es-AR"/>
          </w:rPr>
          <w:t>multidimensional</w:t>
        </w:r>
      </w:hyperlink>
      <w:r w:rsidRPr="00106D8F">
        <w:rPr>
          <w:rFonts w:ascii="Arial" w:eastAsia="Times New Roman" w:hAnsi="Arial" w:cs="Arial"/>
          <w:color w:val="252525"/>
          <w:sz w:val="21"/>
          <w:szCs w:val="21"/>
          <w:lang w:val="es-AR" w:eastAsia="es-AR"/>
        </w:rPr>
        <w:t> poco d</w:t>
      </w:r>
      <w:r w:rsidRPr="00106D8F">
        <w:rPr>
          <w:rFonts w:ascii="Arial" w:eastAsia="Times New Roman" w:hAnsi="Arial" w:cs="Arial"/>
          <w:color w:val="252525"/>
          <w:sz w:val="21"/>
          <w:szCs w:val="21"/>
          <w:lang w:val="es-AR" w:eastAsia="es-AR"/>
        </w:rPr>
        <w:t>enso, distribuido y persistente</w:t>
      </w:r>
      <w:r w:rsidRPr="00106D8F">
        <w:rPr>
          <w:rFonts w:ascii="Arial" w:eastAsia="Times New Roman" w:hAnsi="Arial" w:cs="Arial"/>
          <w:color w:val="252525"/>
          <w:sz w:val="21"/>
          <w:szCs w:val="21"/>
          <w:lang w:val="es-AR" w:eastAsia="es-AR"/>
        </w:rPr>
        <w:t>. Se orienta a almacenar datos con tendencia a escalar horizontalmente, por lo que permite guardar diferentes</w:t>
      </w:r>
      <w:r w:rsidRPr="00106D8F">
        <w:rPr>
          <w:rFonts w:ascii="Arial" w:eastAsia="Times New Roman" w:hAnsi="Arial" w:cs="Arial"/>
          <w:color w:val="252525"/>
          <w:sz w:val="21"/>
          <w:szCs w:val="21"/>
          <w:lang w:val="es-AR" w:eastAsia="es-AR"/>
        </w:rPr>
        <w:t xml:space="preserve"> </w:t>
      </w:r>
      <w:hyperlink r:id="rId7" w:tooltip="Atributo (informática)" w:history="1">
        <w:r w:rsidRPr="00106D8F">
          <w:rPr>
            <w:rFonts w:ascii="Arial" w:eastAsia="Times New Roman" w:hAnsi="Arial" w:cs="Arial"/>
            <w:color w:val="0B0080"/>
            <w:sz w:val="21"/>
            <w:szCs w:val="21"/>
            <w:lang w:val="es-AR" w:eastAsia="es-AR"/>
          </w:rPr>
          <w:t>atributos</w:t>
        </w:r>
      </w:hyperlink>
      <w:r w:rsidRPr="00106D8F">
        <w:rPr>
          <w:rFonts w:ascii="Arial" w:eastAsia="Times New Roman" w:hAnsi="Arial" w:cs="Arial"/>
          <w:color w:val="252525"/>
          <w:sz w:val="21"/>
          <w:szCs w:val="21"/>
          <w:lang w:val="es-AR" w:eastAsia="es-AR"/>
        </w:rPr>
        <w:t> y </w:t>
      </w:r>
      <w:hyperlink r:id="rId8" w:tooltip="Objeto (programación)" w:history="1">
        <w:r w:rsidRPr="00106D8F">
          <w:rPr>
            <w:rFonts w:ascii="Arial" w:eastAsia="Times New Roman" w:hAnsi="Arial" w:cs="Arial"/>
            <w:color w:val="0B0080"/>
            <w:sz w:val="21"/>
            <w:szCs w:val="21"/>
            <w:lang w:val="es-AR" w:eastAsia="es-AR"/>
          </w:rPr>
          <w:t>objetos</w:t>
        </w:r>
      </w:hyperlink>
      <w:r w:rsidRPr="00106D8F">
        <w:rPr>
          <w:rFonts w:ascii="Arial" w:eastAsia="Times New Roman" w:hAnsi="Arial" w:cs="Arial"/>
          <w:color w:val="252525"/>
          <w:sz w:val="21"/>
          <w:szCs w:val="21"/>
          <w:lang w:val="es-AR" w:eastAsia="es-AR"/>
        </w:rPr>
        <w:t xml:space="preserve"> bajo una misma Clave. </w:t>
      </w:r>
      <w:r w:rsidRPr="00106D8F">
        <w:rPr>
          <w:rFonts w:ascii="Arial" w:eastAsia="Times New Roman" w:hAnsi="Arial" w:cs="Arial"/>
          <w:color w:val="252525"/>
          <w:sz w:val="21"/>
          <w:szCs w:val="21"/>
          <w:lang w:val="es-AR" w:eastAsia="es-AR"/>
        </w:rPr>
        <w:t xml:space="preserve">Permite </w:t>
      </w:r>
      <w:r w:rsidRPr="00106D8F">
        <w:rPr>
          <w:rFonts w:ascii="Arial" w:eastAsia="Times New Roman" w:hAnsi="Arial" w:cs="Arial"/>
          <w:color w:val="252525"/>
          <w:sz w:val="21"/>
          <w:szCs w:val="21"/>
          <w:lang w:val="es-AR" w:eastAsia="es-AR"/>
        </w:rPr>
        <w:lastRenderedPageBreak/>
        <w:t>agrupar columnas en fami</w:t>
      </w:r>
      <w:r w:rsidRPr="00106D8F">
        <w:rPr>
          <w:rFonts w:ascii="Arial" w:eastAsia="Times New Roman" w:hAnsi="Arial" w:cs="Arial"/>
          <w:color w:val="252525"/>
          <w:sz w:val="21"/>
          <w:szCs w:val="21"/>
          <w:lang w:val="es-AR" w:eastAsia="es-AR"/>
        </w:rPr>
        <w:t>lias y guardar la información cronológicamente, mejorando el rendimiento. Su precursor es </w:t>
      </w:r>
      <w:proofErr w:type="spellStart"/>
      <w:r>
        <w:fldChar w:fldCharType="begin"/>
      </w:r>
      <w:r>
        <w:instrText>HYPERLINK "https://es.wikipedia.org/wiki/BigTable" \o "BigTable"</w:instrText>
      </w:r>
      <w:r>
        <w:fldChar w:fldCharType="separate"/>
      </w:r>
      <w:r w:rsidRPr="00106D8F">
        <w:rPr>
          <w:rFonts w:ascii="Arial" w:eastAsia="Times New Roman" w:hAnsi="Arial" w:cs="Arial"/>
          <w:color w:val="0B0080"/>
          <w:sz w:val="21"/>
          <w:szCs w:val="21"/>
          <w:lang w:val="es-AR" w:eastAsia="es-AR"/>
        </w:rPr>
        <w:t>BigTable</w:t>
      </w:r>
      <w:proofErr w:type="spellEnd"/>
      <w:r>
        <w:fldChar w:fldCharType="end"/>
      </w:r>
      <w:r w:rsidRPr="00106D8F">
        <w:rPr>
          <w:rFonts w:ascii="Arial" w:eastAsia="Times New Roman" w:hAnsi="Arial" w:cs="Arial"/>
          <w:color w:val="252525"/>
          <w:sz w:val="21"/>
          <w:szCs w:val="21"/>
          <w:lang w:val="es-AR" w:eastAsia="es-AR"/>
        </w:rPr>
        <w:t> de Google</w:t>
      </w:r>
      <w:r w:rsidRPr="00106D8F">
        <w:rPr>
          <w:rFonts w:ascii="Arial" w:eastAsia="Times New Roman" w:hAnsi="Arial" w:cs="Arial"/>
          <w:color w:val="252525"/>
          <w:sz w:val="21"/>
          <w:szCs w:val="21"/>
          <w:lang w:val="es-AR" w:eastAsia="es-AR"/>
        </w:rPr>
        <w:t>.</w:t>
      </w:r>
    </w:p>
    <w:p w:rsidR="00106D8F" w:rsidRPr="00106D8F" w:rsidRDefault="00106D8F" w:rsidP="00106D8F">
      <w:pPr>
        <w:numPr>
          <w:ilvl w:val="0"/>
          <w:numId w:val="8"/>
        </w:numPr>
        <w:shd w:val="clear" w:color="auto" w:fill="FFFFFF"/>
        <w:spacing w:before="120" w:beforeAutospacing="1" w:after="120" w:line="336" w:lineRule="atLeast"/>
        <w:ind w:left="384"/>
        <w:rPr>
          <w:rFonts w:ascii="Arial" w:eastAsia="Times New Roman" w:hAnsi="Arial" w:cs="Arial"/>
          <w:color w:val="252525"/>
          <w:sz w:val="21"/>
          <w:szCs w:val="21"/>
          <w:lang w:val="es-AR" w:eastAsia="es-AR"/>
        </w:rPr>
      </w:pPr>
      <w:r>
        <w:rPr>
          <w:rFonts w:ascii="Arial" w:eastAsia="Times New Roman" w:hAnsi="Arial" w:cs="Arial"/>
          <w:b/>
          <w:bCs/>
          <w:color w:val="252525"/>
          <w:sz w:val="21"/>
          <w:szCs w:val="21"/>
          <w:lang w:val="es-AR" w:eastAsia="es-AR"/>
        </w:rPr>
        <w:t>Más (Esto no se dice)</w:t>
      </w:r>
    </w:p>
    <w:p w:rsidR="00EA7645" w:rsidRPr="00106D8F" w:rsidRDefault="00EA7645" w:rsidP="00106D8F">
      <w:pPr>
        <w:pStyle w:val="ListParagraph"/>
        <w:numPr>
          <w:ilvl w:val="0"/>
          <w:numId w:val="1"/>
        </w:numPr>
        <w:shd w:val="clear" w:color="auto" w:fill="FFFFFF"/>
        <w:spacing w:before="120" w:beforeAutospacing="1" w:after="120" w:line="336" w:lineRule="atLeast"/>
        <w:rPr>
          <w:rFonts w:ascii="Arial" w:eastAsia="Times New Roman" w:hAnsi="Arial" w:cs="Arial"/>
          <w:color w:val="252525"/>
          <w:sz w:val="21"/>
          <w:szCs w:val="21"/>
          <w:lang w:val="es-AR" w:eastAsia="es-AR"/>
        </w:rPr>
      </w:pPr>
      <w:r w:rsidRPr="00106D8F">
        <w:rPr>
          <w:rFonts w:ascii="Arial" w:eastAsia="Times New Roman" w:hAnsi="Arial" w:cs="Arial"/>
          <w:b/>
          <w:bCs/>
          <w:color w:val="252525"/>
          <w:sz w:val="21"/>
          <w:szCs w:val="21"/>
          <w:lang w:val="es-AR" w:eastAsia="es-AR"/>
        </w:rPr>
        <w:t>Almacenamiento en Grafo</w:t>
      </w:r>
      <w:r w:rsidRPr="00106D8F">
        <w:rPr>
          <w:rFonts w:ascii="Arial" w:eastAsia="Times New Roman" w:hAnsi="Arial" w:cs="Arial"/>
          <w:b/>
          <w:bCs/>
          <w:color w:val="252525"/>
          <w:sz w:val="21"/>
          <w:szCs w:val="21"/>
          <w:lang w:val="es-AR" w:eastAsia="es-AR"/>
        </w:rPr>
        <w:t>:</w:t>
      </w:r>
      <w:r w:rsidRPr="00106D8F">
        <w:rPr>
          <w:rFonts w:ascii="Arial" w:eastAsia="Times New Roman" w:hAnsi="Arial" w:cs="Arial"/>
          <w:color w:val="252525"/>
          <w:sz w:val="21"/>
          <w:szCs w:val="21"/>
          <w:lang w:val="es-AR" w:eastAsia="es-AR"/>
        </w:rPr>
        <w:t xml:space="preserve"> S</w:t>
      </w:r>
      <w:r w:rsidRPr="00106D8F">
        <w:rPr>
          <w:rFonts w:ascii="Arial" w:eastAsia="Times New Roman" w:hAnsi="Arial" w:cs="Arial"/>
          <w:color w:val="252525"/>
          <w:sz w:val="21"/>
          <w:szCs w:val="21"/>
          <w:lang w:val="es-AR" w:eastAsia="es-AR"/>
        </w:rPr>
        <w:t>e basan en la </w:t>
      </w:r>
      <w:hyperlink r:id="rId9" w:tooltip="Teoría de grafos" w:history="1">
        <w:r w:rsidRPr="00106D8F">
          <w:rPr>
            <w:rFonts w:ascii="Arial" w:eastAsia="Times New Roman" w:hAnsi="Arial" w:cs="Arial"/>
            <w:color w:val="0B0080"/>
            <w:sz w:val="21"/>
            <w:szCs w:val="21"/>
            <w:lang w:val="es-AR" w:eastAsia="es-AR"/>
          </w:rPr>
          <w:t>teoría de grafos</w:t>
        </w:r>
      </w:hyperlink>
      <w:r w:rsidRPr="00106D8F">
        <w:rPr>
          <w:rFonts w:ascii="Arial" w:eastAsia="Times New Roman" w:hAnsi="Arial" w:cs="Arial"/>
          <w:color w:val="252525"/>
          <w:sz w:val="21"/>
          <w:szCs w:val="21"/>
          <w:lang w:val="es-AR" w:eastAsia="es-AR"/>
        </w:rPr>
        <w:t>, donde se establece que la información son los nodos y las relaciones entre la información son las aristas. Su mayor uso se contempla en casos de relacionar grandes cantidades de datos que pueden ser muy variables. Encontramos un ejemplo en las redes sociales: en </w:t>
      </w:r>
      <w:hyperlink r:id="rId10" w:tooltip="Facebook" w:history="1">
        <w:r w:rsidRPr="00106D8F">
          <w:rPr>
            <w:rFonts w:ascii="Arial" w:eastAsia="Times New Roman" w:hAnsi="Arial" w:cs="Arial"/>
            <w:color w:val="0B0080"/>
            <w:sz w:val="21"/>
            <w:szCs w:val="21"/>
            <w:lang w:val="es-AR" w:eastAsia="es-AR"/>
          </w:rPr>
          <w:t>Facebook</w:t>
        </w:r>
      </w:hyperlink>
      <w:r w:rsidRPr="00106D8F">
        <w:rPr>
          <w:rFonts w:ascii="Arial" w:eastAsia="Times New Roman" w:hAnsi="Arial" w:cs="Arial"/>
          <w:color w:val="252525"/>
          <w:sz w:val="21"/>
          <w:szCs w:val="21"/>
          <w:lang w:val="es-AR" w:eastAsia="es-AR"/>
        </w:rPr>
        <w:t> cada nodo se considera un </w:t>
      </w:r>
      <w:hyperlink r:id="rId11" w:tooltip="Usuario" w:history="1">
        <w:r w:rsidRPr="00106D8F">
          <w:rPr>
            <w:rFonts w:ascii="Arial" w:eastAsia="Times New Roman" w:hAnsi="Arial" w:cs="Arial"/>
            <w:color w:val="0B0080"/>
            <w:sz w:val="21"/>
            <w:szCs w:val="21"/>
            <w:lang w:val="es-AR" w:eastAsia="es-AR"/>
          </w:rPr>
          <w:t>usuario</w:t>
        </w:r>
      </w:hyperlink>
      <w:r w:rsidRPr="00106D8F">
        <w:rPr>
          <w:rFonts w:ascii="Arial" w:eastAsia="Times New Roman" w:hAnsi="Arial" w:cs="Arial"/>
          <w:color w:val="252525"/>
          <w:sz w:val="21"/>
          <w:szCs w:val="21"/>
          <w:lang w:val="es-AR" w:eastAsia="es-AR"/>
        </w:rPr>
        <w:t>, que puede tener </w:t>
      </w:r>
      <w:hyperlink r:id="rId12" w:tooltip="Arista (teoría de grafos)" w:history="1">
        <w:r w:rsidRPr="00106D8F">
          <w:rPr>
            <w:rFonts w:ascii="Arial" w:eastAsia="Times New Roman" w:hAnsi="Arial" w:cs="Arial"/>
            <w:color w:val="0B0080"/>
            <w:sz w:val="21"/>
            <w:szCs w:val="21"/>
            <w:lang w:val="es-AR" w:eastAsia="es-AR"/>
          </w:rPr>
          <w:t>aristas</w:t>
        </w:r>
        <w:r w:rsidRPr="00106D8F">
          <w:rPr>
            <w:rFonts w:ascii="Arial" w:eastAsia="Times New Roman" w:hAnsi="Arial" w:cs="Arial"/>
            <w:color w:val="0B0080"/>
            <w:sz w:val="21"/>
            <w:szCs w:val="21"/>
            <w:lang w:val="es-AR" w:eastAsia="es-AR"/>
          </w:rPr>
          <w:t xml:space="preserve"> </w:t>
        </w:r>
        <w:r w:rsidRPr="00106D8F">
          <w:rPr>
            <w:rFonts w:ascii="Arial" w:eastAsia="Times New Roman" w:hAnsi="Arial" w:cs="Arial"/>
            <w:color w:val="0B0080"/>
            <w:sz w:val="21"/>
            <w:szCs w:val="21"/>
            <w:lang w:val="es-AR" w:eastAsia="es-AR"/>
          </w:rPr>
          <w:t>de</w:t>
        </w:r>
      </w:hyperlink>
      <w:r w:rsidRPr="00106D8F">
        <w:rPr>
          <w:rFonts w:ascii="Arial" w:eastAsia="Times New Roman" w:hAnsi="Arial" w:cs="Arial"/>
          <w:color w:val="252525"/>
          <w:sz w:val="21"/>
          <w:szCs w:val="21"/>
          <w:lang w:val="es-AR" w:eastAsia="es-AR"/>
        </w:rPr>
        <w:t> amistad</w:t>
      </w:r>
      <w:r w:rsidRPr="00106D8F">
        <w:rPr>
          <w:rFonts w:ascii="Arial" w:eastAsia="Times New Roman" w:hAnsi="Arial" w:cs="Arial"/>
          <w:color w:val="252525"/>
          <w:sz w:val="21"/>
          <w:szCs w:val="21"/>
          <w:lang w:val="es-AR" w:eastAsia="es-AR"/>
        </w:rPr>
        <w:t>.</w:t>
      </w:r>
    </w:p>
    <w:p w:rsidR="00EA7645" w:rsidRPr="00106D8F" w:rsidRDefault="00EA7645" w:rsidP="00106D8F">
      <w:pPr>
        <w:pStyle w:val="ListParagraph"/>
        <w:numPr>
          <w:ilvl w:val="0"/>
          <w:numId w:val="1"/>
        </w:numPr>
        <w:shd w:val="clear" w:color="auto" w:fill="FFFFFF"/>
        <w:spacing w:before="120" w:beforeAutospacing="1" w:after="120" w:line="336" w:lineRule="atLeast"/>
        <w:rPr>
          <w:rFonts w:ascii="Arial" w:eastAsia="Times New Roman" w:hAnsi="Arial" w:cs="Arial"/>
          <w:color w:val="252525"/>
          <w:sz w:val="21"/>
          <w:szCs w:val="21"/>
          <w:lang w:val="es-AR" w:eastAsia="es-AR"/>
        </w:rPr>
      </w:pPr>
      <w:r w:rsidRPr="00106D8F">
        <w:rPr>
          <w:rFonts w:ascii="Arial" w:eastAsia="Times New Roman" w:hAnsi="Arial" w:cs="Arial"/>
          <w:b/>
          <w:bCs/>
          <w:color w:val="252525"/>
          <w:sz w:val="21"/>
          <w:szCs w:val="21"/>
          <w:lang w:val="es-AR" w:eastAsia="es-AR"/>
        </w:rPr>
        <w:t>Almacenamiento Documental:</w:t>
      </w:r>
      <w:r w:rsidRPr="00106D8F">
        <w:rPr>
          <w:rFonts w:ascii="Arial" w:eastAsia="Times New Roman" w:hAnsi="Arial" w:cs="Arial"/>
          <w:color w:val="252525"/>
          <w:sz w:val="21"/>
          <w:szCs w:val="21"/>
          <w:lang w:val="es-AR" w:eastAsia="es-AR"/>
        </w:rPr>
        <w:t> Las </w:t>
      </w:r>
      <w:hyperlink r:id="rId13" w:tooltip="Base de datos documental" w:history="1">
        <w:r w:rsidRPr="00106D8F">
          <w:rPr>
            <w:rFonts w:ascii="Arial" w:eastAsia="Times New Roman" w:hAnsi="Arial" w:cs="Arial"/>
            <w:color w:val="0B0080"/>
            <w:sz w:val="21"/>
            <w:szCs w:val="21"/>
            <w:lang w:val="es-AR" w:eastAsia="es-AR"/>
          </w:rPr>
          <w:t>bases de datos documentales</w:t>
        </w:r>
      </w:hyperlink>
      <w:r w:rsidRPr="00106D8F">
        <w:rPr>
          <w:rFonts w:ascii="Arial" w:eastAsia="Times New Roman" w:hAnsi="Arial" w:cs="Arial"/>
          <w:color w:val="252525"/>
          <w:sz w:val="21"/>
          <w:szCs w:val="21"/>
          <w:lang w:val="es-AR" w:eastAsia="es-AR"/>
        </w:rPr>
        <w:t> </w:t>
      </w:r>
      <w:r w:rsidR="00EC6ABA" w:rsidRPr="00106D8F">
        <w:rPr>
          <w:rFonts w:ascii="Arial" w:eastAsia="Times New Roman" w:hAnsi="Arial" w:cs="Arial"/>
          <w:color w:val="252525"/>
          <w:sz w:val="21"/>
          <w:szCs w:val="21"/>
          <w:lang w:val="es-AR" w:eastAsia="es-AR"/>
        </w:rPr>
        <w:t>son parecidas a las Claves-Valor</w:t>
      </w:r>
      <w:r w:rsidRPr="00106D8F">
        <w:rPr>
          <w:rFonts w:ascii="Arial" w:eastAsia="Times New Roman" w:hAnsi="Arial" w:cs="Arial"/>
          <w:color w:val="252525"/>
          <w:sz w:val="21"/>
          <w:szCs w:val="21"/>
          <w:lang w:val="es-AR" w:eastAsia="es-AR"/>
        </w:rPr>
        <w:t>, diferenc</w:t>
      </w:r>
      <w:r w:rsidR="00EC6ABA" w:rsidRPr="00106D8F">
        <w:rPr>
          <w:rFonts w:ascii="Arial" w:eastAsia="Times New Roman" w:hAnsi="Arial" w:cs="Arial"/>
          <w:color w:val="252525"/>
          <w:sz w:val="21"/>
          <w:szCs w:val="21"/>
          <w:lang w:val="es-AR" w:eastAsia="es-AR"/>
        </w:rPr>
        <w:t>iándose en el dato que guardan,</w:t>
      </w:r>
      <w:r w:rsidR="002823EA" w:rsidRPr="00106D8F">
        <w:rPr>
          <w:rFonts w:ascii="Arial" w:eastAsia="Times New Roman" w:hAnsi="Arial" w:cs="Arial"/>
          <w:color w:val="252525"/>
          <w:sz w:val="21"/>
          <w:szCs w:val="21"/>
          <w:lang w:val="es-AR" w:eastAsia="es-AR"/>
        </w:rPr>
        <w:t xml:space="preserve"> estos datos</w:t>
      </w:r>
      <w:r w:rsidR="00EC6ABA" w:rsidRPr="00106D8F">
        <w:rPr>
          <w:rFonts w:ascii="Arial" w:eastAsia="Times New Roman" w:hAnsi="Arial" w:cs="Arial"/>
          <w:color w:val="252525"/>
          <w:sz w:val="21"/>
          <w:szCs w:val="21"/>
          <w:lang w:val="es-AR" w:eastAsia="es-AR"/>
        </w:rPr>
        <w:t xml:space="preserve"> son</w:t>
      </w:r>
      <w:r w:rsidR="002823EA" w:rsidRPr="00106D8F">
        <w:rPr>
          <w:rFonts w:ascii="Arial" w:eastAsia="Times New Roman" w:hAnsi="Arial" w:cs="Arial"/>
          <w:color w:val="252525"/>
          <w:sz w:val="21"/>
          <w:szCs w:val="21"/>
          <w:lang w:val="es-AR" w:eastAsia="es-AR"/>
        </w:rPr>
        <w:t xml:space="preserve"> </w:t>
      </w:r>
      <w:r w:rsidRPr="00106D8F">
        <w:rPr>
          <w:rFonts w:ascii="Arial" w:eastAsia="Times New Roman" w:hAnsi="Arial" w:cs="Arial"/>
          <w:color w:val="252525"/>
          <w:sz w:val="21"/>
          <w:szCs w:val="21"/>
          <w:lang w:val="es-AR" w:eastAsia="es-AR"/>
        </w:rPr>
        <w:t>semiestructurados. Estos datos pasan a llamarse documentos, y pueden estar formateados en </w:t>
      </w:r>
      <w:hyperlink r:id="rId14" w:tooltip="XML" w:history="1">
        <w:r w:rsidRPr="00106D8F">
          <w:rPr>
            <w:rFonts w:ascii="Arial" w:eastAsia="Times New Roman" w:hAnsi="Arial" w:cs="Arial"/>
            <w:color w:val="0B0080"/>
            <w:sz w:val="21"/>
            <w:szCs w:val="21"/>
            <w:lang w:val="es-AR" w:eastAsia="es-AR"/>
          </w:rPr>
          <w:t>XML</w:t>
        </w:r>
      </w:hyperlink>
      <w:r w:rsidR="002823EA" w:rsidRPr="00106D8F">
        <w:rPr>
          <w:rFonts w:ascii="Arial" w:eastAsia="Times New Roman" w:hAnsi="Arial" w:cs="Arial"/>
          <w:color w:val="252525"/>
          <w:sz w:val="21"/>
          <w:szCs w:val="21"/>
          <w:lang w:val="es-AR" w:eastAsia="es-AR"/>
        </w:rPr>
        <w:t xml:space="preserve"> o</w:t>
      </w:r>
      <w:r w:rsidRPr="00106D8F">
        <w:rPr>
          <w:rFonts w:ascii="Arial" w:eastAsia="Times New Roman" w:hAnsi="Arial" w:cs="Arial"/>
          <w:color w:val="252525"/>
          <w:sz w:val="21"/>
          <w:szCs w:val="21"/>
          <w:lang w:val="es-AR" w:eastAsia="es-AR"/>
        </w:rPr>
        <w:t> </w:t>
      </w:r>
      <w:hyperlink r:id="rId15" w:tooltip="JSON" w:history="1">
        <w:r w:rsidRPr="00106D8F">
          <w:rPr>
            <w:rFonts w:ascii="Arial" w:eastAsia="Times New Roman" w:hAnsi="Arial" w:cs="Arial"/>
            <w:color w:val="0B0080"/>
            <w:sz w:val="21"/>
            <w:szCs w:val="21"/>
            <w:lang w:val="es-AR" w:eastAsia="es-AR"/>
          </w:rPr>
          <w:t>JSON</w:t>
        </w:r>
      </w:hyperlink>
      <w:r w:rsidR="00EC6ABA" w:rsidRPr="00106D8F">
        <w:rPr>
          <w:rFonts w:ascii="Arial" w:eastAsia="Times New Roman" w:hAnsi="Arial" w:cs="Arial"/>
          <w:color w:val="252525"/>
          <w:sz w:val="21"/>
          <w:szCs w:val="21"/>
          <w:lang w:val="es-AR" w:eastAsia="es-AR"/>
        </w:rPr>
        <w:t xml:space="preserve">. </w:t>
      </w:r>
      <w:r w:rsidRPr="00106D8F">
        <w:rPr>
          <w:rFonts w:ascii="Arial" w:eastAsia="Times New Roman" w:hAnsi="Arial" w:cs="Arial"/>
          <w:color w:val="252525"/>
          <w:sz w:val="21"/>
          <w:szCs w:val="21"/>
          <w:lang w:val="es-AR" w:eastAsia="es-AR"/>
        </w:rPr>
        <w:t xml:space="preserve">Todos los documentos tienen una clave única con la que puede ser accedido e identificado explícitamente. </w:t>
      </w:r>
      <w:proofErr w:type="gramStart"/>
      <w:r w:rsidR="002823EA" w:rsidRPr="00106D8F">
        <w:rPr>
          <w:rFonts w:ascii="Arial" w:eastAsia="Times New Roman" w:hAnsi="Arial" w:cs="Arial"/>
          <w:color w:val="252525"/>
          <w:sz w:val="21"/>
          <w:szCs w:val="21"/>
          <w:lang w:val="es-AR" w:eastAsia="es-AR"/>
        </w:rPr>
        <w:t>Las</w:t>
      </w:r>
      <w:proofErr w:type="gramEnd"/>
      <w:r w:rsidR="002823EA" w:rsidRPr="00106D8F">
        <w:rPr>
          <w:rFonts w:ascii="Arial" w:eastAsia="Times New Roman" w:hAnsi="Arial" w:cs="Arial"/>
          <w:color w:val="252525"/>
          <w:sz w:val="21"/>
          <w:szCs w:val="21"/>
          <w:lang w:val="es-AR" w:eastAsia="es-AR"/>
        </w:rPr>
        <w:t xml:space="preserve"> más conocidos son </w:t>
      </w:r>
      <w:hyperlink r:id="rId16" w:tooltip="CouchDB" w:history="1">
        <w:proofErr w:type="spellStart"/>
        <w:r w:rsidRPr="00106D8F">
          <w:rPr>
            <w:rFonts w:ascii="Arial" w:eastAsia="Times New Roman" w:hAnsi="Arial" w:cs="Arial"/>
            <w:color w:val="0B0080"/>
            <w:sz w:val="21"/>
            <w:szCs w:val="21"/>
            <w:lang w:val="es-AR" w:eastAsia="es-AR"/>
          </w:rPr>
          <w:t>CouchDB</w:t>
        </w:r>
        <w:proofErr w:type="spellEnd"/>
      </w:hyperlink>
      <w:r w:rsidRPr="00106D8F">
        <w:rPr>
          <w:rFonts w:ascii="Arial" w:eastAsia="Times New Roman" w:hAnsi="Arial" w:cs="Arial"/>
          <w:color w:val="252525"/>
          <w:sz w:val="21"/>
          <w:szCs w:val="21"/>
          <w:lang w:val="es-AR" w:eastAsia="es-AR"/>
        </w:rPr>
        <w:t> o </w:t>
      </w:r>
      <w:proofErr w:type="spellStart"/>
      <w:r>
        <w:fldChar w:fldCharType="begin"/>
      </w:r>
      <w:r>
        <w:instrText xml:space="preserve"> HYPERLINK "https://es.wikipedia.org/wiki/MongoDB" \o "MongoDB" </w:instrText>
      </w:r>
      <w:r>
        <w:fldChar w:fldCharType="separate"/>
      </w:r>
      <w:r w:rsidRPr="00106D8F">
        <w:rPr>
          <w:rFonts w:ascii="Arial" w:eastAsia="Times New Roman" w:hAnsi="Arial" w:cs="Arial"/>
          <w:color w:val="0B0080"/>
          <w:sz w:val="21"/>
          <w:szCs w:val="21"/>
          <w:lang w:val="es-AR" w:eastAsia="es-AR"/>
        </w:rPr>
        <w:t>MongoDB</w:t>
      </w:r>
      <w:proofErr w:type="spellEnd"/>
      <w:r w:rsidRPr="00106D8F">
        <w:rPr>
          <w:rFonts w:ascii="Arial" w:eastAsia="Times New Roman" w:hAnsi="Arial" w:cs="Arial"/>
          <w:color w:val="0B0080"/>
          <w:sz w:val="21"/>
          <w:szCs w:val="21"/>
          <w:lang w:val="es-AR" w:eastAsia="es-AR"/>
        </w:rPr>
        <w:fldChar w:fldCharType="end"/>
      </w:r>
      <w:r w:rsidR="002823EA">
        <w:t>.</w:t>
      </w:r>
    </w:p>
    <w:p w:rsidR="00EA7645" w:rsidRDefault="00EA7645">
      <w:pPr>
        <w:rPr>
          <w:lang w:val="es-AR"/>
        </w:rPr>
      </w:pPr>
    </w:p>
    <w:p w:rsidR="008959DF" w:rsidRDefault="008959DF">
      <w:pPr>
        <w:rPr>
          <w:lang w:val="es-AR"/>
        </w:rPr>
      </w:pPr>
      <w:r>
        <w:rPr>
          <w:lang w:val="es-AR"/>
        </w:rPr>
        <w:t xml:space="preserve">Coach Vs </w:t>
      </w:r>
      <w:proofErr w:type="spellStart"/>
      <w:r>
        <w:rPr>
          <w:lang w:val="es-AR"/>
        </w:rPr>
        <w:t>MongoDB</w:t>
      </w:r>
      <w:proofErr w:type="spellEnd"/>
    </w:p>
    <w:p w:rsidR="008959DF" w:rsidRDefault="006155D2">
      <w:pPr>
        <w:rPr>
          <w:lang w:val="es-AR"/>
        </w:rPr>
      </w:pPr>
      <w:r>
        <w:rPr>
          <w:lang w:val="es-AR"/>
        </w:rPr>
        <w:t xml:space="preserve">Ambas opciones son muy </w:t>
      </w:r>
      <w:proofErr w:type="spellStart"/>
      <w:r>
        <w:rPr>
          <w:lang w:val="es-AR"/>
        </w:rPr>
        <w:t>similiares</w:t>
      </w:r>
      <w:proofErr w:type="spellEnd"/>
      <w:r>
        <w:rPr>
          <w:lang w:val="es-AR"/>
        </w:rPr>
        <w:t>, pero presentan algunas diferencias como, la replicación, Mongo permite replicación maestro-esclavo y Coach solo maestro-maestro. Y también en la fragmentación de datos, donde mongo cuenta con fragmentación nativa de datos, mientras que coach, no presenta un método nativo pero se puede lograr a mediante aplicaciones intermedias.</w:t>
      </w:r>
    </w:p>
    <w:p w:rsidR="008959DF" w:rsidRDefault="008959DF">
      <w:pPr>
        <w:rPr>
          <w:lang w:val="es-AR"/>
        </w:rPr>
      </w:pPr>
    </w:p>
    <w:p w:rsidR="00106D8F" w:rsidRDefault="00885E61" w:rsidP="00106D8F">
      <w:pPr>
        <w:pStyle w:val="ListParagraph"/>
        <w:numPr>
          <w:ilvl w:val="0"/>
          <w:numId w:val="8"/>
        </w:numPr>
        <w:rPr>
          <w:lang w:val="es-AR"/>
        </w:rPr>
      </w:pPr>
      <w:proofErr w:type="spellStart"/>
      <w:r w:rsidRPr="00106D8F">
        <w:rPr>
          <w:lang w:val="es-AR"/>
        </w:rPr>
        <w:t>CoachDB</w:t>
      </w:r>
      <w:proofErr w:type="spellEnd"/>
    </w:p>
    <w:p w:rsidR="00885E61" w:rsidRDefault="00885E61" w:rsidP="00106D8F">
      <w:pPr>
        <w:pStyle w:val="ListParagraph"/>
        <w:rPr>
          <w:rFonts w:ascii="Arial" w:eastAsia="Times New Roman" w:hAnsi="Arial" w:cs="Arial"/>
          <w:color w:val="252525"/>
          <w:sz w:val="21"/>
          <w:szCs w:val="21"/>
          <w:lang w:val="es-AR" w:eastAsia="es-AR"/>
        </w:rPr>
      </w:pPr>
      <w:r w:rsidRPr="00106D8F">
        <w:rPr>
          <w:rFonts w:ascii="Arial" w:eastAsia="Times New Roman" w:hAnsi="Arial" w:cs="Arial"/>
          <w:color w:val="252525"/>
          <w:sz w:val="21"/>
          <w:szCs w:val="21"/>
          <w:lang w:val="es-AR" w:eastAsia="es-AR"/>
        </w:rPr>
        <w:t>Es un gestor de bases de datos de código abierto</w:t>
      </w:r>
      <w:r w:rsidR="008959DF">
        <w:rPr>
          <w:rFonts w:ascii="Arial" w:eastAsia="Times New Roman" w:hAnsi="Arial" w:cs="Arial"/>
          <w:color w:val="252525"/>
          <w:sz w:val="21"/>
          <w:szCs w:val="21"/>
          <w:lang w:val="es-AR" w:eastAsia="es-AR"/>
        </w:rPr>
        <w:t>.</w:t>
      </w:r>
      <w:r w:rsidRPr="00106D8F">
        <w:rPr>
          <w:rFonts w:ascii="Arial" w:eastAsia="Times New Roman" w:hAnsi="Arial" w:cs="Arial"/>
          <w:color w:val="252525"/>
          <w:sz w:val="21"/>
          <w:szCs w:val="21"/>
          <w:lang w:val="es-AR" w:eastAsia="es-AR"/>
        </w:rPr>
        <w:t xml:space="preserve"> La misma emplea JSON para </w:t>
      </w:r>
      <w:r w:rsidRPr="00106D8F">
        <w:rPr>
          <w:rFonts w:ascii="Arial" w:eastAsia="Times New Roman" w:hAnsi="Arial" w:cs="Arial"/>
          <w:color w:val="252525"/>
          <w:sz w:val="21"/>
          <w:szCs w:val="21"/>
          <w:lang w:val="es-AR" w:eastAsia="es-AR"/>
        </w:rPr>
        <w:t>el intercambio y almacenamiento de</w:t>
      </w:r>
      <w:r w:rsidRPr="00106D8F">
        <w:rPr>
          <w:rFonts w:ascii="Arial" w:eastAsia="Times New Roman" w:hAnsi="Arial" w:cs="Arial"/>
          <w:color w:val="252525"/>
          <w:sz w:val="21"/>
          <w:szCs w:val="21"/>
          <w:lang w:val="es-AR" w:eastAsia="es-AR"/>
        </w:rPr>
        <w:t xml:space="preserve"> datos, </w:t>
      </w:r>
      <w:proofErr w:type="spellStart"/>
      <w:r w:rsidRPr="00106D8F">
        <w:rPr>
          <w:rFonts w:ascii="Arial" w:eastAsia="Times New Roman" w:hAnsi="Arial" w:cs="Arial"/>
          <w:color w:val="252525"/>
          <w:sz w:val="21"/>
          <w:szCs w:val="21"/>
          <w:lang w:val="es-AR" w:eastAsia="es-AR"/>
        </w:rPr>
        <w:t>Javascript</w:t>
      </w:r>
      <w:proofErr w:type="spellEnd"/>
      <w:r w:rsidRPr="00106D8F">
        <w:rPr>
          <w:rFonts w:ascii="Arial" w:eastAsia="Times New Roman" w:hAnsi="Arial" w:cs="Arial"/>
          <w:color w:val="252525"/>
          <w:sz w:val="21"/>
          <w:szCs w:val="21"/>
          <w:lang w:val="es-AR" w:eastAsia="es-AR"/>
        </w:rPr>
        <w:t xml:space="preserve"> como lenguaje de consulta y el protocolo HTTP como API para acceder a los datos.</w:t>
      </w:r>
      <w:r w:rsidRPr="00106D8F">
        <w:rPr>
          <w:rFonts w:ascii="Arial" w:eastAsia="Times New Roman" w:hAnsi="Arial" w:cs="Arial"/>
          <w:color w:val="252525"/>
          <w:sz w:val="21"/>
          <w:szCs w:val="21"/>
          <w:lang w:val="es-AR" w:eastAsia="es-AR"/>
        </w:rPr>
        <w:t xml:space="preserve"> Esta implementado en </w:t>
      </w:r>
      <w:proofErr w:type="spellStart"/>
      <w:r w:rsidRPr="00106D8F">
        <w:rPr>
          <w:rFonts w:ascii="Arial" w:eastAsia="Times New Roman" w:hAnsi="Arial" w:cs="Arial"/>
          <w:color w:val="252525"/>
          <w:sz w:val="21"/>
          <w:szCs w:val="21"/>
          <w:lang w:val="es-AR" w:eastAsia="es-AR"/>
        </w:rPr>
        <w:t>Erlang</w:t>
      </w:r>
      <w:proofErr w:type="spellEnd"/>
      <w:r w:rsidRPr="00106D8F">
        <w:rPr>
          <w:rFonts w:ascii="Arial" w:eastAsia="Times New Roman" w:hAnsi="Arial" w:cs="Arial"/>
          <w:color w:val="252525"/>
          <w:sz w:val="21"/>
          <w:szCs w:val="21"/>
          <w:lang w:val="es-AR" w:eastAsia="es-AR"/>
        </w:rPr>
        <w:t>, el cual ha sido diseñado para funcionar en dispositivos mucho más pequeños y menos potentes que un teléfono de hoy en día.</w:t>
      </w:r>
    </w:p>
    <w:p w:rsidR="008959DF" w:rsidRPr="00106D8F" w:rsidRDefault="008959DF" w:rsidP="00106D8F">
      <w:pPr>
        <w:pStyle w:val="ListParagraph"/>
        <w:rPr>
          <w:lang w:val="es-AR"/>
        </w:rPr>
      </w:pPr>
    </w:p>
    <w:p w:rsidR="00885E61" w:rsidRPr="00106D8F" w:rsidRDefault="00885E61" w:rsidP="00106D8F">
      <w:pPr>
        <w:pStyle w:val="ListParagraph"/>
        <w:numPr>
          <w:ilvl w:val="0"/>
          <w:numId w:val="8"/>
        </w:numPr>
        <w:rPr>
          <w:lang w:val="es-AR"/>
        </w:rPr>
      </w:pPr>
      <w:proofErr w:type="spellStart"/>
      <w:r w:rsidRPr="00106D8F">
        <w:rPr>
          <w:lang w:val="es-AR"/>
        </w:rPr>
        <w:t>Caracteristicas</w:t>
      </w:r>
      <w:proofErr w:type="spellEnd"/>
      <w:r w:rsidRPr="00106D8F">
        <w:rPr>
          <w:lang w:val="es-AR"/>
        </w:rPr>
        <w:t>:</w:t>
      </w:r>
    </w:p>
    <w:p w:rsidR="00885E61" w:rsidRPr="00DF34E9" w:rsidRDefault="00885E61" w:rsidP="00DF34E9">
      <w:pPr>
        <w:numPr>
          <w:ilvl w:val="0"/>
          <w:numId w:val="5"/>
        </w:numPr>
        <w:shd w:val="clear" w:color="auto" w:fill="FFFFFF"/>
        <w:spacing w:before="100" w:beforeAutospacing="1" w:after="24" w:line="360" w:lineRule="auto"/>
        <w:jc w:val="both"/>
        <w:rPr>
          <w:rFonts w:cs="Arial"/>
          <w:color w:val="252525"/>
          <w:kern w:val="2"/>
        </w:rPr>
      </w:pPr>
      <w:r>
        <w:rPr>
          <w:lang w:val="es-AR"/>
        </w:rPr>
        <w:t>Almacenamiento en documentos: almacena los datos como documentos, que no tienen una estructura física.</w:t>
      </w:r>
      <w:r w:rsidR="00DF34E9" w:rsidRPr="00DF34E9">
        <w:rPr>
          <w:kern w:val="2"/>
        </w:rPr>
        <w:t xml:space="preserve"> </w:t>
      </w:r>
      <w:r w:rsidR="00DF34E9" w:rsidRPr="00BF5767">
        <w:rPr>
          <w:kern w:val="2"/>
        </w:rPr>
        <w:t>En la base de datos, tienen</w:t>
      </w:r>
      <w:r w:rsidR="00DF34E9" w:rsidRPr="00BF5767">
        <w:rPr>
          <w:rFonts w:cs="Arial"/>
          <w:color w:val="252525"/>
          <w:kern w:val="2"/>
          <w:shd w:val="clear" w:color="auto" w:fill="FFFFFF"/>
        </w:rPr>
        <w:t xml:space="preserve"> un identificador único y no requieren un esquema determinado.</w:t>
      </w:r>
    </w:p>
    <w:p w:rsidR="00885E61" w:rsidRDefault="00885E61" w:rsidP="00885E61">
      <w:pPr>
        <w:pStyle w:val="ListParagraph"/>
        <w:numPr>
          <w:ilvl w:val="0"/>
          <w:numId w:val="3"/>
        </w:numPr>
        <w:rPr>
          <w:lang w:val="es-AR"/>
        </w:rPr>
      </w:pPr>
      <w:r>
        <w:rPr>
          <w:lang w:val="es-AR"/>
        </w:rPr>
        <w:lastRenderedPageBreak/>
        <w:t xml:space="preserve">ACID: Respeta atomicidad, consistencia, aislamiento y durabilidad, implementando una forma de control </w:t>
      </w:r>
      <w:proofErr w:type="spellStart"/>
      <w:r>
        <w:rPr>
          <w:lang w:val="es-AR"/>
        </w:rPr>
        <w:t>multiversión</w:t>
      </w:r>
      <w:proofErr w:type="spellEnd"/>
      <w:r>
        <w:rPr>
          <w:lang w:val="es-AR"/>
        </w:rPr>
        <w:t>, permitiendo manejar gran cantidad de lectores y escritores, sin que surjan conflictos.</w:t>
      </w:r>
    </w:p>
    <w:p w:rsidR="00885E61" w:rsidRPr="00DF34E9" w:rsidRDefault="00885E61" w:rsidP="00DF34E9">
      <w:pPr>
        <w:numPr>
          <w:ilvl w:val="0"/>
          <w:numId w:val="5"/>
        </w:numPr>
        <w:spacing w:after="160" w:line="259" w:lineRule="auto"/>
        <w:jc w:val="both"/>
        <w:rPr>
          <w:color w:val="333333"/>
          <w:shd w:val="clear" w:color="auto" w:fill="FFFFFF"/>
        </w:rPr>
      </w:pPr>
      <w:r>
        <w:rPr>
          <w:lang w:val="es-AR"/>
        </w:rPr>
        <w:t xml:space="preserve">Vistas e </w:t>
      </w:r>
      <w:proofErr w:type="spellStart"/>
      <w:r>
        <w:rPr>
          <w:lang w:val="es-AR"/>
        </w:rPr>
        <w:t>Indices</w:t>
      </w:r>
      <w:proofErr w:type="spellEnd"/>
      <w:r>
        <w:rPr>
          <w:lang w:val="es-AR"/>
        </w:rPr>
        <w:t xml:space="preserve">: </w:t>
      </w:r>
      <w:r w:rsidRPr="00BF5767">
        <w:rPr>
          <w:rFonts w:cs="Arial"/>
          <w:color w:val="252525"/>
          <w:shd w:val="clear" w:color="auto" w:fill="FFFFFF"/>
        </w:rPr>
        <w:t>Los datos almacenados se estructuran por medio de vistas. Estas se indexan y así se pueden mantener actualizados esos índices a medida que se agregan, eliminan o actualizan documentos</w:t>
      </w:r>
      <w:r>
        <w:rPr>
          <w:rFonts w:cs="Arial"/>
          <w:color w:val="252525"/>
          <w:shd w:val="clear" w:color="auto" w:fill="FFFFFF"/>
        </w:rPr>
        <w:t>.</w:t>
      </w:r>
      <w:r w:rsidR="00DF34E9">
        <w:rPr>
          <w:rFonts w:cs="Arial"/>
          <w:color w:val="252525"/>
          <w:shd w:val="clear" w:color="auto" w:fill="FFFFFF"/>
        </w:rPr>
        <w:t xml:space="preserve"> </w:t>
      </w:r>
      <w:r w:rsidR="00DF34E9" w:rsidRPr="00BF5767">
        <w:rPr>
          <w:color w:val="333333"/>
          <w:shd w:val="clear" w:color="auto" w:fill="FFFFFF"/>
        </w:rPr>
        <w:t xml:space="preserve">en </w:t>
      </w:r>
      <w:proofErr w:type="spellStart"/>
      <w:r w:rsidR="00DF34E9" w:rsidRPr="00BF5767">
        <w:rPr>
          <w:color w:val="333333"/>
          <w:shd w:val="clear" w:color="auto" w:fill="FFFFFF"/>
        </w:rPr>
        <w:t>CouchDB</w:t>
      </w:r>
      <w:proofErr w:type="spellEnd"/>
      <w:r w:rsidR="00DF34E9" w:rsidRPr="00BF5767">
        <w:rPr>
          <w:color w:val="333333"/>
          <w:shd w:val="clear" w:color="auto" w:fill="FFFFFF"/>
        </w:rPr>
        <w:t xml:space="preserve"> las vistas se crean usando funciones escritas en el lenguaje JavaScript, aunque se puede usar otros lenguajes como Ruby, Python, etc.</w:t>
      </w:r>
      <w:r w:rsidR="00DF34E9">
        <w:rPr>
          <w:color w:val="333333"/>
          <w:shd w:val="clear" w:color="auto" w:fill="FFFFFF"/>
        </w:rPr>
        <w:t xml:space="preserve"> mediante </w:t>
      </w:r>
      <w:proofErr w:type="spellStart"/>
      <w:r w:rsidR="00DF34E9">
        <w:rPr>
          <w:color w:val="333333"/>
          <w:shd w:val="clear" w:color="auto" w:fill="FFFFFF"/>
        </w:rPr>
        <w:t>plug</w:t>
      </w:r>
      <w:r w:rsidR="00DF34E9" w:rsidRPr="00BF5767">
        <w:rPr>
          <w:color w:val="333333"/>
          <w:shd w:val="clear" w:color="auto" w:fill="FFFFFF"/>
        </w:rPr>
        <w:t>ins</w:t>
      </w:r>
      <w:proofErr w:type="spellEnd"/>
      <w:r w:rsidR="00DF34E9" w:rsidRPr="00BF5767">
        <w:rPr>
          <w:color w:val="333333"/>
          <w:shd w:val="clear" w:color="auto" w:fill="FFFFFF"/>
        </w:rPr>
        <w:t>.</w:t>
      </w:r>
    </w:p>
    <w:p w:rsidR="00885E61" w:rsidRPr="00BD7B95" w:rsidRDefault="00885E61" w:rsidP="00BD7B95">
      <w:pPr>
        <w:pStyle w:val="ListParagraph"/>
        <w:numPr>
          <w:ilvl w:val="0"/>
          <w:numId w:val="3"/>
        </w:numPr>
        <w:rPr>
          <w:lang w:val="es-AR"/>
        </w:rPr>
      </w:pPr>
      <w:r w:rsidRPr="00BD7B95">
        <w:rPr>
          <w:rFonts w:ascii="Arial" w:hAnsi="Arial" w:cs="Arial"/>
          <w:color w:val="252525"/>
          <w:sz w:val="21"/>
          <w:szCs w:val="21"/>
          <w:shd w:val="clear" w:color="auto" w:fill="FFFFFF"/>
          <w:lang w:val="es-AR"/>
        </w:rPr>
        <w:t xml:space="preserve">Arquitectura distribuida con replicación: </w:t>
      </w:r>
      <w:r w:rsidRPr="00BD7B95">
        <w:rPr>
          <w:rFonts w:ascii="Arial" w:eastAsia="Times New Roman" w:hAnsi="Arial" w:cs="Arial"/>
          <w:color w:val="252525"/>
          <w:sz w:val="21"/>
          <w:szCs w:val="21"/>
          <w:lang w:val="es-AR" w:eastAsia="es-AR"/>
        </w:rPr>
        <w:t>se diseñó con teniendo en mente la replicación bidireccional (o sincronización) y la operación off-line. Eso significa que múltiples réplicas pueden tener cada una sus propias copias de los mismos datos, modificarlas y luego sincronizar esos cambios en un momento posterior</w:t>
      </w:r>
      <w:r w:rsidRPr="00BD7B95">
        <w:rPr>
          <w:rFonts w:ascii="Arial" w:eastAsia="Times New Roman" w:hAnsi="Arial" w:cs="Arial"/>
          <w:color w:val="252525"/>
          <w:sz w:val="21"/>
          <w:szCs w:val="21"/>
          <w:lang w:val="es-AR" w:eastAsia="es-AR"/>
        </w:rPr>
        <w:t>.</w:t>
      </w:r>
    </w:p>
    <w:p w:rsidR="00BD7B95" w:rsidRPr="00BD7B95" w:rsidRDefault="00DF34E9" w:rsidP="0032779C">
      <w:pPr>
        <w:pStyle w:val="ListParagraph"/>
        <w:numPr>
          <w:ilvl w:val="0"/>
          <w:numId w:val="3"/>
        </w:numPr>
        <w:shd w:val="clear" w:color="auto" w:fill="FFFFFF"/>
        <w:spacing w:before="100" w:beforeAutospacing="1" w:after="24" w:line="336" w:lineRule="atLeast"/>
        <w:ind w:left="360"/>
        <w:rPr>
          <w:lang w:val="es-AR"/>
        </w:rPr>
      </w:pPr>
      <w:r w:rsidRPr="00BD7B95">
        <w:rPr>
          <w:rFonts w:ascii="Arial" w:eastAsia="Times New Roman" w:hAnsi="Arial" w:cs="Arial"/>
          <w:color w:val="252525"/>
          <w:sz w:val="21"/>
          <w:szCs w:val="21"/>
          <w:lang w:val="es-AR" w:eastAsia="es-AR"/>
        </w:rPr>
        <w:t>Interfaz REST: Todos los ítems tienen una URI única que queda expuesta vía HTTP. REST usa los métodos HTTP POST, GET, PUT y DELETE para las cuatro operaciones básicas CRUD (</w:t>
      </w:r>
      <w:proofErr w:type="spellStart"/>
      <w:r w:rsidRPr="00BD7B95">
        <w:rPr>
          <w:rFonts w:ascii="Arial" w:eastAsia="Times New Roman" w:hAnsi="Arial" w:cs="Arial"/>
          <w:color w:val="252525"/>
          <w:sz w:val="21"/>
          <w:szCs w:val="21"/>
          <w:lang w:val="es-AR" w:eastAsia="es-AR"/>
        </w:rPr>
        <w:t>Create</w:t>
      </w:r>
      <w:proofErr w:type="spellEnd"/>
      <w:r w:rsidRPr="00BD7B95">
        <w:rPr>
          <w:rFonts w:ascii="Arial" w:eastAsia="Times New Roman" w:hAnsi="Arial" w:cs="Arial"/>
          <w:color w:val="252525"/>
          <w:sz w:val="21"/>
          <w:szCs w:val="21"/>
          <w:lang w:val="es-AR" w:eastAsia="es-AR"/>
        </w:rPr>
        <w:t xml:space="preserve">, </w:t>
      </w:r>
      <w:proofErr w:type="spellStart"/>
      <w:r w:rsidRPr="00BD7B95">
        <w:rPr>
          <w:rFonts w:ascii="Arial" w:eastAsia="Times New Roman" w:hAnsi="Arial" w:cs="Arial"/>
          <w:color w:val="252525"/>
          <w:sz w:val="21"/>
          <w:szCs w:val="21"/>
          <w:lang w:val="es-AR" w:eastAsia="es-AR"/>
        </w:rPr>
        <w:t>Read</w:t>
      </w:r>
      <w:proofErr w:type="spellEnd"/>
      <w:r w:rsidRPr="00BD7B95">
        <w:rPr>
          <w:rFonts w:ascii="Arial" w:eastAsia="Times New Roman" w:hAnsi="Arial" w:cs="Arial"/>
          <w:color w:val="252525"/>
          <w:sz w:val="21"/>
          <w:szCs w:val="21"/>
          <w:lang w:val="es-AR" w:eastAsia="es-AR"/>
        </w:rPr>
        <w:t xml:space="preserve">, </w:t>
      </w:r>
      <w:proofErr w:type="spellStart"/>
      <w:r w:rsidRPr="00BD7B95">
        <w:rPr>
          <w:rFonts w:ascii="Arial" w:eastAsia="Times New Roman" w:hAnsi="Arial" w:cs="Arial"/>
          <w:color w:val="252525"/>
          <w:sz w:val="21"/>
          <w:szCs w:val="21"/>
          <w:lang w:val="es-AR" w:eastAsia="es-AR"/>
        </w:rPr>
        <w:t>Update</w:t>
      </w:r>
      <w:proofErr w:type="spellEnd"/>
      <w:r w:rsidRPr="00BD7B95">
        <w:rPr>
          <w:rFonts w:ascii="Arial" w:eastAsia="Times New Roman" w:hAnsi="Arial" w:cs="Arial"/>
          <w:color w:val="252525"/>
          <w:sz w:val="21"/>
          <w:szCs w:val="21"/>
          <w:lang w:val="es-AR" w:eastAsia="es-AR"/>
        </w:rPr>
        <w:t xml:space="preserve">, </w:t>
      </w:r>
      <w:proofErr w:type="spellStart"/>
      <w:r w:rsidRPr="00BD7B95">
        <w:rPr>
          <w:rFonts w:ascii="Arial" w:eastAsia="Times New Roman" w:hAnsi="Arial" w:cs="Arial"/>
          <w:color w:val="252525"/>
          <w:sz w:val="21"/>
          <w:szCs w:val="21"/>
          <w:lang w:val="es-AR" w:eastAsia="es-AR"/>
        </w:rPr>
        <w:t>Delete</w:t>
      </w:r>
      <w:proofErr w:type="spellEnd"/>
      <w:r w:rsidRPr="00BD7B95">
        <w:rPr>
          <w:rFonts w:ascii="Arial" w:eastAsia="Times New Roman" w:hAnsi="Arial" w:cs="Arial"/>
          <w:color w:val="252525"/>
          <w:sz w:val="21"/>
          <w:szCs w:val="21"/>
          <w:lang w:val="es-AR" w:eastAsia="es-AR"/>
        </w:rPr>
        <w:t>).</w:t>
      </w:r>
    </w:p>
    <w:p w:rsidR="00885E61" w:rsidRPr="00BD7B95" w:rsidRDefault="00885E61" w:rsidP="0032779C">
      <w:pPr>
        <w:pStyle w:val="ListParagraph"/>
        <w:numPr>
          <w:ilvl w:val="0"/>
          <w:numId w:val="3"/>
        </w:numPr>
        <w:shd w:val="clear" w:color="auto" w:fill="FFFFFF"/>
        <w:spacing w:before="100" w:beforeAutospacing="1" w:after="24" w:line="336" w:lineRule="atLeast"/>
        <w:ind w:left="360"/>
        <w:rPr>
          <w:lang w:val="es-AR"/>
        </w:rPr>
      </w:pPr>
      <w:r w:rsidRPr="00BD7B95">
        <w:rPr>
          <w:lang w:val="es-AR"/>
        </w:rPr>
        <w:t xml:space="preserve">Hecha para operar offline: </w:t>
      </w:r>
      <w:r w:rsidR="00DF34E9" w:rsidRPr="00BD7B95">
        <w:rPr>
          <w:rFonts w:ascii="Arial" w:eastAsia="Times New Roman" w:hAnsi="Arial" w:cs="Arial"/>
          <w:color w:val="252525"/>
          <w:sz w:val="21"/>
          <w:szCs w:val="21"/>
          <w:lang w:val="es-AR" w:eastAsia="es-AR"/>
        </w:rPr>
        <w:t xml:space="preserve">Está creada para funcionar de manera offline sin ningún tipo de problemas, pudiendo replicar datos a dispositivos (como </w:t>
      </w:r>
      <w:proofErr w:type="spellStart"/>
      <w:r w:rsidR="00DF34E9" w:rsidRPr="00BD7B95">
        <w:rPr>
          <w:rFonts w:ascii="Arial" w:eastAsia="Times New Roman" w:hAnsi="Arial" w:cs="Arial"/>
          <w:color w:val="252525"/>
          <w:sz w:val="21"/>
          <w:szCs w:val="21"/>
          <w:lang w:val="es-AR" w:eastAsia="es-AR"/>
        </w:rPr>
        <w:t>smartphones</w:t>
      </w:r>
      <w:proofErr w:type="spellEnd"/>
      <w:r w:rsidR="00DF34E9" w:rsidRPr="00BD7B95">
        <w:rPr>
          <w:rFonts w:ascii="Arial" w:eastAsia="Times New Roman" w:hAnsi="Arial" w:cs="Arial"/>
          <w:color w:val="252525"/>
          <w:sz w:val="21"/>
          <w:szCs w:val="21"/>
          <w:lang w:val="es-AR" w:eastAsia="es-AR"/>
        </w:rPr>
        <w:t>) que pueden quedar offline y manejar automáticamente la sincronización de los datos cuando el dispositivo vuelve a estar en línea.</w:t>
      </w:r>
    </w:p>
    <w:p w:rsidR="00BD7B95" w:rsidRPr="00BD7B95" w:rsidRDefault="00BD7B95" w:rsidP="00BD7B95">
      <w:pPr>
        <w:rPr>
          <w:lang w:val="es-AR"/>
        </w:rPr>
      </w:pPr>
    </w:p>
    <w:p w:rsidR="00885E61" w:rsidRPr="00106D8F" w:rsidRDefault="00885E61" w:rsidP="00106D8F">
      <w:pPr>
        <w:pStyle w:val="ListParagraph"/>
        <w:numPr>
          <w:ilvl w:val="0"/>
          <w:numId w:val="8"/>
        </w:numPr>
        <w:shd w:val="clear" w:color="auto" w:fill="FFFFFF"/>
        <w:spacing w:before="100" w:beforeAutospacing="1" w:after="24" w:line="360" w:lineRule="auto"/>
        <w:jc w:val="both"/>
        <w:rPr>
          <w:rFonts w:cs="Arial"/>
          <w:i/>
          <w:color w:val="252525"/>
        </w:rPr>
      </w:pPr>
      <w:r w:rsidRPr="00106D8F">
        <w:rPr>
          <w:rFonts w:cs="Arial"/>
          <w:i/>
          <w:color w:val="252525"/>
        </w:rPr>
        <w:t xml:space="preserve">¿Por qué elegir </w:t>
      </w:r>
      <w:proofErr w:type="spellStart"/>
      <w:r w:rsidRPr="00106D8F">
        <w:rPr>
          <w:rFonts w:cs="Arial"/>
          <w:i/>
          <w:color w:val="252525"/>
        </w:rPr>
        <w:t>CouchDB</w:t>
      </w:r>
      <w:proofErr w:type="spellEnd"/>
      <w:r w:rsidRPr="00106D8F">
        <w:rPr>
          <w:rFonts w:cs="Arial"/>
          <w:i/>
          <w:color w:val="252525"/>
        </w:rPr>
        <w:t>?</w:t>
      </w:r>
    </w:p>
    <w:p w:rsidR="00885E61" w:rsidRPr="00BF5767" w:rsidRDefault="00885E61" w:rsidP="00885E61">
      <w:pPr>
        <w:numPr>
          <w:ilvl w:val="0"/>
          <w:numId w:val="6"/>
        </w:numPr>
        <w:spacing w:after="160" w:line="360" w:lineRule="auto"/>
        <w:jc w:val="both"/>
        <w:rPr>
          <w:color w:val="000000"/>
          <w:shd w:val="clear" w:color="auto" w:fill="FFFFFF"/>
        </w:rPr>
      </w:pPr>
      <w:r w:rsidRPr="00BF5767">
        <w:rPr>
          <w:color w:val="000000"/>
          <w:shd w:val="clear" w:color="auto" w:fill="FFFFFF"/>
        </w:rPr>
        <w:t>La arquitectura interna tolera fallos, y los errores se dan en un entorno controlado y se resuelven de manera apropiada. Problemas puntuales no afectan al servidor entero si no que permanecen aislados en una única consulta.</w:t>
      </w:r>
    </w:p>
    <w:p w:rsidR="00885E61" w:rsidRPr="00885E61" w:rsidRDefault="00885E61" w:rsidP="00885E61">
      <w:pPr>
        <w:numPr>
          <w:ilvl w:val="0"/>
          <w:numId w:val="6"/>
        </w:numPr>
        <w:spacing w:after="160" w:line="360" w:lineRule="auto"/>
        <w:jc w:val="both"/>
        <w:rPr>
          <w:rFonts w:cs="Arial"/>
          <w:color w:val="252525"/>
          <w:lang w:val="es-AR" w:eastAsia="es-AR"/>
        </w:rPr>
      </w:pPr>
      <w:r>
        <w:rPr>
          <w:color w:val="000000"/>
          <w:shd w:val="clear" w:color="auto" w:fill="FFFFFF"/>
        </w:rPr>
        <w:t>E</w:t>
      </w:r>
      <w:r w:rsidRPr="00BF5767">
        <w:rPr>
          <w:color w:val="000000"/>
          <w:shd w:val="clear" w:color="auto" w:fill="FFFFFF"/>
        </w:rPr>
        <w:t xml:space="preserve">stá diseñado para manejar tráfico variable. </w:t>
      </w:r>
      <w:proofErr w:type="spellStart"/>
      <w:r w:rsidRPr="00BF5767">
        <w:rPr>
          <w:color w:val="000000"/>
          <w:shd w:val="clear" w:color="auto" w:fill="FFFFFF"/>
        </w:rPr>
        <w:t>CouchDB</w:t>
      </w:r>
      <w:proofErr w:type="spellEnd"/>
      <w:r w:rsidRPr="00BF5767">
        <w:rPr>
          <w:color w:val="000000"/>
          <w:shd w:val="clear" w:color="auto" w:fill="FFFFFF"/>
        </w:rPr>
        <w:t xml:space="preserve"> normalmente absorbe muchas de las consultas concurrentes sin caerse. Probablemente lleve un poco más de tiempo procesar cada consulta, pero todas se responderán.</w:t>
      </w:r>
      <w:r w:rsidRPr="00BF5767">
        <w:rPr>
          <w:rFonts w:cs="Arial"/>
          <w:color w:val="252525"/>
          <w:shd w:val="clear" w:color="auto" w:fill="FFFFFF"/>
        </w:rPr>
        <w:t xml:space="preserve"> </w:t>
      </w:r>
    </w:p>
    <w:p w:rsidR="00885E61" w:rsidRPr="00106D8F" w:rsidRDefault="00885E61" w:rsidP="00106D8F">
      <w:pPr>
        <w:pStyle w:val="ListParagraph"/>
        <w:numPr>
          <w:ilvl w:val="0"/>
          <w:numId w:val="8"/>
        </w:numPr>
        <w:shd w:val="clear" w:color="auto" w:fill="FFFFFF"/>
        <w:spacing w:before="100" w:beforeAutospacing="1" w:after="24" w:line="336" w:lineRule="atLeast"/>
        <w:jc w:val="both"/>
        <w:rPr>
          <w:rFonts w:cs="Arial"/>
          <w:color w:val="252525"/>
        </w:rPr>
      </w:pPr>
      <w:r w:rsidRPr="00106D8F">
        <w:rPr>
          <w:rFonts w:cs="Arial"/>
          <w:color w:val="252525"/>
        </w:rPr>
        <w:t xml:space="preserve">¿Quienes confiaron en </w:t>
      </w:r>
      <w:proofErr w:type="spellStart"/>
      <w:r w:rsidRPr="00106D8F">
        <w:rPr>
          <w:rFonts w:cs="Arial"/>
          <w:color w:val="252525"/>
        </w:rPr>
        <w:t>CouchDB</w:t>
      </w:r>
      <w:proofErr w:type="spellEnd"/>
      <w:r w:rsidRPr="00106D8F">
        <w:rPr>
          <w:rFonts w:cs="Arial"/>
          <w:color w:val="252525"/>
        </w:rPr>
        <w:t>?</w:t>
      </w:r>
    </w:p>
    <w:p w:rsidR="00106D8F" w:rsidRPr="00106D8F" w:rsidRDefault="00106D8F" w:rsidP="00DB7C60">
      <w:pPr>
        <w:numPr>
          <w:ilvl w:val="0"/>
          <w:numId w:val="4"/>
        </w:numPr>
        <w:shd w:val="clear" w:color="auto" w:fill="FFFFFF"/>
        <w:spacing w:before="100" w:beforeAutospacing="1" w:after="24" w:line="336" w:lineRule="atLeast"/>
        <w:jc w:val="both"/>
        <w:rPr>
          <w:rFonts w:cs="Arial"/>
          <w:color w:val="252525"/>
          <w:lang w:val="es-AR" w:eastAsia="es-AR"/>
        </w:rPr>
      </w:pPr>
      <w:r w:rsidRPr="00106D8F">
        <w:rPr>
          <w:rFonts w:cs="Arial"/>
          <w:color w:val="252525"/>
        </w:rPr>
        <w:t>E</w:t>
      </w:r>
      <w:r w:rsidR="00885E61" w:rsidRPr="00106D8F">
        <w:rPr>
          <w:rFonts w:cs="Arial"/>
          <w:color w:val="252525"/>
        </w:rPr>
        <w:t>l Horóscopo y las tarjetas de felicitaciones de cumpleaños en Facebook.</w:t>
      </w:r>
    </w:p>
    <w:p w:rsidR="00885E61" w:rsidRPr="00106D8F" w:rsidRDefault="00885E61" w:rsidP="00DB7C60">
      <w:pPr>
        <w:numPr>
          <w:ilvl w:val="0"/>
          <w:numId w:val="4"/>
        </w:numPr>
        <w:shd w:val="clear" w:color="auto" w:fill="FFFFFF"/>
        <w:spacing w:before="100" w:beforeAutospacing="1" w:after="24" w:line="336" w:lineRule="atLeast"/>
        <w:jc w:val="both"/>
        <w:rPr>
          <w:rFonts w:cs="Arial"/>
          <w:color w:val="252525"/>
          <w:lang w:val="es-AR" w:eastAsia="es-AR"/>
        </w:rPr>
      </w:pPr>
      <w:r w:rsidRPr="00106D8F">
        <w:rPr>
          <w:rFonts w:cs="Arial"/>
          <w:color w:val="252525"/>
          <w:lang w:val="es-AR" w:eastAsia="es-AR"/>
        </w:rPr>
        <w:t xml:space="preserve">Ubuntu: Lo utilizaba para el servicio de sincronización “Ubuntu </w:t>
      </w:r>
      <w:proofErr w:type="spellStart"/>
      <w:r w:rsidRPr="00106D8F">
        <w:rPr>
          <w:rFonts w:cs="Arial"/>
          <w:color w:val="252525"/>
          <w:lang w:val="es-AR" w:eastAsia="es-AR"/>
        </w:rPr>
        <w:t>One</w:t>
      </w:r>
      <w:proofErr w:type="spellEnd"/>
      <w:r w:rsidRPr="00106D8F">
        <w:rPr>
          <w:rFonts w:cs="Arial"/>
          <w:color w:val="252525"/>
          <w:lang w:val="es-AR" w:eastAsia="es-AR"/>
        </w:rPr>
        <w:t>”.</w:t>
      </w:r>
    </w:p>
    <w:p w:rsidR="00885E61" w:rsidRDefault="00885E61" w:rsidP="00106D8F">
      <w:pPr>
        <w:pStyle w:val="ListParagraph"/>
        <w:numPr>
          <w:ilvl w:val="0"/>
          <w:numId w:val="4"/>
        </w:numPr>
        <w:shd w:val="clear" w:color="auto" w:fill="FFFFFF"/>
        <w:spacing w:before="100" w:beforeAutospacing="1" w:after="24" w:line="336" w:lineRule="atLeast"/>
        <w:jc w:val="both"/>
        <w:rPr>
          <w:rFonts w:cs="Arial"/>
          <w:color w:val="252525"/>
          <w:lang w:val="es-AR" w:eastAsia="es-AR"/>
        </w:rPr>
      </w:pPr>
      <w:r w:rsidRPr="00BF5767">
        <w:rPr>
          <w:rFonts w:cs="Arial"/>
          <w:color w:val="252525"/>
          <w:lang w:val="es-AR" w:eastAsia="es-AR"/>
        </w:rPr>
        <w:t>BBC: Para su plataforma de contenidos dinámicos</w:t>
      </w:r>
    </w:p>
    <w:p w:rsidR="00106D8F" w:rsidRDefault="00106D8F" w:rsidP="00106D8F">
      <w:pPr>
        <w:pStyle w:val="ListParagraph"/>
        <w:numPr>
          <w:ilvl w:val="0"/>
          <w:numId w:val="4"/>
        </w:num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Meebo</w:t>
      </w:r>
      <w:proofErr w:type="spellEnd"/>
      <w:r>
        <w:rPr>
          <w:rFonts w:ascii="Arial" w:eastAsia="Times New Roman" w:hAnsi="Arial" w:cs="Arial"/>
          <w:color w:val="252525"/>
          <w:sz w:val="21"/>
          <w:szCs w:val="21"/>
          <w:lang w:val="es-AR" w:eastAsia="es-AR"/>
        </w:rPr>
        <w:t xml:space="preserve">: Era una plataforma web, que </w:t>
      </w:r>
      <w:proofErr w:type="spellStart"/>
      <w:r>
        <w:rPr>
          <w:rFonts w:ascii="Arial" w:eastAsia="Times New Roman" w:hAnsi="Arial" w:cs="Arial"/>
          <w:color w:val="252525"/>
          <w:sz w:val="21"/>
          <w:szCs w:val="21"/>
          <w:lang w:val="es-AR" w:eastAsia="es-AR"/>
        </w:rPr>
        <w:t>permitia</w:t>
      </w:r>
      <w:proofErr w:type="spellEnd"/>
      <w:r>
        <w:rPr>
          <w:rFonts w:ascii="Arial" w:eastAsia="Times New Roman" w:hAnsi="Arial" w:cs="Arial"/>
          <w:color w:val="252525"/>
          <w:sz w:val="21"/>
          <w:szCs w:val="21"/>
          <w:lang w:val="es-AR" w:eastAsia="es-AR"/>
        </w:rPr>
        <w:t xml:space="preserve"> usar todos los tipos de mensajería (Google </w:t>
      </w:r>
      <w:proofErr w:type="spellStart"/>
      <w:r>
        <w:rPr>
          <w:rFonts w:ascii="Arial" w:eastAsia="Times New Roman" w:hAnsi="Arial" w:cs="Arial"/>
          <w:color w:val="252525"/>
          <w:sz w:val="21"/>
          <w:szCs w:val="21"/>
          <w:lang w:val="es-AR" w:eastAsia="es-AR"/>
        </w:rPr>
        <w:t>Talk</w:t>
      </w:r>
      <w:proofErr w:type="spellEnd"/>
      <w:r>
        <w:rPr>
          <w:rFonts w:ascii="Arial" w:eastAsia="Times New Roman" w:hAnsi="Arial" w:cs="Arial"/>
          <w:color w:val="252525"/>
          <w:sz w:val="21"/>
          <w:szCs w:val="21"/>
          <w:lang w:val="es-AR" w:eastAsia="es-AR"/>
        </w:rPr>
        <w:t xml:space="preserve">, Facebook Messenger, Windows Messenger, </w:t>
      </w:r>
      <w:proofErr w:type="spellStart"/>
      <w:r>
        <w:rPr>
          <w:rFonts w:ascii="Arial" w:eastAsia="Times New Roman" w:hAnsi="Arial" w:cs="Arial"/>
          <w:color w:val="252525"/>
          <w:sz w:val="21"/>
          <w:szCs w:val="21"/>
          <w:lang w:val="es-AR" w:eastAsia="es-AR"/>
        </w:rPr>
        <w:t>Yahoo</w:t>
      </w:r>
      <w:proofErr w:type="spellEnd"/>
      <w:r>
        <w:rPr>
          <w:rFonts w:ascii="Arial" w:eastAsia="Times New Roman" w:hAnsi="Arial" w:cs="Arial"/>
          <w:color w:val="252525"/>
          <w:sz w:val="21"/>
          <w:szCs w:val="21"/>
          <w:lang w:val="es-AR" w:eastAsia="es-AR"/>
        </w:rPr>
        <w:t xml:space="preserve"> Messenger), hasta que fue comprada por Google y fue descontinuada.</w:t>
      </w:r>
    </w:p>
    <w:p w:rsidR="006155D2" w:rsidRDefault="006155D2" w:rsidP="006155D2">
      <w:pPr>
        <w:shd w:val="clear" w:color="auto" w:fill="FFFFFF"/>
        <w:spacing w:before="100" w:beforeAutospacing="1" w:after="24" w:line="336" w:lineRule="atLeast"/>
        <w:rPr>
          <w:rFonts w:ascii="Arial" w:eastAsia="Times New Roman" w:hAnsi="Arial" w:cs="Arial"/>
          <w:color w:val="252525"/>
          <w:sz w:val="21"/>
          <w:szCs w:val="21"/>
          <w:lang w:val="es-AR" w:eastAsia="es-AR"/>
        </w:rPr>
      </w:pPr>
    </w:p>
    <w:p w:rsidR="006155D2" w:rsidRDefault="006155D2" w:rsidP="006155D2">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Ejemplo Big Data</w:t>
      </w:r>
    </w:p>
    <w:p w:rsidR="00106D8F" w:rsidRPr="006A1D17" w:rsidRDefault="006A1D17" w:rsidP="006A1D17">
      <w:pPr>
        <w:shd w:val="clear" w:color="auto" w:fill="FFFFFF"/>
        <w:spacing w:before="100" w:beforeAutospacing="1" w:after="24" w:line="336" w:lineRule="atLeast"/>
        <w:jc w:val="both"/>
        <w:rPr>
          <w:rFonts w:cs="Arial"/>
          <w:color w:val="252525"/>
          <w:lang w:val="es-AR" w:eastAsia="es-AR"/>
        </w:rPr>
      </w:pPr>
      <w:r>
        <w:rPr>
          <w:rFonts w:cs="Arial"/>
          <w:color w:val="252525"/>
          <w:lang w:val="es-AR" w:eastAsia="es-AR"/>
        </w:rPr>
        <w:t>Al hablar de Big Data, pensamos que esta fuera de nuestro alcance, pero la realidad es que lo vemos cotidianamente, como por ejemplo, cuando utilizamos las redes sociales, toda nuestra información, búsquedas, movimientos y localizaciones son almacenadas para predecir hecho o tomar decisiones a través de los datos recopilados mediante ciertos comportamientos en Internet, ofreciéndonos publicidades y recomendaciones acordes a nuestra persona.</w:t>
      </w:r>
      <w:bookmarkStart w:id="0" w:name="_GoBack"/>
      <w:bookmarkEnd w:id="0"/>
    </w:p>
    <w:sectPr w:rsidR="00106D8F" w:rsidRPr="006A1D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C1349"/>
    <w:multiLevelType w:val="hybridMultilevel"/>
    <w:tmpl w:val="D3EC99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5310A5"/>
    <w:multiLevelType w:val="multilevel"/>
    <w:tmpl w:val="7BACD9EA"/>
    <w:lvl w:ilvl="0">
      <w:start w:val="1"/>
      <w:numFmt w:val="bullet"/>
      <w:lvlText w:val=""/>
      <w:lvlJc w:val="left"/>
      <w:pPr>
        <w:tabs>
          <w:tab w:val="num" w:pos="6072"/>
        </w:tabs>
        <w:ind w:left="6072" w:hanging="360"/>
      </w:pPr>
      <w:rPr>
        <w:rFonts w:ascii="Symbol" w:hAnsi="Symbol" w:hint="default"/>
        <w:sz w:val="20"/>
      </w:rPr>
    </w:lvl>
    <w:lvl w:ilvl="1" w:tentative="1">
      <w:start w:val="1"/>
      <w:numFmt w:val="bullet"/>
      <w:lvlText w:val=""/>
      <w:lvlJc w:val="left"/>
      <w:pPr>
        <w:tabs>
          <w:tab w:val="num" w:pos="6792"/>
        </w:tabs>
        <w:ind w:left="6792" w:hanging="360"/>
      </w:pPr>
      <w:rPr>
        <w:rFonts w:ascii="Symbol" w:hAnsi="Symbol" w:hint="default"/>
        <w:sz w:val="20"/>
      </w:rPr>
    </w:lvl>
    <w:lvl w:ilvl="2" w:tentative="1">
      <w:start w:val="1"/>
      <w:numFmt w:val="bullet"/>
      <w:lvlText w:val=""/>
      <w:lvlJc w:val="left"/>
      <w:pPr>
        <w:tabs>
          <w:tab w:val="num" w:pos="7512"/>
        </w:tabs>
        <w:ind w:left="7512" w:hanging="360"/>
      </w:pPr>
      <w:rPr>
        <w:rFonts w:ascii="Symbol" w:hAnsi="Symbol" w:hint="default"/>
        <w:sz w:val="20"/>
      </w:rPr>
    </w:lvl>
    <w:lvl w:ilvl="3" w:tentative="1">
      <w:start w:val="1"/>
      <w:numFmt w:val="bullet"/>
      <w:lvlText w:val=""/>
      <w:lvlJc w:val="left"/>
      <w:pPr>
        <w:tabs>
          <w:tab w:val="num" w:pos="8232"/>
        </w:tabs>
        <w:ind w:left="8232" w:hanging="360"/>
      </w:pPr>
      <w:rPr>
        <w:rFonts w:ascii="Symbol" w:hAnsi="Symbol" w:hint="default"/>
        <w:sz w:val="20"/>
      </w:rPr>
    </w:lvl>
    <w:lvl w:ilvl="4" w:tentative="1">
      <w:start w:val="1"/>
      <w:numFmt w:val="bullet"/>
      <w:lvlText w:val=""/>
      <w:lvlJc w:val="left"/>
      <w:pPr>
        <w:tabs>
          <w:tab w:val="num" w:pos="8952"/>
        </w:tabs>
        <w:ind w:left="8952" w:hanging="360"/>
      </w:pPr>
      <w:rPr>
        <w:rFonts w:ascii="Symbol" w:hAnsi="Symbol" w:hint="default"/>
        <w:sz w:val="20"/>
      </w:rPr>
    </w:lvl>
    <w:lvl w:ilvl="5" w:tentative="1">
      <w:start w:val="1"/>
      <w:numFmt w:val="bullet"/>
      <w:lvlText w:val=""/>
      <w:lvlJc w:val="left"/>
      <w:pPr>
        <w:tabs>
          <w:tab w:val="num" w:pos="9672"/>
        </w:tabs>
        <w:ind w:left="9672" w:hanging="360"/>
      </w:pPr>
      <w:rPr>
        <w:rFonts w:ascii="Symbol" w:hAnsi="Symbol" w:hint="default"/>
        <w:sz w:val="20"/>
      </w:rPr>
    </w:lvl>
    <w:lvl w:ilvl="6" w:tentative="1">
      <w:start w:val="1"/>
      <w:numFmt w:val="bullet"/>
      <w:lvlText w:val=""/>
      <w:lvlJc w:val="left"/>
      <w:pPr>
        <w:tabs>
          <w:tab w:val="num" w:pos="10392"/>
        </w:tabs>
        <w:ind w:left="10392" w:hanging="360"/>
      </w:pPr>
      <w:rPr>
        <w:rFonts w:ascii="Symbol" w:hAnsi="Symbol" w:hint="default"/>
        <w:sz w:val="20"/>
      </w:rPr>
    </w:lvl>
    <w:lvl w:ilvl="7" w:tentative="1">
      <w:start w:val="1"/>
      <w:numFmt w:val="bullet"/>
      <w:lvlText w:val=""/>
      <w:lvlJc w:val="left"/>
      <w:pPr>
        <w:tabs>
          <w:tab w:val="num" w:pos="11112"/>
        </w:tabs>
        <w:ind w:left="11112" w:hanging="360"/>
      </w:pPr>
      <w:rPr>
        <w:rFonts w:ascii="Symbol" w:hAnsi="Symbol" w:hint="default"/>
        <w:sz w:val="20"/>
      </w:rPr>
    </w:lvl>
    <w:lvl w:ilvl="8" w:tentative="1">
      <w:start w:val="1"/>
      <w:numFmt w:val="bullet"/>
      <w:lvlText w:val=""/>
      <w:lvlJc w:val="left"/>
      <w:pPr>
        <w:tabs>
          <w:tab w:val="num" w:pos="11832"/>
        </w:tabs>
        <w:ind w:left="11832" w:hanging="360"/>
      </w:pPr>
      <w:rPr>
        <w:rFonts w:ascii="Symbol" w:hAnsi="Symbol" w:hint="default"/>
        <w:sz w:val="20"/>
      </w:rPr>
    </w:lvl>
  </w:abstractNum>
  <w:abstractNum w:abstractNumId="2" w15:restartNumberingAfterBreak="0">
    <w:nsid w:val="3961713F"/>
    <w:multiLevelType w:val="multilevel"/>
    <w:tmpl w:val="8BB070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426D1E99"/>
    <w:multiLevelType w:val="multilevel"/>
    <w:tmpl w:val="156053FA"/>
    <w:lvl w:ilvl="0">
      <w:start w:val="1"/>
      <w:numFmt w:val="bullet"/>
      <w:lvlText w:val=""/>
      <w:lvlJc w:val="left"/>
      <w:pPr>
        <w:tabs>
          <w:tab w:val="num" w:pos="1056"/>
        </w:tabs>
        <w:ind w:left="1056" w:hanging="360"/>
      </w:pPr>
      <w:rPr>
        <w:rFonts w:ascii="Symbol" w:hAnsi="Symbol" w:hint="default"/>
        <w:sz w:val="20"/>
      </w:rPr>
    </w:lvl>
    <w:lvl w:ilvl="1" w:tentative="1">
      <w:start w:val="1"/>
      <w:numFmt w:val="bullet"/>
      <w:lvlText w:val=""/>
      <w:lvlJc w:val="left"/>
      <w:pPr>
        <w:tabs>
          <w:tab w:val="num" w:pos="1776"/>
        </w:tabs>
        <w:ind w:left="1776" w:hanging="360"/>
      </w:pPr>
      <w:rPr>
        <w:rFonts w:ascii="Symbol" w:hAnsi="Symbol" w:hint="default"/>
        <w:sz w:val="20"/>
      </w:rPr>
    </w:lvl>
    <w:lvl w:ilvl="2" w:tentative="1">
      <w:start w:val="1"/>
      <w:numFmt w:val="bullet"/>
      <w:lvlText w:val=""/>
      <w:lvlJc w:val="left"/>
      <w:pPr>
        <w:tabs>
          <w:tab w:val="num" w:pos="2496"/>
        </w:tabs>
        <w:ind w:left="2496" w:hanging="360"/>
      </w:pPr>
      <w:rPr>
        <w:rFonts w:ascii="Symbol" w:hAnsi="Symbol" w:hint="default"/>
        <w:sz w:val="20"/>
      </w:rPr>
    </w:lvl>
    <w:lvl w:ilvl="3" w:tentative="1">
      <w:start w:val="1"/>
      <w:numFmt w:val="bullet"/>
      <w:lvlText w:val=""/>
      <w:lvlJc w:val="left"/>
      <w:pPr>
        <w:tabs>
          <w:tab w:val="num" w:pos="3216"/>
        </w:tabs>
        <w:ind w:left="3216" w:hanging="360"/>
      </w:pPr>
      <w:rPr>
        <w:rFonts w:ascii="Symbol" w:hAnsi="Symbol" w:hint="default"/>
        <w:sz w:val="20"/>
      </w:rPr>
    </w:lvl>
    <w:lvl w:ilvl="4" w:tentative="1">
      <w:start w:val="1"/>
      <w:numFmt w:val="bullet"/>
      <w:lvlText w:val=""/>
      <w:lvlJc w:val="left"/>
      <w:pPr>
        <w:tabs>
          <w:tab w:val="num" w:pos="3936"/>
        </w:tabs>
        <w:ind w:left="3936" w:hanging="360"/>
      </w:pPr>
      <w:rPr>
        <w:rFonts w:ascii="Symbol" w:hAnsi="Symbol" w:hint="default"/>
        <w:sz w:val="20"/>
      </w:rPr>
    </w:lvl>
    <w:lvl w:ilvl="5" w:tentative="1">
      <w:start w:val="1"/>
      <w:numFmt w:val="bullet"/>
      <w:lvlText w:val=""/>
      <w:lvlJc w:val="left"/>
      <w:pPr>
        <w:tabs>
          <w:tab w:val="num" w:pos="4656"/>
        </w:tabs>
        <w:ind w:left="4656" w:hanging="360"/>
      </w:pPr>
      <w:rPr>
        <w:rFonts w:ascii="Symbol" w:hAnsi="Symbol" w:hint="default"/>
        <w:sz w:val="20"/>
      </w:rPr>
    </w:lvl>
    <w:lvl w:ilvl="6" w:tentative="1">
      <w:start w:val="1"/>
      <w:numFmt w:val="bullet"/>
      <w:lvlText w:val=""/>
      <w:lvlJc w:val="left"/>
      <w:pPr>
        <w:tabs>
          <w:tab w:val="num" w:pos="5376"/>
        </w:tabs>
        <w:ind w:left="5376" w:hanging="360"/>
      </w:pPr>
      <w:rPr>
        <w:rFonts w:ascii="Symbol" w:hAnsi="Symbol" w:hint="default"/>
        <w:sz w:val="20"/>
      </w:rPr>
    </w:lvl>
    <w:lvl w:ilvl="7" w:tentative="1">
      <w:start w:val="1"/>
      <w:numFmt w:val="bullet"/>
      <w:lvlText w:val=""/>
      <w:lvlJc w:val="left"/>
      <w:pPr>
        <w:tabs>
          <w:tab w:val="num" w:pos="6096"/>
        </w:tabs>
        <w:ind w:left="6096" w:hanging="360"/>
      </w:pPr>
      <w:rPr>
        <w:rFonts w:ascii="Symbol" w:hAnsi="Symbol" w:hint="default"/>
        <w:sz w:val="20"/>
      </w:rPr>
    </w:lvl>
    <w:lvl w:ilvl="8" w:tentative="1">
      <w:start w:val="1"/>
      <w:numFmt w:val="bullet"/>
      <w:lvlText w:val=""/>
      <w:lvlJc w:val="left"/>
      <w:pPr>
        <w:tabs>
          <w:tab w:val="num" w:pos="6816"/>
        </w:tabs>
        <w:ind w:left="6816" w:hanging="360"/>
      </w:pPr>
      <w:rPr>
        <w:rFonts w:ascii="Symbol" w:hAnsi="Symbol" w:hint="default"/>
        <w:sz w:val="20"/>
      </w:rPr>
    </w:lvl>
  </w:abstractNum>
  <w:abstractNum w:abstractNumId="4" w15:restartNumberingAfterBreak="0">
    <w:nsid w:val="4AE04448"/>
    <w:multiLevelType w:val="hybridMultilevel"/>
    <w:tmpl w:val="51D030C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1657AFD"/>
    <w:multiLevelType w:val="hybridMultilevel"/>
    <w:tmpl w:val="FC1431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AA43BDF"/>
    <w:multiLevelType w:val="hybridMultilevel"/>
    <w:tmpl w:val="E3221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F3B4719"/>
    <w:multiLevelType w:val="multilevel"/>
    <w:tmpl w:val="80D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7"/>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645"/>
    <w:rsid w:val="00106D8F"/>
    <w:rsid w:val="001E79B6"/>
    <w:rsid w:val="002823EA"/>
    <w:rsid w:val="006155D2"/>
    <w:rsid w:val="006A1D17"/>
    <w:rsid w:val="007F2C33"/>
    <w:rsid w:val="00885E61"/>
    <w:rsid w:val="008959DF"/>
    <w:rsid w:val="00BD7B95"/>
    <w:rsid w:val="00DF34E9"/>
    <w:rsid w:val="00EA7645"/>
    <w:rsid w:val="00EC6A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20112-AE79-4855-B583-AFE4196E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645"/>
    <w:pPr>
      <w:spacing w:after="200" w:line="276" w:lineRule="auto"/>
    </w:pPr>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7645"/>
  </w:style>
  <w:style w:type="paragraph" w:styleId="ListParagraph">
    <w:name w:val="List Paragraph"/>
    <w:basedOn w:val="Normal"/>
    <w:uiPriority w:val="34"/>
    <w:qFormat/>
    <w:rsid w:val="00EA7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bjeto_(programaci%C3%B3n)" TargetMode="External"/><Relationship Id="rId13" Type="http://schemas.openxmlformats.org/officeDocument/2006/relationships/hyperlink" Target="https://es.wikipedia.org/wiki/Base_de_datos_document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Atributo_(inform%C3%A1tica)" TargetMode="External"/><Relationship Id="rId12" Type="http://schemas.openxmlformats.org/officeDocument/2006/relationships/hyperlink" Target="https://es.wikipedia.org/wiki/Arista_(teor%C3%ADa_de_grafo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CouchDB" TargetMode="External"/><Relationship Id="rId1" Type="http://schemas.openxmlformats.org/officeDocument/2006/relationships/numbering" Target="numbering.xml"/><Relationship Id="rId6" Type="http://schemas.openxmlformats.org/officeDocument/2006/relationships/hyperlink" Target="https://es.wikipedia.org/w/index.php?title=Multidimensional&amp;action=edit&amp;redlink=1" TargetMode="External"/><Relationship Id="rId11" Type="http://schemas.openxmlformats.org/officeDocument/2006/relationships/hyperlink" Target="https://es.wikipedia.org/wiki/Usuario" TargetMode="External"/><Relationship Id="rId5" Type="http://schemas.openxmlformats.org/officeDocument/2006/relationships/hyperlink" Target="https://es.wikipedia.org/wiki/Diccionario_de_datos" TargetMode="External"/><Relationship Id="rId15" Type="http://schemas.openxmlformats.org/officeDocument/2006/relationships/hyperlink" Target="https://es.wikipedia.org/wiki/JSON" TargetMode="External"/><Relationship Id="rId10" Type="http://schemas.openxmlformats.org/officeDocument/2006/relationships/hyperlink" Target="https://es.wikipedia.org/wiki/Facebook" TargetMode="External"/><Relationship Id="rId4" Type="http://schemas.openxmlformats.org/officeDocument/2006/relationships/webSettings" Target="webSettings.xml"/><Relationship Id="rId9" Type="http://schemas.openxmlformats.org/officeDocument/2006/relationships/hyperlink" Target="https://es.wikipedia.org/wiki/Teor%C3%ADa_de_grafos" TargetMode="External"/><Relationship Id="rId14" Type="http://schemas.openxmlformats.org/officeDocument/2006/relationships/hyperlink" Target="https://es.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1280</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 Olea Figueroa</dc:creator>
  <cp:keywords/>
  <dc:description/>
  <cp:lastModifiedBy>Eze Olea Figueroa</cp:lastModifiedBy>
  <cp:revision>3</cp:revision>
  <dcterms:created xsi:type="dcterms:W3CDTF">2015-10-21T20:46:00Z</dcterms:created>
  <dcterms:modified xsi:type="dcterms:W3CDTF">2015-10-21T22:13:00Z</dcterms:modified>
</cp:coreProperties>
</file>