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6EA8" w:rsidRDefault="003D6EA8" w:rsidP="003D6EA8">
      <w:pPr>
        <w:pStyle w:val="Ttulo1"/>
      </w:pPr>
      <w:r w:rsidRPr="00045B63">
        <w:t>¿Existen nombres que no conviene utilizar</w:t>
      </w:r>
      <w:r>
        <w:t xml:space="preserve"> al programar</w:t>
      </w:r>
      <w:r w:rsidRPr="00045B63">
        <w:t>?</w:t>
      </w:r>
    </w:p>
    <w:p w:rsidR="003D6EA8" w:rsidRPr="009D130F" w:rsidRDefault="003D6EA8" w:rsidP="003D6EA8">
      <w:r>
        <w:t xml:space="preserve">Al trabajar en nuestros programas hay una serie de palabras claves que tienen un significado importante en la programación, forman parte de estructuras que utilizamos habitualmente con diferentes finalidades, por lo que no se deben utilizar fuera de su ámbito de aplicación. A continuación se deja un listado de estas palabras. </w:t>
      </w:r>
    </w:p>
    <w:tbl>
      <w:tblPr>
        <w:tblStyle w:val="Tablaconcuadrcula"/>
        <w:tblW w:w="0" w:type="auto"/>
        <w:tblLook w:val="04A0"/>
      </w:tblPr>
      <w:tblGrid>
        <w:gridCol w:w="3259"/>
        <w:gridCol w:w="3259"/>
        <w:gridCol w:w="3260"/>
      </w:tblGrid>
      <w:tr w:rsidR="003D6EA8" w:rsidTr="00955C37">
        <w:tc>
          <w:tcPr>
            <w:tcW w:w="3259" w:type="dxa"/>
          </w:tcPr>
          <w:p w:rsidR="003D6EA8" w:rsidRDefault="003D6EA8" w:rsidP="00955C37">
            <w:pPr>
              <w:pStyle w:val="normal0"/>
              <w:rPr>
                <w:lang w:val="es-ES"/>
              </w:rPr>
            </w:pPr>
            <w:r w:rsidRPr="00000424">
              <w:rPr>
                <w:lang w:val="es-ES"/>
              </w:rPr>
              <w:t>And</w:t>
            </w:r>
          </w:p>
        </w:tc>
        <w:tc>
          <w:tcPr>
            <w:tcW w:w="3259" w:type="dxa"/>
          </w:tcPr>
          <w:p w:rsidR="003D6EA8" w:rsidRDefault="003D6EA8" w:rsidP="00955C37">
            <w:pPr>
              <w:pStyle w:val="normal0"/>
              <w:rPr>
                <w:lang w:val="es-ES"/>
              </w:rPr>
            </w:pPr>
            <w:proofErr w:type="spellStart"/>
            <w:r>
              <w:rPr>
                <w:lang w:val="es-ES"/>
              </w:rPr>
              <w:t>finally</w:t>
            </w:r>
            <w:proofErr w:type="spellEnd"/>
          </w:p>
        </w:tc>
        <w:tc>
          <w:tcPr>
            <w:tcW w:w="3260" w:type="dxa"/>
          </w:tcPr>
          <w:p w:rsidR="003D6EA8" w:rsidRDefault="003D6EA8" w:rsidP="00955C37">
            <w:pPr>
              <w:pStyle w:val="normal0"/>
              <w:rPr>
                <w:lang w:val="es-ES"/>
              </w:rPr>
            </w:pPr>
            <w:proofErr w:type="spellStart"/>
            <w:r>
              <w:rPr>
                <w:lang w:val="es-ES"/>
              </w:rPr>
              <w:t>nonlocal</w:t>
            </w:r>
            <w:proofErr w:type="spellEnd"/>
          </w:p>
        </w:tc>
      </w:tr>
      <w:tr w:rsidR="003D6EA8" w:rsidTr="00955C37">
        <w:tc>
          <w:tcPr>
            <w:tcW w:w="3259" w:type="dxa"/>
          </w:tcPr>
          <w:p w:rsidR="003D6EA8" w:rsidRDefault="003D6EA8" w:rsidP="00955C37">
            <w:pPr>
              <w:pStyle w:val="normal0"/>
              <w:rPr>
                <w:lang w:val="es-ES"/>
              </w:rPr>
            </w:pPr>
            <w:r w:rsidRPr="00000424">
              <w:rPr>
                <w:lang w:val="es-ES"/>
              </w:rPr>
              <w:t>As</w:t>
            </w:r>
          </w:p>
        </w:tc>
        <w:tc>
          <w:tcPr>
            <w:tcW w:w="3259" w:type="dxa"/>
          </w:tcPr>
          <w:p w:rsidR="003D6EA8" w:rsidRDefault="003D6EA8" w:rsidP="00955C37">
            <w:pPr>
              <w:pStyle w:val="normal0"/>
              <w:rPr>
                <w:lang w:val="es-ES"/>
              </w:rPr>
            </w:pPr>
            <w:proofErr w:type="spellStart"/>
            <w:r>
              <w:rPr>
                <w:lang w:val="es-ES"/>
              </w:rPr>
              <w:t>for</w:t>
            </w:r>
            <w:proofErr w:type="spellEnd"/>
          </w:p>
        </w:tc>
        <w:tc>
          <w:tcPr>
            <w:tcW w:w="3260" w:type="dxa"/>
          </w:tcPr>
          <w:p w:rsidR="003D6EA8" w:rsidRDefault="003D6EA8" w:rsidP="00955C37">
            <w:pPr>
              <w:pStyle w:val="normal0"/>
              <w:rPr>
                <w:lang w:val="es-ES"/>
              </w:rPr>
            </w:pPr>
            <w:proofErr w:type="spellStart"/>
            <w:r w:rsidRPr="00000424">
              <w:rPr>
                <w:lang w:val="es-ES"/>
              </w:rPr>
              <w:t>not</w:t>
            </w:r>
            <w:proofErr w:type="spellEnd"/>
          </w:p>
        </w:tc>
      </w:tr>
      <w:tr w:rsidR="003D6EA8" w:rsidTr="00955C37">
        <w:tc>
          <w:tcPr>
            <w:tcW w:w="3259" w:type="dxa"/>
          </w:tcPr>
          <w:p w:rsidR="003D6EA8" w:rsidRDefault="003D6EA8" w:rsidP="00955C37">
            <w:pPr>
              <w:pStyle w:val="normal0"/>
              <w:rPr>
                <w:lang w:val="es-ES"/>
              </w:rPr>
            </w:pPr>
            <w:proofErr w:type="spellStart"/>
            <w:r w:rsidRPr="00000424">
              <w:rPr>
                <w:lang w:val="es-ES"/>
              </w:rPr>
              <w:t>assert</w:t>
            </w:r>
            <w:proofErr w:type="spellEnd"/>
          </w:p>
        </w:tc>
        <w:tc>
          <w:tcPr>
            <w:tcW w:w="3259" w:type="dxa"/>
          </w:tcPr>
          <w:p w:rsidR="003D6EA8" w:rsidRDefault="003D6EA8" w:rsidP="00955C37">
            <w:pPr>
              <w:pStyle w:val="normal0"/>
              <w:rPr>
                <w:lang w:val="es-ES"/>
              </w:rPr>
            </w:pPr>
            <w:proofErr w:type="spellStart"/>
            <w:r w:rsidRPr="00000424">
              <w:rPr>
                <w:lang w:val="es-ES"/>
              </w:rPr>
              <w:t>fro</w:t>
            </w:r>
            <w:r>
              <w:rPr>
                <w:lang w:val="es-ES"/>
              </w:rPr>
              <w:t>m</w:t>
            </w:r>
            <w:proofErr w:type="spellEnd"/>
          </w:p>
        </w:tc>
        <w:tc>
          <w:tcPr>
            <w:tcW w:w="3260" w:type="dxa"/>
          </w:tcPr>
          <w:p w:rsidR="003D6EA8" w:rsidRDefault="003D6EA8" w:rsidP="00955C37">
            <w:pPr>
              <w:pStyle w:val="normal0"/>
              <w:rPr>
                <w:lang w:val="es-ES"/>
              </w:rPr>
            </w:pPr>
            <w:proofErr w:type="spellStart"/>
            <w:r>
              <w:rPr>
                <w:lang w:val="es-ES"/>
              </w:rPr>
              <w:t>or</w:t>
            </w:r>
            <w:proofErr w:type="spellEnd"/>
          </w:p>
        </w:tc>
      </w:tr>
      <w:tr w:rsidR="003D6EA8" w:rsidTr="00955C37">
        <w:tc>
          <w:tcPr>
            <w:tcW w:w="3259" w:type="dxa"/>
          </w:tcPr>
          <w:p w:rsidR="003D6EA8" w:rsidRDefault="003D6EA8" w:rsidP="00955C37">
            <w:pPr>
              <w:pStyle w:val="normal0"/>
              <w:rPr>
                <w:lang w:val="es-ES"/>
              </w:rPr>
            </w:pPr>
            <w:r w:rsidRPr="00000424">
              <w:rPr>
                <w:lang w:val="es-ES"/>
              </w:rPr>
              <w:t>break</w:t>
            </w:r>
          </w:p>
        </w:tc>
        <w:tc>
          <w:tcPr>
            <w:tcW w:w="3259" w:type="dxa"/>
          </w:tcPr>
          <w:p w:rsidR="003D6EA8" w:rsidRDefault="003D6EA8" w:rsidP="00955C37">
            <w:pPr>
              <w:pStyle w:val="normal0"/>
              <w:rPr>
                <w:lang w:val="es-ES"/>
              </w:rPr>
            </w:pPr>
            <w:r w:rsidRPr="00000424">
              <w:rPr>
                <w:lang w:val="es-ES"/>
              </w:rPr>
              <w:t>False</w:t>
            </w:r>
          </w:p>
        </w:tc>
        <w:tc>
          <w:tcPr>
            <w:tcW w:w="3260" w:type="dxa"/>
          </w:tcPr>
          <w:p w:rsidR="003D6EA8" w:rsidRDefault="003D6EA8" w:rsidP="00955C37">
            <w:pPr>
              <w:pStyle w:val="normal0"/>
              <w:rPr>
                <w:lang w:val="es-ES"/>
              </w:rPr>
            </w:pPr>
            <w:proofErr w:type="spellStart"/>
            <w:r>
              <w:rPr>
                <w:lang w:val="es-ES"/>
              </w:rPr>
              <w:t>pass</w:t>
            </w:r>
            <w:proofErr w:type="spellEnd"/>
          </w:p>
        </w:tc>
      </w:tr>
      <w:tr w:rsidR="003D6EA8" w:rsidTr="00955C37">
        <w:tc>
          <w:tcPr>
            <w:tcW w:w="3259" w:type="dxa"/>
          </w:tcPr>
          <w:p w:rsidR="003D6EA8" w:rsidRDefault="003D6EA8" w:rsidP="00955C37">
            <w:pPr>
              <w:pStyle w:val="normal0"/>
              <w:rPr>
                <w:lang w:val="es-ES"/>
              </w:rPr>
            </w:pPr>
            <w:proofErr w:type="spellStart"/>
            <w:r>
              <w:rPr>
                <w:lang w:val="es-ES"/>
              </w:rPr>
              <w:t>class</w:t>
            </w:r>
            <w:proofErr w:type="spellEnd"/>
          </w:p>
        </w:tc>
        <w:tc>
          <w:tcPr>
            <w:tcW w:w="3259" w:type="dxa"/>
          </w:tcPr>
          <w:p w:rsidR="003D6EA8" w:rsidRDefault="003D6EA8" w:rsidP="00955C37">
            <w:pPr>
              <w:pStyle w:val="normal0"/>
              <w:rPr>
                <w:lang w:val="es-ES"/>
              </w:rPr>
            </w:pPr>
            <w:r>
              <w:rPr>
                <w:lang w:val="es-ES"/>
              </w:rPr>
              <w:t>global</w:t>
            </w:r>
          </w:p>
        </w:tc>
        <w:tc>
          <w:tcPr>
            <w:tcW w:w="3260" w:type="dxa"/>
          </w:tcPr>
          <w:p w:rsidR="003D6EA8" w:rsidRDefault="003D6EA8" w:rsidP="00955C37">
            <w:pPr>
              <w:pStyle w:val="normal0"/>
              <w:rPr>
                <w:lang w:val="es-ES"/>
              </w:rPr>
            </w:pPr>
            <w:proofErr w:type="spellStart"/>
            <w:r>
              <w:rPr>
                <w:lang w:val="es-ES"/>
              </w:rPr>
              <w:t>raise</w:t>
            </w:r>
            <w:proofErr w:type="spellEnd"/>
          </w:p>
        </w:tc>
      </w:tr>
      <w:tr w:rsidR="003D6EA8" w:rsidTr="00955C37">
        <w:tc>
          <w:tcPr>
            <w:tcW w:w="3259" w:type="dxa"/>
          </w:tcPr>
          <w:p w:rsidR="003D6EA8" w:rsidRDefault="003D6EA8" w:rsidP="00955C37">
            <w:pPr>
              <w:pStyle w:val="normal0"/>
              <w:rPr>
                <w:lang w:val="es-ES"/>
              </w:rPr>
            </w:pPr>
            <w:proofErr w:type="spellStart"/>
            <w:r>
              <w:rPr>
                <w:lang w:val="es-ES"/>
              </w:rPr>
              <w:t>continue</w:t>
            </w:r>
            <w:proofErr w:type="spellEnd"/>
          </w:p>
        </w:tc>
        <w:tc>
          <w:tcPr>
            <w:tcW w:w="3259" w:type="dxa"/>
          </w:tcPr>
          <w:p w:rsidR="003D6EA8" w:rsidRDefault="003D6EA8" w:rsidP="00955C37">
            <w:pPr>
              <w:pStyle w:val="normal0"/>
              <w:rPr>
                <w:lang w:val="es-ES"/>
              </w:rPr>
            </w:pPr>
            <w:proofErr w:type="spellStart"/>
            <w:r>
              <w:rPr>
                <w:lang w:val="es-ES"/>
              </w:rPr>
              <w:t>if</w:t>
            </w:r>
            <w:proofErr w:type="spellEnd"/>
            <w:r>
              <w:rPr>
                <w:lang w:val="es-ES"/>
              </w:rPr>
              <w:t xml:space="preserve"> </w:t>
            </w:r>
          </w:p>
        </w:tc>
        <w:tc>
          <w:tcPr>
            <w:tcW w:w="3260" w:type="dxa"/>
          </w:tcPr>
          <w:p w:rsidR="003D6EA8" w:rsidRDefault="003D6EA8" w:rsidP="00955C37">
            <w:pPr>
              <w:pStyle w:val="normal0"/>
              <w:rPr>
                <w:lang w:val="es-ES"/>
              </w:rPr>
            </w:pPr>
            <w:proofErr w:type="spellStart"/>
            <w:r>
              <w:rPr>
                <w:lang w:val="es-ES"/>
              </w:rPr>
              <w:t>return</w:t>
            </w:r>
            <w:proofErr w:type="spellEnd"/>
          </w:p>
        </w:tc>
      </w:tr>
      <w:tr w:rsidR="003D6EA8" w:rsidTr="00955C37">
        <w:tc>
          <w:tcPr>
            <w:tcW w:w="3259" w:type="dxa"/>
          </w:tcPr>
          <w:p w:rsidR="003D6EA8" w:rsidRDefault="003D6EA8" w:rsidP="00955C37">
            <w:pPr>
              <w:pStyle w:val="normal0"/>
              <w:rPr>
                <w:lang w:val="es-ES"/>
              </w:rPr>
            </w:pPr>
            <w:proofErr w:type="spellStart"/>
            <w:r w:rsidRPr="00000424">
              <w:rPr>
                <w:lang w:val="es-ES"/>
              </w:rPr>
              <w:t>def</w:t>
            </w:r>
            <w:proofErr w:type="spellEnd"/>
          </w:p>
        </w:tc>
        <w:tc>
          <w:tcPr>
            <w:tcW w:w="3259" w:type="dxa"/>
          </w:tcPr>
          <w:p w:rsidR="003D6EA8" w:rsidRDefault="003D6EA8" w:rsidP="00955C37">
            <w:pPr>
              <w:pStyle w:val="normal0"/>
              <w:rPr>
                <w:lang w:val="es-ES"/>
              </w:rPr>
            </w:pPr>
            <w:proofErr w:type="spellStart"/>
            <w:r>
              <w:rPr>
                <w:lang w:val="es-ES"/>
              </w:rPr>
              <w:t>import</w:t>
            </w:r>
            <w:proofErr w:type="spellEnd"/>
          </w:p>
        </w:tc>
        <w:tc>
          <w:tcPr>
            <w:tcW w:w="3260" w:type="dxa"/>
          </w:tcPr>
          <w:p w:rsidR="003D6EA8" w:rsidRDefault="003D6EA8" w:rsidP="00955C37">
            <w:pPr>
              <w:pStyle w:val="normal0"/>
              <w:rPr>
                <w:lang w:val="es-ES"/>
              </w:rPr>
            </w:pPr>
            <w:r w:rsidRPr="00000424">
              <w:rPr>
                <w:lang w:val="es-ES"/>
              </w:rPr>
              <w:t>True</w:t>
            </w:r>
          </w:p>
        </w:tc>
      </w:tr>
      <w:tr w:rsidR="003D6EA8" w:rsidTr="00955C37">
        <w:tc>
          <w:tcPr>
            <w:tcW w:w="3259" w:type="dxa"/>
          </w:tcPr>
          <w:p w:rsidR="003D6EA8" w:rsidRDefault="003D6EA8" w:rsidP="00955C37">
            <w:pPr>
              <w:pStyle w:val="normal0"/>
              <w:rPr>
                <w:lang w:val="es-ES"/>
              </w:rPr>
            </w:pPr>
            <w:r w:rsidRPr="00000424">
              <w:rPr>
                <w:lang w:val="es-ES"/>
              </w:rPr>
              <w:t>del</w:t>
            </w:r>
          </w:p>
        </w:tc>
        <w:tc>
          <w:tcPr>
            <w:tcW w:w="3259" w:type="dxa"/>
          </w:tcPr>
          <w:p w:rsidR="003D6EA8" w:rsidRDefault="003D6EA8" w:rsidP="00955C37">
            <w:pPr>
              <w:pStyle w:val="normal0"/>
              <w:rPr>
                <w:lang w:val="es-ES"/>
              </w:rPr>
            </w:pPr>
            <w:r>
              <w:rPr>
                <w:lang w:val="es-ES"/>
              </w:rPr>
              <w:t>in</w:t>
            </w:r>
          </w:p>
        </w:tc>
        <w:tc>
          <w:tcPr>
            <w:tcW w:w="3260" w:type="dxa"/>
          </w:tcPr>
          <w:p w:rsidR="003D6EA8" w:rsidRDefault="003D6EA8" w:rsidP="00955C37">
            <w:pPr>
              <w:pStyle w:val="normal0"/>
              <w:rPr>
                <w:lang w:val="es-ES"/>
              </w:rPr>
            </w:pPr>
            <w:r w:rsidRPr="00000424">
              <w:rPr>
                <w:lang w:val="es-ES"/>
              </w:rPr>
              <w:t xml:space="preserve">try </w:t>
            </w:r>
          </w:p>
        </w:tc>
      </w:tr>
      <w:tr w:rsidR="003D6EA8" w:rsidTr="00955C37">
        <w:tc>
          <w:tcPr>
            <w:tcW w:w="3259" w:type="dxa"/>
          </w:tcPr>
          <w:p w:rsidR="003D6EA8" w:rsidRDefault="003D6EA8" w:rsidP="00955C37">
            <w:pPr>
              <w:pStyle w:val="normal0"/>
              <w:rPr>
                <w:lang w:val="es-ES"/>
              </w:rPr>
            </w:pPr>
            <w:proofErr w:type="spellStart"/>
            <w:r>
              <w:rPr>
                <w:lang w:val="es-ES"/>
              </w:rPr>
              <w:t>elif</w:t>
            </w:r>
            <w:proofErr w:type="spellEnd"/>
            <w:r>
              <w:rPr>
                <w:lang w:val="es-ES"/>
              </w:rPr>
              <w:t xml:space="preserve"> </w:t>
            </w:r>
          </w:p>
        </w:tc>
        <w:tc>
          <w:tcPr>
            <w:tcW w:w="3259" w:type="dxa"/>
          </w:tcPr>
          <w:p w:rsidR="003D6EA8" w:rsidRDefault="003D6EA8" w:rsidP="00955C37">
            <w:pPr>
              <w:pStyle w:val="normal0"/>
              <w:rPr>
                <w:lang w:val="es-ES"/>
              </w:rPr>
            </w:pPr>
            <w:proofErr w:type="spellStart"/>
            <w:r w:rsidRPr="00000424">
              <w:rPr>
                <w:lang w:val="es-ES"/>
              </w:rPr>
              <w:t>is</w:t>
            </w:r>
            <w:proofErr w:type="spellEnd"/>
          </w:p>
        </w:tc>
        <w:tc>
          <w:tcPr>
            <w:tcW w:w="3260" w:type="dxa"/>
          </w:tcPr>
          <w:p w:rsidR="003D6EA8" w:rsidRDefault="003D6EA8" w:rsidP="00955C37">
            <w:pPr>
              <w:pStyle w:val="normal0"/>
              <w:rPr>
                <w:lang w:val="es-ES"/>
              </w:rPr>
            </w:pPr>
            <w:proofErr w:type="spellStart"/>
            <w:r>
              <w:rPr>
                <w:lang w:val="es-ES"/>
              </w:rPr>
              <w:t>while</w:t>
            </w:r>
            <w:proofErr w:type="spellEnd"/>
          </w:p>
        </w:tc>
      </w:tr>
      <w:tr w:rsidR="003D6EA8" w:rsidTr="00955C37">
        <w:tc>
          <w:tcPr>
            <w:tcW w:w="3259" w:type="dxa"/>
          </w:tcPr>
          <w:p w:rsidR="003D6EA8" w:rsidRDefault="003D6EA8" w:rsidP="00955C37">
            <w:pPr>
              <w:pStyle w:val="normal0"/>
              <w:rPr>
                <w:lang w:val="es-ES"/>
              </w:rPr>
            </w:pPr>
            <w:proofErr w:type="spellStart"/>
            <w:r>
              <w:rPr>
                <w:lang w:val="es-ES"/>
              </w:rPr>
              <w:t>else</w:t>
            </w:r>
            <w:proofErr w:type="spellEnd"/>
          </w:p>
        </w:tc>
        <w:tc>
          <w:tcPr>
            <w:tcW w:w="3259" w:type="dxa"/>
          </w:tcPr>
          <w:p w:rsidR="003D6EA8" w:rsidRDefault="003D6EA8" w:rsidP="00955C37">
            <w:pPr>
              <w:pStyle w:val="normal0"/>
              <w:rPr>
                <w:lang w:val="es-ES"/>
              </w:rPr>
            </w:pPr>
            <w:r>
              <w:rPr>
                <w:lang w:val="es-ES"/>
              </w:rPr>
              <w:t>lambda</w:t>
            </w:r>
          </w:p>
        </w:tc>
        <w:tc>
          <w:tcPr>
            <w:tcW w:w="3260" w:type="dxa"/>
          </w:tcPr>
          <w:p w:rsidR="003D6EA8" w:rsidRDefault="003D6EA8" w:rsidP="00955C37">
            <w:pPr>
              <w:pStyle w:val="normal0"/>
              <w:rPr>
                <w:lang w:val="es-ES"/>
              </w:rPr>
            </w:pPr>
            <w:proofErr w:type="spellStart"/>
            <w:r>
              <w:rPr>
                <w:lang w:val="es-ES"/>
              </w:rPr>
              <w:t>with</w:t>
            </w:r>
            <w:proofErr w:type="spellEnd"/>
          </w:p>
        </w:tc>
      </w:tr>
      <w:tr w:rsidR="003D6EA8" w:rsidTr="00955C37">
        <w:tc>
          <w:tcPr>
            <w:tcW w:w="3259" w:type="dxa"/>
          </w:tcPr>
          <w:p w:rsidR="003D6EA8" w:rsidRDefault="003D6EA8" w:rsidP="00955C37">
            <w:pPr>
              <w:pStyle w:val="normal0"/>
              <w:rPr>
                <w:lang w:val="es-ES"/>
              </w:rPr>
            </w:pPr>
            <w:proofErr w:type="spellStart"/>
            <w:r>
              <w:rPr>
                <w:lang w:val="es-ES"/>
              </w:rPr>
              <w:t>except</w:t>
            </w:r>
            <w:proofErr w:type="spellEnd"/>
          </w:p>
        </w:tc>
        <w:tc>
          <w:tcPr>
            <w:tcW w:w="3259" w:type="dxa"/>
          </w:tcPr>
          <w:p w:rsidR="003D6EA8" w:rsidRDefault="003D6EA8" w:rsidP="00955C37">
            <w:pPr>
              <w:pStyle w:val="normal0"/>
              <w:rPr>
                <w:lang w:val="es-ES"/>
              </w:rPr>
            </w:pPr>
            <w:proofErr w:type="spellStart"/>
            <w:r w:rsidRPr="00000424">
              <w:rPr>
                <w:lang w:val="es-ES"/>
              </w:rPr>
              <w:t>None</w:t>
            </w:r>
            <w:proofErr w:type="spellEnd"/>
          </w:p>
        </w:tc>
        <w:tc>
          <w:tcPr>
            <w:tcW w:w="3260" w:type="dxa"/>
          </w:tcPr>
          <w:p w:rsidR="003D6EA8" w:rsidRDefault="003D6EA8" w:rsidP="00955C37">
            <w:pPr>
              <w:pStyle w:val="normal0"/>
              <w:rPr>
                <w:lang w:val="es-ES"/>
              </w:rPr>
            </w:pPr>
            <w:proofErr w:type="spellStart"/>
            <w:r w:rsidRPr="00000424">
              <w:rPr>
                <w:lang w:val="es-ES"/>
              </w:rPr>
              <w:t>yield</w:t>
            </w:r>
            <w:proofErr w:type="spellEnd"/>
          </w:p>
        </w:tc>
      </w:tr>
    </w:tbl>
    <w:p w:rsidR="008F53BA" w:rsidRDefault="008F53BA" w:rsidP="008F53BA">
      <w:pPr>
        <w:rPr>
          <w:lang w:eastAsia="es-AR" w:bidi="he-IL"/>
        </w:rPr>
      </w:pPr>
    </w:p>
    <w:p w:rsidR="001C3AEF" w:rsidRDefault="001C3AEF" w:rsidP="001C3AEF">
      <w:pPr>
        <w:pStyle w:val="Ttulo1"/>
        <w:rPr>
          <w:lang w:eastAsia="es-AR" w:bidi="he-IL"/>
        </w:rPr>
      </w:pPr>
      <w:r>
        <w:rPr>
          <w:lang w:eastAsia="es-AR" w:bidi="he-IL"/>
        </w:rPr>
        <w:t>Operadores</w:t>
      </w:r>
      <w:r w:rsidR="00D05925">
        <w:rPr>
          <w:lang w:eastAsia="es-AR" w:bidi="he-IL"/>
        </w:rPr>
        <w:t xml:space="preserve"> </w:t>
      </w:r>
    </w:p>
    <w:p w:rsidR="001C3AEF" w:rsidRDefault="001C3AEF" w:rsidP="001C3AEF">
      <w:pPr>
        <w:rPr>
          <w:lang w:eastAsia="es-AR" w:bidi="he-IL"/>
        </w:rPr>
      </w:pPr>
      <w:r>
        <w:rPr>
          <w:lang w:eastAsia="es-AR" w:bidi="he-IL"/>
        </w:rPr>
        <w:t xml:space="preserve">Independientemente del lenguaje de programación utilizados, es necesario contar con operadores matemáticos, los más sencillos y que todos conocemos desde el colegio suelen ser el de suma (+), </w:t>
      </w:r>
      <w:proofErr w:type="gramStart"/>
      <w:r>
        <w:rPr>
          <w:lang w:eastAsia="es-AR" w:bidi="he-IL"/>
        </w:rPr>
        <w:t>resta(</w:t>
      </w:r>
      <w:proofErr w:type="gramEnd"/>
      <w:r>
        <w:rPr>
          <w:lang w:eastAsia="es-AR" w:bidi="he-IL"/>
        </w:rPr>
        <w:t>-), multiplicación(*) y división (/), pero existen muchos otros que pasaremos a describir a continuación separándolos en grupos.</w:t>
      </w:r>
    </w:p>
    <w:p w:rsidR="008F39BC" w:rsidRDefault="008F39BC" w:rsidP="001C3AEF">
      <w:pPr>
        <w:rPr>
          <w:lang w:eastAsia="es-AR" w:bidi="he-IL"/>
        </w:rPr>
      </w:pPr>
      <w:r>
        <w:rPr>
          <w:lang w:eastAsia="es-AR" w:bidi="he-IL"/>
        </w:rPr>
        <w:t>Para los ejemplos que se presentan a continuación utilizaremos los siguientes valores de variables:</w:t>
      </w:r>
    </w:p>
    <w:tbl>
      <w:tblPr>
        <w:tblStyle w:val="Tablaconcuadrcula"/>
        <w:tblW w:w="0" w:type="auto"/>
        <w:tblLook w:val="04A0"/>
      </w:tblPr>
      <w:tblGrid>
        <w:gridCol w:w="9778"/>
      </w:tblGrid>
      <w:tr w:rsidR="008F39BC" w:rsidTr="008F39BC">
        <w:tc>
          <w:tcPr>
            <w:tcW w:w="9778" w:type="dxa"/>
          </w:tcPr>
          <w:p w:rsidR="008F39BC" w:rsidRDefault="008F39BC" w:rsidP="001C3AEF">
            <w:pPr>
              <w:rPr>
                <w:lang w:eastAsia="es-AR" w:bidi="he-IL"/>
              </w:rPr>
            </w:pPr>
          </w:p>
          <w:p w:rsidR="008F39BC" w:rsidRDefault="008F39BC" w:rsidP="001C3AEF">
            <w:pPr>
              <w:rPr>
                <w:lang w:eastAsia="es-AR" w:bidi="he-IL"/>
              </w:rPr>
            </w:pPr>
            <w:r w:rsidRPr="008F39BC">
              <w:rPr>
                <w:lang w:eastAsia="es-AR" w:bidi="he-IL"/>
              </w:rPr>
              <w:t>a, b, c, d, e, f = 2, 4, 5, 21, 22, 3</w:t>
            </w:r>
          </w:p>
          <w:p w:rsidR="008F39BC" w:rsidRDefault="008F39BC" w:rsidP="001C3AEF">
            <w:pPr>
              <w:rPr>
                <w:lang w:eastAsia="es-AR" w:bidi="he-IL"/>
              </w:rPr>
            </w:pPr>
          </w:p>
        </w:tc>
      </w:tr>
    </w:tbl>
    <w:p w:rsidR="008F39BC" w:rsidRDefault="008F39BC" w:rsidP="001C3AEF">
      <w:pPr>
        <w:rPr>
          <w:lang w:eastAsia="es-AR" w:bidi="he-IL"/>
        </w:rPr>
      </w:pPr>
    </w:p>
    <w:p w:rsidR="008F39BC" w:rsidRDefault="008F39BC" w:rsidP="001C3AEF">
      <w:pPr>
        <w:rPr>
          <w:lang w:eastAsia="es-AR" w:bidi="he-IL"/>
        </w:rPr>
      </w:pPr>
      <w:r>
        <w:rPr>
          <w:lang w:eastAsia="es-AR" w:bidi="he-IL"/>
        </w:rPr>
        <w:t>Notar como los valores pueden ser asignados considerando la posición que ocupan del lado izquierdo de la igualdad, con la correspondiente posición del lado derecho de la igualdad.</w:t>
      </w:r>
    </w:p>
    <w:p w:rsidR="001C3AEF" w:rsidRDefault="001C3AEF" w:rsidP="001C3AEF">
      <w:pPr>
        <w:pStyle w:val="Ttulo2"/>
        <w:rPr>
          <w:lang w:eastAsia="es-AR" w:bidi="he-IL"/>
        </w:rPr>
      </w:pPr>
      <w:r>
        <w:rPr>
          <w:lang w:eastAsia="es-AR" w:bidi="he-IL"/>
        </w:rPr>
        <w:lastRenderedPageBreak/>
        <w:t>Grupo 1 – Operadores Aritméticos</w:t>
      </w:r>
    </w:p>
    <w:tbl>
      <w:tblPr>
        <w:tblStyle w:val="Tablaconcuadrcula"/>
        <w:tblW w:w="0" w:type="auto"/>
        <w:tblLook w:val="04A0"/>
      </w:tblPr>
      <w:tblGrid>
        <w:gridCol w:w="1532"/>
        <w:gridCol w:w="4813"/>
        <w:gridCol w:w="1985"/>
        <w:gridCol w:w="1524"/>
      </w:tblGrid>
      <w:tr w:rsidR="00B8411D" w:rsidRPr="00763619" w:rsidTr="00B8411D">
        <w:tc>
          <w:tcPr>
            <w:tcW w:w="1532" w:type="dxa"/>
          </w:tcPr>
          <w:p w:rsidR="00B8411D" w:rsidRPr="00763619" w:rsidRDefault="00B8411D" w:rsidP="00CC34D3">
            <w:pPr>
              <w:jc w:val="center"/>
              <w:rPr>
                <w:b/>
                <w:lang w:eastAsia="es-AR" w:bidi="he-IL"/>
              </w:rPr>
            </w:pPr>
            <w:r w:rsidRPr="00763619">
              <w:rPr>
                <w:b/>
                <w:lang w:eastAsia="es-AR" w:bidi="he-IL"/>
              </w:rPr>
              <w:t>Operador</w:t>
            </w:r>
          </w:p>
        </w:tc>
        <w:tc>
          <w:tcPr>
            <w:tcW w:w="4813" w:type="dxa"/>
          </w:tcPr>
          <w:p w:rsidR="00B8411D" w:rsidRPr="00763619" w:rsidRDefault="00B8411D" w:rsidP="00A37EA8">
            <w:pPr>
              <w:rPr>
                <w:b/>
                <w:lang w:eastAsia="es-AR" w:bidi="he-IL"/>
              </w:rPr>
            </w:pPr>
            <w:r w:rsidRPr="00763619">
              <w:rPr>
                <w:b/>
                <w:lang w:eastAsia="es-AR" w:bidi="he-IL"/>
              </w:rPr>
              <w:t>Descripción</w:t>
            </w:r>
          </w:p>
        </w:tc>
        <w:tc>
          <w:tcPr>
            <w:tcW w:w="1985" w:type="dxa"/>
          </w:tcPr>
          <w:p w:rsidR="00B8411D" w:rsidRPr="00763619" w:rsidRDefault="00B8411D" w:rsidP="00B8411D">
            <w:pPr>
              <w:jc w:val="center"/>
              <w:rPr>
                <w:b/>
                <w:lang w:eastAsia="es-AR" w:bidi="he-IL"/>
              </w:rPr>
            </w:pPr>
            <w:r w:rsidRPr="00763619">
              <w:rPr>
                <w:b/>
                <w:lang w:eastAsia="es-AR" w:bidi="he-IL"/>
              </w:rPr>
              <w:t>Ejemplo</w:t>
            </w:r>
          </w:p>
        </w:tc>
        <w:tc>
          <w:tcPr>
            <w:tcW w:w="1524" w:type="dxa"/>
          </w:tcPr>
          <w:p w:rsidR="00B8411D" w:rsidRPr="00763619" w:rsidRDefault="00B8411D" w:rsidP="00B8411D">
            <w:pPr>
              <w:jc w:val="center"/>
              <w:rPr>
                <w:b/>
                <w:lang w:eastAsia="es-AR" w:bidi="he-IL"/>
              </w:rPr>
            </w:pPr>
            <w:r>
              <w:rPr>
                <w:b/>
                <w:lang w:eastAsia="es-AR" w:bidi="he-IL"/>
              </w:rPr>
              <w:t>Resultado</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Suma</w:t>
            </w:r>
          </w:p>
        </w:tc>
        <w:tc>
          <w:tcPr>
            <w:tcW w:w="1985" w:type="dxa"/>
          </w:tcPr>
          <w:p w:rsidR="00B8411D" w:rsidRDefault="00B8411D" w:rsidP="00B8411D">
            <w:pPr>
              <w:jc w:val="center"/>
              <w:rPr>
                <w:lang w:eastAsia="es-AR" w:bidi="he-IL"/>
              </w:rPr>
            </w:pPr>
            <w:r>
              <w:rPr>
                <w:lang w:eastAsia="es-AR" w:bidi="he-IL"/>
              </w:rPr>
              <w:t>5 + 7</w:t>
            </w:r>
          </w:p>
        </w:tc>
        <w:tc>
          <w:tcPr>
            <w:tcW w:w="1524" w:type="dxa"/>
          </w:tcPr>
          <w:p w:rsidR="00B8411D" w:rsidRDefault="00B8411D" w:rsidP="00B8411D">
            <w:pPr>
              <w:jc w:val="center"/>
              <w:rPr>
                <w:lang w:eastAsia="es-AR" w:bidi="he-IL"/>
              </w:rPr>
            </w:pPr>
            <w:r>
              <w:rPr>
                <w:lang w:eastAsia="es-AR" w:bidi="he-IL"/>
              </w:rPr>
              <w:t>12</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Resta</w:t>
            </w:r>
          </w:p>
        </w:tc>
        <w:tc>
          <w:tcPr>
            <w:tcW w:w="1985" w:type="dxa"/>
          </w:tcPr>
          <w:p w:rsidR="00B8411D" w:rsidRDefault="00B8411D" w:rsidP="00B8411D">
            <w:pPr>
              <w:jc w:val="center"/>
              <w:rPr>
                <w:lang w:eastAsia="es-AR" w:bidi="he-IL"/>
              </w:rPr>
            </w:pPr>
            <w:r>
              <w:rPr>
                <w:lang w:eastAsia="es-AR" w:bidi="he-IL"/>
              </w:rPr>
              <w:t>7 - 5</w:t>
            </w:r>
          </w:p>
        </w:tc>
        <w:tc>
          <w:tcPr>
            <w:tcW w:w="1524" w:type="dxa"/>
          </w:tcPr>
          <w:p w:rsidR="00B8411D" w:rsidRDefault="00B8411D" w:rsidP="00B8411D">
            <w:pPr>
              <w:jc w:val="center"/>
              <w:rPr>
                <w:lang w:eastAsia="es-AR" w:bidi="he-IL"/>
              </w:rPr>
            </w:pPr>
            <w:r>
              <w:rPr>
                <w:lang w:eastAsia="es-AR" w:bidi="he-IL"/>
              </w:rPr>
              <w:t>2</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Multiplicación</w:t>
            </w:r>
          </w:p>
        </w:tc>
        <w:tc>
          <w:tcPr>
            <w:tcW w:w="1985" w:type="dxa"/>
          </w:tcPr>
          <w:p w:rsidR="00B8411D" w:rsidRDefault="00B8411D" w:rsidP="00B8411D">
            <w:pPr>
              <w:jc w:val="center"/>
              <w:rPr>
                <w:lang w:eastAsia="es-AR" w:bidi="he-IL"/>
              </w:rPr>
            </w:pPr>
            <w:r>
              <w:rPr>
                <w:lang w:eastAsia="es-AR" w:bidi="he-IL"/>
              </w:rPr>
              <w:t>2 * 3</w:t>
            </w:r>
          </w:p>
        </w:tc>
        <w:tc>
          <w:tcPr>
            <w:tcW w:w="1524" w:type="dxa"/>
          </w:tcPr>
          <w:p w:rsidR="00B8411D" w:rsidRDefault="00B8411D" w:rsidP="00B8411D">
            <w:pPr>
              <w:jc w:val="center"/>
              <w:rPr>
                <w:lang w:eastAsia="es-AR" w:bidi="he-IL"/>
              </w:rPr>
            </w:pPr>
            <w:r>
              <w:rPr>
                <w:lang w:eastAsia="es-AR" w:bidi="he-IL"/>
              </w:rPr>
              <w:t>6</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División</w:t>
            </w:r>
          </w:p>
        </w:tc>
        <w:tc>
          <w:tcPr>
            <w:tcW w:w="1985" w:type="dxa"/>
          </w:tcPr>
          <w:p w:rsidR="00B8411D" w:rsidRDefault="00B8411D" w:rsidP="00B8411D">
            <w:pPr>
              <w:jc w:val="center"/>
              <w:rPr>
                <w:lang w:eastAsia="es-AR" w:bidi="he-IL"/>
              </w:rPr>
            </w:pPr>
            <w:r>
              <w:rPr>
                <w:lang w:eastAsia="es-AR" w:bidi="he-IL"/>
              </w:rPr>
              <w:t>21 / 3</w:t>
            </w:r>
          </w:p>
        </w:tc>
        <w:tc>
          <w:tcPr>
            <w:tcW w:w="1524" w:type="dxa"/>
          </w:tcPr>
          <w:p w:rsidR="00B8411D" w:rsidRDefault="00B8411D" w:rsidP="00B8411D">
            <w:pPr>
              <w:jc w:val="center"/>
              <w:rPr>
                <w:lang w:eastAsia="es-AR" w:bidi="he-IL"/>
              </w:rPr>
            </w:pPr>
            <w:r>
              <w:rPr>
                <w:lang w:eastAsia="es-AR" w:bidi="he-IL"/>
              </w:rPr>
              <w:t>7</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Resto</w:t>
            </w:r>
          </w:p>
        </w:tc>
        <w:tc>
          <w:tcPr>
            <w:tcW w:w="1985" w:type="dxa"/>
          </w:tcPr>
          <w:p w:rsidR="00B8411D" w:rsidRDefault="00B8411D" w:rsidP="00B8411D">
            <w:pPr>
              <w:jc w:val="center"/>
              <w:rPr>
                <w:lang w:eastAsia="es-AR" w:bidi="he-IL"/>
              </w:rPr>
            </w:pPr>
            <w:r>
              <w:rPr>
                <w:lang w:eastAsia="es-AR" w:bidi="he-IL"/>
              </w:rPr>
              <w:t>22 % 3</w:t>
            </w:r>
          </w:p>
        </w:tc>
        <w:tc>
          <w:tcPr>
            <w:tcW w:w="1524" w:type="dxa"/>
          </w:tcPr>
          <w:p w:rsidR="00B8411D" w:rsidRDefault="00B8411D" w:rsidP="00B8411D">
            <w:pPr>
              <w:jc w:val="center"/>
              <w:rPr>
                <w:lang w:eastAsia="es-AR" w:bidi="he-IL"/>
              </w:rPr>
            </w:pPr>
            <w:r>
              <w:rPr>
                <w:lang w:eastAsia="es-AR" w:bidi="he-IL"/>
              </w:rPr>
              <w:t>1</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División que retorna solo la parte entera</w:t>
            </w:r>
          </w:p>
        </w:tc>
        <w:tc>
          <w:tcPr>
            <w:tcW w:w="1985" w:type="dxa"/>
          </w:tcPr>
          <w:p w:rsidR="00B8411D" w:rsidRDefault="00B8411D" w:rsidP="00B8411D">
            <w:pPr>
              <w:jc w:val="center"/>
              <w:rPr>
                <w:lang w:eastAsia="es-AR" w:bidi="he-IL"/>
              </w:rPr>
            </w:pPr>
            <w:r>
              <w:rPr>
                <w:lang w:eastAsia="es-AR" w:bidi="he-IL"/>
              </w:rPr>
              <w:t>22 // 3</w:t>
            </w:r>
          </w:p>
        </w:tc>
        <w:tc>
          <w:tcPr>
            <w:tcW w:w="1524" w:type="dxa"/>
          </w:tcPr>
          <w:p w:rsidR="00B8411D" w:rsidRDefault="00B8411D" w:rsidP="00B8411D">
            <w:pPr>
              <w:jc w:val="center"/>
              <w:rPr>
                <w:lang w:eastAsia="es-AR" w:bidi="he-IL"/>
              </w:rPr>
            </w:pPr>
            <w:r>
              <w:rPr>
                <w:lang w:eastAsia="es-AR" w:bidi="he-IL"/>
              </w:rPr>
              <w:t>7</w:t>
            </w:r>
          </w:p>
        </w:tc>
      </w:tr>
      <w:tr w:rsidR="00B8411D" w:rsidTr="00B8411D">
        <w:tc>
          <w:tcPr>
            <w:tcW w:w="1532" w:type="dxa"/>
          </w:tcPr>
          <w:p w:rsidR="00B8411D" w:rsidRDefault="00B8411D" w:rsidP="00CC34D3">
            <w:pPr>
              <w:jc w:val="center"/>
              <w:rPr>
                <w:lang w:eastAsia="es-AR" w:bidi="he-IL"/>
              </w:rPr>
            </w:pPr>
            <w:r>
              <w:rPr>
                <w:lang w:eastAsia="es-AR" w:bidi="he-IL"/>
              </w:rPr>
              <w:t>**</w:t>
            </w:r>
          </w:p>
        </w:tc>
        <w:tc>
          <w:tcPr>
            <w:tcW w:w="4813" w:type="dxa"/>
          </w:tcPr>
          <w:p w:rsidR="00B8411D" w:rsidRDefault="00B8411D" w:rsidP="00A37EA8">
            <w:pPr>
              <w:rPr>
                <w:lang w:eastAsia="es-AR" w:bidi="he-IL"/>
              </w:rPr>
            </w:pPr>
            <w:r>
              <w:rPr>
                <w:lang w:eastAsia="es-AR" w:bidi="he-IL"/>
              </w:rPr>
              <w:t>Potencia</w:t>
            </w:r>
          </w:p>
        </w:tc>
        <w:tc>
          <w:tcPr>
            <w:tcW w:w="1985" w:type="dxa"/>
          </w:tcPr>
          <w:p w:rsidR="00B8411D" w:rsidRDefault="00B8411D" w:rsidP="00B8411D">
            <w:pPr>
              <w:jc w:val="center"/>
              <w:rPr>
                <w:lang w:eastAsia="es-AR" w:bidi="he-IL"/>
              </w:rPr>
            </w:pPr>
            <w:r>
              <w:rPr>
                <w:lang w:eastAsia="es-AR" w:bidi="he-IL"/>
              </w:rPr>
              <w:t>4 ** 2</w:t>
            </w:r>
          </w:p>
        </w:tc>
        <w:tc>
          <w:tcPr>
            <w:tcW w:w="1524" w:type="dxa"/>
          </w:tcPr>
          <w:p w:rsidR="00B8411D" w:rsidRDefault="00B8411D" w:rsidP="00B8411D">
            <w:pPr>
              <w:jc w:val="center"/>
              <w:rPr>
                <w:lang w:eastAsia="es-AR" w:bidi="he-IL"/>
              </w:rPr>
            </w:pPr>
            <w:r>
              <w:rPr>
                <w:lang w:eastAsia="es-AR" w:bidi="he-IL"/>
              </w:rPr>
              <w:t>16</w:t>
            </w:r>
          </w:p>
        </w:tc>
      </w:tr>
    </w:tbl>
    <w:p w:rsidR="00172552" w:rsidRDefault="00172552" w:rsidP="00172552">
      <w:pPr>
        <w:rPr>
          <w:lang w:eastAsia="es-AR" w:bidi="he-IL"/>
        </w:rPr>
      </w:pPr>
    </w:p>
    <w:p w:rsidR="00172552" w:rsidRDefault="00172552" w:rsidP="00172552">
      <w:pPr>
        <w:pStyle w:val="Ttulo2"/>
        <w:rPr>
          <w:lang w:eastAsia="es-AR" w:bidi="he-IL"/>
        </w:rPr>
      </w:pPr>
      <w:r>
        <w:rPr>
          <w:lang w:eastAsia="es-AR" w:bidi="he-IL"/>
        </w:rPr>
        <w:t>Grupo 2 – Operadores de Comparación</w:t>
      </w:r>
    </w:p>
    <w:tbl>
      <w:tblPr>
        <w:tblStyle w:val="Tablaconcuadrcula"/>
        <w:tblW w:w="0" w:type="auto"/>
        <w:tblLook w:val="04A0"/>
      </w:tblPr>
      <w:tblGrid>
        <w:gridCol w:w="2547"/>
        <w:gridCol w:w="2654"/>
        <w:gridCol w:w="2495"/>
        <w:gridCol w:w="2158"/>
      </w:tblGrid>
      <w:tr w:rsidR="008F39BC" w:rsidRPr="00763619" w:rsidTr="008F39BC">
        <w:tc>
          <w:tcPr>
            <w:tcW w:w="2547" w:type="dxa"/>
          </w:tcPr>
          <w:p w:rsidR="008F39BC" w:rsidRPr="00763619" w:rsidRDefault="008F39BC" w:rsidP="004D4752">
            <w:pPr>
              <w:rPr>
                <w:b/>
                <w:lang w:eastAsia="es-AR" w:bidi="he-IL"/>
              </w:rPr>
            </w:pPr>
            <w:r w:rsidRPr="00763619">
              <w:rPr>
                <w:b/>
                <w:lang w:eastAsia="es-AR" w:bidi="he-IL"/>
              </w:rPr>
              <w:t>Operador</w:t>
            </w:r>
          </w:p>
        </w:tc>
        <w:tc>
          <w:tcPr>
            <w:tcW w:w="2654" w:type="dxa"/>
          </w:tcPr>
          <w:p w:rsidR="008F39BC" w:rsidRPr="00763619" w:rsidRDefault="008F39BC" w:rsidP="004D4752">
            <w:pPr>
              <w:rPr>
                <w:b/>
                <w:lang w:eastAsia="es-AR" w:bidi="he-IL"/>
              </w:rPr>
            </w:pPr>
            <w:r w:rsidRPr="00763619">
              <w:rPr>
                <w:b/>
                <w:lang w:eastAsia="es-AR" w:bidi="he-IL"/>
              </w:rPr>
              <w:t>Descripción</w:t>
            </w:r>
          </w:p>
        </w:tc>
        <w:tc>
          <w:tcPr>
            <w:tcW w:w="2495" w:type="dxa"/>
          </w:tcPr>
          <w:p w:rsidR="008F39BC" w:rsidRPr="00763619" w:rsidRDefault="008F39BC" w:rsidP="004D4752">
            <w:pPr>
              <w:rPr>
                <w:b/>
                <w:lang w:eastAsia="es-AR" w:bidi="he-IL"/>
              </w:rPr>
            </w:pPr>
            <w:r w:rsidRPr="00763619">
              <w:rPr>
                <w:b/>
                <w:lang w:eastAsia="es-AR" w:bidi="he-IL"/>
              </w:rPr>
              <w:t>Ejemplo</w:t>
            </w:r>
          </w:p>
        </w:tc>
        <w:tc>
          <w:tcPr>
            <w:tcW w:w="2158" w:type="dxa"/>
          </w:tcPr>
          <w:p w:rsidR="008F39BC" w:rsidRPr="00763619" w:rsidRDefault="008F39BC" w:rsidP="004D4752">
            <w:pPr>
              <w:rPr>
                <w:b/>
                <w:lang w:eastAsia="es-AR" w:bidi="he-IL"/>
              </w:rPr>
            </w:pPr>
            <w:r>
              <w:rPr>
                <w:b/>
                <w:lang w:eastAsia="es-AR" w:bidi="he-IL"/>
              </w:rPr>
              <w:t>Resultado</w:t>
            </w:r>
          </w:p>
        </w:tc>
      </w:tr>
      <w:tr w:rsidR="008F39BC" w:rsidTr="008F39BC">
        <w:tc>
          <w:tcPr>
            <w:tcW w:w="2547" w:type="dxa"/>
          </w:tcPr>
          <w:p w:rsidR="008F39BC" w:rsidRDefault="008F39BC" w:rsidP="004D4752">
            <w:pPr>
              <w:rPr>
                <w:lang w:eastAsia="es-AR" w:bidi="he-IL"/>
              </w:rPr>
            </w:pPr>
            <w:r>
              <w:rPr>
                <w:lang w:eastAsia="es-AR" w:bidi="he-IL"/>
              </w:rPr>
              <w:t>&gt;</w:t>
            </w:r>
          </w:p>
        </w:tc>
        <w:tc>
          <w:tcPr>
            <w:tcW w:w="2654" w:type="dxa"/>
          </w:tcPr>
          <w:p w:rsidR="008F39BC" w:rsidRDefault="008F39BC" w:rsidP="004D4752">
            <w:pPr>
              <w:rPr>
                <w:lang w:eastAsia="es-AR" w:bidi="he-IL"/>
              </w:rPr>
            </w:pPr>
            <w:r>
              <w:rPr>
                <w:lang w:eastAsia="es-AR" w:bidi="he-IL"/>
              </w:rPr>
              <w:t>Mayor que</w:t>
            </w:r>
          </w:p>
        </w:tc>
        <w:tc>
          <w:tcPr>
            <w:tcW w:w="2495" w:type="dxa"/>
          </w:tcPr>
          <w:p w:rsidR="008F39BC" w:rsidRDefault="008F39BC" w:rsidP="004D4752">
            <w:pPr>
              <w:rPr>
                <w:lang w:eastAsia="es-AR" w:bidi="he-IL"/>
              </w:rPr>
            </w:pPr>
            <w:proofErr w:type="spellStart"/>
            <w:r w:rsidRPr="0054061C">
              <w:rPr>
                <w:lang w:eastAsia="es-AR" w:bidi="he-IL"/>
              </w:rPr>
              <w:t>print</w:t>
            </w:r>
            <w:proofErr w:type="spellEnd"/>
            <w:r w:rsidRPr="0054061C">
              <w:rPr>
                <w:lang w:eastAsia="es-AR" w:bidi="he-IL"/>
              </w:rPr>
              <w:t xml:space="preserve">('b &gt; a </w:t>
            </w:r>
            <w:proofErr w:type="spellStart"/>
            <w:r w:rsidRPr="0054061C">
              <w:rPr>
                <w:lang w:eastAsia="es-AR" w:bidi="he-IL"/>
              </w:rPr>
              <w:t>is',b</w:t>
            </w:r>
            <w:proofErr w:type="spellEnd"/>
            <w:r w:rsidRPr="0054061C">
              <w:rPr>
                <w:lang w:eastAsia="es-AR" w:bidi="he-IL"/>
              </w:rPr>
              <w:t>&gt;a)</w:t>
            </w:r>
          </w:p>
        </w:tc>
        <w:tc>
          <w:tcPr>
            <w:tcW w:w="2158" w:type="dxa"/>
          </w:tcPr>
          <w:p w:rsidR="008F39BC" w:rsidRPr="0054061C" w:rsidRDefault="008F39BC" w:rsidP="004D4752">
            <w:pPr>
              <w:rPr>
                <w:lang w:eastAsia="es-AR" w:bidi="he-IL"/>
              </w:rPr>
            </w:pPr>
            <w:r w:rsidRPr="008F39BC">
              <w:rPr>
                <w:lang w:eastAsia="es-AR" w:bidi="he-IL"/>
              </w:rPr>
              <w:t xml:space="preserve">b &gt; a </w:t>
            </w:r>
            <w:proofErr w:type="spellStart"/>
            <w:r w:rsidRPr="008F39BC">
              <w:rPr>
                <w:lang w:eastAsia="es-AR" w:bidi="he-IL"/>
              </w:rPr>
              <w:t>is</w:t>
            </w:r>
            <w:proofErr w:type="spellEnd"/>
            <w:r w:rsidRPr="008F39BC">
              <w:rPr>
                <w:lang w:eastAsia="es-AR" w:bidi="he-IL"/>
              </w:rPr>
              <w:t xml:space="preserve"> True</w:t>
            </w:r>
          </w:p>
        </w:tc>
      </w:tr>
      <w:tr w:rsidR="008F39BC" w:rsidTr="008F39BC">
        <w:tc>
          <w:tcPr>
            <w:tcW w:w="2547" w:type="dxa"/>
          </w:tcPr>
          <w:p w:rsidR="008F39BC" w:rsidRDefault="008F39BC" w:rsidP="004D4752">
            <w:pPr>
              <w:rPr>
                <w:lang w:eastAsia="es-AR" w:bidi="he-IL"/>
              </w:rPr>
            </w:pPr>
            <w:r>
              <w:rPr>
                <w:lang w:eastAsia="es-AR" w:bidi="he-IL"/>
              </w:rPr>
              <w:t>&lt;</w:t>
            </w:r>
          </w:p>
        </w:tc>
        <w:tc>
          <w:tcPr>
            <w:tcW w:w="2654" w:type="dxa"/>
          </w:tcPr>
          <w:p w:rsidR="008F39BC" w:rsidRDefault="008F39BC" w:rsidP="004D4752">
            <w:pPr>
              <w:rPr>
                <w:lang w:eastAsia="es-AR" w:bidi="he-IL"/>
              </w:rPr>
            </w:pPr>
            <w:r>
              <w:rPr>
                <w:lang w:eastAsia="es-AR" w:bidi="he-IL"/>
              </w:rPr>
              <w:t>Menor que</w:t>
            </w:r>
          </w:p>
        </w:tc>
        <w:tc>
          <w:tcPr>
            <w:tcW w:w="2495" w:type="dxa"/>
          </w:tcPr>
          <w:p w:rsidR="008F39BC" w:rsidRDefault="008F39BC" w:rsidP="004D4752">
            <w:pPr>
              <w:rPr>
                <w:lang w:eastAsia="es-AR" w:bidi="he-IL"/>
              </w:rPr>
            </w:pPr>
            <w:proofErr w:type="spellStart"/>
            <w:r w:rsidRPr="0054061C">
              <w:rPr>
                <w:lang w:eastAsia="es-AR" w:bidi="he-IL"/>
              </w:rPr>
              <w:t>print</w:t>
            </w:r>
            <w:proofErr w:type="spellEnd"/>
            <w:r w:rsidRPr="0054061C">
              <w:rPr>
                <w:lang w:eastAsia="es-AR" w:bidi="he-IL"/>
              </w:rPr>
              <w:t xml:space="preserve">('b &lt; a </w:t>
            </w:r>
            <w:proofErr w:type="spellStart"/>
            <w:r w:rsidRPr="0054061C">
              <w:rPr>
                <w:lang w:eastAsia="es-AR" w:bidi="he-IL"/>
              </w:rPr>
              <w:t>is',b</w:t>
            </w:r>
            <w:proofErr w:type="spellEnd"/>
            <w:r w:rsidRPr="0054061C">
              <w:rPr>
                <w:lang w:eastAsia="es-AR" w:bidi="he-IL"/>
              </w:rPr>
              <w:t>&lt;a)</w:t>
            </w:r>
          </w:p>
        </w:tc>
        <w:tc>
          <w:tcPr>
            <w:tcW w:w="2158" w:type="dxa"/>
          </w:tcPr>
          <w:p w:rsidR="008F39BC" w:rsidRPr="0054061C" w:rsidRDefault="008F39BC" w:rsidP="004D4752">
            <w:pPr>
              <w:rPr>
                <w:lang w:eastAsia="es-AR" w:bidi="he-IL"/>
              </w:rPr>
            </w:pPr>
            <w:r w:rsidRPr="008F39BC">
              <w:rPr>
                <w:lang w:eastAsia="es-AR" w:bidi="he-IL"/>
              </w:rPr>
              <w:t xml:space="preserve">b &lt; a </w:t>
            </w:r>
            <w:proofErr w:type="spellStart"/>
            <w:r w:rsidRPr="008F39BC">
              <w:rPr>
                <w:lang w:eastAsia="es-AR" w:bidi="he-IL"/>
              </w:rPr>
              <w:t>is</w:t>
            </w:r>
            <w:proofErr w:type="spellEnd"/>
            <w:r w:rsidRPr="008F39BC">
              <w:rPr>
                <w:lang w:eastAsia="es-AR" w:bidi="he-IL"/>
              </w:rPr>
              <w:t xml:space="preserve"> False</w:t>
            </w:r>
          </w:p>
        </w:tc>
      </w:tr>
      <w:tr w:rsidR="008F39BC" w:rsidTr="008F39BC">
        <w:tc>
          <w:tcPr>
            <w:tcW w:w="2547" w:type="dxa"/>
          </w:tcPr>
          <w:p w:rsidR="008F39BC" w:rsidRDefault="008F39BC" w:rsidP="004D4752">
            <w:pPr>
              <w:rPr>
                <w:lang w:eastAsia="es-AR" w:bidi="he-IL"/>
              </w:rPr>
            </w:pPr>
            <w:r>
              <w:rPr>
                <w:lang w:eastAsia="es-AR" w:bidi="he-IL"/>
              </w:rPr>
              <w:t>==</w:t>
            </w:r>
          </w:p>
        </w:tc>
        <w:tc>
          <w:tcPr>
            <w:tcW w:w="2654" w:type="dxa"/>
          </w:tcPr>
          <w:p w:rsidR="008F39BC" w:rsidRDefault="008F39BC" w:rsidP="004D4752">
            <w:pPr>
              <w:rPr>
                <w:lang w:eastAsia="es-AR" w:bidi="he-IL"/>
              </w:rPr>
            </w:pPr>
            <w:r>
              <w:rPr>
                <w:lang w:eastAsia="es-AR" w:bidi="he-IL"/>
              </w:rPr>
              <w:t xml:space="preserve">Igual a </w:t>
            </w:r>
          </w:p>
        </w:tc>
        <w:tc>
          <w:tcPr>
            <w:tcW w:w="2495" w:type="dxa"/>
          </w:tcPr>
          <w:p w:rsidR="008F39BC" w:rsidRDefault="008F39BC" w:rsidP="004D4752">
            <w:pPr>
              <w:rPr>
                <w:lang w:eastAsia="es-AR" w:bidi="he-IL"/>
              </w:rPr>
            </w:pPr>
            <w:proofErr w:type="spellStart"/>
            <w:r w:rsidRPr="0054061C">
              <w:rPr>
                <w:lang w:eastAsia="es-AR" w:bidi="he-IL"/>
              </w:rPr>
              <w:t>print</w:t>
            </w:r>
            <w:proofErr w:type="spellEnd"/>
            <w:r w:rsidRPr="0054061C">
              <w:rPr>
                <w:lang w:eastAsia="es-AR" w:bidi="he-IL"/>
              </w:rPr>
              <w:t xml:space="preserve">('b == a </w:t>
            </w:r>
            <w:proofErr w:type="spellStart"/>
            <w:r w:rsidRPr="0054061C">
              <w:rPr>
                <w:lang w:eastAsia="es-AR" w:bidi="he-IL"/>
              </w:rPr>
              <w:t>is',b</w:t>
            </w:r>
            <w:proofErr w:type="spellEnd"/>
            <w:r w:rsidRPr="0054061C">
              <w:rPr>
                <w:lang w:eastAsia="es-AR" w:bidi="he-IL"/>
              </w:rPr>
              <w:t>==a)</w:t>
            </w:r>
          </w:p>
        </w:tc>
        <w:tc>
          <w:tcPr>
            <w:tcW w:w="2158" w:type="dxa"/>
          </w:tcPr>
          <w:p w:rsidR="008F39BC" w:rsidRPr="0054061C" w:rsidRDefault="008F39BC" w:rsidP="004D4752">
            <w:pPr>
              <w:rPr>
                <w:lang w:eastAsia="es-AR" w:bidi="he-IL"/>
              </w:rPr>
            </w:pPr>
            <w:r w:rsidRPr="008F39BC">
              <w:rPr>
                <w:lang w:eastAsia="es-AR" w:bidi="he-IL"/>
              </w:rPr>
              <w:t xml:space="preserve">b == a </w:t>
            </w:r>
            <w:proofErr w:type="spellStart"/>
            <w:r w:rsidRPr="008F39BC">
              <w:rPr>
                <w:lang w:eastAsia="es-AR" w:bidi="he-IL"/>
              </w:rPr>
              <w:t>is</w:t>
            </w:r>
            <w:proofErr w:type="spellEnd"/>
            <w:r w:rsidRPr="008F39BC">
              <w:rPr>
                <w:lang w:eastAsia="es-AR" w:bidi="he-IL"/>
              </w:rPr>
              <w:t xml:space="preserve"> False</w:t>
            </w:r>
          </w:p>
        </w:tc>
      </w:tr>
      <w:tr w:rsidR="008F39BC" w:rsidTr="008F39BC">
        <w:tc>
          <w:tcPr>
            <w:tcW w:w="2547" w:type="dxa"/>
          </w:tcPr>
          <w:p w:rsidR="008F39BC" w:rsidRDefault="008F39BC" w:rsidP="004D4752">
            <w:pPr>
              <w:rPr>
                <w:lang w:eastAsia="es-AR" w:bidi="he-IL"/>
              </w:rPr>
            </w:pPr>
            <w:r>
              <w:rPr>
                <w:lang w:eastAsia="es-AR" w:bidi="he-IL"/>
              </w:rPr>
              <w:t>!=</w:t>
            </w:r>
          </w:p>
        </w:tc>
        <w:tc>
          <w:tcPr>
            <w:tcW w:w="2654" w:type="dxa"/>
          </w:tcPr>
          <w:p w:rsidR="008F39BC" w:rsidRDefault="008F39BC" w:rsidP="004D4752">
            <w:pPr>
              <w:rPr>
                <w:lang w:eastAsia="es-AR" w:bidi="he-IL"/>
              </w:rPr>
            </w:pPr>
            <w:r>
              <w:rPr>
                <w:lang w:eastAsia="es-AR" w:bidi="he-IL"/>
              </w:rPr>
              <w:t>Distinto de</w:t>
            </w:r>
          </w:p>
        </w:tc>
        <w:tc>
          <w:tcPr>
            <w:tcW w:w="2495" w:type="dxa"/>
          </w:tcPr>
          <w:p w:rsidR="008F39BC" w:rsidRDefault="008F39BC" w:rsidP="004D4752">
            <w:pPr>
              <w:rPr>
                <w:lang w:eastAsia="es-AR" w:bidi="he-IL"/>
              </w:rPr>
            </w:pPr>
            <w:proofErr w:type="spellStart"/>
            <w:r w:rsidRPr="008F39BC">
              <w:rPr>
                <w:lang w:eastAsia="es-AR" w:bidi="he-IL"/>
              </w:rPr>
              <w:t>print</w:t>
            </w:r>
            <w:proofErr w:type="spellEnd"/>
            <w:r w:rsidRPr="008F39BC">
              <w:rPr>
                <w:lang w:eastAsia="es-AR" w:bidi="he-IL"/>
              </w:rPr>
              <w:t xml:space="preserve">('b != a </w:t>
            </w:r>
            <w:proofErr w:type="spellStart"/>
            <w:r w:rsidRPr="008F39BC">
              <w:rPr>
                <w:lang w:eastAsia="es-AR" w:bidi="he-IL"/>
              </w:rPr>
              <w:t>is',b</w:t>
            </w:r>
            <w:proofErr w:type="spellEnd"/>
            <w:r w:rsidRPr="008F39BC">
              <w:rPr>
                <w:lang w:eastAsia="es-AR" w:bidi="he-IL"/>
              </w:rPr>
              <w:t>!=a)</w:t>
            </w:r>
          </w:p>
        </w:tc>
        <w:tc>
          <w:tcPr>
            <w:tcW w:w="2158" w:type="dxa"/>
          </w:tcPr>
          <w:p w:rsidR="008F39BC" w:rsidRPr="008F39BC" w:rsidRDefault="008F39BC" w:rsidP="004D4752">
            <w:pPr>
              <w:rPr>
                <w:lang w:eastAsia="es-AR" w:bidi="he-IL"/>
              </w:rPr>
            </w:pPr>
            <w:r w:rsidRPr="008F39BC">
              <w:rPr>
                <w:lang w:eastAsia="es-AR" w:bidi="he-IL"/>
              </w:rPr>
              <w:t xml:space="preserve">b != a </w:t>
            </w:r>
            <w:proofErr w:type="spellStart"/>
            <w:r w:rsidRPr="008F39BC">
              <w:rPr>
                <w:lang w:eastAsia="es-AR" w:bidi="he-IL"/>
              </w:rPr>
              <w:t>is</w:t>
            </w:r>
            <w:proofErr w:type="spellEnd"/>
            <w:r w:rsidRPr="008F39BC">
              <w:rPr>
                <w:lang w:eastAsia="es-AR" w:bidi="he-IL"/>
              </w:rPr>
              <w:t xml:space="preserve"> True</w:t>
            </w:r>
          </w:p>
        </w:tc>
      </w:tr>
      <w:tr w:rsidR="008F39BC" w:rsidTr="008F39BC">
        <w:tc>
          <w:tcPr>
            <w:tcW w:w="2547" w:type="dxa"/>
          </w:tcPr>
          <w:p w:rsidR="008F39BC" w:rsidRDefault="008F39BC" w:rsidP="004D4752">
            <w:pPr>
              <w:rPr>
                <w:lang w:eastAsia="es-AR" w:bidi="he-IL"/>
              </w:rPr>
            </w:pPr>
            <w:r>
              <w:rPr>
                <w:lang w:eastAsia="es-AR" w:bidi="he-IL"/>
              </w:rPr>
              <w:t>&gt;=</w:t>
            </w:r>
          </w:p>
        </w:tc>
        <w:tc>
          <w:tcPr>
            <w:tcW w:w="2654" w:type="dxa"/>
          </w:tcPr>
          <w:p w:rsidR="008F39BC" w:rsidRDefault="008F39BC" w:rsidP="0054061C">
            <w:pPr>
              <w:rPr>
                <w:lang w:eastAsia="es-AR" w:bidi="he-IL"/>
              </w:rPr>
            </w:pPr>
            <w:r>
              <w:rPr>
                <w:lang w:eastAsia="es-AR" w:bidi="he-IL"/>
              </w:rPr>
              <w:t>Mayor o igual que</w:t>
            </w:r>
          </w:p>
        </w:tc>
        <w:tc>
          <w:tcPr>
            <w:tcW w:w="2495" w:type="dxa"/>
          </w:tcPr>
          <w:p w:rsidR="008F39BC" w:rsidRDefault="008F39BC" w:rsidP="004D4752">
            <w:pPr>
              <w:rPr>
                <w:lang w:eastAsia="es-AR" w:bidi="he-IL"/>
              </w:rPr>
            </w:pPr>
            <w:proofErr w:type="spellStart"/>
            <w:r w:rsidRPr="008F39BC">
              <w:rPr>
                <w:lang w:eastAsia="es-AR" w:bidi="he-IL"/>
              </w:rPr>
              <w:t>print</w:t>
            </w:r>
            <w:proofErr w:type="spellEnd"/>
            <w:r w:rsidRPr="008F39BC">
              <w:rPr>
                <w:lang w:eastAsia="es-AR" w:bidi="he-IL"/>
              </w:rPr>
              <w:t xml:space="preserve">('b &gt;= a </w:t>
            </w:r>
            <w:proofErr w:type="spellStart"/>
            <w:r w:rsidRPr="008F39BC">
              <w:rPr>
                <w:lang w:eastAsia="es-AR" w:bidi="he-IL"/>
              </w:rPr>
              <w:t>is',b</w:t>
            </w:r>
            <w:proofErr w:type="spellEnd"/>
            <w:r w:rsidRPr="008F39BC">
              <w:rPr>
                <w:lang w:eastAsia="es-AR" w:bidi="he-IL"/>
              </w:rPr>
              <w:t>&gt;=a)</w:t>
            </w:r>
          </w:p>
        </w:tc>
        <w:tc>
          <w:tcPr>
            <w:tcW w:w="2158" w:type="dxa"/>
          </w:tcPr>
          <w:p w:rsidR="008F39BC" w:rsidRPr="008F39BC" w:rsidRDefault="008F39BC" w:rsidP="004D4752">
            <w:pPr>
              <w:rPr>
                <w:lang w:eastAsia="es-AR" w:bidi="he-IL"/>
              </w:rPr>
            </w:pPr>
            <w:r w:rsidRPr="008F39BC">
              <w:rPr>
                <w:lang w:eastAsia="es-AR" w:bidi="he-IL"/>
              </w:rPr>
              <w:t xml:space="preserve">b &gt;= a </w:t>
            </w:r>
            <w:proofErr w:type="spellStart"/>
            <w:r w:rsidRPr="008F39BC">
              <w:rPr>
                <w:lang w:eastAsia="es-AR" w:bidi="he-IL"/>
              </w:rPr>
              <w:t>is</w:t>
            </w:r>
            <w:proofErr w:type="spellEnd"/>
            <w:r w:rsidRPr="008F39BC">
              <w:rPr>
                <w:lang w:eastAsia="es-AR" w:bidi="he-IL"/>
              </w:rPr>
              <w:t xml:space="preserve"> True</w:t>
            </w:r>
          </w:p>
        </w:tc>
      </w:tr>
      <w:tr w:rsidR="008F39BC" w:rsidTr="008F39BC">
        <w:tc>
          <w:tcPr>
            <w:tcW w:w="2547" w:type="dxa"/>
          </w:tcPr>
          <w:p w:rsidR="008F39BC" w:rsidRDefault="008F39BC" w:rsidP="004D4752">
            <w:pPr>
              <w:rPr>
                <w:lang w:eastAsia="es-AR" w:bidi="he-IL"/>
              </w:rPr>
            </w:pPr>
            <w:r>
              <w:rPr>
                <w:lang w:eastAsia="es-AR" w:bidi="he-IL"/>
              </w:rPr>
              <w:t>&lt;=</w:t>
            </w:r>
          </w:p>
        </w:tc>
        <w:tc>
          <w:tcPr>
            <w:tcW w:w="2654" w:type="dxa"/>
          </w:tcPr>
          <w:p w:rsidR="008F39BC" w:rsidRDefault="008F39BC" w:rsidP="004D4752">
            <w:pPr>
              <w:rPr>
                <w:lang w:eastAsia="es-AR" w:bidi="he-IL"/>
              </w:rPr>
            </w:pPr>
            <w:r>
              <w:rPr>
                <w:lang w:eastAsia="es-AR" w:bidi="he-IL"/>
              </w:rPr>
              <w:t>Menor o igual que</w:t>
            </w:r>
          </w:p>
        </w:tc>
        <w:tc>
          <w:tcPr>
            <w:tcW w:w="2495" w:type="dxa"/>
          </w:tcPr>
          <w:p w:rsidR="008F39BC" w:rsidRDefault="008F39BC" w:rsidP="004D4752">
            <w:pPr>
              <w:rPr>
                <w:lang w:eastAsia="es-AR" w:bidi="he-IL"/>
              </w:rPr>
            </w:pPr>
            <w:proofErr w:type="spellStart"/>
            <w:r w:rsidRPr="008F39BC">
              <w:rPr>
                <w:lang w:eastAsia="es-AR" w:bidi="he-IL"/>
              </w:rPr>
              <w:t>print</w:t>
            </w:r>
            <w:proofErr w:type="spellEnd"/>
            <w:r w:rsidRPr="008F39BC">
              <w:rPr>
                <w:lang w:eastAsia="es-AR" w:bidi="he-IL"/>
              </w:rPr>
              <w:t xml:space="preserve">('b &lt;= a </w:t>
            </w:r>
            <w:proofErr w:type="spellStart"/>
            <w:r w:rsidRPr="008F39BC">
              <w:rPr>
                <w:lang w:eastAsia="es-AR" w:bidi="he-IL"/>
              </w:rPr>
              <w:t>is',b</w:t>
            </w:r>
            <w:proofErr w:type="spellEnd"/>
            <w:r w:rsidRPr="008F39BC">
              <w:rPr>
                <w:lang w:eastAsia="es-AR" w:bidi="he-IL"/>
              </w:rPr>
              <w:t>&lt;=a)</w:t>
            </w:r>
          </w:p>
        </w:tc>
        <w:tc>
          <w:tcPr>
            <w:tcW w:w="2158" w:type="dxa"/>
          </w:tcPr>
          <w:p w:rsidR="008F39BC" w:rsidRPr="008F39BC" w:rsidRDefault="008F39BC" w:rsidP="004D4752">
            <w:pPr>
              <w:rPr>
                <w:lang w:eastAsia="es-AR" w:bidi="he-IL"/>
              </w:rPr>
            </w:pPr>
            <w:r w:rsidRPr="008F39BC">
              <w:rPr>
                <w:lang w:eastAsia="es-AR" w:bidi="he-IL"/>
              </w:rPr>
              <w:t xml:space="preserve">b &lt;= a </w:t>
            </w:r>
            <w:proofErr w:type="spellStart"/>
            <w:r w:rsidRPr="008F39BC">
              <w:rPr>
                <w:lang w:eastAsia="es-AR" w:bidi="he-IL"/>
              </w:rPr>
              <w:t>is</w:t>
            </w:r>
            <w:proofErr w:type="spellEnd"/>
            <w:r w:rsidRPr="008F39BC">
              <w:rPr>
                <w:lang w:eastAsia="es-AR" w:bidi="he-IL"/>
              </w:rPr>
              <w:t xml:space="preserve"> False</w:t>
            </w:r>
          </w:p>
        </w:tc>
      </w:tr>
    </w:tbl>
    <w:p w:rsidR="00172552" w:rsidRPr="00A37EA8" w:rsidRDefault="00172552" w:rsidP="009315FF">
      <w:pPr>
        <w:rPr>
          <w:lang w:eastAsia="es-AR" w:bidi="he-IL"/>
        </w:rPr>
      </w:pPr>
    </w:p>
    <w:sectPr w:rsidR="00172552" w:rsidRPr="00A37EA8" w:rsidSect="00F26AD7">
      <w:headerReference w:type="default" r:id="rId8"/>
      <w:footerReference w:type="default" r:id="rId9"/>
      <w:headerReference w:type="first" r:id="rId10"/>
      <w:footerReference w:type="first" r:id="rId11"/>
      <w:pgSz w:w="11906" w:h="16838"/>
      <w:pgMar w:top="2552" w:right="1134" w:bottom="2269" w:left="1134" w:header="0" w:footer="36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6F3" w:rsidRDefault="007416F3" w:rsidP="00F26AD7">
      <w:pPr>
        <w:spacing w:after="0" w:line="240" w:lineRule="auto"/>
      </w:pPr>
      <w:r>
        <w:separator/>
      </w:r>
    </w:p>
  </w:endnote>
  <w:endnote w:type="continuationSeparator" w:id="0">
    <w:p w:rsidR="007416F3" w:rsidRDefault="007416F3" w:rsidP="00F26A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37" w:rsidRDefault="00955C37">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950021"/>
      </w:rPr>
      <w:t>Centro de e-</w:t>
    </w:r>
    <w:proofErr w:type="spellStart"/>
    <w:r>
      <w:rPr>
        <w:color w:val="950021"/>
      </w:rPr>
      <w:t>Learning</w:t>
    </w:r>
    <w:proofErr w:type="spellEnd"/>
    <w:r>
      <w:rPr>
        <w:color w:val="950021"/>
      </w:rPr>
      <w:t xml:space="preserve"> SCEU UTN - BA.</w:t>
    </w:r>
  </w:p>
  <w:p w:rsidR="00955C37" w:rsidRDefault="00955C37">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000000"/>
        <w:sz w:val="20"/>
        <w:szCs w:val="20"/>
      </w:rPr>
      <w:t>Medrano 951 2do piso (1179)  //  Tel. +54 11 4867 7589 / Fax +54 11 4032  0148</w:t>
    </w:r>
  </w:p>
  <w:p w:rsidR="00955C37" w:rsidRDefault="00955C37">
    <w:pPr>
      <w:pStyle w:val="normal0"/>
      <w:pBdr>
        <w:top w:val="nil"/>
        <w:left w:val="nil"/>
        <w:bottom w:val="nil"/>
        <w:right w:val="nil"/>
        <w:between w:val="nil"/>
      </w:pBdr>
      <w:tabs>
        <w:tab w:val="center" w:pos="4252"/>
        <w:tab w:val="right" w:pos="8504"/>
      </w:tabs>
      <w:spacing w:after="474" w:line="240" w:lineRule="auto"/>
      <w:jc w:val="center"/>
      <w:rPr>
        <w:color w:val="000000"/>
      </w:rPr>
    </w:pPr>
    <w:r>
      <w:rPr>
        <w:b/>
        <w:color w:val="000000"/>
        <w:sz w:val="20"/>
        <w:szCs w:val="20"/>
      </w:rPr>
      <w:t>www.sceu.frba.utn.edu.ar/e-learning</w:t>
    </w:r>
  </w:p>
  <w:p w:rsidR="00955C37" w:rsidRDefault="00955C37">
    <w:pPr>
      <w:pStyle w:val="normal0"/>
      <w:pBdr>
        <w:top w:val="nil"/>
        <w:left w:val="nil"/>
        <w:bottom w:val="nil"/>
        <w:right w:val="nil"/>
        <w:between w:val="nil"/>
      </w:pBdr>
      <w:spacing w:after="385" w:line="240" w:lineRule="auto"/>
      <w:jc w:val="center"/>
      <w:rPr>
        <w:color w:val="0070C0"/>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37" w:rsidRDefault="00955C37">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950021"/>
      </w:rPr>
      <w:t>Centro de e-</w:t>
    </w:r>
    <w:proofErr w:type="spellStart"/>
    <w:r>
      <w:rPr>
        <w:color w:val="950021"/>
      </w:rPr>
      <w:t>Learning</w:t>
    </w:r>
    <w:proofErr w:type="spellEnd"/>
    <w:r>
      <w:rPr>
        <w:color w:val="950021"/>
      </w:rPr>
      <w:t xml:space="preserve"> SCEU UTN - BA.</w:t>
    </w:r>
    <w:bookmarkStart w:id="0" w:name="gjdgxs" w:colFirst="0" w:colLast="0"/>
    <w:bookmarkEnd w:id="0"/>
  </w:p>
  <w:p w:rsidR="00955C37" w:rsidRDefault="00955C37">
    <w:pPr>
      <w:pStyle w:val="normal0"/>
      <w:pBdr>
        <w:top w:val="nil"/>
        <w:left w:val="nil"/>
        <w:bottom w:val="nil"/>
        <w:right w:val="nil"/>
        <w:between w:val="nil"/>
      </w:pBdr>
      <w:tabs>
        <w:tab w:val="center" w:pos="4252"/>
        <w:tab w:val="right" w:pos="8504"/>
      </w:tabs>
      <w:spacing w:after="0" w:line="240" w:lineRule="auto"/>
      <w:jc w:val="center"/>
      <w:rPr>
        <w:color w:val="000000"/>
      </w:rPr>
    </w:pPr>
    <w:r>
      <w:rPr>
        <w:color w:val="000000"/>
        <w:sz w:val="20"/>
        <w:szCs w:val="20"/>
      </w:rPr>
      <w:t>Medrano 951 2do piso (1179)  //  Tel. +54 11 4867 7589 / Fax +54 11 4032  0148</w:t>
    </w:r>
  </w:p>
  <w:p w:rsidR="00955C37" w:rsidRDefault="00955C37">
    <w:pPr>
      <w:pStyle w:val="normal0"/>
      <w:pBdr>
        <w:top w:val="nil"/>
        <w:left w:val="nil"/>
        <w:bottom w:val="nil"/>
        <w:right w:val="nil"/>
        <w:between w:val="nil"/>
      </w:pBdr>
      <w:tabs>
        <w:tab w:val="center" w:pos="4252"/>
        <w:tab w:val="right" w:pos="8504"/>
      </w:tabs>
      <w:spacing w:after="474" w:line="240" w:lineRule="auto"/>
      <w:jc w:val="center"/>
      <w:rPr>
        <w:color w:val="000000"/>
      </w:rPr>
    </w:pPr>
    <w:r>
      <w:rPr>
        <w:b/>
        <w:color w:val="000000"/>
        <w:sz w:val="20"/>
        <w:szCs w:val="20"/>
      </w:rPr>
      <w:t>www.sceu.frba.utn.edu.ar/e-learning</w:t>
    </w:r>
  </w:p>
  <w:p w:rsidR="00955C37" w:rsidRDefault="00955C37">
    <w:pPr>
      <w:pStyle w:val="normal0"/>
      <w:pBdr>
        <w:top w:val="nil"/>
        <w:left w:val="nil"/>
        <w:bottom w:val="nil"/>
        <w:right w:val="nil"/>
        <w:between w:val="nil"/>
      </w:pBdr>
      <w:spacing w:after="385"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6F3" w:rsidRDefault="007416F3" w:rsidP="00F26AD7">
      <w:pPr>
        <w:spacing w:after="0" w:line="240" w:lineRule="auto"/>
      </w:pPr>
      <w:r>
        <w:separator/>
      </w:r>
    </w:p>
  </w:footnote>
  <w:footnote w:type="continuationSeparator" w:id="0">
    <w:p w:rsidR="007416F3" w:rsidRDefault="007416F3" w:rsidP="00F26A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37" w:rsidRDefault="00955C37">
    <w:pPr>
      <w:pStyle w:val="normal0"/>
      <w:pBdr>
        <w:top w:val="nil"/>
        <w:left w:val="nil"/>
        <w:bottom w:val="nil"/>
        <w:right w:val="nil"/>
        <w:between w:val="nil"/>
      </w:pBdr>
      <w:spacing w:before="709" w:after="0" w:line="240" w:lineRule="auto"/>
      <w:jc w:val="right"/>
      <w:rPr>
        <w:sz w:val="20"/>
        <w:szCs w:val="20"/>
      </w:rPr>
    </w:pPr>
  </w:p>
  <w:p w:rsidR="00955C37" w:rsidRDefault="00955C37">
    <w:pPr>
      <w:pStyle w:val="normal0"/>
      <w:pBdr>
        <w:top w:val="nil"/>
        <w:left w:val="nil"/>
        <w:bottom w:val="nil"/>
        <w:right w:val="nil"/>
        <w:between w:val="nil"/>
      </w:pBdr>
      <w:spacing w:after="0" w:line="240" w:lineRule="auto"/>
      <w:jc w:val="right"/>
      <w:rPr>
        <w:color w:val="0070C0"/>
        <w:sz w:val="20"/>
        <w:szCs w:val="20"/>
      </w:rPr>
    </w:pPr>
    <w:r>
      <w:rPr>
        <w:noProof/>
        <w:lang w:val="es-ES"/>
      </w:rPr>
      <w:drawing>
        <wp:inline distT="0" distB="0" distL="114300" distR="114300">
          <wp:extent cx="4260850" cy="56070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4260850" cy="560705"/>
                  </a:xfrm>
                  <a:prstGeom prst="rect">
                    <a:avLst/>
                  </a:prstGeom>
                  <a:ln/>
                </pic:spPr>
              </pic:pic>
            </a:graphicData>
          </a:graphic>
        </wp:inline>
      </w:drawing>
    </w:r>
    <w:r>
      <w:rPr>
        <w:color w:val="0070C0"/>
        <w:sz w:val="20"/>
        <w:szCs w:val="20"/>
      </w:rPr>
      <w:t xml:space="preserve">p. </w:t>
    </w:r>
    <w:r w:rsidR="00376473">
      <w:rPr>
        <w:color w:val="0070C0"/>
        <w:sz w:val="20"/>
        <w:szCs w:val="20"/>
      </w:rPr>
      <w:fldChar w:fldCharType="begin"/>
    </w:r>
    <w:r>
      <w:rPr>
        <w:color w:val="0070C0"/>
        <w:sz w:val="20"/>
        <w:szCs w:val="20"/>
      </w:rPr>
      <w:instrText>PAGE</w:instrText>
    </w:r>
    <w:r w:rsidR="00376473">
      <w:rPr>
        <w:color w:val="0070C0"/>
        <w:sz w:val="20"/>
        <w:szCs w:val="20"/>
      </w:rPr>
      <w:fldChar w:fldCharType="separate"/>
    </w:r>
    <w:r w:rsidR="009315FF">
      <w:rPr>
        <w:noProof/>
        <w:color w:val="0070C0"/>
        <w:sz w:val="20"/>
        <w:szCs w:val="20"/>
      </w:rPr>
      <w:t>2</w:t>
    </w:r>
    <w:r w:rsidR="00376473">
      <w:rPr>
        <w:color w:val="0070C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C37" w:rsidRDefault="00955C37">
    <w:pPr>
      <w:pStyle w:val="normal0"/>
      <w:pBdr>
        <w:top w:val="nil"/>
        <w:left w:val="nil"/>
        <w:bottom w:val="nil"/>
        <w:right w:val="nil"/>
        <w:between w:val="nil"/>
      </w:pBdr>
      <w:spacing w:before="709" w:after="0" w:line="240" w:lineRule="auto"/>
      <w:jc w:val="center"/>
    </w:pPr>
    <w:r>
      <w:rPr>
        <w:noProof/>
        <w:lang w:val="es-ES"/>
      </w:rPr>
      <w:drawing>
        <wp:inline distT="0" distB="0" distL="114300" distR="114300">
          <wp:extent cx="4260850" cy="56070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4260850" cy="560705"/>
                  </a:xfrm>
                  <a:prstGeom prst="rect">
                    <a:avLst/>
                  </a:prstGeom>
                  <a:ln/>
                </pic:spPr>
              </pic:pic>
            </a:graphicData>
          </a:graphic>
        </wp:inline>
      </w:drawing>
    </w:r>
  </w:p>
  <w:p w:rsidR="00955C37" w:rsidRDefault="00955C37">
    <w:pPr>
      <w:pStyle w:val="normal0"/>
      <w:pBdr>
        <w:top w:val="nil"/>
        <w:left w:val="nil"/>
        <w:bottom w:val="nil"/>
        <w:right w:val="nil"/>
        <w:between w:val="nil"/>
      </w:pBdr>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EF9"/>
    <w:multiLevelType w:val="multilevel"/>
    <w:tmpl w:val="3E2C9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A2652C"/>
    <w:multiLevelType w:val="multilevel"/>
    <w:tmpl w:val="1DA0E14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7882ADC"/>
    <w:multiLevelType w:val="multilevel"/>
    <w:tmpl w:val="FEC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54331"/>
    <w:multiLevelType w:val="hybridMultilevel"/>
    <w:tmpl w:val="F6B8B286"/>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4">
    <w:nsid w:val="0DF8163D"/>
    <w:multiLevelType w:val="hybridMultilevel"/>
    <w:tmpl w:val="99C804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72739"/>
    <w:multiLevelType w:val="hybridMultilevel"/>
    <w:tmpl w:val="F56CE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FA30E8"/>
    <w:multiLevelType w:val="hybridMultilevel"/>
    <w:tmpl w:val="CC8CA072"/>
    <w:lvl w:ilvl="0" w:tplc="2C0A000F">
      <w:start w:val="1"/>
      <w:numFmt w:val="decimal"/>
      <w:lvlText w:val="%1."/>
      <w:lvlJc w:val="left"/>
      <w:pPr>
        <w:ind w:left="1431" w:hanging="360"/>
      </w:pPr>
    </w:lvl>
    <w:lvl w:ilvl="1" w:tplc="2C0A0019" w:tentative="1">
      <w:start w:val="1"/>
      <w:numFmt w:val="lowerLetter"/>
      <w:lvlText w:val="%2."/>
      <w:lvlJc w:val="left"/>
      <w:pPr>
        <w:ind w:left="2151" w:hanging="360"/>
      </w:pPr>
    </w:lvl>
    <w:lvl w:ilvl="2" w:tplc="2C0A001B" w:tentative="1">
      <w:start w:val="1"/>
      <w:numFmt w:val="lowerRoman"/>
      <w:lvlText w:val="%3."/>
      <w:lvlJc w:val="right"/>
      <w:pPr>
        <w:ind w:left="2871" w:hanging="180"/>
      </w:pPr>
    </w:lvl>
    <w:lvl w:ilvl="3" w:tplc="2C0A000F" w:tentative="1">
      <w:start w:val="1"/>
      <w:numFmt w:val="decimal"/>
      <w:lvlText w:val="%4."/>
      <w:lvlJc w:val="left"/>
      <w:pPr>
        <w:ind w:left="3591" w:hanging="360"/>
      </w:pPr>
    </w:lvl>
    <w:lvl w:ilvl="4" w:tplc="2C0A0019" w:tentative="1">
      <w:start w:val="1"/>
      <w:numFmt w:val="lowerLetter"/>
      <w:lvlText w:val="%5."/>
      <w:lvlJc w:val="left"/>
      <w:pPr>
        <w:ind w:left="4311" w:hanging="360"/>
      </w:pPr>
    </w:lvl>
    <w:lvl w:ilvl="5" w:tplc="2C0A001B" w:tentative="1">
      <w:start w:val="1"/>
      <w:numFmt w:val="lowerRoman"/>
      <w:lvlText w:val="%6."/>
      <w:lvlJc w:val="right"/>
      <w:pPr>
        <w:ind w:left="5031" w:hanging="180"/>
      </w:pPr>
    </w:lvl>
    <w:lvl w:ilvl="6" w:tplc="2C0A000F" w:tentative="1">
      <w:start w:val="1"/>
      <w:numFmt w:val="decimal"/>
      <w:lvlText w:val="%7."/>
      <w:lvlJc w:val="left"/>
      <w:pPr>
        <w:ind w:left="5751" w:hanging="360"/>
      </w:pPr>
    </w:lvl>
    <w:lvl w:ilvl="7" w:tplc="2C0A0019" w:tentative="1">
      <w:start w:val="1"/>
      <w:numFmt w:val="lowerLetter"/>
      <w:lvlText w:val="%8."/>
      <w:lvlJc w:val="left"/>
      <w:pPr>
        <w:ind w:left="6471" w:hanging="360"/>
      </w:pPr>
    </w:lvl>
    <w:lvl w:ilvl="8" w:tplc="2C0A001B" w:tentative="1">
      <w:start w:val="1"/>
      <w:numFmt w:val="lowerRoman"/>
      <w:lvlText w:val="%9."/>
      <w:lvlJc w:val="right"/>
      <w:pPr>
        <w:ind w:left="7191" w:hanging="180"/>
      </w:pPr>
    </w:lvl>
  </w:abstractNum>
  <w:abstractNum w:abstractNumId="7">
    <w:nsid w:val="17E13AD9"/>
    <w:multiLevelType w:val="hybridMultilevel"/>
    <w:tmpl w:val="8CCE2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DD24515"/>
    <w:multiLevelType w:val="hybridMultilevel"/>
    <w:tmpl w:val="F0F21344"/>
    <w:lvl w:ilvl="0" w:tplc="990CD5B8">
      <w:start w:val="1"/>
      <w:numFmt w:val="bullet"/>
      <w:lvlText w:val="•"/>
      <w:lvlJc w:val="left"/>
      <w:pPr>
        <w:tabs>
          <w:tab w:val="num" w:pos="720"/>
        </w:tabs>
        <w:ind w:left="720" w:hanging="360"/>
      </w:pPr>
      <w:rPr>
        <w:rFonts w:ascii="Arial" w:hAnsi="Arial" w:hint="default"/>
      </w:rPr>
    </w:lvl>
    <w:lvl w:ilvl="1" w:tplc="82462A74">
      <w:start w:val="1"/>
      <w:numFmt w:val="bullet"/>
      <w:lvlText w:val="•"/>
      <w:lvlJc w:val="left"/>
      <w:pPr>
        <w:tabs>
          <w:tab w:val="num" w:pos="1440"/>
        </w:tabs>
        <w:ind w:left="1440" w:hanging="360"/>
      </w:pPr>
      <w:rPr>
        <w:rFonts w:ascii="Arial" w:hAnsi="Arial" w:hint="default"/>
      </w:rPr>
    </w:lvl>
    <w:lvl w:ilvl="2" w:tplc="1E7CFF1A" w:tentative="1">
      <w:start w:val="1"/>
      <w:numFmt w:val="bullet"/>
      <w:lvlText w:val="•"/>
      <w:lvlJc w:val="left"/>
      <w:pPr>
        <w:tabs>
          <w:tab w:val="num" w:pos="2160"/>
        </w:tabs>
        <w:ind w:left="2160" w:hanging="360"/>
      </w:pPr>
      <w:rPr>
        <w:rFonts w:ascii="Arial" w:hAnsi="Arial" w:hint="default"/>
      </w:rPr>
    </w:lvl>
    <w:lvl w:ilvl="3" w:tplc="17EE6B30" w:tentative="1">
      <w:start w:val="1"/>
      <w:numFmt w:val="bullet"/>
      <w:lvlText w:val="•"/>
      <w:lvlJc w:val="left"/>
      <w:pPr>
        <w:tabs>
          <w:tab w:val="num" w:pos="2880"/>
        </w:tabs>
        <w:ind w:left="2880" w:hanging="360"/>
      </w:pPr>
      <w:rPr>
        <w:rFonts w:ascii="Arial" w:hAnsi="Arial" w:hint="default"/>
      </w:rPr>
    </w:lvl>
    <w:lvl w:ilvl="4" w:tplc="9772567C" w:tentative="1">
      <w:start w:val="1"/>
      <w:numFmt w:val="bullet"/>
      <w:lvlText w:val="•"/>
      <w:lvlJc w:val="left"/>
      <w:pPr>
        <w:tabs>
          <w:tab w:val="num" w:pos="3600"/>
        </w:tabs>
        <w:ind w:left="3600" w:hanging="360"/>
      </w:pPr>
      <w:rPr>
        <w:rFonts w:ascii="Arial" w:hAnsi="Arial" w:hint="default"/>
      </w:rPr>
    </w:lvl>
    <w:lvl w:ilvl="5" w:tplc="6922C740" w:tentative="1">
      <w:start w:val="1"/>
      <w:numFmt w:val="bullet"/>
      <w:lvlText w:val="•"/>
      <w:lvlJc w:val="left"/>
      <w:pPr>
        <w:tabs>
          <w:tab w:val="num" w:pos="4320"/>
        </w:tabs>
        <w:ind w:left="4320" w:hanging="360"/>
      </w:pPr>
      <w:rPr>
        <w:rFonts w:ascii="Arial" w:hAnsi="Arial" w:hint="default"/>
      </w:rPr>
    </w:lvl>
    <w:lvl w:ilvl="6" w:tplc="66EE2D6C" w:tentative="1">
      <w:start w:val="1"/>
      <w:numFmt w:val="bullet"/>
      <w:lvlText w:val="•"/>
      <w:lvlJc w:val="left"/>
      <w:pPr>
        <w:tabs>
          <w:tab w:val="num" w:pos="5040"/>
        </w:tabs>
        <w:ind w:left="5040" w:hanging="360"/>
      </w:pPr>
      <w:rPr>
        <w:rFonts w:ascii="Arial" w:hAnsi="Arial" w:hint="default"/>
      </w:rPr>
    </w:lvl>
    <w:lvl w:ilvl="7" w:tplc="F8DA7ACC" w:tentative="1">
      <w:start w:val="1"/>
      <w:numFmt w:val="bullet"/>
      <w:lvlText w:val="•"/>
      <w:lvlJc w:val="left"/>
      <w:pPr>
        <w:tabs>
          <w:tab w:val="num" w:pos="5760"/>
        </w:tabs>
        <w:ind w:left="5760" w:hanging="360"/>
      </w:pPr>
      <w:rPr>
        <w:rFonts w:ascii="Arial" w:hAnsi="Arial" w:hint="default"/>
      </w:rPr>
    </w:lvl>
    <w:lvl w:ilvl="8" w:tplc="834A15EC" w:tentative="1">
      <w:start w:val="1"/>
      <w:numFmt w:val="bullet"/>
      <w:lvlText w:val="•"/>
      <w:lvlJc w:val="left"/>
      <w:pPr>
        <w:tabs>
          <w:tab w:val="num" w:pos="6480"/>
        </w:tabs>
        <w:ind w:left="6480" w:hanging="360"/>
      </w:pPr>
      <w:rPr>
        <w:rFonts w:ascii="Arial" w:hAnsi="Arial" w:hint="default"/>
      </w:rPr>
    </w:lvl>
  </w:abstractNum>
  <w:abstractNum w:abstractNumId="9">
    <w:nsid w:val="235C3EF7"/>
    <w:multiLevelType w:val="multilevel"/>
    <w:tmpl w:val="A11C4E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6FA04BB"/>
    <w:multiLevelType w:val="multilevel"/>
    <w:tmpl w:val="42E25F9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CCA6EFA"/>
    <w:multiLevelType w:val="hybridMultilevel"/>
    <w:tmpl w:val="9126F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0ED382B"/>
    <w:multiLevelType w:val="hybridMultilevel"/>
    <w:tmpl w:val="22C65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51963"/>
    <w:multiLevelType w:val="hybridMultilevel"/>
    <w:tmpl w:val="393E7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685549"/>
    <w:multiLevelType w:val="hybridMultilevel"/>
    <w:tmpl w:val="15A6D2C6"/>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nsid w:val="3E131055"/>
    <w:multiLevelType w:val="hybridMultilevel"/>
    <w:tmpl w:val="917A7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1A50801"/>
    <w:multiLevelType w:val="hybridMultilevel"/>
    <w:tmpl w:val="FFE461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491355A"/>
    <w:multiLevelType w:val="hybridMultilevel"/>
    <w:tmpl w:val="087CEBEE"/>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8">
    <w:nsid w:val="463806ED"/>
    <w:multiLevelType w:val="multilevel"/>
    <w:tmpl w:val="C98ED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854001B"/>
    <w:multiLevelType w:val="hybridMultilevel"/>
    <w:tmpl w:val="5358A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AFB4DD2"/>
    <w:multiLevelType w:val="hybridMultilevel"/>
    <w:tmpl w:val="7D78EF2E"/>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1">
    <w:nsid w:val="4BA4293D"/>
    <w:multiLevelType w:val="hybridMultilevel"/>
    <w:tmpl w:val="6B029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C8E3152"/>
    <w:multiLevelType w:val="multilevel"/>
    <w:tmpl w:val="C4882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D9D334F"/>
    <w:multiLevelType w:val="hybridMultilevel"/>
    <w:tmpl w:val="416A05A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nsid w:val="55B9746F"/>
    <w:multiLevelType w:val="hybridMultilevel"/>
    <w:tmpl w:val="11428FEA"/>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5">
    <w:nsid w:val="57035C3B"/>
    <w:multiLevelType w:val="hybridMultilevel"/>
    <w:tmpl w:val="F5A8C7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7867B24"/>
    <w:multiLevelType w:val="hybridMultilevel"/>
    <w:tmpl w:val="B674E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8A86D7E"/>
    <w:multiLevelType w:val="hybridMultilevel"/>
    <w:tmpl w:val="8C7AAEB2"/>
    <w:lvl w:ilvl="0" w:tplc="E2DCB69E">
      <w:start w:val="1"/>
      <w:numFmt w:val="bullet"/>
      <w:pStyle w:val="Listassinnumero"/>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98BCE12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A443B1E"/>
    <w:multiLevelType w:val="multilevel"/>
    <w:tmpl w:val="523AF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B133BBA"/>
    <w:multiLevelType w:val="hybridMultilevel"/>
    <w:tmpl w:val="F7701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28484B"/>
    <w:multiLevelType w:val="hybridMultilevel"/>
    <w:tmpl w:val="F280D4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F713355"/>
    <w:multiLevelType w:val="hybridMultilevel"/>
    <w:tmpl w:val="0A8045B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FFA462A"/>
    <w:multiLevelType w:val="hybridMultilevel"/>
    <w:tmpl w:val="F9D4F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990CD5B8">
      <w:start w:val="1"/>
      <w:numFmt w:val="bullet"/>
      <w:lvlText w:val="•"/>
      <w:lvlJc w:val="left"/>
      <w:pPr>
        <w:ind w:left="2160" w:hanging="360"/>
      </w:pPr>
      <w:rPr>
        <w:rFonts w:ascii="Arial" w:hAnsi="Arial"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CD51BB"/>
    <w:multiLevelType w:val="hybridMultilevel"/>
    <w:tmpl w:val="667AD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20F1F9C"/>
    <w:multiLevelType w:val="hybridMultilevel"/>
    <w:tmpl w:val="A2A295A0"/>
    <w:lvl w:ilvl="0" w:tplc="0C0A0001">
      <w:start w:val="1"/>
      <w:numFmt w:val="bullet"/>
      <w:lvlText w:val=""/>
      <w:lvlJc w:val="left"/>
      <w:pPr>
        <w:ind w:left="789" w:hanging="360"/>
      </w:pPr>
      <w:rPr>
        <w:rFonts w:ascii="Symbol" w:hAnsi="Symbol" w:hint="default"/>
      </w:rPr>
    </w:lvl>
    <w:lvl w:ilvl="1" w:tplc="0C0A0003" w:tentative="1">
      <w:start w:val="1"/>
      <w:numFmt w:val="bullet"/>
      <w:lvlText w:val="o"/>
      <w:lvlJc w:val="left"/>
      <w:pPr>
        <w:ind w:left="1509" w:hanging="360"/>
      </w:pPr>
      <w:rPr>
        <w:rFonts w:ascii="Courier New" w:hAnsi="Courier New" w:cs="Courier New" w:hint="default"/>
      </w:rPr>
    </w:lvl>
    <w:lvl w:ilvl="2" w:tplc="0C0A0005" w:tentative="1">
      <w:start w:val="1"/>
      <w:numFmt w:val="bullet"/>
      <w:lvlText w:val=""/>
      <w:lvlJc w:val="left"/>
      <w:pPr>
        <w:ind w:left="2229" w:hanging="360"/>
      </w:pPr>
      <w:rPr>
        <w:rFonts w:ascii="Wingdings" w:hAnsi="Wingdings" w:hint="default"/>
      </w:rPr>
    </w:lvl>
    <w:lvl w:ilvl="3" w:tplc="0C0A0001" w:tentative="1">
      <w:start w:val="1"/>
      <w:numFmt w:val="bullet"/>
      <w:lvlText w:val=""/>
      <w:lvlJc w:val="left"/>
      <w:pPr>
        <w:ind w:left="2949" w:hanging="360"/>
      </w:pPr>
      <w:rPr>
        <w:rFonts w:ascii="Symbol" w:hAnsi="Symbol" w:hint="default"/>
      </w:rPr>
    </w:lvl>
    <w:lvl w:ilvl="4" w:tplc="0C0A0003" w:tentative="1">
      <w:start w:val="1"/>
      <w:numFmt w:val="bullet"/>
      <w:lvlText w:val="o"/>
      <w:lvlJc w:val="left"/>
      <w:pPr>
        <w:ind w:left="3669" w:hanging="360"/>
      </w:pPr>
      <w:rPr>
        <w:rFonts w:ascii="Courier New" w:hAnsi="Courier New" w:cs="Courier New" w:hint="default"/>
      </w:rPr>
    </w:lvl>
    <w:lvl w:ilvl="5" w:tplc="0C0A0005" w:tentative="1">
      <w:start w:val="1"/>
      <w:numFmt w:val="bullet"/>
      <w:lvlText w:val=""/>
      <w:lvlJc w:val="left"/>
      <w:pPr>
        <w:ind w:left="4389" w:hanging="360"/>
      </w:pPr>
      <w:rPr>
        <w:rFonts w:ascii="Wingdings" w:hAnsi="Wingdings" w:hint="default"/>
      </w:rPr>
    </w:lvl>
    <w:lvl w:ilvl="6" w:tplc="0C0A0001" w:tentative="1">
      <w:start w:val="1"/>
      <w:numFmt w:val="bullet"/>
      <w:lvlText w:val=""/>
      <w:lvlJc w:val="left"/>
      <w:pPr>
        <w:ind w:left="5109" w:hanging="360"/>
      </w:pPr>
      <w:rPr>
        <w:rFonts w:ascii="Symbol" w:hAnsi="Symbol" w:hint="default"/>
      </w:rPr>
    </w:lvl>
    <w:lvl w:ilvl="7" w:tplc="0C0A0003" w:tentative="1">
      <w:start w:val="1"/>
      <w:numFmt w:val="bullet"/>
      <w:lvlText w:val="o"/>
      <w:lvlJc w:val="left"/>
      <w:pPr>
        <w:ind w:left="5829" w:hanging="360"/>
      </w:pPr>
      <w:rPr>
        <w:rFonts w:ascii="Courier New" w:hAnsi="Courier New" w:cs="Courier New" w:hint="default"/>
      </w:rPr>
    </w:lvl>
    <w:lvl w:ilvl="8" w:tplc="0C0A0005" w:tentative="1">
      <w:start w:val="1"/>
      <w:numFmt w:val="bullet"/>
      <w:lvlText w:val=""/>
      <w:lvlJc w:val="left"/>
      <w:pPr>
        <w:ind w:left="6549" w:hanging="360"/>
      </w:pPr>
      <w:rPr>
        <w:rFonts w:ascii="Wingdings" w:hAnsi="Wingdings" w:hint="default"/>
      </w:rPr>
    </w:lvl>
  </w:abstractNum>
  <w:abstractNum w:abstractNumId="35">
    <w:nsid w:val="63050FB1"/>
    <w:multiLevelType w:val="multilevel"/>
    <w:tmpl w:val="70B698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A0D472F"/>
    <w:multiLevelType w:val="hybridMultilevel"/>
    <w:tmpl w:val="30AE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D3B4AED"/>
    <w:multiLevelType w:val="multilevel"/>
    <w:tmpl w:val="498E4F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6E004C81"/>
    <w:multiLevelType w:val="hybridMultilevel"/>
    <w:tmpl w:val="5790AAD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9">
    <w:nsid w:val="6FBC51AD"/>
    <w:multiLevelType w:val="hybridMultilevel"/>
    <w:tmpl w:val="409E5FE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40">
    <w:nsid w:val="766D09A3"/>
    <w:multiLevelType w:val="hybridMultilevel"/>
    <w:tmpl w:val="B0425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A0015AE"/>
    <w:multiLevelType w:val="multilevel"/>
    <w:tmpl w:val="1F64A842"/>
    <w:lvl w:ilvl="0">
      <w:start w:val="1"/>
      <w:numFmt w:val="bullet"/>
      <w:lvlText w:val="●"/>
      <w:lvlJc w:val="left"/>
      <w:pPr>
        <w:ind w:left="720" w:hanging="360"/>
      </w:pPr>
      <w:rPr>
        <w:rFonts w:ascii="Arial" w:eastAsia="Arial" w:hAnsi="Arial" w:cs="Arial"/>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nsid w:val="7C150904"/>
    <w:multiLevelType w:val="hybridMultilevel"/>
    <w:tmpl w:val="7AD24536"/>
    <w:lvl w:ilvl="0" w:tplc="2C0A0005">
      <w:start w:val="1"/>
      <w:numFmt w:val="bullet"/>
      <w:lvlText w:val=""/>
      <w:lvlJc w:val="left"/>
      <w:pPr>
        <w:ind w:left="1487" w:hanging="360"/>
      </w:pPr>
      <w:rPr>
        <w:rFonts w:ascii="Wingdings" w:hAnsi="Wingdings" w:hint="default"/>
      </w:rPr>
    </w:lvl>
    <w:lvl w:ilvl="1" w:tplc="2C0A0003" w:tentative="1">
      <w:start w:val="1"/>
      <w:numFmt w:val="bullet"/>
      <w:lvlText w:val="o"/>
      <w:lvlJc w:val="left"/>
      <w:pPr>
        <w:ind w:left="2207" w:hanging="360"/>
      </w:pPr>
      <w:rPr>
        <w:rFonts w:ascii="Courier New" w:hAnsi="Courier New" w:cs="Courier New" w:hint="default"/>
      </w:rPr>
    </w:lvl>
    <w:lvl w:ilvl="2" w:tplc="2C0A0005" w:tentative="1">
      <w:start w:val="1"/>
      <w:numFmt w:val="bullet"/>
      <w:lvlText w:val=""/>
      <w:lvlJc w:val="left"/>
      <w:pPr>
        <w:ind w:left="2927" w:hanging="360"/>
      </w:pPr>
      <w:rPr>
        <w:rFonts w:ascii="Wingdings" w:hAnsi="Wingdings" w:hint="default"/>
      </w:rPr>
    </w:lvl>
    <w:lvl w:ilvl="3" w:tplc="2C0A0001" w:tentative="1">
      <w:start w:val="1"/>
      <w:numFmt w:val="bullet"/>
      <w:lvlText w:val=""/>
      <w:lvlJc w:val="left"/>
      <w:pPr>
        <w:ind w:left="3647" w:hanging="360"/>
      </w:pPr>
      <w:rPr>
        <w:rFonts w:ascii="Symbol" w:hAnsi="Symbol" w:hint="default"/>
      </w:rPr>
    </w:lvl>
    <w:lvl w:ilvl="4" w:tplc="2C0A0003" w:tentative="1">
      <w:start w:val="1"/>
      <w:numFmt w:val="bullet"/>
      <w:lvlText w:val="o"/>
      <w:lvlJc w:val="left"/>
      <w:pPr>
        <w:ind w:left="4367" w:hanging="360"/>
      </w:pPr>
      <w:rPr>
        <w:rFonts w:ascii="Courier New" w:hAnsi="Courier New" w:cs="Courier New" w:hint="default"/>
      </w:rPr>
    </w:lvl>
    <w:lvl w:ilvl="5" w:tplc="2C0A0005" w:tentative="1">
      <w:start w:val="1"/>
      <w:numFmt w:val="bullet"/>
      <w:lvlText w:val=""/>
      <w:lvlJc w:val="left"/>
      <w:pPr>
        <w:ind w:left="5087" w:hanging="360"/>
      </w:pPr>
      <w:rPr>
        <w:rFonts w:ascii="Wingdings" w:hAnsi="Wingdings" w:hint="default"/>
      </w:rPr>
    </w:lvl>
    <w:lvl w:ilvl="6" w:tplc="2C0A0001" w:tentative="1">
      <w:start w:val="1"/>
      <w:numFmt w:val="bullet"/>
      <w:lvlText w:val=""/>
      <w:lvlJc w:val="left"/>
      <w:pPr>
        <w:ind w:left="5807" w:hanging="360"/>
      </w:pPr>
      <w:rPr>
        <w:rFonts w:ascii="Symbol" w:hAnsi="Symbol" w:hint="default"/>
      </w:rPr>
    </w:lvl>
    <w:lvl w:ilvl="7" w:tplc="2C0A0003" w:tentative="1">
      <w:start w:val="1"/>
      <w:numFmt w:val="bullet"/>
      <w:lvlText w:val="o"/>
      <w:lvlJc w:val="left"/>
      <w:pPr>
        <w:ind w:left="6527" w:hanging="360"/>
      </w:pPr>
      <w:rPr>
        <w:rFonts w:ascii="Courier New" w:hAnsi="Courier New" w:cs="Courier New" w:hint="default"/>
      </w:rPr>
    </w:lvl>
    <w:lvl w:ilvl="8" w:tplc="2C0A0005" w:tentative="1">
      <w:start w:val="1"/>
      <w:numFmt w:val="bullet"/>
      <w:lvlText w:val=""/>
      <w:lvlJc w:val="left"/>
      <w:pPr>
        <w:ind w:left="7247" w:hanging="360"/>
      </w:pPr>
      <w:rPr>
        <w:rFonts w:ascii="Wingdings" w:hAnsi="Wingdings" w:hint="default"/>
      </w:rPr>
    </w:lvl>
  </w:abstractNum>
  <w:abstractNum w:abstractNumId="43">
    <w:nsid w:val="7C8A0C64"/>
    <w:multiLevelType w:val="hybridMultilevel"/>
    <w:tmpl w:val="A1861548"/>
    <w:lvl w:ilvl="0" w:tplc="5B5E982C">
      <w:start w:val="1"/>
      <w:numFmt w:val="bullet"/>
      <w:lvlText w:val=""/>
      <w:lvlJc w:val="left"/>
      <w:pPr>
        <w:ind w:left="720" w:hanging="360"/>
      </w:pPr>
      <w:rPr>
        <w:rFonts w:ascii="Symbol" w:hAnsi="Symbol" w:hint="default"/>
      </w:rPr>
    </w:lvl>
    <w:lvl w:ilvl="1" w:tplc="7C00AD68" w:tentative="1">
      <w:start w:val="1"/>
      <w:numFmt w:val="bullet"/>
      <w:lvlText w:val="o"/>
      <w:lvlJc w:val="left"/>
      <w:pPr>
        <w:ind w:left="1440" w:hanging="360"/>
      </w:pPr>
      <w:rPr>
        <w:rFonts w:ascii="Courier New" w:hAnsi="Courier New" w:cs="Courier New" w:hint="default"/>
      </w:rPr>
    </w:lvl>
    <w:lvl w:ilvl="2" w:tplc="FB4E91F2" w:tentative="1">
      <w:start w:val="1"/>
      <w:numFmt w:val="bullet"/>
      <w:lvlText w:val=""/>
      <w:lvlJc w:val="left"/>
      <w:pPr>
        <w:ind w:left="2160" w:hanging="360"/>
      </w:pPr>
      <w:rPr>
        <w:rFonts w:ascii="Wingdings" w:hAnsi="Wingdings" w:hint="default"/>
      </w:rPr>
    </w:lvl>
    <w:lvl w:ilvl="3" w:tplc="71F2D2F8" w:tentative="1">
      <w:start w:val="1"/>
      <w:numFmt w:val="bullet"/>
      <w:lvlText w:val=""/>
      <w:lvlJc w:val="left"/>
      <w:pPr>
        <w:ind w:left="2880" w:hanging="360"/>
      </w:pPr>
      <w:rPr>
        <w:rFonts w:ascii="Symbol" w:hAnsi="Symbol" w:hint="default"/>
      </w:rPr>
    </w:lvl>
    <w:lvl w:ilvl="4" w:tplc="277AF970" w:tentative="1">
      <w:start w:val="1"/>
      <w:numFmt w:val="bullet"/>
      <w:lvlText w:val="o"/>
      <w:lvlJc w:val="left"/>
      <w:pPr>
        <w:ind w:left="3600" w:hanging="360"/>
      </w:pPr>
      <w:rPr>
        <w:rFonts w:ascii="Courier New" w:hAnsi="Courier New" w:cs="Courier New" w:hint="default"/>
      </w:rPr>
    </w:lvl>
    <w:lvl w:ilvl="5" w:tplc="D3D4E9B6" w:tentative="1">
      <w:start w:val="1"/>
      <w:numFmt w:val="bullet"/>
      <w:lvlText w:val=""/>
      <w:lvlJc w:val="left"/>
      <w:pPr>
        <w:ind w:left="4320" w:hanging="360"/>
      </w:pPr>
      <w:rPr>
        <w:rFonts w:ascii="Wingdings" w:hAnsi="Wingdings" w:hint="default"/>
      </w:rPr>
    </w:lvl>
    <w:lvl w:ilvl="6" w:tplc="9B5A7C1A" w:tentative="1">
      <w:start w:val="1"/>
      <w:numFmt w:val="bullet"/>
      <w:lvlText w:val=""/>
      <w:lvlJc w:val="left"/>
      <w:pPr>
        <w:ind w:left="5040" w:hanging="360"/>
      </w:pPr>
      <w:rPr>
        <w:rFonts w:ascii="Symbol" w:hAnsi="Symbol" w:hint="default"/>
      </w:rPr>
    </w:lvl>
    <w:lvl w:ilvl="7" w:tplc="6136F2F6" w:tentative="1">
      <w:start w:val="1"/>
      <w:numFmt w:val="bullet"/>
      <w:lvlText w:val="o"/>
      <w:lvlJc w:val="left"/>
      <w:pPr>
        <w:ind w:left="5760" w:hanging="360"/>
      </w:pPr>
      <w:rPr>
        <w:rFonts w:ascii="Courier New" w:hAnsi="Courier New" w:cs="Courier New" w:hint="default"/>
      </w:rPr>
    </w:lvl>
    <w:lvl w:ilvl="8" w:tplc="8932B3E2" w:tentative="1">
      <w:start w:val="1"/>
      <w:numFmt w:val="bullet"/>
      <w:lvlText w:val=""/>
      <w:lvlJc w:val="left"/>
      <w:pPr>
        <w:ind w:left="6480" w:hanging="360"/>
      </w:pPr>
      <w:rPr>
        <w:rFonts w:ascii="Wingdings" w:hAnsi="Wingdings" w:hint="default"/>
      </w:rPr>
    </w:lvl>
  </w:abstractNum>
  <w:abstractNum w:abstractNumId="44">
    <w:nsid w:val="7F1D4448"/>
    <w:multiLevelType w:val="multilevel"/>
    <w:tmpl w:val="65282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1"/>
  </w:num>
  <w:num w:numId="2">
    <w:abstractNumId w:val="44"/>
  </w:num>
  <w:num w:numId="3">
    <w:abstractNumId w:val="18"/>
  </w:num>
  <w:num w:numId="4">
    <w:abstractNumId w:val="22"/>
  </w:num>
  <w:num w:numId="5">
    <w:abstractNumId w:val="0"/>
  </w:num>
  <w:num w:numId="6">
    <w:abstractNumId w:val="28"/>
  </w:num>
  <w:num w:numId="7">
    <w:abstractNumId w:val="5"/>
  </w:num>
  <w:num w:numId="8">
    <w:abstractNumId w:val="12"/>
  </w:num>
  <w:num w:numId="9">
    <w:abstractNumId w:val="43"/>
  </w:num>
  <w:num w:numId="10">
    <w:abstractNumId w:val="27"/>
  </w:num>
  <w:num w:numId="11">
    <w:abstractNumId w:val="8"/>
  </w:num>
  <w:num w:numId="12">
    <w:abstractNumId w:val="19"/>
  </w:num>
  <w:num w:numId="13">
    <w:abstractNumId w:val="11"/>
  </w:num>
  <w:num w:numId="14">
    <w:abstractNumId w:val="32"/>
  </w:num>
  <w:num w:numId="15">
    <w:abstractNumId w:val="31"/>
  </w:num>
  <w:num w:numId="16">
    <w:abstractNumId w:val="40"/>
  </w:num>
  <w:num w:numId="17">
    <w:abstractNumId w:val="3"/>
  </w:num>
  <w:num w:numId="18">
    <w:abstractNumId w:val="17"/>
  </w:num>
  <w:num w:numId="19">
    <w:abstractNumId w:val="23"/>
  </w:num>
  <w:num w:numId="20">
    <w:abstractNumId w:val="39"/>
  </w:num>
  <w:num w:numId="21">
    <w:abstractNumId w:val="36"/>
  </w:num>
  <w:num w:numId="22">
    <w:abstractNumId w:val="14"/>
  </w:num>
  <w:num w:numId="23">
    <w:abstractNumId w:val="10"/>
  </w:num>
  <w:num w:numId="24">
    <w:abstractNumId w:val="9"/>
  </w:num>
  <w:num w:numId="25">
    <w:abstractNumId w:val="35"/>
  </w:num>
  <w:num w:numId="26">
    <w:abstractNumId w:val="4"/>
  </w:num>
  <w:num w:numId="27">
    <w:abstractNumId w:val="13"/>
  </w:num>
  <w:num w:numId="28">
    <w:abstractNumId w:val="15"/>
  </w:num>
  <w:num w:numId="29">
    <w:abstractNumId w:val="37"/>
  </w:num>
  <w:num w:numId="30">
    <w:abstractNumId w:val="1"/>
  </w:num>
  <w:num w:numId="31">
    <w:abstractNumId w:val="7"/>
  </w:num>
  <w:num w:numId="32">
    <w:abstractNumId w:val="6"/>
  </w:num>
  <w:num w:numId="33">
    <w:abstractNumId w:val="25"/>
  </w:num>
  <w:num w:numId="34">
    <w:abstractNumId w:val="42"/>
  </w:num>
  <w:num w:numId="35">
    <w:abstractNumId w:val="30"/>
  </w:num>
  <w:num w:numId="36">
    <w:abstractNumId w:val="2"/>
  </w:num>
  <w:num w:numId="37">
    <w:abstractNumId w:val="38"/>
  </w:num>
  <w:num w:numId="38">
    <w:abstractNumId w:val="20"/>
  </w:num>
  <w:num w:numId="39">
    <w:abstractNumId w:val="24"/>
  </w:num>
  <w:num w:numId="40">
    <w:abstractNumId w:val="33"/>
  </w:num>
  <w:num w:numId="41">
    <w:abstractNumId w:val="29"/>
  </w:num>
  <w:num w:numId="42">
    <w:abstractNumId w:val="34"/>
  </w:num>
  <w:num w:numId="43">
    <w:abstractNumId w:val="26"/>
  </w:num>
  <w:num w:numId="44">
    <w:abstractNumId w:val="21"/>
  </w:num>
  <w:num w:numId="4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isplayBackgroundShape/>
  <w:proofState w:spelling="clean" w:grammar="clean"/>
  <w:stylePaneFormatFilter w:val="1024"/>
  <w:defaultTabStop w:val="720"/>
  <w:hyphenationZone w:val="425"/>
  <w:characterSpacingControl w:val="doNotCompress"/>
  <w:hdrShapeDefaults>
    <o:shapedefaults v:ext="edit" spidmax="78850">
      <o:colormenu v:ext="edit" strokecolor="none [3212]"/>
    </o:shapedefaults>
  </w:hdrShapeDefaults>
  <w:footnotePr>
    <w:footnote w:id="-1"/>
    <w:footnote w:id="0"/>
  </w:footnotePr>
  <w:endnotePr>
    <w:endnote w:id="-1"/>
    <w:endnote w:id="0"/>
  </w:endnotePr>
  <w:compat/>
  <w:rsids>
    <w:rsidRoot w:val="00F26AD7"/>
    <w:rsid w:val="00000424"/>
    <w:rsid w:val="00002711"/>
    <w:rsid w:val="00002CE9"/>
    <w:rsid w:val="000127CD"/>
    <w:rsid w:val="00037ADE"/>
    <w:rsid w:val="00044B15"/>
    <w:rsid w:val="00045B63"/>
    <w:rsid w:val="00050541"/>
    <w:rsid w:val="0005060B"/>
    <w:rsid w:val="000578A4"/>
    <w:rsid w:val="00064A17"/>
    <w:rsid w:val="0006693D"/>
    <w:rsid w:val="00091958"/>
    <w:rsid w:val="0009463E"/>
    <w:rsid w:val="000A40E6"/>
    <w:rsid w:val="000A779F"/>
    <w:rsid w:val="000B2357"/>
    <w:rsid w:val="000C3584"/>
    <w:rsid w:val="000C6544"/>
    <w:rsid w:val="00101607"/>
    <w:rsid w:val="00104A4D"/>
    <w:rsid w:val="00116338"/>
    <w:rsid w:val="00124488"/>
    <w:rsid w:val="00130B6F"/>
    <w:rsid w:val="00132319"/>
    <w:rsid w:val="00156AF3"/>
    <w:rsid w:val="00160415"/>
    <w:rsid w:val="00165AFE"/>
    <w:rsid w:val="00172552"/>
    <w:rsid w:val="001815C3"/>
    <w:rsid w:val="001845E8"/>
    <w:rsid w:val="001C04B1"/>
    <w:rsid w:val="001C3AEF"/>
    <w:rsid w:val="001D057F"/>
    <w:rsid w:val="001D5FCA"/>
    <w:rsid w:val="001E1081"/>
    <w:rsid w:val="001E5422"/>
    <w:rsid w:val="001E7B4C"/>
    <w:rsid w:val="002176DA"/>
    <w:rsid w:val="00223F09"/>
    <w:rsid w:val="00230EFF"/>
    <w:rsid w:val="002378A3"/>
    <w:rsid w:val="002529FE"/>
    <w:rsid w:val="00260918"/>
    <w:rsid w:val="00271FC5"/>
    <w:rsid w:val="00273E45"/>
    <w:rsid w:val="0027485C"/>
    <w:rsid w:val="002853F4"/>
    <w:rsid w:val="002B0BB6"/>
    <w:rsid w:val="002D1AD0"/>
    <w:rsid w:val="002D73C9"/>
    <w:rsid w:val="002E0BA6"/>
    <w:rsid w:val="002E4971"/>
    <w:rsid w:val="002F63DD"/>
    <w:rsid w:val="00301AC8"/>
    <w:rsid w:val="003108D4"/>
    <w:rsid w:val="00311EEF"/>
    <w:rsid w:val="0031382A"/>
    <w:rsid w:val="003138AC"/>
    <w:rsid w:val="00317D81"/>
    <w:rsid w:val="00320779"/>
    <w:rsid w:val="00322523"/>
    <w:rsid w:val="00332398"/>
    <w:rsid w:val="003400C9"/>
    <w:rsid w:val="00341356"/>
    <w:rsid w:val="00345510"/>
    <w:rsid w:val="003555F1"/>
    <w:rsid w:val="0036658F"/>
    <w:rsid w:val="00376473"/>
    <w:rsid w:val="003771DE"/>
    <w:rsid w:val="0037754C"/>
    <w:rsid w:val="00395905"/>
    <w:rsid w:val="003B129D"/>
    <w:rsid w:val="003C55A9"/>
    <w:rsid w:val="003C7D63"/>
    <w:rsid w:val="003D4253"/>
    <w:rsid w:val="003D6EA8"/>
    <w:rsid w:val="003E5642"/>
    <w:rsid w:val="003E56D9"/>
    <w:rsid w:val="003F0A49"/>
    <w:rsid w:val="003F4AA8"/>
    <w:rsid w:val="00410C98"/>
    <w:rsid w:val="0042119B"/>
    <w:rsid w:val="00425AA0"/>
    <w:rsid w:val="004459FB"/>
    <w:rsid w:val="00462A51"/>
    <w:rsid w:val="00472B39"/>
    <w:rsid w:val="00493584"/>
    <w:rsid w:val="004B211D"/>
    <w:rsid w:val="004E0CF3"/>
    <w:rsid w:val="004F3A76"/>
    <w:rsid w:val="004F72DA"/>
    <w:rsid w:val="00500E76"/>
    <w:rsid w:val="00507F52"/>
    <w:rsid w:val="00517635"/>
    <w:rsid w:val="00521DC5"/>
    <w:rsid w:val="0054061C"/>
    <w:rsid w:val="00550724"/>
    <w:rsid w:val="005577EB"/>
    <w:rsid w:val="005640AF"/>
    <w:rsid w:val="005778D8"/>
    <w:rsid w:val="005812AF"/>
    <w:rsid w:val="00587AB0"/>
    <w:rsid w:val="005B1130"/>
    <w:rsid w:val="005B174E"/>
    <w:rsid w:val="005C07CD"/>
    <w:rsid w:val="005C1D12"/>
    <w:rsid w:val="005C620F"/>
    <w:rsid w:val="005C62F8"/>
    <w:rsid w:val="005D01CE"/>
    <w:rsid w:val="005F7E7B"/>
    <w:rsid w:val="00606428"/>
    <w:rsid w:val="00626096"/>
    <w:rsid w:val="00627B4B"/>
    <w:rsid w:val="006333FB"/>
    <w:rsid w:val="006372FE"/>
    <w:rsid w:val="00640C55"/>
    <w:rsid w:val="00641907"/>
    <w:rsid w:val="00646D52"/>
    <w:rsid w:val="006472A6"/>
    <w:rsid w:val="00655B0C"/>
    <w:rsid w:val="00664508"/>
    <w:rsid w:val="006704DA"/>
    <w:rsid w:val="00673E3F"/>
    <w:rsid w:val="006746B2"/>
    <w:rsid w:val="006802DE"/>
    <w:rsid w:val="00692EF6"/>
    <w:rsid w:val="006D4FB5"/>
    <w:rsid w:val="007055BB"/>
    <w:rsid w:val="00720154"/>
    <w:rsid w:val="00721808"/>
    <w:rsid w:val="00724ACB"/>
    <w:rsid w:val="00732C5F"/>
    <w:rsid w:val="007416F3"/>
    <w:rsid w:val="007531F5"/>
    <w:rsid w:val="00754F53"/>
    <w:rsid w:val="00763619"/>
    <w:rsid w:val="00781177"/>
    <w:rsid w:val="0078475D"/>
    <w:rsid w:val="007A32C3"/>
    <w:rsid w:val="007B05FB"/>
    <w:rsid w:val="007B1223"/>
    <w:rsid w:val="007B427A"/>
    <w:rsid w:val="007B7813"/>
    <w:rsid w:val="007D32D6"/>
    <w:rsid w:val="007D64FE"/>
    <w:rsid w:val="007F5261"/>
    <w:rsid w:val="008119C4"/>
    <w:rsid w:val="00831D0C"/>
    <w:rsid w:val="008331E9"/>
    <w:rsid w:val="008447AF"/>
    <w:rsid w:val="008674E1"/>
    <w:rsid w:val="00870355"/>
    <w:rsid w:val="00871AB0"/>
    <w:rsid w:val="008A4BCB"/>
    <w:rsid w:val="008A77BD"/>
    <w:rsid w:val="008C69D6"/>
    <w:rsid w:val="008D0164"/>
    <w:rsid w:val="008F39BC"/>
    <w:rsid w:val="008F53BA"/>
    <w:rsid w:val="0090078E"/>
    <w:rsid w:val="00900BFA"/>
    <w:rsid w:val="009162BE"/>
    <w:rsid w:val="00926E70"/>
    <w:rsid w:val="0093007A"/>
    <w:rsid w:val="009315FF"/>
    <w:rsid w:val="00952EE4"/>
    <w:rsid w:val="00955C37"/>
    <w:rsid w:val="009701F2"/>
    <w:rsid w:val="009765AF"/>
    <w:rsid w:val="0098488A"/>
    <w:rsid w:val="00991234"/>
    <w:rsid w:val="009915A1"/>
    <w:rsid w:val="009A3B78"/>
    <w:rsid w:val="009D130F"/>
    <w:rsid w:val="009E0E1A"/>
    <w:rsid w:val="00A3347F"/>
    <w:rsid w:val="00A369AB"/>
    <w:rsid w:val="00A36FE1"/>
    <w:rsid w:val="00A376B3"/>
    <w:rsid w:val="00A37EA8"/>
    <w:rsid w:val="00A42FE0"/>
    <w:rsid w:val="00A4725E"/>
    <w:rsid w:val="00A86F59"/>
    <w:rsid w:val="00A947D3"/>
    <w:rsid w:val="00AA23E0"/>
    <w:rsid w:val="00AA3DA7"/>
    <w:rsid w:val="00AB0489"/>
    <w:rsid w:val="00AB0694"/>
    <w:rsid w:val="00AC2CD0"/>
    <w:rsid w:val="00AE1699"/>
    <w:rsid w:val="00B00F3D"/>
    <w:rsid w:val="00B02A7D"/>
    <w:rsid w:val="00B21354"/>
    <w:rsid w:val="00B32C41"/>
    <w:rsid w:val="00B450E3"/>
    <w:rsid w:val="00B5099D"/>
    <w:rsid w:val="00B826F0"/>
    <w:rsid w:val="00B8411D"/>
    <w:rsid w:val="00B90CAA"/>
    <w:rsid w:val="00B93744"/>
    <w:rsid w:val="00BA150F"/>
    <w:rsid w:val="00BB6091"/>
    <w:rsid w:val="00BC4B47"/>
    <w:rsid w:val="00BC51A3"/>
    <w:rsid w:val="00BC7870"/>
    <w:rsid w:val="00BD2703"/>
    <w:rsid w:val="00BE224C"/>
    <w:rsid w:val="00BF6691"/>
    <w:rsid w:val="00BF783B"/>
    <w:rsid w:val="00C016C7"/>
    <w:rsid w:val="00C124CE"/>
    <w:rsid w:val="00C168F5"/>
    <w:rsid w:val="00C33E94"/>
    <w:rsid w:val="00C51F7C"/>
    <w:rsid w:val="00C62998"/>
    <w:rsid w:val="00C63F7F"/>
    <w:rsid w:val="00C65048"/>
    <w:rsid w:val="00C760A9"/>
    <w:rsid w:val="00C83C49"/>
    <w:rsid w:val="00CB4965"/>
    <w:rsid w:val="00CC34D3"/>
    <w:rsid w:val="00CD6C78"/>
    <w:rsid w:val="00CE44BF"/>
    <w:rsid w:val="00CE7298"/>
    <w:rsid w:val="00CF11BD"/>
    <w:rsid w:val="00D05925"/>
    <w:rsid w:val="00D11BA6"/>
    <w:rsid w:val="00D13008"/>
    <w:rsid w:val="00D2795E"/>
    <w:rsid w:val="00D3616B"/>
    <w:rsid w:val="00D41C63"/>
    <w:rsid w:val="00D52AD6"/>
    <w:rsid w:val="00D73CFD"/>
    <w:rsid w:val="00D93229"/>
    <w:rsid w:val="00D96181"/>
    <w:rsid w:val="00D96509"/>
    <w:rsid w:val="00DB1C44"/>
    <w:rsid w:val="00DB749B"/>
    <w:rsid w:val="00DC57F5"/>
    <w:rsid w:val="00DD0641"/>
    <w:rsid w:val="00DD4081"/>
    <w:rsid w:val="00E07954"/>
    <w:rsid w:val="00E1449E"/>
    <w:rsid w:val="00E14AE6"/>
    <w:rsid w:val="00E2385F"/>
    <w:rsid w:val="00E249B4"/>
    <w:rsid w:val="00E2615E"/>
    <w:rsid w:val="00E36B54"/>
    <w:rsid w:val="00E37C1A"/>
    <w:rsid w:val="00E471B9"/>
    <w:rsid w:val="00E5188C"/>
    <w:rsid w:val="00E541F9"/>
    <w:rsid w:val="00E55A6E"/>
    <w:rsid w:val="00E665F9"/>
    <w:rsid w:val="00E67DD2"/>
    <w:rsid w:val="00E867F5"/>
    <w:rsid w:val="00EA6897"/>
    <w:rsid w:val="00EB2AF7"/>
    <w:rsid w:val="00EB319F"/>
    <w:rsid w:val="00EB495D"/>
    <w:rsid w:val="00EC11C2"/>
    <w:rsid w:val="00EC5950"/>
    <w:rsid w:val="00EE1EEE"/>
    <w:rsid w:val="00EE5C89"/>
    <w:rsid w:val="00EF34E6"/>
    <w:rsid w:val="00EF7C10"/>
    <w:rsid w:val="00F21CCC"/>
    <w:rsid w:val="00F22294"/>
    <w:rsid w:val="00F26AD7"/>
    <w:rsid w:val="00F276BB"/>
    <w:rsid w:val="00F57486"/>
    <w:rsid w:val="00F62F5F"/>
    <w:rsid w:val="00F72461"/>
    <w:rsid w:val="00F73ACE"/>
    <w:rsid w:val="00F746CC"/>
    <w:rsid w:val="00F7570D"/>
    <w:rsid w:val="00F84E82"/>
    <w:rsid w:val="00F86F1D"/>
    <w:rsid w:val="00F95837"/>
    <w:rsid w:val="00FA6666"/>
    <w:rsid w:val="00FA69DE"/>
    <w:rsid w:val="00FC798A"/>
    <w:rsid w:val="00FD1172"/>
    <w:rsid w:val="00FD61C2"/>
    <w:rsid w:val="00FF3FC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88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s-AR" w:eastAsia="es-E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3BA"/>
  </w:style>
  <w:style w:type="paragraph" w:styleId="Ttulo1">
    <w:name w:val="heading 1"/>
    <w:basedOn w:val="normal0"/>
    <w:next w:val="normal0"/>
    <w:link w:val="Ttulo1Car"/>
    <w:qFormat/>
    <w:rsid w:val="00045B63"/>
    <w:pPr>
      <w:keepNext/>
      <w:keepLines/>
      <w:outlineLvl w:val="0"/>
    </w:pPr>
    <w:rPr>
      <w:b/>
      <w:color w:val="C00000"/>
      <w:sz w:val="40"/>
      <w:szCs w:val="48"/>
      <w:lang w:val="es-ES"/>
    </w:rPr>
  </w:style>
  <w:style w:type="paragraph" w:styleId="Ttulo2">
    <w:name w:val="heading 2"/>
    <w:basedOn w:val="normal0"/>
    <w:next w:val="normal0"/>
    <w:link w:val="Ttulo2Car"/>
    <w:uiPriority w:val="9"/>
    <w:qFormat/>
    <w:rsid w:val="0037754C"/>
    <w:pPr>
      <w:keepNext/>
      <w:keepLines/>
      <w:outlineLvl w:val="1"/>
    </w:pPr>
    <w:rPr>
      <w:color w:val="C00000"/>
      <w:sz w:val="36"/>
      <w:szCs w:val="36"/>
    </w:rPr>
  </w:style>
  <w:style w:type="paragraph" w:styleId="Ttulo3">
    <w:name w:val="heading 3"/>
    <w:basedOn w:val="normal0"/>
    <w:next w:val="normal0"/>
    <w:link w:val="Ttulo3Car"/>
    <w:qFormat/>
    <w:rsid w:val="00BC51A3"/>
    <w:pPr>
      <w:keepNext/>
      <w:keepLines/>
      <w:outlineLvl w:val="2"/>
    </w:pPr>
    <w:rPr>
      <w:color w:val="C00000"/>
      <w:sz w:val="32"/>
      <w:szCs w:val="28"/>
      <w:u w:val="single"/>
    </w:rPr>
  </w:style>
  <w:style w:type="paragraph" w:styleId="Ttulo4">
    <w:name w:val="heading 4"/>
    <w:basedOn w:val="normal0"/>
    <w:next w:val="normal0"/>
    <w:link w:val="Ttulo4Car"/>
    <w:uiPriority w:val="9"/>
    <w:qFormat/>
    <w:rsid w:val="00F26AD7"/>
    <w:pPr>
      <w:keepNext/>
      <w:keepLines/>
      <w:spacing w:before="240" w:after="40"/>
      <w:outlineLvl w:val="3"/>
    </w:pPr>
    <w:rPr>
      <w:b/>
    </w:rPr>
  </w:style>
  <w:style w:type="paragraph" w:styleId="Ttulo5">
    <w:name w:val="heading 5"/>
    <w:basedOn w:val="normal0"/>
    <w:next w:val="normal0"/>
    <w:link w:val="Ttulo5Car"/>
    <w:uiPriority w:val="9"/>
    <w:rsid w:val="00F26AD7"/>
    <w:pPr>
      <w:keepNext/>
      <w:keepLines/>
      <w:spacing w:before="220" w:after="40"/>
      <w:outlineLvl w:val="4"/>
    </w:pPr>
    <w:rPr>
      <w:b/>
      <w:sz w:val="22"/>
      <w:szCs w:val="22"/>
    </w:rPr>
  </w:style>
  <w:style w:type="paragraph" w:styleId="Ttulo6">
    <w:name w:val="heading 6"/>
    <w:basedOn w:val="normal0"/>
    <w:next w:val="normal0"/>
    <w:rsid w:val="00F26AD7"/>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E1449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26AD7"/>
  </w:style>
  <w:style w:type="table" w:customStyle="1" w:styleId="TableNormal">
    <w:name w:val="Table Normal"/>
    <w:rsid w:val="00F26AD7"/>
    <w:tblPr>
      <w:tblCellMar>
        <w:top w:w="0" w:type="dxa"/>
        <w:left w:w="0" w:type="dxa"/>
        <w:bottom w:w="0" w:type="dxa"/>
        <w:right w:w="0" w:type="dxa"/>
      </w:tblCellMar>
    </w:tblPr>
  </w:style>
  <w:style w:type="paragraph" w:styleId="Ttulo">
    <w:name w:val="Title"/>
    <w:basedOn w:val="normal0"/>
    <w:next w:val="normal0"/>
    <w:link w:val="TtuloCar"/>
    <w:uiPriority w:val="10"/>
    <w:qFormat/>
    <w:rsid w:val="00F26AD7"/>
    <w:pPr>
      <w:keepNext/>
      <w:keepLines/>
      <w:spacing w:before="480" w:after="120"/>
    </w:pPr>
    <w:rPr>
      <w:b/>
      <w:sz w:val="72"/>
      <w:szCs w:val="72"/>
    </w:rPr>
  </w:style>
  <w:style w:type="paragraph" w:styleId="Subttulo">
    <w:name w:val="Subtitle"/>
    <w:basedOn w:val="normal0"/>
    <w:next w:val="normal0"/>
    <w:link w:val="SubttuloCar"/>
    <w:uiPriority w:val="11"/>
    <w:qFormat/>
    <w:rsid w:val="00F26AD7"/>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F74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46CC"/>
    <w:rPr>
      <w:rFonts w:ascii="Tahoma" w:hAnsi="Tahoma" w:cs="Tahoma"/>
      <w:sz w:val="16"/>
      <w:szCs w:val="16"/>
    </w:rPr>
  </w:style>
  <w:style w:type="paragraph" w:styleId="HTMLconformatoprevio">
    <w:name w:val="HTML Preformatted"/>
    <w:basedOn w:val="Normal"/>
    <w:link w:val="HTMLconformatoprevioCar"/>
    <w:uiPriority w:val="99"/>
    <w:semiHidden/>
    <w:unhideWhenUsed/>
    <w:rsid w:val="00094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9463E"/>
    <w:rPr>
      <w:rFonts w:ascii="Courier New" w:eastAsia="Times New Roman" w:hAnsi="Courier New" w:cs="Courier New"/>
      <w:sz w:val="20"/>
      <w:szCs w:val="20"/>
      <w:lang w:val="es-ES"/>
    </w:rPr>
  </w:style>
  <w:style w:type="character" w:customStyle="1" w:styleId="n">
    <w:name w:val="n"/>
    <w:basedOn w:val="Fuentedeprrafopredeter"/>
    <w:rsid w:val="0009463E"/>
  </w:style>
  <w:style w:type="character" w:customStyle="1" w:styleId="o">
    <w:name w:val="o"/>
    <w:basedOn w:val="Fuentedeprrafopredeter"/>
    <w:rsid w:val="0009463E"/>
  </w:style>
  <w:style w:type="paragraph" w:styleId="Sinespaciado">
    <w:name w:val="No Spacing"/>
    <w:uiPriority w:val="1"/>
    <w:qFormat/>
    <w:rsid w:val="0009463E"/>
    <w:pPr>
      <w:spacing w:after="0" w:line="240" w:lineRule="auto"/>
    </w:pPr>
  </w:style>
  <w:style w:type="table" w:styleId="Tablaconcuadrcula">
    <w:name w:val="Table Grid"/>
    <w:basedOn w:val="Tablanormal"/>
    <w:uiPriority w:val="59"/>
    <w:rsid w:val="00D361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D3616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unhideWhenUsed/>
    <w:rsid w:val="00D3616B"/>
    <w:pPr>
      <w:spacing w:before="100" w:beforeAutospacing="1" w:after="100" w:afterAutospacing="1" w:line="240" w:lineRule="auto"/>
      <w:jc w:val="left"/>
    </w:pPr>
    <w:rPr>
      <w:rFonts w:ascii="Times New Roman" w:eastAsia="Times New Roman" w:hAnsi="Times New Roman" w:cs="Times New Roman"/>
    </w:rPr>
  </w:style>
  <w:style w:type="character" w:customStyle="1" w:styleId="p">
    <w:name w:val="p"/>
    <w:basedOn w:val="Fuentedeprrafopredeter"/>
    <w:rsid w:val="00160415"/>
  </w:style>
  <w:style w:type="character" w:customStyle="1" w:styleId="s1">
    <w:name w:val="s1"/>
    <w:basedOn w:val="Fuentedeprrafopredeter"/>
    <w:rsid w:val="00160415"/>
  </w:style>
  <w:style w:type="table" w:styleId="Sombreadoclaro-nfasis2">
    <w:name w:val="Light Shading Accent 2"/>
    <w:basedOn w:val="Tablanormal"/>
    <w:uiPriority w:val="60"/>
    <w:rsid w:val="003D42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medio1-nfasis2">
    <w:name w:val="Medium Shading 1 Accent 2"/>
    <w:basedOn w:val="Tablanormal"/>
    <w:uiPriority w:val="63"/>
    <w:rsid w:val="003D425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Cuadrculaclara-nfasis2">
    <w:name w:val="Light Grid Accent 2"/>
    <w:basedOn w:val="Tablanormal"/>
    <w:uiPriority w:val="62"/>
    <w:rsid w:val="003D425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ipervnculo">
    <w:name w:val="Hyperlink"/>
    <w:basedOn w:val="Fuentedeprrafopredeter"/>
    <w:uiPriority w:val="99"/>
    <w:unhideWhenUsed/>
    <w:rsid w:val="00E14AE6"/>
    <w:rPr>
      <w:b/>
      <w:i/>
      <w:color w:val="4BACC6" w:themeColor="accent5"/>
      <w:u w:val="single"/>
    </w:rPr>
  </w:style>
  <w:style w:type="paragraph" w:styleId="Encabezado">
    <w:name w:val="header"/>
    <w:basedOn w:val="Normal"/>
    <w:link w:val="EncabezadoCar"/>
    <w:uiPriority w:val="99"/>
    <w:unhideWhenUsed/>
    <w:rsid w:val="00D965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6509"/>
  </w:style>
  <w:style w:type="paragraph" w:styleId="Piedepgina">
    <w:name w:val="footer"/>
    <w:basedOn w:val="Normal"/>
    <w:link w:val="PiedepginaCar"/>
    <w:uiPriority w:val="99"/>
    <w:unhideWhenUsed/>
    <w:rsid w:val="00D965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6509"/>
  </w:style>
  <w:style w:type="character" w:customStyle="1" w:styleId="Ttulo7Car">
    <w:name w:val="Título 7 Car"/>
    <w:basedOn w:val="Fuentedeprrafopredeter"/>
    <w:link w:val="Ttulo7"/>
    <w:uiPriority w:val="9"/>
    <w:rsid w:val="00E1449E"/>
    <w:rPr>
      <w:rFonts w:asciiTheme="majorHAnsi" w:eastAsiaTheme="majorEastAsia" w:hAnsiTheme="majorHAnsi" w:cstheme="majorBidi"/>
      <w:i/>
      <w:iCs/>
      <w:color w:val="404040" w:themeColor="text1" w:themeTint="BF"/>
    </w:rPr>
  </w:style>
  <w:style w:type="character" w:styleId="Ttulodellibro">
    <w:name w:val="Book Title"/>
    <w:basedOn w:val="Fuentedeprrafopredeter"/>
    <w:uiPriority w:val="33"/>
    <w:qFormat/>
    <w:rsid w:val="00E1449E"/>
    <w:rPr>
      <w:rFonts w:ascii="Arial" w:hAnsi="Arial"/>
      <w:b/>
      <w:bCs/>
      <w:smallCaps/>
      <w:color w:val="C00000"/>
      <w:spacing w:val="5"/>
      <w:sz w:val="52"/>
    </w:rPr>
  </w:style>
  <w:style w:type="paragraph" w:customStyle="1" w:styleId="Listassinnumero">
    <w:name w:val="Listas sin numero"/>
    <w:basedOn w:val="Prrafodelista"/>
    <w:qFormat/>
    <w:rsid w:val="00AA23E0"/>
    <w:pPr>
      <w:numPr>
        <w:numId w:val="10"/>
      </w:numPr>
      <w:spacing w:after="0" w:line="360" w:lineRule="auto"/>
    </w:pPr>
    <w:rPr>
      <w:rFonts w:eastAsiaTheme="minorHAnsi" w:cstheme="minorBidi"/>
      <w:szCs w:val="22"/>
      <w:lang w:val="en-US"/>
    </w:rPr>
  </w:style>
  <w:style w:type="paragraph" w:styleId="Prrafodelista">
    <w:name w:val="List Paragraph"/>
    <w:aliases w:val="Párrafo de lista - Numerada"/>
    <w:basedOn w:val="Normal"/>
    <w:uiPriority w:val="34"/>
    <w:qFormat/>
    <w:rsid w:val="00AA23E0"/>
    <w:pPr>
      <w:ind w:left="720"/>
      <w:contextualSpacing/>
    </w:pPr>
  </w:style>
  <w:style w:type="character" w:customStyle="1" w:styleId="TtuloCar">
    <w:name w:val="Título Car"/>
    <w:basedOn w:val="Fuentedeprrafopredeter"/>
    <w:link w:val="Ttulo"/>
    <w:uiPriority w:val="10"/>
    <w:rsid w:val="00AA23E0"/>
    <w:rPr>
      <w:b/>
      <w:sz w:val="72"/>
      <w:szCs w:val="72"/>
    </w:rPr>
  </w:style>
  <w:style w:type="character" w:customStyle="1" w:styleId="SubttuloCar">
    <w:name w:val="Subtítulo Car"/>
    <w:basedOn w:val="Fuentedeprrafopredeter"/>
    <w:link w:val="Subttulo"/>
    <w:uiPriority w:val="11"/>
    <w:rsid w:val="00AA23E0"/>
    <w:rPr>
      <w:rFonts w:ascii="Georgia" w:eastAsia="Georgia" w:hAnsi="Georgia" w:cs="Georgia"/>
      <w:i/>
      <w:color w:val="666666"/>
      <w:sz w:val="48"/>
      <w:szCs w:val="48"/>
    </w:rPr>
  </w:style>
  <w:style w:type="character" w:styleId="nfasissutil">
    <w:name w:val="Subtle Emphasis"/>
    <w:basedOn w:val="Fuentedeprrafopredeter"/>
    <w:uiPriority w:val="19"/>
    <w:qFormat/>
    <w:rsid w:val="00AA23E0"/>
    <w:rPr>
      <w:color w:val="808080" w:themeColor="text1" w:themeTint="7F"/>
      <w:lang w:val="en-US"/>
    </w:rPr>
  </w:style>
  <w:style w:type="character" w:styleId="nfasis">
    <w:name w:val="Emphasis"/>
    <w:basedOn w:val="Fuentedeprrafopredeter"/>
    <w:uiPriority w:val="20"/>
    <w:qFormat/>
    <w:rsid w:val="00AA23E0"/>
    <w:rPr>
      <w:i/>
    </w:rPr>
  </w:style>
  <w:style w:type="character" w:styleId="nfasisintenso">
    <w:name w:val="Intense Emphasis"/>
    <w:basedOn w:val="Fuentedeprrafopredeter"/>
    <w:uiPriority w:val="21"/>
    <w:qFormat/>
    <w:rsid w:val="00AA23E0"/>
    <w:rPr>
      <w:b/>
      <w:bCs/>
      <w:color w:val="4F81BD" w:themeColor="accent1"/>
    </w:rPr>
  </w:style>
  <w:style w:type="character" w:styleId="Textoennegrita">
    <w:name w:val="Strong"/>
    <w:basedOn w:val="Fuentedeprrafopredeter"/>
    <w:uiPriority w:val="22"/>
    <w:qFormat/>
    <w:rsid w:val="00AA23E0"/>
    <w:rPr>
      <w:b/>
      <w:bCs/>
    </w:rPr>
  </w:style>
  <w:style w:type="paragraph" w:styleId="Cita">
    <w:name w:val="Quote"/>
    <w:basedOn w:val="Normal"/>
    <w:next w:val="Normal"/>
    <w:link w:val="CitaCar"/>
    <w:uiPriority w:val="29"/>
    <w:qFormat/>
    <w:rsid w:val="00AA23E0"/>
    <w:pPr>
      <w:ind w:left="708"/>
    </w:pPr>
    <w:rPr>
      <w:rFonts w:eastAsiaTheme="minorHAnsi" w:cstheme="minorBidi"/>
      <w:i/>
      <w:iCs/>
      <w:color w:val="000000" w:themeColor="text1"/>
      <w:szCs w:val="22"/>
      <w:lang w:val="en-US" w:eastAsia="en-US"/>
    </w:rPr>
  </w:style>
  <w:style w:type="character" w:customStyle="1" w:styleId="CitaCar">
    <w:name w:val="Cita Car"/>
    <w:basedOn w:val="Fuentedeprrafopredeter"/>
    <w:link w:val="Cita"/>
    <w:uiPriority w:val="29"/>
    <w:rsid w:val="00AA23E0"/>
    <w:rPr>
      <w:rFonts w:eastAsiaTheme="minorHAnsi" w:cstheme="minorBidi"/>
      <w:i/>
      <w:iCs/>
      <w:color w:val="000000" w:themeColor="text1"/>
      <w:szCs w:val="22"/>
      <w:lang w:val="en-US" w:eastAsia="en-US"/>
    </w:rPr>
  </w:style>
  <w:style w:type="character" w:styleId="Referenciasutil">
    <w:name w:val="Subtle Reference"/>
    <w:basedOn w:val="Fuentedeprrafopredeter"/>
    <w:uiPriority w:val="31"/>
    <w:qFormat/>
    <w:rsid w:val="00AA23E0"/>
    <w:rPr>
      <w:rFonts w:ascii="Arial" w:hAnsi="Arial"/>
      <w:color w:val="C0504D" w:themeColor="accent2"/>
      <w:sz w:val="24"/>
      <w:u w:val="single"/>
    </w:rPr>
  </w:style>
  <w:style w:type="paragraph" w:styleId="Citadestacada">
    <w:name w:val="Intense Quote"/>
    <w:basedOn w:val="Normal"/>
    <w:next w:val="Normal"/>
    <w:link w:val="CitadestacadaCar"/>
    <w:uiPriority w:val="30"/>
    <w:qFormat/>
    <w:rsid w:val="00AA23E0"/>
    <w:pPr>
      <w:pBdr>
        <w:bottom w:val="single" w:sz="4" w:space="4" w:color="4F81BD" w:themeColor="accent1"/>
      </w:pBdr>
      <w:spacing w:before="800" w:after="880"/>
      <w:ind w:left="936" w:right="936"/>
    </w:pPr>
    <w:rPr>
      <w:rFonts w:eastAsiaTheme="minorHAnsi" w:cstheme="minorBidi"/>
      <w:b/>
      <w:bCs/>
      <w:i/>
      <w:iCs/>
      <w:color w:val="006093"/>
      <w:szCs w:val="22"/>
      <w:lang w:val="en-US" w:eastAsia="en-US"/>
    </w:rPr>
  </w:style>
  <w:style w:type="character" w:customStyle="1" w:styleId="CitadestacadaCar">
    <w:name w:val="Cita destacada Car"/>
    <w:basedOn w:val="Fuentedeprrafopredeter"/>
    <w:link w:val="Citadestacada"/>
    <w:uiPriority w:val="30"/>
    <w:rsid w:val="00AA23E0"/>
    <w:rPr>
      <w:rFonts w:eastAsiaTheme="minorHAnsi" w:cstheme="minorBidi"/>
      <w:b/>
      <w:bCs/>
      <w:i/>
      <w:iCs/>
      <w:color w:val="006093"/>
      <w:szCs w:val="22"/>
      <w:lang w:val="en-US" w:eastAsia="en-US"/>
    </w:rPr>
  </w:style>
  <w:style w:type="paragraph" w:styleId="Textonotaalfinal">
    <w:name w:val="endnote text"/>
    <w:basedOn w:val="Normal"/>
    <w:link w:val="TextonotaalfinalCar"/>
    <w:uiPriority w:val="99"/>
    <w:semiHidden/>
    <w:unhideWhenUsed/>
    <w:rsid w:val="00AA23E0"/>
    <w:pPr>
      <w:spacing w:after="0" w:line="240" w:lineRule="auto"/>
    </w:pPr>
    <w:rPr>
      <w:rFonts w:eastAsiaTheme="minorHAnsi" w:cstheme="minorBidi"/>
      <w:sz w:val="20"/>
      <w:szCs w:val="20"/>
      <w:lang w:eastAsia="en-US"/>
    </w:rPr>
  </w:style>
  <w:style w:type="character" w:customStyle="1" w:styleId="TextonotaalfinalCar">
    <w:name w:val="Texto nota al final Car"/>
    <w:basedOn w:val="Fuentedeprrafopredeter"/>
    <w:link w:val="Textonotaalfinal"/>
    <w:uiPriority w:val="99"/>
    <w:semiHidden/>
    <w:rsid w:val="00AA23E0"/>
    <w:rPr>
      <w:rFonts w:eastAsiaTheme="minorHAnsi" w:cstheme="minorBidi"/>
      <w:sz w:val="20"/>
      <w:szCs w:val="20"/>
      <w:lang w:val="es-ES" w:eastAsia="en-US"/>
    </w:rPr>
  </w:style>
  <w:style w:type="character" w:styleId="Refdenotaalfinal">
    <w:name w:val="endnote reference"/>
    <w:basedOn w:val="Fuentedeprrafopredeter"/>
    <w:uiPriority w:val="99"/>
    <w:semiHidden/>
    <w:unhideWhenUsed/>
    <w:rsid w:val="00AA23E0"/>
    <w:rPr>
      <w:vertAlign w:val="superscript"/>
    </w:rPr>
  </w:style>
  <w:style w:type="paragraph" w:customStyle="1" w:styleId="Subidadettulos-CaptuloN">
    <w:name w:val="Subida de títulos - Capítulo Nº"/>
    <w:basedOn w:val="Normal"/>
    <w:qFormat/>
    <w:rsid w:val="00AA23E0"/>
    <w:pPr>
      <w:spacing w:after="0"/>
      <w:jc w:val="right"/>
    </w:pPr>
    <w:rPr>
      <w:rFonts w:eastAsiaTheme="minorHAnsi"/>
      <w:b/>
      <w:bCs/>
      <w:smallCaps/>
      <w:color w:val="006093"/>
      <w:sz w:val="32"/>
      <w:szCs w:val="32"/>
      <w:lang w:eastAsia="en-US"/>
    </w:rPr>
  </w:style>
  <w:style w:type="character" w:customStyle="1" w:styleId="Ttulo1Car">
    <w:name w:val="Título 1 Car"/>
    <w:basedOn w:val="Fuentedeprrafopredeter"/>
    <w:link w:val="Ttulo1"/>
    <w:rsid w:val="00045B63"/>
    <w:rPr>
      <w:b/>
      <w:color w:val="C00000"/>
      <w:sz w:val="40"/>
      <w:szCs w:val="48"/>
      <w:lang w:val="es-ES"/>
    </w:rPr>
  </w:style>
  <w:style w:type="character" w:customStyle="1" w:styleId="Ttulo2Car">
    <w:name w:val="Título 2 Car"/>
    <w:basedOn w:val="Fuentedeprrafopredeter"/>
    <w:link w:val="Ttulo2"/>
    <w:uiPriority w:val="9"/>
    <w:rsid w:val="00AA23E0"/>
    <w:rPr>
      <w:color w:val="C00000"/>
      <w:sz w:val="36"/>
      <w:szCs w:val="36"/>
    </w:rPr>
  </w:style>
  <w:style w:type="character" w:customStyle="1" w:styleId="Ttulo3Car">
    <w:name w:val="Título 3 Car"/>
    <w:basedOn w:val="Fuentedeprrafopredeter"/>
    <w:link w:val="Ttulo3"/>
    <w:rsid w:val="00AA23E0"/>
    <w:rPr>
      <w:color w:val="C00000"/>
      <w:sz w:val="32"/>
      <w:szCs w:val="28"/>
      <w:u w:val="single"/>
    </w:rPr>
  </w:style>
  <w:style w:type="character" w:customStyle="1" w:styleId="Ttulo4Car">
    <w:name w:val="Título 4 Car"/>
    <w:basedOn w:val="Fuentedeprrafopredeter"/>
    <w:link w:val="Ttulo4"/>
    <w:uiPriority w:val="9"/>
    <w:rsid w:val="00AA23E0"/>
    <w:rPr>
      <w:b/>
    </w:rPr>
  </w:style>
  <w:style w:type="paragraph" w:customStyle="1" w:styleId="Separadores">
    <w:name w:val="Separadores"/>
    <w:basedOn w:val="Normal"/>
    <w:qFormat/>
    <w:rsid w:val="00AA23E0"/>
    <w:pPr>
      <w:pBdr>
        <w:bottom w:val="dotted" w:sz="8" w:space="1" w:color="A6A6A6" w:themeColor="background1" w:themeShade="A6"/>
      </w:pBdr>
    </w:pPr>
    <w:rPr>
      <w:rFonts w:eastAsiaTheme="minorHAnsi" w:cstheme="minorBidi"/>
      <w:b/>
      <w:i/>
      <w:color w:val="808080" w:themeColor="background1" w:themeShade="80"/>
      <w:szCs w:val="22"/>
      <w:lang w:eastAsia="en-US"/>
    </w:rPr>
  </w:style>
  <w:style w:type="paragraph" w:customStyle="1" w:styleId="Notaalpie">
    <w:name w:val="Nota al pie"/>
    <w:basedOn w:val="Textonotaalfinal"/>
    <w:qFormat/>
    <w:rsid w:val="00AA23E0"/>
    <w:rPr>
      <w:color w:val="595959" w:themeColor="text1" w:themeTint="A6"/>
      <w:sz w:val="18"/>
      <w:szCs w:val="18"/>
      <w:lang w:val="en-US"/>
    </w:rPr>
  </w:style>
  <w:style w:type="character" w:styleId="Referenciaintensa">
    <w:name w:val="Intense Reference"/>
    <w:basedOn w:val="Fuentedeprrafopredeter"/>
    <w:uiPriority w:val="32"/>
    <w:qFormat/>
    <w:rsid w:val="00AA23E0"/>
    <w:rPr>
      <w:rFonts w:ascii="Arial" w:hAnsi="Arial"/>
      <w:b/>
      <w:bCs/>
      <w:color w:val="C0504D" w:themeColor="accent2"/>
      <w:spacing w:val="5"/>
      <w:sz w:val="24"/>
      <w:u w:val="single"/>
    </w:rPr>
  </w:style>
  <w:style w:type="paragraph" w:customStyle="1" w:styleId="western">
    <w:name w:val="western"/>
    <w:basedOn w:val="Normal"/>
    <w:rsid w:val="00AA23E0"/>
    <w:pPr>
      <w:spacing w:before="100" w:beforeAutospacing="1" w:after="142" w:line="288" w:lineRule="auto"/>
    </w:pPr>
    <w:rPr>
      <w:rFonts w:eastAsia="Times New Roman"/>
      <w:lang w:eastAsia="es-AR" w:bidi="he-IL"/>
    </w:rPr>
  </w:style>
  <w:style w:type="character" w:customStyle="1" w:styleId="gr2">
    <w:name w:val="gr2"/>
    <w:basedOn w:val="Fuentedeprrafopredeter"/>
    <w:rsid w:val="00AA23E0"/>
    <w:rPr>
      <w:color w:val="FF0000"/>
    </w:rPr>
  </w:style>
  <w:style w:type="character" w:customStyle="1" w:styleId="cp">
    <w:name w:val="cp"/>
    <w:basedOn w:val="Fuentedeprrafopredeter"/>
    <w:rsid w:val="00AA23E0"/>
  </w:style>
  <w:style w:type="character" w:customStyle="1" w:styleId="k">
    <w:name w:val="k"/>
    <w:basedOn w:val="Fuentedeprrafopredeter"/>
    <w:rsid w:val="00AA23E0"/>
  </w:style>
  <w:style w:type="character" w:customStyle="1" w:styleId="s">
    <w:name w:val="s"/>
    <w:basedOn w:val="Fuentedeprrafopredeter"/>
    <w:rsid w:val="00AA23E0"/>
  </w:style>
  <w:style w:type="character" w:customStyle="1" w:styleId="nt">
    <w:name w:val="nt"/>
    <w:basedOn w:val="Fuentedeprrafopredeter"/>
    <w:rsid w:val="00AA23E0"/>
  </w:style>
  <w:style w:type="character" w:customStyle="1" w:styleId="nv">
    <w:name w:val="nv"/>
    <w:basedOn w:val="Fuentedeprrafopredeter"/>
    <w:rsid w:val="00AA23E0"/>
  </w:style>
  <w:style w:type="paragraph" w:styleId="Mapadeldocumento">
    <w:name w:val="Document Map"/>
    <w:basedOn w:val="Normal"/>
    <w:link w:val="MapadeldocumentoCar"/>
    <w:uiPriority w:val="99"/>
    <w:semiHidden/>
    <w:unhideWhenUsed/>
    <w:rsid w:val="00AA23E0"/>
    <w:pPr>
      <w:spacing w:after="0" w:line="240" w:lineRule="auto"/>
    </w:pPr>
    <w:rPr>
      <w:rFonts w:ascii="Tahoma" w:eastAsiaTheme="minorHAnsi" w:hAnsi="Tahoma" w:cs="Tahoma"/>
      <w:sz w:val="16"/>
      <w:szCs w:val="16"/>
      <w:lang w:eastAsia="en-US"/>
    </w:rPr>
  </w:style>
  <w:style w:type="character" w:customStyle="1" w:styleId="MapadeldocumentoCar">
    <w:name w:val="Mapa del documento Car"/>
    <w:basedOn w:val="Fuentedeprrafopredeter"/>
    <w:link w:val="Mapadeldocumento"/>
    <w:uiPriority w:val="99"/>
    <w:semiHidden/>
    <w:rsid w:val="00AA23E0"/>
    <w:rPr>
      <w:rFonts w:ascii="Tahoma" w:eastAsiaTheme="minorHAnsi" w:hAnsi="Tahoma" w:cs="Tahoma"/>
      <w:sz w:val="16"/>
      <w:szCs w:val="16"/>
      <w:lang w:val="es-ES" w:eastAsia="en-US"/>
    </w:rPr>
  </w:style>
  <w:style w:type="character" w:customStyle="1" w:styleId="tgc">
    <w:name w:val="_tgc"/>
    <w:basedOn w:val="Fuentedeprrafopredeter"/>
    <w:rsid w:val="00AA23E0"/>
  </w:style>
  <w:style w:type="character" w:customStyle="1" w:styleId="Ttulo5Car">
    <w:name w:val="Título 5 Car"/>
    <w:basedOn w:val="Fuentedeprrafopredeter"/>
    <w:link w:val="Ttulo5"/>
    <w:uiPriority w:val="9"/>
    <w:rsid w:val="00AA23E0"/>
    <w:rPr>
      <w:b/>
      <w:sz w:val="22"/>
      <w:szCs w:val="22"/>
    </w:rPr>
  </w:style>
  <w:style w:type="character" w:customStyle="1" w:styleId="hps">
    <w:name w:val="hps"/>
    <w:basedOn w:val="Fuentedeprrafopredeter"/>
    <w:rsid w:val="00AA23E0"/>
  </w:style>
  <w:style w:type="table" w:styleId="Sombreadoclaro-nfasis3">
    <w:name w:val="Light Shading Accent 3"/>
    <w:basedOn w:val="Tablanormal"/>
    <w:uiPriority w:val="60"/>
    <w:rsid w:val="00AA23E0"/>
    <w:pPr>
      <w:spacing w:after="0" w:line="240" w:lineRule="auto"/>
      <w:jc w:val="left"/>
    </w:pPr>
    <w:rPr>
      <w:rFonts w:asciiTheme="minorHAnsi" w:eastAsiaTheme="minorHAnsi" w:hAnsiTheme="minorHAnsi" w:cstheme="minorBidi"/>
      <w:color w:val="76923C" w:themeColor="accent3" w:themeShade="BF"/>
      <w:sz w:val="22"/>
      <w:szCs w:val="22"/>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wikiword">
    <w:name w:val="wikiword"/>
    <w:basedOn w:val="Fuentedeprrafopredeter"/>
    <w:rsid w:val="00AA23E0"/>
  </w:style>
  <w:style w:type="character" w:customStyle="1" w:styleId="apple-converted-space">
    <w:name w:val="apple-converted-space"/>
    <w:basedOn w:val="Fuentedeprrafopredeter"/>
    <w:rsid w:val="00AA23E0"/>
  </w:style>
  <w:style w:type="table" w:customStyle="1" w:styleId="Sombreadoclaro-nfasis11">
    <w:name w:val="Sombreado claro - Énfasis 11"/>
    <w:basedOn w:val="Tablanormal"/>
    <w:uiPriority w:val="60"/>
    <w:rsid w:val="00AA23E0"/>
    <w:pPr>
      <w:spacing w:after="0" w:line="240" w:lineRule="auto"/>
      <w:jc w:val="left"/>
    </w:pPr>
    <w:rPr>
      <w:rFonts w:asciiTheme="minorHAnsi" w:eastAsiaTheme="minorHAnsi" w:hAnsiTheme="minorHAnsi" w:cstheme="minorBidi"/>
      <w:color w:val="365F91" w:themeColor="accent1" w:themeShade="BF"/>
      <w:sz w:val="22"/>
      <w:szCs w:val="22"/>
      <w:lang w:val="es-E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nfasis11">
    <w:name w:val="Lista clara - Énfasis 11"/>
    <w:basedOn w:val="Tablanormal"/>
    <w:uiPriority w:val="61"/>
    <w:rsid w:val="00AA23E0"/>
    <w:pPr>
      <w:spacing w:after="0" w:line="240" w:lineRule="auto"/>
      <w:jc w:val="left"/>
    </w:pPr>
    <w:rPr>
      <w:rFonts w:asciiTheme="minorHAnsi" w:eastAsiaTheme="minorHAnsi" w:hAnsiTheme="minorHAnsi" w:cstheme="minorBidi"/>
      <w:sz w:val="22"/>
      <w:szCs w:val="22"/>
      <w:lang w:val="es-E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1">
    <w:name w:val="st1"/>
    <w:basedOn w:val="Fuentedeprrafopredeter"/>
    <w:rsid w:val="00AA23E0"/>
  </w:style>
  <w:style w:type="character" w:styleId="Textodelmarcadordeposicin">
    <w:name w:val="Placeholder Text"/>
    <w:basedOn w:val="Fuentedeprrafopredeter"/>
    <w:uiPriority w:val="99"/>
    <w:semiHidden/>
    <w:rsid w:val="00AA23E0"/>
    <w:rPr>
      <w:color w:val="808080"/>
    </w:rPr>
  </w:style>
  <w:style w:type="table" w:styleId="Listamedia2-nfasis1">
    <w:name w:val="Medium List 2 Accent 1"/>
    <w:basedOn w:val="Tablanormal"/>
    <w:uiPriority w:val="66"/>
    <w:rsid w:val="00AA23E0"/>
    <w:pPr>
      <w:spacing w:after="0" w:line="240" w:lineRule="auto"/>
      <w:jc w:val="left"/>
    </w:pPr>
    <w:rPr>
      <w:rFonts w:asciiTheme="majorHAnsi" w:eastAsiaTheme="majorEastAsia" w:hAnsiTheme="majorHAnsi" w:cstheme="majorBidi"/>
      <w:color w:val="000000" w:themeColor="text1"/>
      <w:sz w:val="22"/>
      <w:szCs w:val="22"/>
      <w:lang w:val="es-E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clara-nfasis11">
    <w:name w:val="Cuadrícula clara - Énfasis 11"/>
    <w:basedOn w:val="Tablanormal"/>
    <w:uiPriority w:val="62"/>
    <w:rsid w:val="00AA23E0"/>
    <w:pPr>
      <w:spacing w:after="0" w:line="240" w:lineRule="auto"/>
      <w:jc w:val="left"/>
    </w:pPr>
    <w:rPr>
      <w:rFonts w:asciiTheme="minorHAnsi" w:eastAsiaTheme="minorHAnsi" w:hAnsiTheme="minorHAnsi" w:cstheme="minorBidi"/>
      <w:sz w:val="22"/>
      <w:szCs w:val="22"/>
      <w:lang w:val="es-E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Prrafobsico">
    <w:name w:val="[Párrafo básico]"/>
    <w:basedOn w:val="Normal"/>
    <w:uiPriority w:val="99"/>
    <w:rsid w:val="00AA23E0"/>
    <w:pPr>
      <w:autoSpaceDE w:val="0"/>
      <w:autoSpaceDN w:val="0"/>
      <w:adjustRightInd w:val="0"/>
      <w:spacing w:after="0" w:line="288" w:lineRule="auto"/>
      <w:jc w:val="left"/>
      <w:textAlignment w:val="center"/>
    </w:pPr>
    <w:rPr>
      <w:rFonts w:ascii="Minion Pro" w:eastAsiaTheme="minorHAnsi" w:hAnsi="Minion Pro" w:cs="Minion Pro"/>
      <w:color w:val="000000"/>
      <w:lang w:val="es-ES_tradnl" w:eastAsia="en-US"/>
    </w:rPr>
  </w:style>
  <w:style w:type="table" w:styleId="Cuadrculamedia2-nfasis3">
    <w:name w:val="Medium Grid 2 Accent 3"/>
    <w:basedOn w:val="Tablanormal"/>
    <w:uiPriority w:val="68"/>
    <w:rsid w:val="00AA23E0"/>
    <w:pPr>
      <w:spacing w:after="0" w:line="240" w:lineRule="auto"/>
      <w:jc w:val="left"/>
    </w:pPr>
    <w:rPr>
      <w:rFonts w:asciiTheme="majorHAnsi" w:eastAsiaTheme="majorEastAsia" w:hAnsiTheme="majorHAnsi" w:cstheme="majorBidi"/>
      <w:color w:val="000000" w:themeColor="text1"/>
      <w:sz w:val="22"/>
      <w:szCs w:val="22"/>
      <w:lang w:val="es-ES"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styleId="Hipervnculovisitado">
    <w:name w:val="FollowedHyperlink"/>
    <w:basedOn w:val="Fuentedeprrafopredeter"/>
    <w:uiPriority w:val="99"/>
    <w:semiHidden/>
    <w:unhideWhenUsed/>
    <w:rsid w:val="00AA23E0"/>
    <w:rPr>
      <w:color w:val="800080" w:themeColor="followedHyperlink"/>
      <w:u w:val="single"/>
    </w:rPr>
  </w:style>
  <w:style w:type="table" w:styleId="Cuadrculaclara-nfasis3">
    <w:name w:val="Light Grid Accent 3"/>
    <w:basedOn w:val="Tablanormal"/>
    <w:uiPriority w:val="62"/>
    <w:rsid w:val="001C3AEF"/>
    <w:pPr>
      <w:spacing w:after="0" w:line="240" w:lineRule="auto"/>
      <w:jc w:val="left"/>
    </w:pPr>
    <w:rPr>
      <w:rFonts w:asciiTheme="minorHAnsi" w:eastAsiaTheme="minorHAnsi" w:hAnsiTheme="minorHAnsi" w:cstheme="minorBidi"/>
      <w:sz w:val="22"/>
      <w:szCs w:val="22"/>
      <w:lang w:val="es-ES"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72363931">
      <w:bodyDiv w:val="1"/>
      <w:marLeft w:val="0"/>
      <w:marRight w:val="0"/>
      <w:marTop w:val="0"/>
      <w:marBottom w:val="0"/>
      <w:divBdr>
        <w:top w:val="none" w:sz="0" w:space="0" w:color="auto"/>
        <w:left w:val="none" w:sz="0" w:space="0" w:color="auto"/>
        <w:bottom w:val="none" w:sz="0" w:space="0" w:color="auto"/>
        <w:right w:val="none" w:sz="0" w:space="0" w:color="auto"/>
      </w:divBdr>
    </w:div>
    <w:div w:id="306663201">
      <w:bodyDiv w:val="1"/>
      <w:marLeft w:val="0"/>
      <w:marRight w:val="0"/>
      <w:marTop w:val="0"/>
      <w:marBottom w:val="0"/>
      <w:divBdr>
        <w:top w:val="none" w:sz="0" w:space="0" w:color="auto"/>
        <w:left w:val="none" w:sz="0" w:space="0" w:color="auto"/>
        <w:bottom w:val="none" w:sz="0" w:space="0" w:color="auto"/>
        <w:right w:val="none" w:sz="0" w:space="0" w:color="auto"/>
      </w:divBdr>
    </w:div>
    <w:div w:id="456335678">
      <w:bodyDiv w:val="1"/>
      <w:marLeft w:val="0"/>
      <w:marRight w:val="0"/>
      <w:marTop w:val="0"/>
      <w:marBottom w:val="0"/>
      <w:divBdr>
        <w:top w:val="none" w:sz="0" w:space="0" w:color="auto"/>
        <w:left w:val="none" w:sz="0" w:space="0" w:color="auto"/>
        <w:bottom w:val="none" w:sz="0" w:space="0" w:color="auto"/>
        <w:right w:val="none" w:sz="0" w:space="0" w:color="auto"/>
      </w:divBdr>
    </w:div>
    <w:div w:id="457770786">
      <w:bodyDiv w:val="1"/>
      <w:marLeft w:val="0"/>
      <w:marRight w:val="0"/>
      <w:marTop w:val="0"/>
      <w:marBottom w:val="0"/>
      <w:divBdr>
        <w:top w:val="none" w:sz="0" w:space="0" w:color="auto"/>
        <w:left w:val="none" w:sz="0" w:space="0" w:color="auto"/>
        <w:bottom w:val="none" w:sz="0" w:space="0" w:color="auto"/>
        <w:right w:val="none" w:sz="0" w:space="0" w:color="auto"/>
      </w:divBdr>
    </w:div>
    <w:div w:id="661158868">
      <w:bodyDiv w:val="1"/>
      <w:marLeft w:val="0"/>
      <w:marRight w:val="0"/>
      <w:marTop w:val="0"/>
      <w:marBottom w:val="0"/>
      <w:divBdr>
        <w:top w:val="none" w:sz="0" w:space="0" w:color="auto"/>
        <w:left w:val="none" w:sz="0" w:space="0" w:color="auto"/>
        <w:bottom w:val="none" w:sz="0" w:space="0" w:color="auto"/>
        <w:right w:val="none" w:sz="0" w:space="0" w:color="auto"/>
      </w:divBdr>
    </w:div>
    <w:div w:id="705495570">
      <w:bodyDiv w:val="1"/>
      <w:marLeft w:val="0"/>
      <w:marRight w:val="0"/>
      <w:marTop w:val="0"/>
      <w:marBottom w:val="0"/>
      <w:divBdr>
        <w:top w:val="none" w:sz="0" w:space="0" w:color="auto"/>
        <w:left w:val="none" w:sz="0" w:space="0" w:color="auto"/>
        <w:bottom w:val="none" w:sz="0" w:space="0" w:color="auto"/>
        <w:right w:val="none" w:sz="0" w:space="0" w:color="auto"/>
      </w:divBdr>
    </w:div>
    <w:div w:id="724331650">
      <w:bodyDiv w:val="1"/>
      <w:marLeft w:val="0"/>
      <w:marRight w:val="0"/>
      <w:marTop w:val="0"/>
      <w:marBottom w:val="0"/>
      <w:divBdr>
        <w:top w:val="none" w:sz="0" w:space="0" w:color="auto"/>
        <w:left w:val="none" w:sz="0" w:space="0" w:color="auto"/>
        <w:bottom w:val="none" w:sz="0" w:space="0" w:color="auto"/>
        <w:right w:val="none" w:sz="0" w:space="0" w:color="auto"/>
      </w:divBdr>
    </w:div>
    <w:div w:id="947737332">
      <w:bodyDiv w:val="1"/>
      <w:marLeft w:val="0"/>
      <w:marRight w:val="0"/>
      <w:marTop w:val="0"/>
      <w:marBottom w:val="0"/>
      <w:divBdr>
        <w:top w:val="none" w:sz="0" w:space="0" w:color="auto"/>
        <w:left w:val="none" w:sz="0" w:space="0" w:color="auto"/>
        <w:bottom w:val="none" w:sz="0" w:space="0" w:color="auto"/>
        <w:right w:val="none" w:sz="0" w:space="0" w:color="auto"/>
      </w:divBdr>
    </w:div>
    <w:div w:id="1045523720">
      <w:bodyDiv w:val="1"/>
      <w:marLeft w:val="0"/>
      <w:marRight w:val="0"/>
      <w:marTop w:val="0"/>
      <w:marBottom w:val="0"/>
      <w:divBdr>
        <w:top w:val="none" w:sz="0" w:space="0" w:color="auto"/>
        <w:left w:val="none" w:sz="0" w:space="0" w:color="auto"/>
        <w:bottom w:val="none" w:sz="0" w:space="0" w:color="auto"/>
        <w:right w:val="none" w:sz="0" w:space="0" w:color="auto"/>
      </w:divBdr>
    </w:div>
    <w:div w:id="1360205849">
      <w:bodyDiv w:val="1"/>
      <w:marLeft w:val="0"/>
      <w:marRight w:val="0"/>
      <w:marTop w:val="0"/>
      <w:marBottom w:val="0"/>
      <w:divBdr>
        <w:top w:val="none" w:sz="0" w:space="0" w:color="auto"/>
        <w:left w:val="none" w:sz="0" w:space="0" w:color="auto"/>
        <w:bottom w:val="none" w:sz="0" w:space="0" w:color="auto"/>
        <w:right w:val="none" w:sz="0" w:space="0" w:color="auto"/>
      </w:divBdr>
    </w:div>
    <w:div w:id="1481507254">
      <w:bodyDiv w:val="1"/>
      <w:marLeft w:val="0"/>
      <w:marRight w:val="0"/>
      <w:marTop w:val="0"/>
      <w:marBottom w:val="0"/>
      <w:divBdr>
        <w:top w:val="none" w:sz="0" w:space="0" w:color="auto"/>
        <w:left w:val="none" w:sz="0" w:space="0" w:color="auto"/>
        <w:bottom w:val="none" w:sz="0" w:space="0" w:color="auto"/>
        <w:right w:val="none" w:sz="0" w:space="0" w:color="auto"/>
      </w:divBdr>
    </w:div>
    <w:div w:id="1605914869">
      <w:bodyDiv w:val="1"/>
      <w:marLeft w:val="0"/>
      <w:marRight w:val="0"/>
      <w:marTop w:val="0"/>
      <w:marBottom w:val="0"/>
      <w:divBdr>
        <w:top w:val="none" w:sz="0" w:space="0" w:color="auto"/>
        <w:left w:val="none" w:sz="0" w:space="0" w:color="auto"/>
        <w:bottom w:val="none" w:sz="0" w:space="0" w:color="auto"/>
        <w:right w:val="none" w:sz="0" w:space="0" w:color="auto"/>
      </w:divBdr>
    </w:div>
    <w:div w:id="1609966997">
      <w:bodyDiv w:val="1"/>
      <w:marLeft w:val="0"/>
      <w:marRight w:val="0"/>
      <w:marTop w:val="0"/>
      <w:marBottom w:val="0"/>
      <w:divBdr>
        <w:top w:val="none" w:sz="0" w:space="0" w:color="auto"/>
        <w:left w:val="none" w:sz="0" w:space="0" w:color="auto"/>
        <w:bottom w:val="none" w:sz="0" w:space="0" w:color="auto"/>
        <w:right w:val="none" w:sz="0" w:space="0" w:color="auto"/>
      </w:divBdr>
    </w:div>
    <w:div w:id="1706562997">
      <w:bodyDiv w:val="1"/>
      <w:marLeft w:val="0"/>
      <w:marRight w:val="0"/>
      <w:marTop w:val="0"/>
      <w:marBottom w:val="0"/>
      <w:divBdr>
        <w:top w:val="none" w:sz="0" w:space="0" w:color="auto"/>
        <w:left w:val="none" w:sz="0" w:space="0" w:color="auto"/>
        <w:bottom w:val="none" w:sz="0" w:space="0" w:color="auto"/>
        <w:right w:val="none" w:sz="0" w:space="0" w:color="auto"/>
      </w:divBdr>
    </w:div>
    <w:div w:id="1707245267">
      <w:bodyDiv w:val="1"/>
      <w:marLeft w:val="0"/>
      <w:marRight w:val="0"/>
      <w:marTop w:val="0"/>
      <w:marBottom w:val="0"/>
      <w:divBdr>
        <w:top w:val="none" w:sz="0" w:space="0" w:color="auto"/>
        <w:left w:val="none" w:sz="0" w:space="0" w:color="auto"/>
        <w:bottom w:val="none" w:sz="0" w:space="0" w:color="auto"/>
        <w:right w:val="none" w:sz="0" w:space="0" w:color="auto"/>
      </w:divBdr>
    </w:div>
    <w:div w:id="1829900174">
      <w:bodyDiv w:val="1"/>
      <w:marLeft w:val="0"/>
      <w:marRight w:val="0"/>
      <w:marTop w:val="0"/>
      <w:marBottom w:val="0"/>
      <w:divBdr>
        <w:top w:val="none" w:sz="0" w:space="0" w:color="auto"/>
        <w:left w:val="none" w:sz="0" w:space="0" w:color="auto"/>
        <w:bottom w:val="none" w:sz="0" w:space="0" w:color="auto"/>
        <w:right w:val="none" w:sz="0" w:space="0" w:color="auto"/>
      </w:divBdr>
    </w:div>
    <w:div w:id="1918242392">
      <w:bodyDiv w:val="1"/>
      <w:marLeft w:val="0"/>
      <w:marRight w:val="0"/>
      <w:marTop w:val="0"/>
      <w:marBottom w:val="0"/>
      <w:divBdr>
        <w:top w:val="none" w:sz="0" w:space="0" w:color="auto"/>
        <w:left w:val="none" w:sz="0" w:space="0" w:color="auto"/>
        <w:bottom w:val="none" w:sz="0" w:space="0" w:color="auto"/>
        <w:right w:val="none" w:sz="0" w:space="0" w:color="auto"/>
      </w:divBdr>
    </w:div>
    <w:div w:id="204990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555E0-EB45-4F6E-9156-666B5C57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2022-08-05T16:53:00Z</dcterms:created>
  <dcterms:modified xsi:type="dcterms:W3CDTF">2022-08-05T16:53:00Z</dcterms:modified>
</cp:coreProperties>
</file>