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38" w:rsidRDefault="00BC3D38">
      <w:pPr>
        <w:pStyle w:val="normal0"/>
        <w:jc w:val="right"/>
        <w:rPr>
          <w:sz w:val="52"/>
          <w:szCs w:val="52"/>
          <w:shd w:val="clear" w:color="auto" w:fill="C9DAF8"/>
        </w:rPr>
      </w:pPr>
    </w:p>
    <w:p w:rsidR="00BC3D38" w:rsidRDefault="0086727C">
      <w:pPr>
        <w:pStyle w:val="Ttulo"/>
      </w:pPr>
      <w:bookmarkStart w:id="0" w:name="_4js9rgcp01kf" w:colFirst="0" w:colLast="0"/>
      <w:bookmarkEnd w:id="0"/>
      <w:r>
        <w:rPr>
          <w:sz w:val="52"/>
          <w:szCs w:val="52"/>
        </w:rPr>
        <w:t>Ejercicios</w:t>
      </w:r>
    </w:p>
    <w:p w:rsidR="00BC3D38" w:rsidRDefault="002E1074">
      <w:pPr>
        <w:pStyle w:val="normal0"/>
        <w:spacing w:line="240" w:lineRule="auto"/>
        <w:jc w:val="right"/>
        <w:rPr>
          <w:color w:val="BC182C"/>
          <w:shd w:val="clear" w:color="auto" w:fill="C9DAF8"/>
        </w:rPr>
      </w:pPr>
      <w:r>
        <w:rPr>
          <w:color w:val="BC182C"/>
          <w:shd w:val="clear" w:color="auto" w:fill="C9DAF8"/>
        </w:rPr>
        <w:t xml:space="preserve"> </w:t>
      </w: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normal0"/>
      </w:pPr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1" w:name="_4nao62jh79ne" w:colFirst="0" w:colLast="0"/>
      <w:bookmarkEnd w:id="1"/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2" w:name="_ai5zyrbngtiv" w:colFirst="0" w:colLast="0"/>
      <w:bookmarkEnd w:id="2"/>
    </w:p>
    <w:p w:rsidR="00BC3D38" w:rsidRDefault="00BC3D38">
      <w:pPr>
        <w:pStyle w:val="Subttulo"/>
        <w:rPr>
          <w:color w:val="353744"/>
          <w:sz w:val="36"/>
          <w:szCs w:val="36"/>
        </w:rPr>
      </w:pPr>
      <w:bookmarkStart w:id="3" w:name="_juil62fbzf1v" w:colFirst="0" w:colLast="0"/>
      <w:bookmarkEnd w:id="3"/>
    </w:p>
    <w:p w:rsidR="00BC3D38" w:rsidRDefault="00BC3D38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86727C" w:rsidRDefault="0086727C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86727C" w:rsidRDefault="0086727C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  <w:shd w:val="clear" w:color="auto" w:fill="C9DAF8"/>
        </w:rPr>
      </w:pPr>
    </w:p>
    <w:p w:rsidR="002E1074" w:rsidRDefault="002E1074">
      <w:pPr>
        <w:pStyle w:val="normal0"/>
        <w:spacing w:line="276" w:lineRule="auto"/>
        <w:rPr>
          <w:b/>
          <w:color w:val="BC182C"/>
        </w:rPr>
      </w:pPr>
    </w:p>
    <w:p w:rsidR="002E1074" w:rsidRDefault="0086727C">
      <w:pPr>
        <w:pStyle w:val="normal0"/>
        <w:spacing w:before="0" w:line="276" w:lineRule="auto"/>
        <w:rPr>
          <w:b/>
          <w:color w:val="BC182C"/>
          <w:shd w:val="clear" w:color="auto" w:fill="FFE599"/>
        </w:rPr>
      </w:pPr>
      <w:bookmarkStart w:id="4" w:name="_cp3lx0xv2m93" w:colFirst="0" w:colLast="0"/>
      <w:bookmarkEnd w:id="4"/>
      <w:r>
        <w:rPr>
          <w:b/>
          <w:color w:val="BC182C"/>
          <w:shd w:val="clear" w:color="auto" w:fill="FFE599"/>
        </w:rPr>
        <w:t xml:space="preserve"> </w:t>
      </w:r>
    </w:p>
    <w:p w:rsidR="00644A2F" w:rsidRDefault="00644A2F" w:rsidP="00644A2F">
      <w:pPr>
        <w:pStyle w:val="Ttulo1"/>
        <w:rPr>
          <w:rFonts w:ascii="Times New Roman" w:eastAsia="Times New Roman" w:hAnsi="Times New Roman" w:cs="Times New Roman"/>
        </w:rPr>
      </w:pPr>
      <w:r>
        <w:rPr>
          <w:highlight w:val="white"/>
        </w:rPr>
        <w:lastRenderedPageBreak/>
        <w:t xml:space="preserve">1. </w:t>
      </w:r>
      <w:r w:rsidR="00134CC5">
        <w:t>Dificultad baja</w:t>
      </w:r>
    </w:p>
    <w:p w:rsidR="002E1074" w:rsidRPr="002E1074" w:rsidRDefault="0086727C" w:rsidP="002E1074">
      <w:pPr>
        <w:pStyle w:val="Ttulo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</w:p>
    <w:p w:rsidR="00BC3D38" w:rsidRDefault="0086727C" w:rsidP="002E1074">
      <w:pPr>
        <w:pStyle w:val="Ttulo4"/>
        <w:rPr>
          <w:b w:val="0"/>
          <w:color w:val="BC182C"/>
          <w:shd w:val="clear" w:color="auto" w:fill="C9DAF8"/>
          <w:lang w:val="en-US"/>
        </w:rPr>
      </w:pPr>
      <w:proofErr w:type="spellStart"/>
      <w:r>
        <w:rPr>
          <w:b w:val="0"/>
          <w:color w:val="BC182C"/>
          <w:shd w:val="clear" w:color="auto" w:fill="C9DAF8"/>
          <w:lang w:val="en-US"/>
        </w:rPr>
        <w:t>Ejercicio</w:t>
      </w:r>
      <w:proofErr w:type="spellEnd"/>
      <w:r>
        <w:rPr>
          <w:b w:val="0"/>
          <w:color w:val="BC182C"/>
          <w:shd w:val="clear" w:color="auto" w:fill="C9DAF8"/>
          <w:lang w:val="en-US"/>
        </w:rPr>
        <w:t xml:space="preserve"> 1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>Cree una clase llamada “</w:t>
      </w:r>
      <w:proofErr w:type="spellStart"/>
      <w:r>
        <w:rPr>
          <w:color w:val="000000"/>
        </w:rPr>
        <w:t>Vehiculos</w:t>
      </w:r>
      <w:proofErr w:type="spellEnd"/>
      <w:r>
        <w:rPr>
          <w:color w:val="000000"/>
        </w:rPr>
        <w:t>” que permita registrar: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>Color de auto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>Matricula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>Velocidad máxima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 xml:space="preserve">Los valores deben ser presentados por pantalla para tres objetos diferentes mediante un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()</w:t>
      </w:r>
      <w:proofErr w:type="gramEnd"/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</w:p>
    <w:p w:rsidR="0086727C" w:rsidRDefault="0086727C" w:rsidP="0086727C">
      <w:pPr>
        <w:pStyle w:val="Ttulo4"/>
        <w:rPr>
          <w:b w:val="0"/>
          <w:color w:val="BC182C"/>
          <w:shd w:val="clear" w:color="auto" w:fill="C9DAF8"/>
          <w:lang w:val="en-US"/>
        </w:rPr>
      </w:pPr>
      <w:proofErr w:type="spellStart"/>
      <w:r>
        <w:rPr>
          <w:b w:val="0"/>
          <w:color w:val="BC182C"/>
          <w:shd w:val="clear" w:color="auto" w:fill="C9DAF8"/>
          <w:lang w:val="en-US"/>
        </w:rPr>
        <w:t>Ejercicio</w:t>
      </w:r>
      <w:proofErr w:type="spellEnd"/>
      <w:r>
        <w:rPr>
          <w:b w:val="0"/>
          <w:color w:val="BC182C"/>
          <w:shd w:val="clear" w:color="auto" w:fill="C9DAF8"/>
          <w:lang w:val="en-US"/>
        </w:rPr>
        <w:t xml:space="preserve"> 2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 xml:space="preserve">Agregue un método de instancia “imprimir” en el ejercicio anterior de forma de que, a partir de los objetos creados se pueda imprimir en pantalla un texto personalizado con una descripción de los atributos de instancia existentes. </w:t>
      </w:r>
    </w:p>
    <w:p w:rsidR="0086727C" w:rsidRDefault="0086727C" w:rsidP="0086727C">
      <w:pPr>
        <w:pStyle w:val="normal0"/>
        <w:shd w:val="clear" w:color="auto" w:fill="FFFFFF"/>
        <w:spacing w:before="280"/>
        <w:rPr>
          <w:color w:val="000000"/>
        </w:rPr>
      </w:pPr>
    </w:p>
    <w:p w:rsidR="0086727C" w:rsidRDefault="0086727C" w:rsidP="0086727C">
      <w:pPr>
        <w:pStyle w:val="Ttulo4"/>
        <w:rPr>
          <w:b w:val="0"/>
          <w:color w:val="BC182C"/>
          <w:shd w:val="clear" w:color="auto" w:fill="C9DAF8"/>
          <w:lang w:val="en-US"/>
        </w:rPr>
      </w:pPr>
      <w:proofErr w:type="spellStart"/>
      <w:r>
        <w:rPr>
          <w:b w:val="0"/>
          <w:color w:val="BC182C"/>
          <w:shd w:val="clear" w:color="auto" w:fill="C9DAF8"/>
          <w:lang w:val="en-US"/>
        </w:rPr>
        <w:t>Ejercicio</w:t>
      </w:r>
      <w:proofErr w:type="spellEnd"/>
      <w:r>
        <w:rPr>
          <w:b w:val="0"/>
          <w:color w:val="BC182C"/>
          <w:shd w:val="clear" w:color="auto" w:fill="C9DAF8"/>
          <w:lang w:val="en-US"/>
        </w:rPr>
        <w:t xml:space="preserve"> 3</w:t>
      </w:r>
    </w:p>
    <w:p w:rsidR="0086727C" w:rsidRDefault="0086727C" w:rsidP="0086727C">
      <w:pPr>
        <w:pStyle w:val="normal0"/>
        <w:numPr>
          <w:ilvl w:val="0"/>
          <w:numId w:val="4"/>
        </w:numPr>
        <w:shd w:val="clear" w:color="auto" w:fill="FFFFFF"/>
        <w:spacing w:before="280"/>
        <w:rPr>
          <w:color w:val="000000"/>
        </w:rPr>
      </w:pPr>
      <w:r>
        <w:rPr>
          <w:color w:val="000000"/>
        </w:rPr>
        <w:t xml:space="preserve">Cree una clase hija del ejercicio de la unidad 1 llamada “Trenes” y utilice el método del ejercicio (creado en la clase padre) para 2 objetos diferentes. </w:t>
      </w:r>
    </w:p>
    <w:p w:rsidR="0086727C" w:rsidRPr="00134CC5" w:rsidRDefault="0086727C" w:rsidP="0086727C">
      <w:pPr>
        <w:pStyle w:val="normal0"/>
        <w:numPr>
          <w:ilvl w:val="0"/>
          <w:numId w:val="4"/>
        </w:numPr>
        <w:shd w:val="clear" w:color="auto" w:fill="FFFFFF"/>
        <w:spacing w:before="280"/>
        <w:rPr>
          <w:lang w:val="en-US"/>
        </w:rPr>
      </w:pPr>
      <w:r w:rsidRPr="00134CC5">
        <w:rPr>
          <w:color w:val="000000"/>
        </w:rPr>
        <w:lastRenderedPageBreak/>
        <w:t xml:space="preserve">Cree una clase hija del ejercicio de la unidad 1 llamada “Trenes” agregándole el atributo “peso” </w:t>
      </w:r>
      <w:r w:rsidR="00134CC5">
        <w:rPr>
          <w:color w:val="000000"/>
        </w:rPr>
        <w:t xml:space="preserve">y </w:t>
      </w:r>
      <w:r w:rsidRPr="00134CC5">
        <w:rPr>
          <w:color w:val="000000"/>
        </w:rPr>
        <w:t xml:space="preserve">mediante polimorfismo cree un método “imprimir” en la clase hija que sea utilizado por dos objetos </w:t>
      </w:r>
      <w:r w:rsidR="00134CC5" w:rsidRPr="00134CC5">
        <w:rPr>
          <w:color w:val="000000"/>
        </w:rPr>
        <w:t xml:space="preserve">con la adición de este último </w:t>
      </w:r>
      <w:r w:rsidR="00134CC5">
        <w:rPr>
          <w:color w:val="000000"/>
        </w:rPr>
        <w:t>creado</w:t>
      </w:r>
      <w:r w:rsidR="00134CC5" w:rsidRPr="00134CC5">
        <w:rPr>
          <w:color w:val="000000"/>
        </w:rPr>
        <w:t xml:space="preserve"> </w:t>
      </w:r>
      <w:proofErr w:type="spellStart"/>
      <w:r w:rsidR="00134CC5" w:rsidRPr="00134CC5">
        <w:rPr>
          <w:color w:val="000000"/>
        </w:rPr>
        <w:t>creado</w:t>
      </w:r>
      <w:proofErr w:type="spellEnd"/>
      <w:r w:rsidR="00134CC5" w:rsidRPr="00134CC5">
        <w:rPr>
          <w:color w:val="000000"/>
        </w:rPr>
        <w:t>.</w:t>
      </w:r>
    </w:p>
    <w:p w:rsidR="00134CC5" w:rsidRDefault="00134CC5" w:rsidP="00134CC5">
      <w:pPr>
        <w:pStyle w:val="Ttulo1"/>
        <w:rPr>
          <w:rFonts w:ascii="Times New Roman" w:eastAsia="Times New Roman" w:hAnsi="Times New Roman" w:cs="Times New Roman"/>
        </w:rPr>
      </w:pPr>
      <w:r>
        <w:rPr>
          <w:highlight w:val="white"/>
        </w:rPr>
        <w:t xml:space="preserve">2. </w:t>
      </w:r>
      <w:r>
        <w:t>Dificultad alta</w:t>
      </w:r>
    </w:p>
    <w:p w:rsidR="00134CC5" w:rsidRPr="002E1074" w:rsidRDefault="00134CC5" w:rsidP="00134CC5">
      <w:pPr>
        <w:pStyle w:val="Ttulo3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</w:t>
      </w:r>
    </w:p>
    <w:p w:rsidR="00134CC5" w:rsidRDefault="00134CC5" w:rsidP="00134CC5">
      <w:pPr>
        <w:pStyle w:val="Ttulo4"/>
        <w:rPr>
          <w:b w:val="0"/>
          <w:color w:val="BC182C"/>
          <w:shd w:val="clear" w:color="auto" w:fill="C9DAF8"/>
          <w:lang w:val="en-US"/>
        </w:rPr>
      </w:pPr>
      <w:proofErr w:type="spellStart"/>
      <w:r>
        <w:rPr>
          <w:b w:val="0"/>
          <w:color w:val="BC182C"/>
          <w:shd w:val="clear" w:color="auto" w:fill="C9DAF8"/>
          <w:lang w:val="en-US"/>
        </w:rPr>
        <w:t>Ejercicio</w:t>
      </w:r>
      <w:proofErr w:type="spellEnd"/>
      <w:r>
        <w:rPr>
          <w:b w:val="0"/>
          <w:color w:val="BC182C"/>
          <w:shd w:val="clear" w:color="auto" w:fill="C9DAF8"/>
          <w:lang w:val="en-US"/>
        </w:rPr>
        <w:t xml:space="preserve"> 5</w:t>
      </w:r>
    </w:p>
    <w:p w:rsidR="00134CC5" w:rsidRDefault="00134CC5" w:rsidP="00134CC5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 xml:space="preserve">Para este ejercicio se partirá de la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adjunta en “Downloads.7z” </w:t>
      </w:r>
    </w:p>
    <w:p w:rsidR="00134CC5" w:rsidRDefault="00134CC5" w:rsidP="00134CC5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>Se pide modificar la estructura del modelo, de forma tal que en lugar de una clase “</w:t>
      </w:r>
      <w:proofErr w:type="spellStart"/>
      <w:r>
        <w:rPr>
          <w:color w:val="000000"/>
        </w:rPr>
        <w:t>Abmc</w:t>
      </w:r>
      <w:proofErr w:type="spellEnd"/>
      <w:r>
        <w:rPr>
          <w:color w:val="000000"/>
        </w:rPr>
        <w:t xml:space="preserve">” que cree la base de datos y su estructura para solo usar “sqlite3” y   permita realizar el CRUD, exista una clase </w:t>
      </w:r>
      <w:proofErr w:type="spellStart"/>
      <w:r>
        <w:rPr>
          <w:color w:val="000000"/>
        </w:rPr>
        <w:t>Abmc</w:t>
      </w:r>
      <w:proofErr w:type="spellEnd"/>
      <w:r>
        <w:rPr>
          <w:color w:val="000000"/>
        </w:rPr>
        <w:t xml:space="preserve"> que realice el </w:t>
      </w:r>
      <w:proofErr w:type="spellStart"/>
      <w:r>
        <w:rPr>
          <w:color w:val="000000"/>
        </w:rPr>
        <w:t>crud</w:t>
      </w:r>
      <w:proofErr w:type="spellEnd"/>
      <w:r>
        <w:rPr>
          <w:color w:val="000000"/>
        </w:rPr>
        <w:t>, pero la decisión de cual base de datos utilizar sea tomada en una clase padre llamada “</w:t>
      </w:r>
      <w:proofErr w:type="spellStart"/>
      <w:r>
        <w:rPr>
          <w:color w:val="000000"/>
        </w:rPr>
        <w:t>Database</w:t>
      </w:r>
      <w:proofErr w:type="spellEnd"/>
      <w:r>
        <w:rPr>
          <w:color w:val="000000"/>
        </w:rPr>
        <w:t>”</w:t>
      </w:r>
      <w:r w:rsidR="00445F6E">
        <w:rPr>
          <w:color w:val="000000"/>
        </w:rPr>
        <w:t>. Es decir que el programa debe poder seleccionar el tipo de base a utilizar y el nombre de la misma antes de poder ser utilizado.</w:t>
      </w:r>
    </w:p>
    <w:p w:rsidR="00445F6E" w:rsidRDefault="00445F6E" w:rsidP="00134CC5">
      <w:pPr>
        <w:pStyle w:val="normal0"/>
        <w:shd w:val="clear" w:color="auto" w:fill="FFFFFF"/>
        <w:spacing w:before="280"/>
        <w:rPr>
          <w:color w:val="000000"/>
        </w:rPr>
      </w:pPr>
      <w:r>
        <w:rPr>
          <w:color w:val="000000"/>
        </w:rPr>
        <w:t xml:space="preserve">Nota: Para simplificar el problema no se utilizará una ventana emergente para la carga del nombre de la base y del tipo de base, solo se agregarán un par de campos y un botón en la parte superior de la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. </w:t>
      </w:r>
    </w:p>
    <w:sectPr w:rsidR="00445F6E" w:rsidSect="00BC3D38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2F2" w:rsidRDefault="00F852F2" w:rsidP="00BC3D38">
      <w:pPr>
        <w:spacing w:before="0" w:line="240" w:lineRule="auto"/>
      </w:pPr>
      <w:r>
        <w:separator/>
      </w:r>
    </w:p>
  </w:endnote>
  <w:endnote w:type="continuationSeparator" w:id="0">
    <w:p w:rsidR="00F852F2" w:rsidRDefault="00F852F2" w:rsidP="00BC3D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38" w:rsidRDefault="00BC3D38">
    <w:pPr>
      <w:pStyle w:val="Ttulo4"/>
      <w:keepNext w:val="0"/>
      <w:keepLines w:val="0"/>
      <w:spacing w:after="80" w:line="240" w:lineRule="auto"/>
      <w:ind w:left="708"/>
    </w:pPr>
    <w:bookmarkStart w:id="5" w:name="_6g1lwaajqsbr" w:colFirst="0" w:colLast="0"/>
    <w:bookmarkEnd w:id="5"/>
  </w:p>
  <w:p w:rsidR="00BC3D38" w:rsidRDefault="00BC3D38">
    <w:pPr>
      <w:pStyle w:val="normal0"/>
      <w:rPr>
        <w:b/>
        <w:color w:val="6B6869"/>
        <w:sz w:val="32"/>
        <w:szCs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38" w:rsidRDefault="00BC3D38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2F2" w:rsidRDefault="00F852F2" w:rsidP="00BC3D38">
      <w:pPr>
        <w:spacing w:before="0" w:line="240" w:lineRule="auto"/>
      </w:pPr>
      <w:r>
        <w:separator/>
      </w:r>
    </w:p>
  </w:footnote>
  <w:footnote w:type="continuationSeparator" w:id="0">
    <w:p w:rsidR="00F852F2" w:rsidRDefault="00F852F2" w:rsidP="00BC3D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38" w:rsidRDefault="00235AD9">
    <w:pPr>
      <w:pStyle w:val="normal0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-904874</wp:posOffset>
          </wp:positionH>
          <wp:positionV relativeFrom="paragraph">
            <wp:posOffset>104775</wp:posOffset>
          </wp:positionV>
          <wp:extent cx="7760074" cy="1319213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49"/>
                  <a:stretch>
                    <a:fillRect/>
                  </a:stretch>
                </pic:blipFill>
                <pic:spPr>
                  <a:xfrm>
                    <a:off x="0" y="0"/>
                    <a:ext cx="7760074" cy="1319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38" w:rsidRDefault="00235AD9">
    <w:pPr>
      <w:pStyle w:val="normal0"/>
      <w:spacing w:after="200" w:line="240" w:lineRule="auto"/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-909637</wp:posOffset>
          </wp:positionH>
          <wp:positionV relativeFrom="paragraph">
            <wp:posOffset>47625</wp:posOffset>
          </wp:positionV>
          <wp:extent cx="7760074" cy="1319213"/>
          <wp:effectExtent l="0" t="0" r="0" b="0"/>
          <wp:wrapTopAndBottom distT="0" dist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049"/>
                  <a:stretch>
                    <a:fillRect/>
                  </a:stretch>
                </pic:blipFill>
                <pic:spPr>
                  <a:xfrm>
                    <a:off x="0" y="0"/>
                    <a:ext cx="7760074" cy="1319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38" w:rsidRDefault="00BC3D38">
    <w:pPr>
      <w:pStyle w:val="normal0"/>
      <w:spacing w:after="2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818"/>
    <w:multiLevelType w:val="hybridMultilevel"/>
    <w:tmpl w:val="112051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62427"/>
    <w:multiLevelType w:val="multilevel"/>
    <w:tmpl w:val="4392CC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3537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23143"/>
    <w:multiLevelType w:val="multilevel"/>
    <w:tmpl w:val="38DE0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7CE26CD"/>
    <w:multiLevelType w:val="multilevel"/>
    <w:tmpl w:val="9A4AB836"/>
    <w:lvl w:ilvl="0">
      <w:start w:val="1"/>
      <w:numFmt w:val="bullet"/>
      <w:lvlText w:val="●"/>
      <w:lvlJc w:val="left"/>
      <w:pPr>
        <w:ind w:left="720" w:hanging="360"/>
      </w:pPr>
      <w:rPr>
        <w:rFonts w:ascii="Raleway" w:eastAsia="Raleway" w:hAnsi="Raleway" w:cs="Raleway"/>
        <w:b w:val="0"/>
        <w:color w:val="353744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3D38"/>
    <w:rsid w:val="00134CC5"/>
    <w:rsid w:val="00235AD9"/>
    <w:rsid w:val="002B005A"/>
    <w:rsid w:val="002E1074"/>
    <w:rsid w:val="00445F6E"/>
    <w:rsid w:val="00554E57"/>
    <w:rsid w:val="00644A2F"/>
    <w:rsid w:val="007B0C34"/>
    <w:rsid w:val="0086727C"/>
    <w:rsid w:val="00B15EF5"/>
    <w:rsid w:val="00BC3D38"/>
    <w:rsid w:val="00DF7309"/>
    <w:rsid w:val="00E93D82"/>
    <w:rsid w:val="00F85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aleway" w:eastAsia="Raleway" w:hAnsi="Raleway" w:cs="Raleway"/>
        <w:color w:val="353744"/>
        <w:sz w:val="24"/>
        <w:szCs w:val="24"/>
        <w:lang w:val="es-ES" w:eastAsia="es-E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34"/>
  </w:style>
  <w:style w:type="paragraph" w:styleId="Ttulo1">
    <w:name w:val="heading 1"/>
    <w:basedOn w:val="normal0"/>
    <w:next w:val="normal0"/>
    <w:rsid w:val="00BC3D38"/>
    <w:pPr>
      <w:shd w:val="clear" w:color="auto" w:fill="FFFFFF"/>
      <w:spacing w:before="300" w:after="160" w:line="240" w:lineRule="auto"/>
      <w:jc w:val="both"/>
      <w:outlineLvl w:val="0"/>
    </w:pPr>
    <w:rPr>
      <w:b/>
      <w:sz w:val="56"/>
      <w:szCs w:val="56"/>
    </w:rPr>
  </w:style>
  <w:style w:type="paragraph" w:styleId="Ttulo2">
    <w:name w:val="heading 2"/>
    <w:basedOn w:val="normal0"/>
    <w:next w:val="normal0"/>
    <w:rsid w:val="00BC3D38"/>
    <w:pPr>
      <w:spacing w:before="480" w:line="167" w:lineRule="auto"/>
      <w:outlineLvl w:val="1"/>
    </w:pPr>
    <w:rPr>
      <w:b/>
      <w:color w:val="BC182C"/>
      <w:sz w:val="48"/>
      <w:szCs w:val="48"/>
    </w:rPr>
  </w:style>
  <w:style w:type="paragraph" w:styleId="Ttulo3">
    <w:name w:val="heading 3"/>
    <w:basedOn w:val="normal0"/>
    <w:next w:val="normal0"/>
    <w:rsid w:val="00BC3D38"/>
    <w:pPr>
      <w:spacing w:before="480" w:line="167" w:lineRule="auto"/>
      <w:outlineLvl w:val="2"/>
    </w:pPr>
    <w:rPr>
      <w:b/>
      <w:sz w:val="44"/>
      <w:szCs w:val="44"/>
    </w:rPr>
  </w:style>
  <w:style w:type="paragraph" w:styleId="Ttulo4">
    <w:name w:val="heading 4"/>
    <w:basedOn w:val="normal0"/>
    <w:next w:val="normal0"/>
    <w:rsid w:val="00BC3D38"/>
    <w:pPr>
      <w:keepNext/>
      <w:keepLines/>
      <w:outlineLvl w:val="3"/>
    </w:pPr>
    <w:rPr>
      <w:b/>
      <w:color w:val="6B6869"/>
      <w:sz w:val="32"/>
      <w:szCs w:val="32"/>
    </w:rPr>
  </w:style>
  <w:style w:type="paragraph" w:styleId="Ttulo5">
    <w:name w:val="heading 5"/>
    <w:basedOn w:val="normal0"/>
    <w:next w:val="normal0"/>
    <w:rsid w:val="00BC3D38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0"/>
    <w:next w:val="normal0"/>
    <w:rsid w:val="00BC3D38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C3D38"/>
  </w:style>
  <w:style w:type="table" w:customStyle="1" w:styleId="TableNormal">
    <w:name w:val="Table Normal"/>
    <w:rsid w:val="00BC3D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C3D38"/>
    <w:pPr>
      <w:spacing w:before="320" w:line="240" w:lineRule="auto"/>
      <w:jc w:val="right"/>
    </w:pPr>
    <w:rPr>
      <w:b/>
      <w:color w:val="BC182C"/>
      <w:sz w:val="80"/>
      <w:szCs w:val="80"/>
    </w:rPr>
  </w:style>
  <w:style w:type="paragraph" w:styleId="Subttulo">
    <w:name w:val="Subtitle"/>
    <w:basedOn w:val="normal0"/>
    <w:next w:val="normal0"/>
    <w:rsid w:val="00BC3D38"/>
    <w:pPr>
      <w:spacing w:before="0" w:line="240" w:lineRule="auto"/>
    </w:pPr>
    <w:rPr>
      <w:color w:val="666666"/>
      <w:sz w:val="26"/>
      <w:szCs w:val="2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E10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E107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0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0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1074"/>
    <w:pPr>
      <w:spacing w:before="0" w:line="240" w:lineRule="auto"/>
      <w:jc w:val="both"/>
    </w:pPr>
    <w:rPr>
      <w:rFonts w:ascii="Arial" w:eastAsia="Arial" w:hAnsi="Arial" w:cs="Arial"/>
      <w:color w:val="auto"/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2022-04-12T19:27:00Z</dcterms:created>
  <dcterms:modified xsi:type="dcterms:W3CDTF">2022-05-10T12:08:00Z</dcterms:modified>
</cp:coreProperties>
</file>