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33DE" w14:textId="61544C2B" w:rsidR="0062502E" w:rsidRDefault="00EE0502" w:rsidP="00EE0502">
      <w:pPr>
        <w:tabs>
          <w:tab w:val="left" w:pos="3126"/>
        </w:tabs>
      </w:pPr>
      <w:r>
        <w:tab/>
        <w:t>Caso de uso</w:t>
      </w:r>
      <w:r w:rsidR="00706494">
        <w:t xml:space="preserve"> </w:t>
      </w:r>
    </w:p>
    <w:p w14:paraId="29064953" w14:textId="77777777" w:rsidR="00EE0502" w:rsidRDefault="00EE0502" w:rsidP="00EE0502">
      <w:pPr>
        <w:tabs>
          <w:tab w:val="left" w:pos="3126"/>
        </w:tabs>
      </w:pPr>
    </w:p>
    <w:p w14:paraId="02BB2E28" w14:textId="77777777" w:rsidR="00EE0502" w:rsidRDefault="00EE0502" w:rsidP="00EE0502">
      <w:pPr>
        <w:tabs>
          <w:tab w:val="left" w:pos="3126"/>
        </w:tabs>
      </w:pPr>
    </w:p>
    <w:p w14:paraId="5D186393" w14:textId="44F142D6" w:rsidR="008522DD" w:rsidRDefault="00EE0502" w:rsidP="00706494">
      <w:pPr>
        <w:tabs>
          <w:tab w:val="left" w:pos="3126"/>
        </w:tabs>
        <w:ind w:left="720"/>
      </w:pPr>
      <w:r w:rsidRPr="00EE0502">
        <w:rPr>
          <w:b/>
          <w:bCs/>
        </w:rPr>
        <w:t>Caso de Uso</w:t>
      </w:r>
      <w:r w:rsidR="00706494">
        <w:rPr>
          <w:b/>
          <w:bCs/>
        </w:rPr>
        <w:t xml:space="preserve"> nº1</w:t>
      </w:r>
      <w:r w:rsidRPr="00EE0502">
        <w:rPr>
          <w:b/>
          <w:bCs/>
        </w:rPr>
        <w:t>:</w:t>
      </w:r>
      <w:r w:rsidRPr="00EE0502">
        <w:t> </w:t>
      </w:r>
      <w:r w:rsidR="00706494">
        <w:t>Reservar produto</w:t>
      </w:r>
      <w:r w:rsidR="008522DD">
        <w:t>.</w:t>
      </w:r>
    </w:p>
    <w:p w14:paraId="640C4187" w14:textId="5E1E6B21" w:rsidR="00EE0502" w:rsidRPr="00EE0502" w:rsidRDefault="008522DD" w:rsidP="00706494">
      <w:pPr>
        <w:tabs>
          <w:tab w:val="left" w:pos="3126"/>
        </w:tabs>
        <w:ind w:left="720"/>
      </w:pPr>
      <w:r>
        <w:t xml:space="preserve">Descrição: </w:t>
      </w:r>
      <w:r w:rsidR="00706494">
        <w:t>E</w:t>
      </w:r>
      <w:r>
        <w:t>ste caso de uso inicia quando um cliente deseja efetuar uma reserva</w:t>
      </w:r>
      <w:r w:rsidR="00706494">
        <w:t>.</w:t>
      </w:r>
    </w:p>
    <w:p w14:paraId="78149947" w14:textId="45EE09F2" w:rsidR="00EE0502" w:rsidRPr="00EE0502" w:rsidRDefault="00EE0502" w:rsidP="00706494">
      <w:pPr>
        <w:tabs>
          <w:tab w:val="left" w:pos="3126"/>
        </w:tabs>
        <w:ind w:left="720"/>
      </w:pPr>
      <w:r w:rsidRPr="00EE0502">
        <w:rPr>
          <w:b/>
          <w:bCs/>
        </w:rPr>
        <w:t>Ator Principal:</w:t>
      </w:r>
      <w:r w:rsidRPr="00EE0502">
        <w:t> Cliente</w:t>
      </w:r>
    </w:p>
    <w:p w14:paraId="0975CD5F" w14:textId="77777777" w:rsidR="00EE0502" w:rsidRDefault="00EE0502" w:rsidP="00706494">
      <w:pPr>
        <w:tabs>
          <w:tab w:val="left" w:pos="3126"/>
        </w:tabs>
        <w:ind w:left="720"/>
      </w:pPr>
      <w:r w:rsidRPr="00EE0502">
        <w:rPr>
          <w:b/>
          <w:bCs/>
        </w:rPr>
        <w:t>Pré-condições:</w:t>
      </w:r>
      <w:r w:rsidRPr="00EE0502">
        <w:t> </w:t>
      </w:r>
    </w:p>
    <w:p w14:paraId="69496EBE" w14:textId="77777777" w:rsidR="00107AFF" w:rsidRDefault="00EE0502" w:rsidP="00706494">
      <w:pPr>
        <w:tabs>
          <w:tab w:val="left" w:pos="3126"/>
        </w:tabs>
        <w:ind w:left="720"/>
      </w:pPr>
      <w:r>
        <w:t>O sistema est</w:t>
      </w:r>
      <w:r w:rsidR="00107AFF">
        <w:t>ar</w:t>
      </w:r>
      <w:r>
        <w:t xml:space="preserve"> funcionando</w:t>
      </w:r>
      <w:r w:rsidR="00107AFF">
        <w:t>.</w:t>
      </w:r>
    </w:p>
    <w:p w14:paraId="665190FB" w14:textId="732B903D" w:rsidR="009B07C0" w:rsidRPr="00EE0502" w:rsidRDefault="009B07C0" w:rsidP="00706494">
      <w:pPr>
        <w:tabs>
          <w:tab w:val="left" w:pos="3126"/>
        </w:tabs>
        <w:ind w:left="720"/>
      </w:pPr>
      <w:r>
        <w:t xml:space="preserve">Produto em estoque </w:t>
      </w:r>
    </w:p>
    <w:p w14:paraId="199DBA7E" w14:textId="77777777" w:rsidR="00EE0502" w:rsidRPr="00EE0502" w:rsidRDefault="00EE0502" w:rsidP="00706494">
      <w:pPr>
        <w:tabs>
          <w:tab w:val="left" w:pos="3126"/>
        </w:tabs>
        <w:ind w:left="720"/>
      </w:pPr>
      <w:r w:rsidRPr="00EE0502">
        <w:rPr>
          <w:b/>
          <w:bCs/>
        </w:rPr>
        <w:t>Fluxo Principal:</w:t>
      </w:r>
    </w:p>
    <w:p w14:paraId="3E036BB1" w14:textId="58A8F85F" w:rsidR="00EE0502" w:rsidRDefault="009B07C0" w:rsidP="00EE0502">
      <w:pPr>
        <w:numPr>
          <w:ilvl w:val="1"/>
          <w:numId w:val="1"/>
        </w:numPr>
        <w:tabs>
          <w:tab w:val="left" w:pos="3126"/>
        </w:tabs>
      </w:pPr>
      <w:r>
        <w:t xml:space="preserve">Cliente </w:t>
      </w:r>
      <w:r w:rsidR="00107AFF">
        <w:t>acessa o sistema web para iniciar a reserva</w:t>
      </w:r>
    </w:p>
    <w:p w14:paraId="2D00CE75" w14:textId="1ADE55B2" w:rsidR="00B11ACF" w:rsidRDefault="00B11ACF" w:rsidP="00EE0502">
      <w:pPr>
        <w:numPr>
          <w:ilvl w:val="1"/>
          <w:numId w:val="1"/>
        </w:numPr>
        <w:tabs>
          <w:tab w:val="left" w:pos="3126"/>
        </w:tabs>
      </w:pPr>
      <w:r>
        <w:t>Cliente inicia a escolha dos produtos em estoque</w:t>
      </w:r>
    </w:p>
    <w:p w14:paraId="0AAAD27B" w14:textId="7F23ADD2" w:rsidR="008522DD" w:rsidRDefault="00B11ACF" w:rsidP="00107AFF">
      <w:pPr>
        <w:numPr>
          <w:ilvl w:val="1"/>
          <w:numId w:val="1"/>
        </w:numPr>
        <w:tabs>
          <w:tab w:val="left" w:pos="3126"/>
        </w:tabs>
      </w:pPr>
      <w:r>
        <w:t xml:space="preserve"> </w:t>
      </w:r>
      <w:r w:rsidR="00706494">
        <w:t>Cliente escolhe o produto desejado</w:t>
      </w:r>
    </w:p>
    <w:p w14:paraId="51153D9F" w14:textId="497CF9E0" w:rsidR="00706494" w:rsidRDefault="00706494" w:rsidP="00107AFF">
      <w:pPr>
        <w:numPr>
          <w:ilvl w:val="1"/>
          <w:numId w:val="1"/>
        </w:numPr>
        <w:tabs>
          <w:tab w:val="left" w:pos="3126"/>
        </w:tabs>
      </w:pPr>
      <w:r>
        <w:t>Cliente reserva o produto</w:t>
      </w:r>
    </w:p>
    <w:p w14:paraId="7674341E" w14:textId="77777777" w:rsidR="00706494" w:rsidRDefault="00706494" w:rsidP="00107AFF">
      <w:pPr>
        <w:numPr>
          <w:ilvl w:val="1"/>
          <w:numId w:val="1"/>
        </w:numPr>
        <w:tabs>
          <w:tab w:val="left" w:pos="3126"/>
        </w:tabs>
      </w:pPr>
      <w:r>
        <w:t>Funcionário confirma a reserva</w:t>
      </w:r>
    </w:p>
    <w:p w14:paraId="20E3CE66" w14:textId="40B8659B" w:rsidR="00706494" w:rsidRDefault="00706494" w:rsidP="00107AFF">
      <w:pPr>
        <w:numPr>
          <w:ilvl w:val="1"/>
          <w:numId w:val="1"/>
        </w:numPr>
        <w:tabs>
          <w:tab w:val="left" w:pos="3126"/>
        </w:tabs>
      </w:pPr>
      <w:r>
        <w:t>Fim do caso de uso</w:t>
      </w:r>
    </w:p>
    <w:p w14:paraId="4DC58E0D" w14:textId="63006306" w:rsidR="00107AFF" w:rsidRDefault="00107AFF" w:rsidP="00706494">
      <w:pPr>
        <w:tabs>
          <w:tab w:val="left" w:pos="3126"/>
        </w:tabs>
      </w:pPr>
      <w:r>
        <w:t xml:space="preserve">  Fluxo alternativo:</w:t>
      </w:r>
    </w:p>
    <w:p w14:paraId="18CEFF06" w14:textId="484C9BC4" w:rsidR="00107AFF" w:rsidRDefault="00527B01" w:rsidP="00527B01">
      <w:pPr>
        <w:tabs>
          <w:tab w:val="left" w:pos="3126"/>
        </w:tabs>
      </w:pPr>
      <w:r>
        <w:t xml:space="preserve">1.1 - </w:t>
      </w:r>
      <w:r w:rsidR="0099311E">
        <w:t>S</w:t>
      </w:r>
      <w:r w:rsidR="00107AFF">
        <w:t>istema exibe a mensagem “</w:t>
      </w:r>
      <w:r w:rsidR="0099311E">
        <w:t>E</w:t>
      </w:r>
      <w:r w:rsidR="00B11ACF">
        <w:t>mail ou senha incorretos</w:t>
      </w:r>
      <w:r w:rsidR="00107AFF">
        <w:t>”.</w:t>
      </w:r>
    </w:p>
    <w:p w14:paraId="7D42DA20" w14:textId="0AE710C7" w:rsidR="00527B01" w:rsidRDefault="00527B01" w:rsidP="00527B01">
      <w:pPr>
        <w:tabs>
          <w:tab w:val="left" w:pos="3126"/>
        </w:tabs>
      </w:pPr>
      <w:r>
        <w:t xml:space="preserve">1.2 - </w:t>
      </w:r>
      <w:r w:rsidR="0099311E">
        <w:t>V</w:t>
      </w:r>
      <w:r w:rsidR="00107AFF">
        <w:t>olta para o passo 1 do fluxo principal</w:t>
      </w:r>
      <w:r w:rsidR="00B11ACF">
        <w:t>.</w:t>
      </w:r>
    </w:p>
    <w:p w14:paraId="4F4513E8" w14:textId="1B503BB3" w:rsidR="007D24BC" w:rsidRDefault="007D24BC" w:rsidP="00527B01">
      <w:pPr>
        <w:tabs>
          <w:tab w:val="left" w:pos="3126"/>
        </w:tabs>
      </w:pPr>
      <w:r>
        <w:t>4.1</w:t>
      </w:r>
      <w:r w:rsidR="00527B01">
        <w:t xml:space="preserve"> </w:t>
      </w:r>
      <w:r>
        <w:t xml:space="preserve">- </w:t>
      </w:r>
      <w:r w:rsidR="0099311E">
        <w:t>C</w:t>
      </w:r>
      <w:r w:rsidR="00527B01">
        <w:t xml:space="preserve">liente reserva produto </w:t>
      </w:r>
    </w:p>
    <w:p w14:paraId="2D1A00A6" w14:textId="4C4793AC" w:rsidR="00527B01" w:rsidRDefault="00527B01" w:rsidP="00527B01">
      <w:pPr>
        <w:tabs>
          <w:tab w:val="left" w:pos="3126"/>
        </w:tabs>
      </w:pPr>
      <w:r>
        <w:t xml:space="preserve">4.2 - </w:t>
      </w:r>
      <w:r w:rsidR="0099311E">
        <w:t>C</w:t>
      </w:r>
      <w:r>
        <w:t>liente é redirecionado para a página de login</w:t>
      </w:r>
    </w:p>
    <w:p w14:paraId="386C84B7" w14:textId="0CC68130" w:rsidR="00527B01" w:rsidRDefault="00527B01" w:rsidP="00527B01">
      <w:pPr>
        <w:tabs>
          <w:tab w:val="left" w:pos="3126"/>
        </w:tabs>
      </w:pPr>
      <w:r>
        <w:t xml:space="preserve">4.3 </w:t>
      </w:r>
      <w:r w:rsidR="0099311E">
        <w:t>–</w:t>
      </w:r>
      <w:r>
        <w:t xml:space="preserve"> </w:t>
      </w:r>
      <w:r w:rsidR="0099311E">
        <w:t>Sistema exibe a mensagem “faça login como cliente para reservar os produtos”</w:t>
      </w:r>
    </w:p>
    <w:p w14:paraId="5F8162C7" w14:textId="77777777" w:rsidR="00EE0502" w:rsidRDefault="00EE0502" w:rsidP="00EE0502">
      <w:pPr>
        <w:tabs>
          <w:tab w:val="left" w:pos="3126"/>
        </w:tabs>
      </w:pPr>
    </w:p>
    <w:sectPr w:rsidR="00EE0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1C17"/>
    <w:multiLevelType w:val="multilevel"/>
    <w:tmpl w:val="97CAA9A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CA3253C"/>
    <w:multiLevelType w:val="multilevel"/>
    <w:tmpl w:val="338C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12941">
    <w:abstractNumId w:val="1"/>
  </w:num>
  <w:num w:numId="2" w16cid:durableId="64528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02"/>
    <w:rsid w:val="00107AFF"/>
    <w:rsid w:val="00124B63"/>
    <w:rsid w:val="002B6FB3"/>
    <w:rsid w:val="00527B01"/>
    <w:rsid w:val="005A1A6A"/>
    <w:rsid w:val="005C38E8"/>
    <w:rsid w:val="0062502E"/>
    <w:rsid w:val="00706494"/>
    <w:rsid w:val="007D24BC"/>
    <w:rsid w:val="008522DD"/>
    <w:rsid w:val="009449F3"/>
    <w:rsid w:val="0099311E"/>
    <w:rsid w:val="009B07C0"/>
    <w:rsid w:val="00AF3F99"/>
    <w:rsid w:val="00AF6FB9"/>
    <w:rsid w:val="00B11ACF"/>
    <w:rsid w:val="00C261B6"/>
    <w:rsid w:val="00C90C0E"/>
    <w:rsid w:val="00EE0502"/>
    <w:rsid w:val="00EE219D"/>
    <w:rsid w:val="00FD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54832"/>
  <w15:chartTrackingRefBased/>
  <w15:docId w15:val="{25B02563-B72A-4FB7-9DDA-FCD6711B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5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5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5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5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5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5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5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502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107AF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7AF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07AF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07AF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07A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Micro16</dc:creator>
  <cp:keywords/>
  <dc:description/>
  <cp:lastModifiedBy>Micro16</cp:lastModifiedBy>
  <cp:revision>2</cp:revision>
  <dcterms:created xsi:type="dcterms:W3CDTF">2026-05-19T18:27:00Z</dcterms:created>
  <dcterms:modified xsi:type="dcterms:W3CDTF">2026-05-19T18:27:00Z</dcterms:modified>
</cp:coreProperties>
</file>