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654" w:rsidRDefault="00017654" w:rsidP="00017654">
      <w:pPr>
        <w:shd w:val="clear" w:color="auto" w:fill="FFFFFF"/>
        <w:spacing w:after="0" w:line="240" w:lineRule="auto"/>
        <w:textAlignment w:val="baseline"/>
        <w:rPr>
          <w:rFonts w:ascii="Segoe UI" w:eastAsia="Times New Roman" w:hAnsi="Segoe UI" w:cs="Segoe UI"/>
          <w:b/>
          <w:bCs/>
          <w:color w:val="3A3A3A"/>
          <w:sz w:val="23"/>
          <w:szCs w:val="23"/>
          <w:bdr w:val="none" w:sz="0" w:space="0" w:color="auto" w:frame="1"/>
          <w:lang w:eastAsia="es-AR"/>
        </w:rPr>
      </w:pPr>
      <w:bookmarkStart w:id="0" w:name="_GoBack"/>
      <w:r>
        <w:rPr>
          <w:rFonts w:ascii="Segoe UI" w:eastAsia="Times New Roman" w:hAnsi="Segoe UI" w:cs="Segoe UI"/>
          <w:b/>
          <w:bCs/>
          <w:color w:val="3A3A3A"/>
          <w:sz w:val="23"/>
          <w:szCs w:val="23"/>
          <w:bdr w:val="none" w:sz="0" w:space="0" w:color="auto" w:frame="1"/>
          <w:lang w:eastAsia="es-AR"/>
        </w:rPr>
        <w:t>ETAPAS PARA DESARROLLAR UN PROYECTO</w:t>
      </w:r>
    </w:p>
    <w:p w:rsidR="00017654" w:rsidRDefault="00017654" w:rsidP="00017654">
      <w:pPr>
        <w:shd w:val="clear" w:color="auto" w:fill="FFFFFF"/>
        <w:spacing w:after="0" w:line="240" w:lineRule="auto"/>
        <w:textAlignment w:val="baseline"/>
        <w:rPr>
          <w:rFonts w:ascii="Segoe UI" w:eastAsia="Times New Roman" w:hAnsi="Segoe UI" w:cs="Segoe UI"/>
          <w:b/>
          <w:bCs/>
          <w:color w:val="3A3A3A"/>
          <w:sz w:val="23"/>
          <w:szCs w:val="23"/>
          <w:bdr w:val="none" w:sz="0" w:space="0" w:color="auto" w:frame="1"/>
          <w:lang w:eastAsia="es-AR"/>
        </w:rPr>
      </w:pPr>
    </w:p>
    <w:p w:rsidR="00017654" w:rsidRPr="00017654" w:rsidRDefault="00017654" w:rsidP="00017654">
      <w:pPr>
        <w:numPr>
          <w:ilvl w:val="0"/>
          <w:numId w:val="1"/>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Planificación Estratégica: </w:t>
      </w:r>
      <w:r w:rsidRPr="00017654">
        <w:rPr>
          <w:rFonts w:ascii="Segoe UI" w:eastAsia="Times New Roman" w:hAnsi="Segoe UI" w:cs="Segoe UI"/>
          <w:color w:val="3A3A3A"/>
          <w:sz w:val="23"/>
          <w:szCs w:val="23"/>
          <w:lang w:eastAsia="es-AR"/>
        </w:rPr>
        <w:t>Es aquí donde se define el propósito del proyecto y como se realizarán las actividades, tareas o fases para alcanzar el objetivo principal.</w:t>
      </w:r>
    </w:p>
    <w:p w:rsidR="00017654" w:rsidRPr="00017654" w:rsidRDefault="00017654" w:rsidP="00017654">
      <w:pPr>
        <w:numPr>
          <w:ilvl w:val="0"/>
          <w:numId w:val="2"/>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Alcance: </w:t>
      </w:r>
      <w:r w:rsidRPr="00017654">
        <w:rPr>
          <w:rFonts w:ascii="Segoe UI" w:eastAsia="Times New Roman" w:hAnsi="Segoe UI" w:cs="Segoe UI"/>
          <w:color w:val="3A3A3A"/>
          <w:sz w:val="23"/>
          <w:szCs w:val="23"/>
          <w:lang w:eastAsia="es-AR"/>
        </w:rPr>
        <w:t>Toma en cuenta la cantidad de personas que formarán parte del proyecto y el impacto que tendrán los resultados.</w:t>
      </w:r>
    </w:p>
    <w:p w:rsidR="00017654" w:rsidRPr="00017654" w:rsidRDefault="00017654" w:rsidP="00017654">
      <w:pPr>
        <w:numPr>
          <w:ilvl w:val="0"/>
          <w:numId w:val="3"/>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Tiempo: </w:t>
      </w:r>
      <w:r w:rsidRPr="00017654">
        <w:rPr>
          <w:rFonts w:ascii="Segoe UI" w:eastAsia="Times New Roman" w:hAnsi="Segoe UI" w:cs="Segoe UI"/>
          <w:color w:val="3A3A3A"/>
          <w:sz w:val="23"/>
          <w:szCs w:val="23"/>
          <w:lang w:eastAsia="es-AR"/>
        </w:rPr>
        <w:t>Ayuda a definir el lapso que se tomará el proyecto desde el diagnostico hasta llegar a la evaluación de los resultados.</w:t>
      </w:r>
    </w:p>
    <w:p w:rsidR="00017654" w:rsidRPr="00017654" w:rsidRDefault="00017654" w:rsidP="00017654">
      <w:pPr>
        <w:numPr>
          <w:ilvl w:val="0"/>
          <w:numId w:val="4"/>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Desarrollo: </w:t>
      </w:r>
      <w:r w:rsidRPr="00017654">
        <w:rPr>
          <w:rFonts w:ascii="Segoe UI" w:eastAsia="Times New Roman" w:hAnsi="Segoe UI" w:cs="Segoe UI"/>
          <w:color w:val="3A3A3A"/>
          <w:sz w:val="23"/>
          <w:szCs w:val="23"/>
          <w:lang w:eastAsia="es-AR"/>
        </w:rPr>
        <w:t>Este elemento va a la par con la fase de ejecución, ya que es cuando se empiezan a ejecutar todas las acciones planeadas anteriormente.</w:t>
      </w:r>
    </w:p>
    <w:p w:rsidR="00017654" w:rsidRPr="00017654" w:rsidRDefault="00017654" w:rsidP="00017654">
      <w:pPr>
        <w:numPr>
          <w:ilvl w:val="0"/>
          <w:numId w:val="5"/>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Buena comunicación: </w:t>
      </w:r>
      <w:r w:rsidRPr="00017654">
        <w:rPr>
          <w:rFonts w:ascii="Segoe UI" w:eastAsia="Times New Roman" w:hAnsi="Segoe UI" w:cs="Segoe UI"/>
          <w:color w:val="3A3A3A"/>
          <w:sz w:val="23"/>
          <w:szCs w:val="23"/>
          <w:lang w:eastAsia="es-AR"/>
        </w:rPr>
        <w:t>Uno de los elementos claves para hacer un proyecto es la comunicación entre todos los interesados, bien sea para informar acerca de los avances o para realizar una toma de decisiones.</w:t>
      </w:r>
    </w:p>
    <w:p w:rsidR="00017654" w:rsidRPr="00017654" w:rsidRDefault="00017654" w:rsidP="00017654">
      <w:pPr>
        <w:numPr>
          <w:ilvl w:val="0"/>
          <w:numId w:val="6"/>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Recursos: </w:t>
      </w:r>
      <w:r w:rsidRPr="00017654">
        <w:rPr>
          <w:rFonts w:ascii="Segoe UI" w:eastAsia="Times New Roman" w:hAnsi="Segoe UI" w:cs="Segoe UI"/>
          <w:color w:val="3A3A3A"/>
          <w:sz w:val="23"/>
          <w:szCs w:val="23"/>
          <w:lang w:eastAsia="es-AR"/>
        </w:rPr>
        <w:t>Para poner en marcha lo que se ha planteado es necesario contar con todo tipo de recursos, desde herramientas, presupuestos o equipos, hasta el personal con el que se espera trabajar.</w:t>
      </w:r>
    </w:p>
    <w:bookmarkEnd w:id="0"/>
    <w:p w:rsidR="00017654" w:rsidRPr="00017654" w:rsidRDefault="00017654" w:rsidP="00017654">
      <w:pPr>
        <w:shd w:val="clear" w:color="auto" w:fill="FFFFFF"/>
        <w:spacing w:after="0" w:line="240" w:lineRule="auto"/>
        <w:textAlignment w:val="baseline"/>
        <w:outlineLvl w:val="1"/>
        <w:rPr>
          <w:rFonts w:ascii="Segoe UI" w:eastAsia="Times New Roman" w:hAnsi="Segoe UI" w:cs="Segoe UI"/>
          <w:b/>
          <w:bCs/>
          <w:color w:val="3A3A3A"/>
          <w:sz w:val="36"/>
          <w:szCs w:val="36"/>
          <w:lang w:eastAsia="es-AR"/>
        </w:rPr>
      </w:pPr>
      <w:r w:rsidRPr="00017654">
        <w:rPr>
          <w:rFonts w:ascii="Segoe UI" w:eastAsia="Times New Roman" w:hAnsi="Segoe UI" w:cs="Segoe UI"/>
          <w:b/>
          <w:bCs/>
          <w:i/>
          <w:iCs/>
          <w:color w:val="3A3A3A"/>
          <w:sz w:val="45"/>
          <w:szCs w:val="45"/>
          <w:bdr w:val="none" w:sz="0" w:space="0" w:color="auto" w:frame="1"/>
          <w:lang w:eastAsia="es-AR"/>
        </w:rPr>
        <w:t>Pasos para Hacer un Proyecto.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Ten presente que los proyectos pueden ser de diferentes tipos, sin embargo, algunos tienen aspectos en común. Por ejemplo, si se tiene una idea de cómo hacer un proyecto educativo, será más fácil saber cómo hacer un proyecto escolar ya que ambos tienen el mismo enfoque.</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Para poder realizar un proyecto de la forma correcta es importantes que sigas cada uno de los pasos que te traemos a continuación:</w:t>
      </w:r>
    </w:p>
    <w:p w:rsidR="00017654" w:rsidRPr="00017654" w:rsidRDefault="00017654" w:rsidP="00017654">
      <w:pPr>
        <w:numPr>
          <w:ilvl w:val="0"/>
          <w:numId w:val="7"/>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Define el objetivo del proyecto: </w:t>
      </w:r>
      <w:r w:rsidRPr="00017654">
        <w:rPr>
          <w:rFonts w:ascii="Segoe UI" w:eastAsia="Times New Roman" w:hAnsi="Segoe UI" w:cs="Segoe UI"/>
          <w:color w:val="3A3A3A"/>
          <w:sz w:val="23"/>
          <w:szCs w:val="23"/>
          <w:lang w:eastAsia="es-AR"/>
        </w:rPr>
        <w:t xml:space="preserve">Es importante tener claros los motivos </w:t>
      </w:r>
      <w:r>
        <w:rPr>
          <w:rFonts w:ascii="Segoe UI" w:eastAsia="Times New Roman" w:hAnsi="Segoe UI" w:cs="Segoe UI"/>
          <w:color w:val="3A3A3A"/>
          <w:sz w:val="23"/>
          <w:szCs w:val="23"/>
          <w:lang w:eastAsia="es-AR"/>
        </w:rPr>
        <w:t>por los que estas iniciando este trabajo</w:t>
      </w:r>
      <w:r w:rsidRPr="00017654">
        <w:rPr>
          <w:rFonts w:ascii="Segoe UI" w:eastAsia="Times New Roman" w:hAnsi="Segoe UI" w:cs="Segoe UI"/>
          <w:color w:val="3A3A3A"/>
          <w:sz w:val="23"/>
          <w:szCs w:val="23"/>
          <w:lang w:eastAsia="es-AR"/>
        </w:rPr>
        <w:t>, saber cuál es la meta principal del proyecto.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Aunque en el camino puede parecer que el objetivo ha cambiado por completo debido a la cantidad de cambios que se le puede hacer al proyecto, debes saber que no es así.</w:t>
      </w:r>
    </w:p>
    <w:p w:rsidR="00017654" w:rsidRPr="00017654" w:rsidRDefault="00017654" w:rsidP="00017654">
      <w:pPr>
        <w:numPr>
          <w:ilvl w:val="0"/>
          <w:numId w:val="8"/>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Investigación: </w:t>
      </w:r>
      <w:r w:rsidRPr="00017654">
        <w:rPr>
          <w:rFonts w:ascii="Segoe UI" w:eastAsia="Times New Roman" w:hAnsi="Segoe UI" w:cs="Segoe UI"/>
          <w:color w:val="3A3A3A"/>
          <w:sz w:val="23"/>
          <w:szCs w:val="23"/>
          <w:lang w:eastAsia="es-AR"/>
        </w:rPr>
        <w:t>Antes de empezar a planificar es necesario </w:t>
      </w:r>
      <w:r w:rsidRPr="00017654">
        <w:rPr>
          <w:rFonts w:ascii="Segoe UI" w:eastAsia="Times New Roman" w:hAnsi="Segoe UI" w:cs="Segoe UI"/>
          <w:b/>
          <w:bCs/>
          <w:color w:val="3A3A3A"/>
          <w:sz w:val="23"/>
          <w:szCs w:val="23"/>
          <w:bdr w:val="none" w:sz="0" w:space="0" w:color="auto" w:frame="1"/>
          <w:lang w:eastAsia="es-AR"/>
        </w:rPr>
        <w:t>obtener la mayor información</w:t>
      </w:r>
      <w:r w:rsidRPr="00017654">
        <w:rPr>
          <w:rFonts w:ascii="Segoe UI" w:eastAsia="Times New Roman" w:hAnsi="Segoe UI" w:cs="Segoe UI"/>
          <w:color w:val="3A3A3A"/>
          <w:sz w:val="23"/>
          <w:szCs w:val="23"/>
          <w:lang w:eastAsia="es-AR"/>
        </w:rPr>
        <w:t> posible acerca del objetivo principal del proyecto. Para ello puedes empezar con una </w:t>
      </w:r>
      <w:r w:rsidRPr="00017654">
        <w:rPr>
          <w:rFonts w:ascii="Segoe UI" w:eastAsia="Times New Roman" w:hAnsi="Segoe UI" w:cs="Segoe UI"/>
          <w:color w:val="0170B9"/>
          <w:sz w:val="23"/>
          <w:szCs w:val="23"/>
          <w:u w:val="single"/>
          <w:bdr w:val="none" w:sz="0" w:space="0" w:color="auto" w:frame="1"/>
          <w:lang w:eastAsia="es-AR"/>
        </w:rPr>
        <w:t>investigación cualitativa</w:t>
      </w:r>
      <w:r w:rsidRPr="00017654">
        <w:rPr>
          <w:rFonts w:ascii="Segoe UI" w:eastAsia="Times New Roman" w:hAnsi="Segoe UI" w:cs="Segoe UI"/>
          <w:color w:val="3A3A3A"/>
          <w:sz w:val="23"/>
          <w:szCs w:val="23"/>
          <w:lang w:eastAsia="es-AR"/>
        </w:rPr>
        <w:t>.</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Te recomendamos realizar una reunión conocida como </w:t>
      </w:r>
      <w:proofErr w:type="spellStart"/>
      <w:r w:rsidRPr="00017654">
        <w:rPr>
          <w:rFonts w:ascii="Segoe UI" w:eastAsia="Times New Roman" w:hAnsi="Segoe UI" w:cs="Segoe UI"/>
          <w:b/>
          <w:bCs/>
          <w:color w:val="3A3A3A"/>
          <w:sz w:val="23"/>
          <w:szCs w:val="23"/>
          <w:bdr w:val="none" w:sz="0" w:space="0" w:color="auto" w:frame="1"/>
          <w:lang w:eastAsia="es-AR"/>
        </w:rPr>
        <w:t>Kick</w:t>
      </w:r>
      <w:proofErr w:type="spellEnd"/>
      <w:r w:rsidRPr="00017654">
        <w:rPr>
          <w:rFonts w:ascii="Segoe UI" w:eastAsia="Times New Roman" w:hAnsi="Segoe UI" w:cs="Segoe UI"/>
          <w:b/>
          <w:bCs/>
          <w:color w:val="3A3A3A"/>
          <w:sz w:val="23"/>
          <w:szCs w:val="23"/>
          <w:bdr w:val="none" w:sz="0" w:space="0" w:color="auto" w:frame="1"/>
          <w:lang w:eastAsia="es-AR"/>
        </w:rPr>
        <w:t xml:space="preserve"> Off </w:t>
      </w:r>
      <w:r w:rsidRPr="00017654">
        <w:rPr>
          <w:rFonts w:ascii="Segoe UI" w:eastAsia="Times New Roman" w:hAnsi="Segoe UI" w:cs="Segoe UI"/>
          <w:color w:val="3A3A3A"/>
          <w:sz w:val="23"/>
          <w:szCs w:val="23"/>
          <w:lang w:eastAsia="es-AR"/>
        </w:rPr>
        <w:t>donde se encuentre todo el equipo con el que estarás trabajando y se puedan aclarar muchas dudas con respecto a las metas y acciones que se deben poner en marcha.</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Seguramente te estarás preguntando “¿</w:t>
      </w:r>
      <w:r w:rsidRPr="00017654">
        <w:rPr>
          <w:rFonts w:ascii="Segoe UI" w:eastAsia="Times New Roman" w:hAnsi="Segoe UI" w:cs="Segoe UI"/>
          <w:i/>
          <w:iCs/>
          <w:color w:val="3A3A3A"/>
          <w:sz w:val="23"/>
          <w:szCs w:val="23"/>
          <w:bdr w:val="none" w:sz="0" w:space="0" w:color="auto" w:frame="1"/>
          <w:lang w:eastAsia="es-AR"/>
        </w:rPr>
        <w:t>Para qué sirve esto?</w:t>
      </w:r>
      <w:r w:rsidRPr="00017654">
        <w:rPr>
          <w:rFonts w:ascii="Segoe UI" w:eastAsia="Times New Roman" w:hAnsi="Segoe UI" w:cs="Segoe UI"/>
          <w:color w:val="3A3A3A"/>
          <w:sz w:val="23"/>
          <w:szCs w:val="23"/>
          <w:lang w:eastAsia="es-AR"/>
        </w:rPr>
        <w:t>”, la respuesta es muy simple:</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Mientras más dudas aparezcan en el momento de la reunión, se podrá crear un mejor  proyecto y la toma de decisiones será más eficaz en el futuro.</w:t>
      </w:r>
    </w:p>
    <w:p w:rsidR="00017654" w:rsidRPr="00017654" w:rsidRDefault="00017654" w:rsidP="00017654">
      <w:pPr>
        <w:numPr>
          <w:ilvl w:val="0"/>
          <w:numId w:val="9"/>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lastRenderedPageBreak/>
        <w:t>Escoge el tipo de metodología: </w:t>
      </w:r>
      <w:r w:rsidRPr="00017654">
        <w:rPr>
          <w:rFonts w:ascii="Segoe UI" w:eastAsia="Times New Roman" w:hAnsi="Segoe UI" w:cs="Segoe UI"/>
          <w:color w:val="3A3A3A"/>
          <w:sz w:val="23"/>
          <w:szCs w:val="23"/>
          <w:lang w:eastAsia="es-AR"/>
        </w:rPr>
        <w:t>Dependiendo del tipo de proyecto que desees emprender será la metodología que utilizarás, generalmente </w:t>
      </w:r>
      <w:r w:rsidRPr="00017654">
        <w:rPr>
          <w:rFonts w:ascii="Segoe UI" w:eastAsia="Times New Roman" w:hAnsi="Segoe UI" w:cs="Segoe UI"/>
          <w:b/>
          <w:bCs/>
          <w:color w:val="3A3A3A"/>
          <w:sz w:val="23"/>
          <w:szCs w:val="23"/>
          <w:bdr w:val="none" w:sz="0" w:space="0" w:color="auto" w:frame="1"/>
          <w:lang w:eastAsia="es-AR"/>
        </w:rPr>
        <w:t>esto se define cuando se recoge la información</w:t>
      </w:r>
      <w:r w:rsidRPr="00017654">
        <w:rPr>
          <w:rFonts w:ascii="Segoe UI" w:eastAsia="Times New Roman" w:hAnsi="Segoe UI" w:cs="Segoe UI"/>
          <w:color w:val="3A3A3A"/>
          <w:sz w:val="23"/>
          <w:szCs w:val="23"/>
          <w:lang w:eastAsia="es-AR"/>
        </w:rPr>
        <w:t> en el paso anterior.</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Por ejemplo, existen algunas </w:t>
      </w:r>
      <w:hyperlink r:id="rId5" w:history="1">
        <w:r w:rsidRPr="00017654">
          <w:rPr>
            <w:rFonts w:ascii="Segoe UI" w:eastAsia="Times New Roman" w:hAnsi="Segoe UI" w:cs="Segoe UI"/>
            <w:b/>
            <w:bCs/>
            <w:color w:val="0170B9"/>
            <w:sz w:val="23"/>
            <w:szCs w:val="23"/>
            <w:u w:val="single"/>
            <w:bdr w:val="none" w:sz="0" w:space="0" w:color="auto" w:frame="1"/>
            <w:lang w:eastAsia="es-AR"/>
          </w:rPr>
          <w:t>metodologías agiles</w:t>
        </w:r>
      </w:hyperlink>
      <w:r w:rsidRPr="00017654">
        <w:rPr>
          <w:rFonts w:ascii="Segoe UI" w:eastAsia="Times New Roman" w:hAnsi="Segoe UI" w:cs="Segoe UI"/>
          <w:b/>
          <w:bCs/>
          <w:color w:val="3A3A3A"/>
          <w:sz w:val="23"/>
          <w:szCs w:val="23"/>
          <w:bdr w:val="none" w:sz="0" w:space="0" w:color="auto" w:frame="1"/>
          <w:lang w:eastAsia="es-AR"/>
        </w:rPr>
        <w:t> con las que se pueden manejar los cambios de última hora</w:t>
      </w:r>
      <w:r w:rsidRPr="00017654">
        <w:rPr>
          <w:rFonts w:ascii="Segoe UI" w:eastAsia="Times New Roman" w:hAnsi="Segoe UI" w:cs="Segoe UI"/>
          <w:color w:val="3A3A3A"/>
          <w:sz w:val="23"/>
          <w:szCs w:val="23"/>
          <w:lang w:eastAsia="es-AR"/>
        </w:rPr>
        <w:t> o los contratiempos que puedan aparecer en el camino.  Estas son ideales para proyectos que generan algunas inseguridades.</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Además existen las </w:t>
      </w:r>
      <w:r w:rsidRPr="00017654">
        <w:rPr>
          <w:rFonts w:ascii="Segoe UI" w:eastAsia="Times New Roman" w:hAnsi="Segoe UI" w:cs="Segoe UI"/>
          <w:b/>
          <w:bCs/>
          <w:color w:val="3A3A3A"/>
          <w:sz w:val="23"/>
          <w:szCs w:val="23"/>
          <w:bdr w:val="none" w:sz="0" w:space="0" w:color="auto" w:frame="1"/>
          <w:lang w:eastAsia="es-AR"/>
        </w:rPr>
        <w:t>metodologías predictivas con las que es más sencillo conocer el tiempo necesario para entregar alguna actividad</w:t>
      </w:r>
      <w:r w:rsidRPr="00017654">
        <w:rPr>
          <w:rFonts w:ascii="Segoe UI" w:eastAsia="Times New Roman" w:hAnsi="Segoe UI" w:cs="Segoe UI"/>
          <w:color w:val="3A3A3A"/>
          <w:sz w:val="23"/>
          <w:szCs w:val="23"/>
          <w:lang w:eastAsia="es-AR"/>
        </w:rPr>
        <w:t> o como finalizar el proyecto en  el tiempo indicado.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Aunque no lo creas existen en la actualidad algunos gestores con los que se pueden aplicar ambas metodologías en los proyectos y es posible obtener mejores resultados adaptados al mercado actual. </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Ten presente que el </w:t>
      </w:r>
      <w:r w:rsidRPr="00017654">
        <w:rPr>
          <w:rFonts w:ascii="Segoe UI" w:eastAsia="Times New Roman" w:hAnsi="Segoe UI" w:cs="Segoe UI"/>
          <w:b/>
          <w:bCs/>
          <w:color w:val="3A3A3A"/>
          <w:sz w:val="23"/>
          <w:szCs w:val="23"/>
          <w:bdr w:val="none" w:sz="0" w:space="0" w:color="auto" w:frame="1"/>
          <w:lang w:eastAsia="es-AR"/>
        </w:rPr>
        <w:t>combinar ambas metodologías ofrece mayores beneficios</w:t>
      </w:r>
      <w:r w:rsidRPr="00017654">
        <w:rPr>
          <w:rFonts w:ascii="Segoe UI" w:eastAsia="Times New Roman" w:hAnsi="Segoe UI" w:cs="Segoe UI"/>
          <w:color w:val="3A3A3A"/>
          <w:sz w:val="23"/>
          <w:szCs w:val="23"/>
          <w:lang w:eastAsia="es-AR"/>
        </w:rPr>
        <w:t> ya que permite realizar una planificación basada en lo que se quiere, se busca y lo que se tiene.</w:t>
      </w:r>
    </w:p>
    <w:p w:rsidR="00017654" w:rsidRPr="00017654" w:rsidRDefault="00017654" w:rsidP="00017654">
      <w:pPr>
        <w:numPr>
          <w:ilvl w:val="0"/>
          <w:numId w:val="10"/>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Empecemos a planificar: </w:t>
      </w:r>
      <w:r w:rsidRPr="00017654">
        <w:rPr>
          <w:rFonts w:ascii="Segoe UI" w:eastAsia="Times New Roman" w:hAnsi="Segoe UI" w:cs="Segoe UI"/>
          <w:color w:val="3A3A3A"/>
          <w:sz w:val="23"/>
          <w:szCs w:val="23"/>
          <w:lang w:eastAsia="es-AR"/>
        </w:rPr>
        <w:t>Una de las mejores maneras de hacerlo es </w:t>
      </w:r>
      <w:r w:rsidRPr="00017654">
        <w:rPr>
          <w:rFonts w:ascii="Segoe UI" w:eastAsia="Times New Roman" w:hAnsi="Segoe UI" w:cs="Segoe UI"/>
          <w:b/>
          <w:bCs/>
          <w:color w:val="3A3A3A"/>
          <w:sz w:val="23"/>
          <w:szCs w:val="23"/>
          <w:bdr w:val="none" w:sz="0" w:space="0" w:color="auto" w:frame="1"/>
          <w:lang w:eastAsia="es-AR"/>
        </w:rPr>
        <w:t>creando vínculos entre todas las actividades</w:t>
      </w:r>
      <w:r w:rsidRPr="00017654">
        <w:rPr>
          <w:rFonts w:ascii="Segoe UI" w:eastAsia="Times New Roman" w:hAnsi="Segoe UI" w:cs="Segoe UI"/>
          <w:color w:val="3A3A3A"/>
          <w:sz w:val="23"/>
          <w:szCs w:val="23"/>
          <w:lang w:eastAsia="es-AR"/>
        </w:rPr>
        <w:t> que definimos al principio del proyecto.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En otras palabras, hasta que no se termine una actividad no será posible seguir con la siguiente ya que el resultado de la primera será de gran importancia para la siguiente.</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Recuerda que es necesario poner en marcha el equipo, por lo que al mostrar la primera planificación será posible pasar a ejecutar el plan.</w:t>
      </w:r>
    </w:p>
    <w:p w:rsidR="00017654" w:rsidRPr="00017654" w:rsidRDefault="00017654" w:rsidP="00017654">
      <w:pPr>
        <w:numPr>
          <w:ilvl w:val="0"/>
          <w:numId w:val="11"/>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Verifica los recursos con los que cuentas: </w:t>
      </w:r>
      <w:r w:rsidRPr="00017654">
        <w:rPr>
          <w:rFonts w:ascii="Segoe UI" w:eastAsia="Times New Roman" w:hAnsi="Segoe UI" w:cs="Segoe UI"/>
          <w:color w:val="3A3A3A"/>
          <w:sz w:val="23"/>
          <w:szCs w:val="23"/>
          <w:lang w:eastAsia="es-AR"/>
        </w:rPr>
        <w:t>Cuando se realiza correctamente el paso anterior se identifican los recursos con los que se cuentan, además se distribuyen dependiendo de la actividad que se realice.</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Es importante que indiques el consumo estimado y además que las personas que utilizaran los recursos indiquen cual es el consumo real.</w:t>
      </w:r>
    </w:p>
    <w:p w:rsidR="00017654" w:rsidRPr="00017654" w:rsidRDefault="00017654" w:rsidP="00017654">
      <w:pPr>
        <w:numPr>
          <w:ilvl w:val="0"/>
          <w:numId w:val="12"/>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Crea un calendario para la comunicación: </w:t>
      </w:r>
      <w:r w:rsidRPr="00017654">
        <w:rPr>
          <w:rFonts w:ascii="Segoe UI" w:eastAsia="Times New Roman" w:hAnsi="Segoe UI" w:cs="Segoe UI"/>
          <w:color w:val="3A3A3A"/>
          <w:sz w:val="23"/>
          <w:szCs w:val="23"/>
          <w:lang w:eastAsia="es-AR"/>
        </w:rPr>
        <w:t>¿Te parece un poco extraño?, pero, aunque no lo creas es una de las mejores maneras para mantener una comunicación efectiva entre todos los miembros del equipo.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Cuando planifiques recuerda incluir algunas reuniones de seguimiento y los puntos que se tocarán. Por ejemplo: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En la segunda reunión que planifiques es recomendable solo verificar como se está realizando cada actividad.</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En la tercera, puedes realizar cambios importantes tomando en cuenta los resultados que observaste en la reunión anterior.</w:t>
      </w:r>
    </w:p>
    <w:p w:rsidR="00017654" w:rsidRPr="00017654" w:rsidRDefault="00017654" w:rsidP="00017654">
      <w:pPr>
        <w:numPr>
          <w:ilvl w:val="0"/>
          <w:numId w:val="13"/>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lastRenderedPageBreak/>
        <w:t>Mantén una evaluación constante: </w:t>
      </w:r>
      <w:r w:rsidRPr="00017654">
        <w:rPr>
          <w:rFonts w:ascii="Segoe UI" w:eastAsia="Times New Roman" w:hAnsi="Segoe UI" w:cs="Segoe UI"/>
          <w:color w:val="3A3A3A"/>
          <w:sz w:val="23"/>
          <w:szCs w:val="23"/>
          <w:lang w:eastAsia="es-AR"/>
        </w:rPr>
        <w:t>Ya sabemos que es importante mantener una buena comunicación con el equipo, además de lo mucho que pueden influir las reuniones que se realicen.</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Si llegaste a este paso puedes empezar a </w:t>
      </w:r>
      <w:r w:rsidRPr="00017654">
        <w:rPr>
          <w:rFonts w:ascii="Segoe UI" w:eastAsia="Times New Roman" w:hAnsi="Segoe UI" w:cs="Segoe UI"/>
          <w:b/>
          <w:bCs/>
          <w:color w:val="3A3A3A"/>
          <w:sz w:val="23"/>
          <w:szCs w:val="23"/>
          <w:bdr w:val="none" w:sz="0" w:space="0" w:color="auto" w:frame="1"/>
          <w:lang w:eastAsia="es-AR"/>
        </w:rPr>
        <w:t>brindarle las herramientas necesarias al equipo para que ellos mismos realicen las evaluaciones</w:t>
      </w:r>
      <w:r w:rsidRPr="00017654">
        <w:rPr>
          <w:rFonts w:ascii="Segoe UI" w:eastAsia="Times New Roman" w:hAnsi="Segoe UI" w:cs="Segoe UI"/>
          <w:color w:val="3A3A3A"/>
          <w:sz w:val="23"/>
          <w:szCs w:val="23"/>
          <w:lang w:eastAsia="es-AR"/>
        </w:rPr>
        <w:t> sin importar el momento. Esto sirve para verificar que tan bien marcha el proyecto.</w:t>
      </w:r>
    </w:p>
    <w:p w:rsidR="00017654" w:rsidRPr="00017654" w:rsidRDefault="00017654" w:rsidP="00017654">
      <w:pPr>
        <w:numPr>
          <w:ilvl w:val="0"/>
          <w:numId w:val="14"/>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No deseches los proyectos finalizados: </w:t>
      </w:r>
      <w:r w:rsidRPr="00017654">
        <w:rPr>
          <w:rFonts w:ascii="Segoe UI" w:eastAsia="Times New Roman" w:hAnsi="Segoe UI" w:cs="Segoe UI"/>
          <w:color w:val="3A3A3A"/>
          <w:sz w:val="23"/>
          <w:szCs w:val="23"/>
          <w:lang w:eastAsia="es-AR"/>
        </w:rPr>
        <w:t>Así como lo lees, no los deseches ya que puede ocurrir que en cualquier momento necesites reutilizar algún proyecto finalizado.</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Si realizas trabajos parecidos constantemente, </w:t>
      </w:r>
      <w:r w:rsidRPr="00017654">
        <w:rPr>
          <w:rFonts w:ascii="Segoe UI" w:eastAsia="Times New Roman" w:hAnsi="Segoe UI" w:cs="Segoe UI"/>
          <w:b/>
          <w:bCs/>
          <w:color w:val="3A3A3A"/>
          <w:sz w:val="23"/>
          <w:szCs w:val="23"/>
          <w:bdr w:val="none" w:sz="0" w:space="0" w:color="auto" w:frame="1"/>
          <w:lang w:eastAsia="es-AR"/>
        </w:rPr>
        <w:t>es posible que con algunas mejoras logres crear un nuevo proyecto</w:t>
      </w:r>
      <w:r w:rsidRPr="00017654">
        <w:rPr>
          <w:rFonts w:ascii="Segoe UI" w:eastAsia="Times New Roman" w:hAnsi="Segoe UI" w:cs="Segoe UI"/>
          <w:color w:val="3A3A3A"/>
          <w:sz w:val="23"/>
          <w:szCs w:val="23"/>
          <w:lang w:eastAsia="es-AR"/>
        </w:rPr>
        <w:t>. Es decir, a medida que lo vas reutilizando iras mejorándolo.</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Por ejemplo: Si ya sabes cómo hacer un proyecto social, puede que haciendo algunos retoques logres conocer cómo hacer un proyecto de trabajo sin tanto problema.</w:t>
      </w:r>
    </w:p>
    <w:p w:rsidR="00017654" w:rsidRPr="00017654" w:rsidRDefault="00017654" w:rsidP="00017654">
      <w:pPr>
        <w:shd w:val="clear" w:color="auto" w:fill="FFFFFF"/>
        <w:spacing w:after="0" w:line="240" w:lineRule="auto"/>
        <w:textAlignment w:val="baseline"/>
        <w:outlineLvl w:val="1"/>
        <w:rPr>
          <w:rFonts w:ascii="Segoe UI" w:eastAsia="Times New Roman" w:hAnsi="Segoe UI" w:cs="Segoe UI"/>
          <w:b/>
          <w:bCs/>
          <w:color w:val="3A3A3A"/>
          <w:sz w:val="36"/>
          <w:szCs w:val="36"/>
          <w:lang w:eastAsia="es-AR"/>
        </w:rPr>
      </w:pPr>
      <w:r w:rsidRPr="00017654">
        <w:rPr>
          <w:rFonts w:ascii="Segoe UI" w:eastAsia="Times New Roman" w:hAnsi="Segoe UI" w:cs="Segoe UI"/>
          <w:b/>
          <w:bCs/>
          <w:i/>
          <w:iCs/>
          <w:color w:val="3A3A3A"/>
          <w:sz w:val="45"/>
          <w:szCs w:val="45"/>
          <w:bdr w:val="none" w:sz="0" w:space="0" w:color="auto" w:frame="1"/>
          <w:lang w:eastAsia="es-AR"/>
        </w:rPr>
        <w:t>¿Cuáles son los Tipos de Proyectos más Comunes?</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Ya que sabes cómo realizar un proyecto, podemos mencionarte los más conocidos.</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Aunque se pueden dividir de diferentes maneras, te los presentamos de la manera más sencilla:</w:t>
      </w:r>
    </w:p>
    <w:p w:rsidR="00017654" w:rsidRPr="00017654" w:rsidRDefault="00017654" w:rsidP="00017654">
      <w:pPr>
        <w:shd w:val="clear" w:color="auto" w:fill="FFFFFF"/>
        <w:spacing w:after="0" w:line="240" w:lineRule="auto"/>
        <w:textAlignment w:val="baseline"/>
        <w:outlineLvl w:val="2"/>
        <w:rPr>
          <w:rFonts w:ascii="Segoe UI" w:eastAsia="Times New Roman" w:hAnsi="Segoe UI" w:cs="Segoe UI"/>
          <w:b/>
          <w:bCs/>
          <w:color w:val="3A3A3A"/>
          <w:sz w:val="27"/>
          <w:szCs w:val="27"/>
          <w:lang w:eastAsia="es-AR"/>
        </w:rPr>
      </w:pPr>
      <w:r w:rsidRPr="00017654">
        <w:rPr>
          <w:rFonts w:ascii="Segoe UI" w:eastAsia="Times New Roman" w:hAnsi="Segoe UI" w:cs="Segoe UI"/>
          <w:b/>
          <w:bCs/>
          <w:color w:val="3A3A3A"/>
          <w:sz w:val="38"/>
          <w:szCs w:val="38"/>
          <w:bdr w:val="none" w:sz="0" w:space="0" w:color="auto" w:frame="1"/>
          <w:lang w:eastAsia="es-AR"/>
        </w:rPr>
        <w:t>Según la dificultad.</w:t>
      </w:r>
    </w:p>
    <w:p w:rsidR="00017654" w:rsidRPr="00017654" w:rsidRDefault="00017654" w:rsidP="00017654">
      <w:pPr>
        <w:numPr>
          <w:ilvl w:val="0"/>
          <w:numId w:val="15"/>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Simples: </w:t>
      </w:r>
      <w:r w:rsidRPr="00017654">
        <w:rPr>
          <w:rFonts w:ascii="Segoe UI" w:eastAsia="Times New Roman" w:hAnsi="Segoe UI" w:cs="Segoe UI"/>
          <w:color w:val="3A3A3A"/>
          <w:sz w:val="23"/>
          <w:szCs w:val="23"/>
          <w:lang w:eastAsia="es-AR"/>
        </w:rPr>
        <w:t xml:space="preserve">Las actividades que conforman estos proyectos son sencillas, no ameritan una planificación muy extensa y el equipo de trabajo es reducido. </w:t>
      </w:r>
      <w:proofErr w:type="spellStart"/>
      <w:r w:rsidRPr="00017654">
        <w:rPr>
          <w:rFonts w:ascii="Segoe UI" w:eastAsia="Times New Roman" w:hAnsi="Segoe UI" w:cs="Segoe UI"/>
          <w:color w:val="3A3A3A"/>
          <w:sz w:val="23"/>
          <w:szCs w:val="23"/>
          <w:lang w:eastAsia="es-AR"/>
        </w:rPr>
        <w:t>Ademas</w:t>
      </w:r>
      <w:proofErr w:type="spellEnd"/>
      <w:r w:rsidRPr="00017654">
        <w:rPr>
          <w:rFonts w:ascii="Segoe UI" w:eastAsia="Times New Roman" w:hAnsi="Segoe UI" w:cs="Segoe UI"/>
          <w:color w:val="3A3A3A"/>
          <w:sz w:val="23"/>
          <w:szCs w:val="23"/>
          <w:lang w:eastAsia="es-AR"/>
        </w:rPr>
        <w:t xml:space="preserve"> no es necesario incluir ningún colaborador externo para alcanzar el objetivo.</w:t>
      </w:r>
    </w:p>
    <w:p w:rsidR="00017654" w:rsidRPr="00017654" w:rsidRDefault="00017654" w:rsidP="00017654">
      <w:pPr>
        <w:numPr>
          <w:ilvl w:val="0"/>
          <w:numId w:val="16"/>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Complejos: </w:t>
      </w:r>
      <w:r w:rsidRPr="00017654">
        <w:rPr>
          <w:rFonts w:ascii="Segoe UI" w:eastAsia="Times New Roman" w:hAnsi="Segoe UI" w:cs="Segoe UI"/>
          <w:color w:val="3A3A3A"/>
          <w:sz w:val="23"/>
          <w:szCs w:val="23"/>
          <w:lang w:eastAsia="es-AR"/>
        </w:rPr>
        <w:t>A diferencia del anterior en este caso las actividades son complejas y están relacionadas entre sí, por lo que es necesario culminar una para avanzar a la siguiente.</w:t>
      </w:r>
    </w:p>
    <w:p w:rsidR="00017654" w:rsidRPr="00017654" w:rsidRDefault="00017654" w:rsidP="00017654">
      <w:pPr>
        <w:shd w:val="clear" w:color="auto" w:fill="FFFFFF"/>
        <w:spacing w:after="0" w:line="240" w:lineRule="auto"/>
        <w:textAlignment w:val="baseline"/>
        <w:outlineLvl w:val="2"/>
        <w:rPr>
          <w:rFonts w:ascii="Segoe UI" w:eastAsia="Times New Roman" w:hAnsi="Segoe UI" w:cs="Segoe UI"/>
          <w:b/>
          <w:bCs/>
          <w:color w:val="3A3A3A"/>
          <w:sz w:val="27"/>
          <w:szCs w:val="27"/>
          <w:lang w:eastAsia="es-AR"/>
        </w:rPr>
      </w:pPr>
      <w:r w:rsidRPr="00017654">
        <w:rPr>
          <w:rFonts w:ascii="Segoe UI" w:eastAsia="Times New Roman" w:hAnsi="Segoe UI" w:cs="Segoe UI"/>
          <w:b/>
          <w:bCs/>
          <w:color w:val="3A3A3A"/>
          <w:sz w:val="38"/>
          <w:szCs w:val="38"/>
          <w:bdr w:val="none" w:sz="0" w:space="0" w:color="auto" w:frame="1"/>
          <w:lang w:eastAsia="es-AR"/>
        </w:rPr>
        <w:t>Según la procedencia de los recursos.</w:t>
      </w:r>
    </w:p>
    <w:p w:rsidR="00017654" w:rsidRPr="00017654" w:rsidRDefault="00017654" w:rsidP="00017654">
      <w:pPr>
        <w:numPr>
          <w:ilvl w:val="0"/>
          <w:numId w:val="17"/>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Privados: </w:t>
      </w:r>
      <w:r w:rsidRPr="00017654">
        <w:rPr>
          <w:rFonts w:ascii="Segoe UI" w:eastAsia="Times New Roman" w:hAnsi="Segoe UI" w:cs="Segoe UI"/>
          <w:color w:val="3A3A3A"/>
          <w:sz w:val="23"/>
          <w:szCs w:val="23"/>
          <w:lang w:eastAsia="es-AR"/>
        </w:rPr>
        <w:t>El capital de estos proyectos proviene de empresas u organizaciones privadas.</w:t>
      </w:r>
    </w:p>
    <w:p w:rsidR="00017654" w:rsidRPr="00017654" w:rsidRDefault="00017654" w:rsidP="00017654">
      <w:pPr>
        <w:numPr>
          <w:ilvl w:val="0"/>
          <w:numId w:val="18"/>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Públicos: </w:t>
      </w:r>
      <w:r w:rsidRPr="00017654">
        <w:rPr>
          <w:rFonts w:ascii="Segoe UI" w:eastAsia="Times New Roman" w:hAnsi="Segoe UI" w:cs="Segoe UI"/>
          <w:color w:val="3A3A3A"/>
          <w:sz w:val="23"/>
          <w:szCs w:val="23"/>
          <w:lang w:eastAsia="es-AR"/>
        </w:rPr>
        <w:t>Son financiados por el gobierno o entes relacionados con el mismo.</w:t>
      </w:r>
    </w:p>
    <w:p w:rsidR="00017654" w:rsidRPr="00017654" w:rsidRDefault="00017654" w:rsidP="00017654">
      <w:pPr>
        <w:numPr>
          <w:ilvl w:val="0"/>
          <w:numId w:val="19"/>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Mixtos: </w:t>
      </w:r>
      <w:r w:rsidRPr="00017654">
        <w:rPr>
          <w:rFonts w:ascii="Segoe UI" w:eastAsia="Times New Roman" w:hAnsi="Segoe UI" w:cs="Segoe UI"/>
          <w:color w:val="3A3A3A"/>
          <w:sz w:val="23"/>
          <w:szCs w:val="23"/>
          <w:lang w:eastAsia="es-AR"/>
        </w:rPr>
        <w:t>El capital de estos proyectos es dado tanto por entes gubernamentales como por empresas privadas.</w:t>
      </w:r>
    </w:p>
    <w:p w:rsidR="00017654" w:rsidRPr="00017654" w:rsidRDefault="00017654" w:rsidP="00017654">
      <w:pPr>
        <w:shd w:val="clear" w:color="auto" w:fill="FFFFFF"/>
        <w:spacing w:after="0" w:line="240" w:lineRule="auto"/>
        <w:textAlignment w:val="baseline"/>
        <w:outlineLvl w:val="2"/>
        <w:rPr>
          <w:rFonts w:ascii="Segoe UI" w:eastAsia="Times New Roman" w:hAnsi="Segoe UI" w:cs="Segoe UI"/>
          <w:b/>
          <w:bCs/>
          <w:color w:val="3A3A3A"/>
          <w:sz w:val="27"/>
          <w:szCs w:val="27"/>
          <w:lang w:eastAsia="es-AR"/>
        </w:rPr>
      </w:pPr>
      <w:r w:rsidRPr="00017654">
        <w:rPr>
          <w:rFonts w:ascii="Segoe UI" w:eastAsia="Times New Roman" w:hAnsi="Segoe UI" w:cs="Segoe UI"/>
          <w:b/>
          <w:bCs/>
          <w:color w:val="3A3A3A"/>
          <w:sz w:val="38"/>
          <w:szCs w:val="38"/>
          <w:bdr w:val="none" w:sz="0" w:space="0" w:color="auto" w:frame="1"/>
          <w:lang w:eastAsia="es-AR"/>
        </w:rPr>
        <w:t>Según los integrantes de la organización.</w:t>
      </w:r>
    </w:p>
    <w:p w:rsidR="00017654" w:rsidRPr="00017654" w:rsidRDefault="00017654" w:rsidP="00017654">
      <w:pPr>
        <w:numPr>
          <w:ilvl w:val="0"/>
          <w:numId w:val="20"/>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Interno: </w:t>
      </w:r>
      <w:r w:rsidRPr="00017654">
        <w:rPr>
          <w:rFonts w:ascii="Segoe UI" w:eastAsia="Times New Roman" w:hAnsi="Segoe UI" w:cs="Segoe UI"/>
          <w:color w:val="3A3A3A"/>
          <w:sz w:val="23"/>
          <w:szCs w:val="23"/>
          <w:lang w:eastAsia="es-AR"/>
        </w:rPr>
        <w:t>Podemos decir que se trata de los proyectos en los que participa una empresa completa.</w:t>
      </w:r>
    </w:p>
    <w:p w:rsidR="00017654" w:rsidRPr="00017654" w:rsidRDefault="00017654" w:rsidP="00017654">
      <w:pPr>
        <w:numPr>
          <w:ilvl w:val="0"/>
          <w:numId w:val="21"/>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lastRenderedPageBreak/>
        <w:t>Por departamentos: </w:t>
      </w:r>
      <w:r w:rsidRPr="00017654">
        <w:rPr>
          <w:rFonts w:ascii="Segoe UI" w:eastAsia="Times New Roman" w:hAnsi="Segoe UI" w:cs="Segoe UI"/>
          <w:color w:val="3A3A3A"/>
          <w:sz w:val="23"/>
          <w:szCs w:val="23"/>
          <w:lang w:eastAsia="es-AR"/>
        </w:rPr>
        <w:t>Son los proyectos que se realizan de manera independiente para mejorar alguna actividad realizada en el departamento.</w:t>
      </w:r>
    </w:p>
    <w:p w:rsidR="00017654" w:rsidRPr="00017654" w:rsidRDefault="00017654" w:rsidP="00017654">
      <w:pPr>
        <w:numPr>
          <w:ilvl w:val="0"/>
          <w:numId w:val="22"/>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Matricial: </w:t>
      </w:r>
      <w:r w:rsidRPr="00017654">
        <w:rPr>
          <w:rFonts w:ascii="Segoe UI" w:eastAsia="Times New Roman" w:hAnsi="Segoe UI" w:cs="Segoe UI"/>
          <w:color w:val="3A3A3A"/>
          <w:sz w:val="23"/>
          <w:szCs w:val="23"/>
          <w:lang w:eastAsia="es-AR"/>
        </w:rPr>
        <w:t>En estos proyectos participan varios departamentos, además cada uno debe cumplir con una actividad específica.</w:t>
      </w:r>
    </w:p>
    <w:p w:rsidR="00017654" w:rsidRPr="00017654" w:rsidRDefault="00017654" w:rsidP="00017654">
      <w:pPr>
        <w:numPr>
          <w:ilvl w:val="0"/>
          <w:numId w:val="23"/>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Externo: </w:t>
      </w:r>
      <w:r w:rsidRPr="00017654">
        <w:rPr>
          <w:rFonts w:ascii="Segoe UI" w:eastAsia="Times New Roman" w:hAnsi="Segoe UI" w:cs="Segoe UI"/>
          <w:color w:val="3A3A3A"/>
          <w:sz w:val="23"/>
          <w:szCs w:val="23"/>
          <w:lang w:eastAsia="es-AR"/>
        </w:rPr>
        <w:t>Se trata de los proyectos que realizan los consultores externos dentro de la empresa. En este caso se indica desde un principio cual es el proyecto que se necesita aplicar.</w:t>
      </w:r>
    </w:p>
    <w:p w:rsidR="00017654" w:rsidRPr="00017654" w:rsidRDefault="00017654" w:rsidP="00017654">
      <w:pPr>
        <w:shd w:val="clear" w:color="auto" w:fill="FFFFFF"/>
        <w:spacing w:after="0" w:line="240" w:lineRule="auto"/>
        <w:textAlignment w:val="baseline"/>
        <w:outlineLvl w:val="2"/>
        <w:rPr>
          <w:rFonts w:ascii="Segoe UI" w:eastAsia="Times New Roman" w:hAnsi="Segoe UI" w:cs="Segoe UI"/>
          <w:b/>
          <w:bCs/>
          <w:color w:val="3A3A3A"/>
          <w:sz w:val="27"/>
          <w:szCs w:val="27"/>
          <w:lang w:eastAsia="es-AR"/>
        </w:rPr>
      </w:pPr>
      <w:r w:rsidRPr="00017654">
        <w:rPr>
          <w:rFonts w:ascii="Segoe UI" w:eastAsia="Times New Roman" w:hAnsi="Segoe UI" w:cs="Segoe UI"/>
          <w:b/>
          <w:bCs/>
          <w:color w:val="3A3A3A"/>
          <w:sz w:val="38"/>
          <w:szCs w:val="38"/>
          <w:bdr w:val="none" w:sz="0" w:space="0" w:color="auto" w:frame="1"/>
          <w:lang w:eastAsia="es-AR"/>
        </w:rPr>
        <w:t>Según la finalidad.</w:t>
      </w:r>
    </w:p>
    <w:p w:rsidR="00017654" w:rsidRPr="00017654" w:rsidRDefault="00017654" w:rsidP="00017654">
      <w:pPr>
        <w:numPr>
          <w:ilvl w:val="0"/>
          <w:numId w:val="24"/>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 Producción: </w:t>
      </w:r>
      <w:r w:rsidRPr="00017654">
        <w:rPr>
          <w:rFonts w:ascii="Segoe UI" w:eastAsia="Times New Roman" w:hAnsi="Segoe UI" w:cs="Segoe UI"/>
          <w:color w:val="3A3A3A"/>
          <w:sz w:val="23"/>
          <w:szCs w:val="23"/>
          <w:lang w:eastAsia="es-AR"/>
        </w:rPr>
        <w:t>Como su nombre lo indica, son proyectos enfocados en generar algún bien teniendo un objetivo específico.</w:t>
      </w:r>
    </w:p>
    <w:p w:rsidR="00017654" w:rsidRPr="00017654" w:rsidRDefault="00017654" w:rsidP="00017654">
      <w:pPr>
        <w:numPr>
          <w:ilvl w:val="0"/>
          <w:numId w:val="25"/>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Sociales: </w:t>
      </w:r>
      <w:r w:rsidRPr="00017654">
        <w:rPr>
          <w:rFonts w:ascii="Segoe UI" w:eastAsia="Times New Roman" w:hAnsi="Segoe UI" w:cs="Segoe UI"/>
          <w:color w:val="3A3A3A"/>
          <w:sz w:val="23"/>
          <w:szCs w:val="23"/>
          <w:lang w:eastAsia="es-AR"/>
        </w:rPr>
        <w:t>Son los que buscan mejorar la calidad de vida de muchas personas.</w:t>
      </w:r>
    </w:p>
    <w:p w:rsidR="00017654" w:rsidRPr="00017654" w:rsidRDefault="00017654" w:rsidP="00017654">
      <w:pPr>
        <w:numPr>
          <w:ilvl w:val="0"/>
          <w:numId w:val="26"/>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Educativos: </w:t>
      </w:r>
      <w:r w:rsidRPr="00017654">
        <w:rPr>
          <w:rFonts w:ascii="Segoe UI" w:eastAsia="Times New Roman" w:hAnsi="Segoe UI" w:cs="Segoe UI"/>
          <w:color w:val="3A3A3A"/>
          <w:sz w:val="23"/>
          <w:szCs w:val="23"/>
          <w:lang w:eastAsia="es-AR"/>
        </w:rPr>
        <w:t>Cuando se crean uno de estos proyectos la finalidad es formarlos para que alcancen sus mentas en el futuro.</w:t>
      </w:r>
    </w:p>
    <w:p w:rsidR="00017654" w:rsidRPr="00017654" w:rsidRDefault="00017654" w:rsidP="00017654">
      <w:pPr>
        <w:numPr>
          <w:ilvl w:val="0"/>
          <w:numId w:val="27"/>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Comunitarios: </w:t>
      </w:r>
      <w:r w:rsidRPr="00017654">
        <w:rPr>
          <w:rFonts w:ascii="Segoe UI" w:eastAsia="Times New Roman" w:hAnsi="Segoe UI" w:cs="Segoe UI"/>
          <w:color w:val="3A3A3A"/>
          <w:sz w:val="23"/>
          <w:szCs w:val="23"/>
          <w:lang w:eastAsia="es-AR"/>
        </w:rPr>
        <w:t>Estos proyectos son muy parecidos a los sociales, sin embargo en este caso las personas beneficiadas también participan en la ejecución.</w:t>
      </w:r>
    </w:p>
    <w:p w:rsidR="00017654" w:rsidRPr="00017654" w:rsidRDefault="00017654" w:rsidP="00017654">
      <w:pPr>
        <w:numPr>
          <w:ilvl w:val="0"/>
          <w:numId w:val="28"/>
        </w:num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b/>
          <w:bCs/>
          <w:color w:val="3A3A3A"/>
          <w:sz w:val="23"/>
          <w:szCs w:val="23"/>
          <w:bdr w:val="none" w:sz="0" w:space="0" w:color="auto" w:frame="1"/>
          <w:lang w:eastAsia="es-AR"/>
        </w:rPr>
        <w:t>De investigación: </w:t>
      </w:r>
      <w:r w:rsidRPr="00017654">
        <w:rPr>
          <w:rFonts w:ascii="Segoe UI" w:eastAsia="Times New Roman" w:hAnsi="Segoe UI" w:cs="Segoe UI"/>
          <w:color w:val="3A3A3A"/>
          <w:sz w:val="23"/>
          <w:szCs w:val="23"/>
          <w:lang w:eastAsia="es-AR"/>
        </w:rPr>
        <w:t>Con estos se busca innovar en el mercado y generar mayores conocimientos con respecto al tema.</w:t>
      </w:r>
    </w:p>
    <w:p w:rsidR="00017654" w:rsidRPr="00017654" w:rsidRDefault="00017654" w:rsidP="00017654">
      <w:pPr>
        <w:shd w:val="clear" w:color="auto" w:fill="FFFFFF"/>
        <w:spacing w:after="384"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Como habrás notado son muchos los aspectos que se deben tomar en cuenta al momento de realizar un proyecto, desde sus elementos hasta los tipos de proyectos que conocemos en la actualidad.</w:t>
      </w:r>
    </w:p>
    <w:p w:rsidR="00017654" w:rsidRPr="00017654" w:rsidRDefault="00017654" w:rsidP="00017654">
      <w:pPr>
        <w:shd w:val="clear" w:color="auto" w:fill="FFFFFF"/>
        <w:spacing w:after="0" w:line="240" w:lineRule="auto"/>
        <w:textAlignment w:val="baseline"/>
        <w:rPr>
          <w:rFonts w:ascii="Segoe UI" w:eastAsia="Times New Roman" w:hAnsi="Segoe UI" w:cs="Segoe UI"/>
          <w:color w:val="3A3A3A"/>
          <w:sz w:val="23"/>
          <w:szCs w:val="23"/>
          <w:lang w:eastAsia="es-AR"/>
        </w:rPr>
      </w:pPr>
      <w:r w:rsidRPr="00017654">
        <w:rPr>
          <w:rFonts w:ascii="Segoe UI" w:eastAsia="Times New Roman" w:hAnsi="Segoe UI" w:cs="Segoe UI"/>
          <w:color w:val="3A3A3A"/>
          <w:sz w:val="23"/>
          <w:szCs w:val="23"/>
          <w:lang w:eastAsia="es-AR"/>
        </w:rPr>
        <w:t>Recuerda que cada proyecto es único y tiene tanto fecha de inicio como fecha de fin, aunque en ocasiones pueden ser reutilizados pero siempre y cuando se les realicen algunos ajustes para mejorarlos.</w:t>
      </w:r>
    </w:p>
    <w:p w:rsidR="00B03AE5" w:rsidRDefault="007515E0"/>
    <w:sectPr w:rsidR="00B03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45C77"/>
    <w:multiLevelType w:val="multilevel"/>
    <w:tmpl w:val="22D0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95FD4"/>
    <w:multiLevelType w:val="multilevel"/>
    <w:tmpl w:val="063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9235A"/>
    <w:multiLevelType w:val="multilevel"/>
    <w:tmpl w:val="D4FE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95207"/>
    <w:multiLevelType w:val="multilevel"/>
    <w:tmpl w:val="2864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92807"/>
    <w:multiLevelType w:val="multilevel"/>
    <w:tmpl w:val="A72A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E010E"/>
    <w:multiLevelType w:val="multilevel"/>
    <w:tmpl w:val="460A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2F1F94"/>
    <w:multiLevelType w:val="multilevel"/>
    <w:tmpl w:val="451E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C2680"/>
    <w:multiLevelType w:val="multilevel"/>
    <w:tmpl w:val="60DA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F216E"/>
    <w:multiLevelType w:val="multilevel"/>
    <w:tmpl w:val="7FA0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23C63"/>
    <w:multiLevelType w:val="multilevel"/>
    <w:tmpl w:val="BAD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A7E69"/>
    <w:multiLevelType w:val="multilevel"/>
    <w:tmpl w:val="8D5E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33A2A"/>
    <w:multiLevelType w:val="multilevel"/>
    <w:tmpl w:val="292E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C547F0"/>
    <w:multiLevelType w:val="multilevel"/>
    <w:tmpl w:val="EB8A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D0B0D"/>
    <w:multiLevelType w:val="multilevel"/>
    <w:tmpl w:val="55DE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6F7F88"/>
    <w:multiLevelType w:val="multilevel"/>
    <w:tmpl w:val="D0E0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517C3E"/>
    <w:multiLevelType w:val="multilevel"/>
    <w:tmpl w:val="3D5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16820"/>
    <w:multiLevelType w:val="multilevel"/>
    <w:tmpl w:val="D342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B314BF"/>
    <w:multiLevelType w:val="multilevel"/>
    <w:tmpl w:val="3FB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96140B"/>
    <w:multiLevelType w:val="multilevel"/>
    <w:tmpl w:val="1C5A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5E0B0D"/>
    <w:multiLevelType w:val="multilevel"/>
    <w:tmpl w:val="226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6772D2"/>
    <w:multiLevelType w:val="multilevel"/>
    <w:tmpl w:val="6A5A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455938"/>
    <w:multiLevelType w:val="multilevel"/>
    <w:tmpl w:val="FF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400322"/>
    <w:multiLevelType w:val="multilevel"/>
    <w:tmpl w:val="AB26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45735C"/>
    <w:multiLevelType w:val="multilevel"/>
    <w:tmpl w:val="B1A4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FD4996"/>
    <w:multiLevelType w:val="multilevel"/>
    <w:tmpl w:val="9E9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325A93"/>
    <w:multiLevelType w:val="multilevel"/>
    <w:tmpl w:val="F2A8E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974A8"/>
    <w:multiLevelType w:val="multilevel"/>
    <w:tmpl w:val="29C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757898"/>
    <w:multiLevelType w:val="multilevel"/>
    <w:tmpl w:val="893A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8"/>
  </w:num>
  <w:num w:numId="4">
    <w:abstractNumId w:val="26"/>
  </w:num>
  <w:num w:numId="5">
    <w:abstractNumId w:val="23"/>
  </w:num>
  <w:num w:numId="6">
    <w:abstractNumId w:val="24"/>
  </w:num>
  <w:num w:numId="7">
    <w:abstractNumId w:val="12"/>
  </w:num>
  <w:num w:numId="8">
    <w:abstractNumId w:val="15"/>
  </w:num>
  <w:num w:numId="9">
    <w:abstractNumId w:val="13"/>
  </w:num>
  <w:num w:numId="10">
    <w:abstractNumId w:val="9"/>
  </w:num>
  <w:num w:numId="11">
    <w:abstractNumId w:val="14"/>
  </w:num>
  <w:num w:numId="12">
    <w:abstractNumId w:val="21"/>
  </w:num>
  <w:num w:numId="13">
    <w:abstractNumId w:val="18"/>
  </w:num>
  <w:num w:numId="14">
    <w:abstractNumId w:val="7"/>
  </w:num>
  <w:num w:numId="15">
    <w:abstractNumId w:val="2"/>
  </w:num>
  <w:num w:numId="16">
    <w:abstractNumId w:val="0"/>
  </w:num>
  <w:num w:numId="17">
    <w:abstractNumId w:val="19"/>
  </w:num>
  <w:num w:numId="18">
    <w:abstractNumId w:val="17"/>
  </w:num>
  <w:num w:numId="19">
    <w:abstractNumId w:val="5"/>
  </w:num>
  <w:num w:numId="20">
    <w:abstractNumId w:val="3"/>
  </w:num>
  <w:num w:numId="21">
    <w:abstractNumId w:val="20"/>
  </w:num>
  <w:num w:numId="22">
    <w:abstractNumId w:val="11"/>
  </w:num>
  <w:num w:numId="23">
    <w:abstractNumId w:val="22"/>
  </w:num>
  <w:num w:numId="24">
    <w:abstractNumId w:val="4"/>
  </w:num>
  <w:num w:numId="25">
    <w:abstractNumId w:val="6"/>
  </w:num>
  <w:num w:numId="26">
    <w:abstractNumId w:val="16"/>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54"/>
    <w:rsid w:val="00017654"/>
    <w:rsid w:val="002869A4"/>
    <w:rsid w:val="007515E0"/>
    <w:rsid w:val="007674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86DDE-9DE2-4CE0-AAAE-339FCBED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1765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1765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765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17654"/>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017654"/>
    <w:rPr>
      <w:b/>
      <w:bCs/>
    </w:rPr>
  </w:style>
  <w:style w:type="character" w:styleId="nfasis">
    <w:name w:val="Emphasis"/>
    <w:basedOn w:val="Fuentedeprrafopredeter"/>
    <w:uiPriority w:val="20"/>
    <w:qFormat/>
    <w:rsid w:val="00017654"/>
    <w:rPr>
      <w:i/>
      <w:iCs/>
    </w:rPr>
  </w:style>
  <w:style w:type="paragraph" w:styleId="NormalWeb">
    <w:name w:val="Normal (Web)"/>
    <w:basedOn w:val="Normal"/>
    <w:uiPriority w:val="99"/>
    <w:semiHidden/>
    <w:unhideWhenUsed/>
    <w:rsid w:val="0001765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17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6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mi.org/learning/library/agile-project-management-scrum-626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1272</Words>
  <Characters>7002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Pedro</dc:creator>
  <cp:keywords/>
  <dc:description/>
  <cp:lastModifiedBy>Rodriguez Pedro</cp:lastModifiedBy>
  <cp:revision>1</cp:revision>
  <dcterms:created xsi:type="dcterms:W3CDTF">2024-04-25T19:54:00Z</dcterms:created>
  <dcterms:modified xsi:type="dcterms:W3CDTF">2024-04-25T20:40:00Z</dcterms:modified>
</cp:coreProperties>
</file>