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5212BB" w:rsidRDefault="005212BB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310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A77" w:rsidRDefault="00244A77">
          <w:pPr>
            <w:pStyle w:val="CabealhodoSumrio"/>
          </w:pPr>
          <w:r>
            <w:t>Sumário</w:t>
          </w:r>
        </w:p>
        <w:p w:rsidR="00244A77" w:rsidRPr="00244A77" w:rsidRDefault="00244A77" w:rsidP="00244A77">
          <w:pPr>
            <w:rPr>
              <w:lang w:eastAsia="pt-BR"/>
            </w:rPr>
          </w:pPr>
        </w:p>
        <w:p w:rsidR="00843CC0" w:rsidRDefault="00244A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60236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GUIA RÁPIDO DE UTILIZAÇÃO DO GESTÃO DE FROTA PORTABLE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_Toc516760236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2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37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REQUISITOS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_Toc516760237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2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38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COMO EXECUTAR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_Toc516760238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2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39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PRIMEIRA EXECUÇÃO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_Toc516760239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3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0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DO VEICULO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_Toc516760240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5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1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ESTATISTICOS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_Toc516760241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7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2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DE ABASTECIMENTO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_Toc516760242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8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3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DE OLEO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_Toc516760243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9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4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DE MANUTENÇÃO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_Toc516760244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10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5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DE SEGURO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_Toc516760245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10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6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ABA DE DADOS DE MULTA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_Toc516760246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12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7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CNH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_Toc516760247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13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8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CONSULTA NA FIPE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_Toc516760248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14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49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CONTE-ME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_Toc516760249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14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843CC0" w:rsidRDefault="002510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760250" w:history="1">
            <w:r w:rsidR="00843CC0" w:rsidRPr="00492A81">
              <w:rPr>
                <w:rStyle w:val="Hyperlink"/>
                <w:rFonts w:ascii="Times New Roman" w:hAnsi="Times New Roman" w:cs="Times New Roman"/>
                <w:b/>
                <w:noProof/>
              </w:rPr>
              <w:t>IMPORTANTE</w:t>
            </w:r>
            <w:r w:rsidR="00843CC0">
              <w:rPr>
                <w:noProof/>
                <w:webHidden/>
              </w:rPr>
              <w:tab/>
            </w:r>
            <w:r w:rsidR="00843CC0">
              <w:rPr>
                <w:noProof/>
                <w:webHidden/>
              </w:rPr>
              <w:fldChar w:fldCharType="begin"/>
            </w:r>
            <w:r w:rsidR="00843CC0">
              <w:rPr>
                <w:noProof/>
                <w:webHidden/>
              </w:rPr>
              <w:instrText xml:space="preserve"> PAGEREF _Toc516760250 \h </w:instrText>
            </w:r>
            <w:r w:rsidR="00843CC0">
              <w:rPr>
                <w:noProof/>
                <w:webHidden/>
              </w:rPr>
            </w:r>
            <w:r w:rsidR="00843CC0">
              <w:rPr>
                <w:noProof/>
                <w:webHidden/>
              </w:rPr>
              <w:fldChar w:fldCharType="separate"/>
            </w:r>
            <w:r w:rsidR="00843CC0">
              <w:rPr>
                <w:noProof/>
                <w:webHidden/>
              </w:rPr>
              <w:t>15</w:t>
            </w:r>
            <w:r w:rsidR="00843CC0">
              <w:rPr>
                <w:noProof/>
                <w:webHidden/>
              </w:rPr>
              <w:fldChar w:fldCharType="end"/>
            </w:r>
          </w:hyperlink>
        </w:p>
        <w:p w:rsidR="00244A77" w:rsidRDefault="00244A77">
          <w:r>
            <w:rPr>
              <w:b/>
              <w:bCs/>
            </w:rPr>
            <w:fldChar w:fldCharType="end"/>
          </w:r>
        </w:p>
      </w:sdtContent>
    </w:sdt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920161" w:rsidRDefault="00920161">
      <w:pPr>
        <w:rPr>
          <w:rFonts w:ascii="Arial" w:hAnsi="Arial" w:cs="Arial"/>
          <w:b/>
          <w:sz w:val="24"/>
          <w:szCs w:val="24"/>
        </w:rPr>
      </w:pPr>
    </w:p>
    <w:p w:rsidR="00B344C1" w:rsidRPr="008E2610" w:rsidRDefault="008D7597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0" w:name="_Toc516760236"/>
      <w:bookmarkStart w:id="1" w:name="OLE_LINK1"/>
      <w:bookmarkStart w:id="2" w:name="OLE_LINK2"/>
      <w:r w:rsidRPr="008E2610">
        <w:rPr>
          <w:rFonts w:ascii="Times New Roman" w:hAnsi="Times New Roman" w:cs="Times New Roman"/>
          <w:b/>
          <w:sz w:val="24"/>
          <w:szCs w:val="24"/>
        </w:rPr>
        <w:lastRenderedPageBreak/>
        <w:t>GUIA RÁPIDO DE UTILIZAÇÃO DO GESTÃO DE FROTA PORTABLE</w:t>
      </w:r>
      <w:bookmarkEnd w:id="0"/>
    </w:p>
    <w:p w:rsidR="008D7597" w:rsidRPr="008E2610" w:rsidRDefault="008D7597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1" name="Conexão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879917" id="Conexão ret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bookmarkEnd w:id="1"/>
    <w:bookmarkEnd w:id="2"/>
    <w:p w:rsidR="008D7597" w:rsidRPr="008E2610" w:rsidRDefault="008D7597">
      <w:pPr>
        <w:rPr>
          <w:rFonts w:ascii="Times New Roman" w:hAnsi="Times New Roman" w:cs="Times New Roman"/>
          <w:sz w:val="24"/>
          <w:szCs w:val="24"/>
        </w:rPr>
      </w:pPr>
    </w:p>
    <w:p w:rsidR="008D7597" w:rsidRPr="008E2610" w:rsidRDefault="008D7597" w:rsidP="009561BE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 xml:space="preserve">Olá, primeiramente quero agradecer por baixar e conhecer o programa de gestão de frota. Ele inicialmente foi desenvolvido para sanar uma necessidade minha, para ter um controle do gasto que estou tendo com meu veículo, e com isso pensei, se pode me ajudar, pode ajudar a outras pessoas também terem um controle e acompanhamento mais de perto dos gastos do seu veículo ou </w:t>
      </w:r>
      <w:r w:rsidR="002D5092" w:rsidRPr="008E2610">
        <w:rPr>
          <w:rFonts w:ascii="Times New Roman" w:hAnsi="Times New Roman" w:cs="Times New Roman"/>
          <w:sz w:val="24"/>
          <w:szCs w:val="24"/>
        </w:rPr>
        <w:t>veículos</w:t>
      </w:r>
      <w:r w:rsidRPr="008E2610">
        <w:rPr>
          <w:rFonts w:ascii="Times New Roman" w:hAnsi="Times New Roman" w:cs="Times New Roman"/>
          <w:sz w:val="24"/>
          <w:szCs w:val="24"/>
        </w:rPr>
        <w:t>.</w:t>
      </w:r>
    </w:p>
    <w:p w:rsidR="00345580" w:rsidRPr="008E2610" w:rsidRDefault="00345580" w:rsidP="009561BE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 xml:space="preserve">O conceito aplicado é em ter um programa livre de instalação, que fosse portável para qualquer lugar, </w:t>
      </w:r>
      <w:r w:rsidR="00C433F9" w:rsidRPr="008E2610">
        <w:rPr>
          <w:rFonts w:ascii="Times New Roman" w:hAnsi="Times New Roman" w:cs="Times New Roman"/>
          <w:sz w:val="24"/>
          <w:szCs w:val="24"/>
        </w:rPr>
        <w:t>os chamados programas</w:t>
      </w:r>
      <w:r w:rsidRPr="008E2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10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8E2610">
        <w:rPr>
          <w:rFonts w:ascii="Times New Roman" w:hAnsi="Times New Roman" w:cs="Times New Roman"/>
          <w:sz w:val="24"/>
          <w:szCs w:val="24"/>
        </w:rPr>
        <w:t>, então, ele foi construído pensando em carregar em um pen driver, gravar em qualquer computador que usa Windows, e executar, sem instalação, apenas copiar e colar num pen driver, ou executar por ele mesmo e pronto.</w:t>
      </w:r>
    </w:p>
    <w:p w:rsidR="008748BC" w:rsidRPr="008E2610" w:rsidRDefault="008748BC">
      <w:pPr>
        <w:rPr>
          <w:rFonts w:ascii="Times New Roman" w:hAnsi="Times New Roman" w:cs="Times New Roman"/>
          <w:sz w:val="24"/>
          <w:szCs w:val="24"/>
        </w:rPr>
      </w:pPr>
    </w:p>
    <w:p w:rsidR="008748BC" w:rsidRPr="008E2610" w:rsidRDefault="008748BC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3" w:name="_Toc516760237"/>
      <w:r w:rsidRPr="008E2610">
        <w:rPr>
          <w:rFonts w:ascii="Times New Roman" w:hAnsi="Times New Roman" w:cs="Times New Roman"/>
          <w:b/>
          <w:sz w:val="24"/>
          <w:szCs w:val="24"/>
        </w:rPr>
        <w:t>REQUISITOS</w:t>
      </w:r>
      <w:bookmarkEnd w:id="3"/>
    </w:p>
    <w:p w:rsidR="008748BC" w:rsidRPr="008E2610" w:rsidRDefault="008748BC" w:rsidP="008748BC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AEF9C" wp14:editId="00B7159B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83E19F" id="Conexão reta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433F9" w:rsidRPr="008E2610" w:rsidRDefault="008748BC" w:rsidP="005212BB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 xml:space="preserve">O programa roda em qualquer computador com </w:t>
      </w:r>
      <w:r w:rsidR="00C433F9" w:rsidRPr="008E2610">
        <w:rPr>
          <w:rFonts w:ascii="Times New Roman" w:hAnsi="Times New Roman" w:cs="Times New Roman"/>
          <w:sz w:val="24"/>
          <w:szCs w:val="24"/>
        </w:rPr>
        <w:t>Windows, até o mais recente Windows 10, basta ser necessário ter instalado o .NET Framework 4.5.2. Modo mais fácil de saber é executar, se aparecer um erro ao abrir, basta baixar o .NET Framework 4.5.2 e instalar aqui:</w:t>
      </w:r>
    </w:p>
    <w:p w:rsidR="00C433F9" w:rsidRPr="008E2610" w:rsidRDefault="0025103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433F9" w:rsidRPr="008E2610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https://www.microsoft.com/en-us/download/details.aspx?id=42642</w:t>
        </w:r>
      </w:hyperlink>
    </w:p>
    <w:p w:rsidR="00C433F9" w:rsidRPr="008E2610" w:rsidRDefault="00C433F9">
      <w:pPr>
        <w:rPr>
          <w:rFonts w:ascii="Times New Roman" w:hAnsi="Times New Roman" w:cs="Times New Roman"/>
          <w:sz w:val="24"/>
          <w:szCs w:val="24"/>
        </w:rPr>
      </w:pPr>
    </w:p>
    <w:p w:rsidR="007F505E" w:rsidRPr="008E2610" w:rsidRDefault="007F505E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4" w:name="_Toc516760238"/>
      <w:r w:rsidRPr="008E2610">
        <w:rPr>
          <w:rFonts w:ascii="Times New Roman" w:hAnsi="Times New Roman" w:cs="Times New Roman"/>
          <w:b/>
          <w:sz w:val="24"/>
          <w:szCs w:val="24"/>
        </w:rPr>
        <w:t>COMO EXECUTAR</w:t>
      </w:r>
      <w:bookmarkEnd w:id="4"/>
    </w:p>
    <w:p w:rsidR="007F505E" w:rsidRPr="008E2610" w:rsidRDefault="007F505E" w:rsidP="007F505E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4E7D1" wp14:editId="750DEB01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3CEE15" id="Conexão reta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Bz7a8wugEAAL4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F505E" w:rsidRPr="008E2610" w:rsidRDefault="007F505E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Depois de baixar o pacote e descompactar, você irá encontrar os seguintes arquivos:</w:t>
      </w:r>
    </w:p>
    <w:p w:rsidR="007F505E" w:rsidRPr="008E2610" w:rsidRDefault="007F505E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B796C2" wp14:editId="68289234">
            <wp:extent cx="4415051" cy="2379891"/>
            <wp:effectExtent l="0" t="0" r="508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786" cy="24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5E" w:rsidRPr="008E2610" w:rsidRDefault="007F505E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Para abrir execute o GestaoFrota.exe, conforme destaque na imagem.</w:t>
      </w:r>
    </w:p>
    <w:p w:rsidR="007F505E" w:rsidRPr="008E2610" w:rsidRDefault="007F505E">
      <w:pPr>
        <w:rPr>
          <w:rFonts w:ascii="Times New Roman" w:hAnsi="Times New Roman" w:cs="Times New Roman"/>
          <w:sz w:val="24"/>
          <w:szCs w:val="24"/>
        </w:rPr>
      </w:pPr>
    </w:p>
    <w:p w:rsidR="00025559" w:rsidRPr="008E2610" w:rsidRDefault="00025559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5" w:name="_Toc516760239"/>
      <w:r w:rsidRPr="008E2610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bookmarkStart w:id="6" w:name="_GoBack"/>
      <w:bookmarkEnd w:id="6"/>
      <w:r w:rsidRPr="008E2610">
        <w:rPr>
          <w:rFonts w:ascii="Times New Roman" w:hAnsi="Times New Roman" w:cs="Times New Roman"/>
          <w:b/>
          <w:sz w:val="24"/>
          <w:szCs w:val="24"/>
        </w:rPr>
        <w:t>RIMEIRA EXECUÇÃO</w:t>
      </w:r>
      <w:bookmarkEnd w:id="5"/>
    </w:p>
    <w:p w:rsidR="00025559" w:rsidRPr="008E2610" w:rsidRDefault="00025559" w:rsidP="00025559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850C4" wp14:editId="6B3F6B48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4FFA40" id="Conexão reta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B5995" w:rsidRPr="008E2610" w:rsidRDefault="00025559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Na primeira execução irá abrir a janela inicial sem dados, logo deve primeiramente cadastrar um veículo:</w:t>
      </w:r>
    </w:p>
    <w:p w:rsidR="00025559" w:rsidRPr="008E2610" w:rsidRDefault="00E20A22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1E6944" wp14:editId="77F920A7">
            <wp:extent cx="2600325" cy="41007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514" cy="41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8F" w:rsidRPr="008E2610" w:rsidRDefault="00BB778F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Vai em “</w:t>
      </w:r>
      <w:proofErr w:type="spellStart"/>
      <w:r w:rsidRPr="008E261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8E2610">
        <w:rPr>
          <w:rFonts w:ascii="Times New Roman" w:hAnsi="Times New Roman" w:cs="Times New Roman"/>
          <w:sz w:val="24"/>
          <w:szCs w:val="24"/>
        </w:rPr>
        <w:t xml:space="preserve"> Veiculo” e irá aparecer a tela de cadastro de </w:t>
      </w:r>
      <w:r w:rsidR="009561BE" w:rsidRPr="008E2610">
        <w:rPr>
          <w:rFonts w:ascii="Times New Roman" w:hAnsi="Times New Roman" w:cs="Times New Roman"/>
          <w:sz w:val="24"/>
          <w:szCs w:val="24"/>
        </w:rPr>
        <w:t>veículo</w:t>
      </w:r>
      <w:r w:rsidRPr="008E2610">
        <w:rPr>
          <w:rFonts w:ascii="Times New Roman" w:hAnsi="Times New Roman" w:cs="Times New Roman"/>
          <w:sz w:val="24"/>
          <w:szCs w:val="24"/>
        </w:rPr>
        <w:t>:</w:t>
      </w:r>
    </w:p>
    <w:p w:rsidR="00BB778F" w:rsidRPr="008E2610" w:rsidRDefault="00BB778F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A457779" wp14:editId="4F6A98AA">
            <wp:extent cx="2365992" cy="2428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046" cy="24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8F" w:rsidRPr="008E2610" w:rsidRDefault="00BB778F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Para cadastrar, o sistema irá usar como base as informações da FIPE, acessando direto seus servidores, então ao selecionar o tipo, deve aguardar alguns segundos para carregar a opção de fabricante, para na sequencia pode escolher, e assim por diante, cada lista é atualizada conforme a opção anterior selecionado.</w:t>
      </w:r>
      <w:r w:rsidR="00BD442D" w:rsidRPr="008E2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42D" w:rsidRPr="008E2610" w:rsidRDefault="00BD442D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lastRenderedPageBreak/>
        <w:t>É muito importante neste momento ter internet, pois como informado, o sistema utiliza os dados da FIPE, para garantir os dados atualizados</w:t>
      </w:r>
      <w:r w:rsidR="00FD0624">
        <w:rPr>
          <w:rFonts w:ascii="Times New Roman" w:hAnsi="Times New Roman" w:cs="Times New Roman"/>
          <w:sz w:val="24"/>
          <w:szCs w:val="24"/>
        </w:rPr>
        <w:t xml:space="preserve"> no momento do cadastro do </w:t>
      </w:r>
      <w:proofErr w:type="spellStart"/>
      <w:r w:rsidR="00FD0624">
        <w:rPr>
          <w:rFonts w:ascii="Times New Roman" w:hAnsi="Times New Roman" w:cs="Times New Roman"/>
          <w:sz w:val="24"/>
          <w:szCs w:val="24"/>
        </w:rPr>
        <w:t>veiculo</w:t>
      </w:r>
      <w:proofErr w:type="spellEnd"/>
      <w:r w:rsidR="00FD0624">
        <w:rPr>
          <w:rFonts w:ascii="Times New Roman" w:hAnsi="Times New Roman" w:cs="Times New Roman"/>
          <w:sz w:val="24"/>
          <w:szCs w:val="24"/>
        </w:rPr>
        <w:t>.</w:t>
      </w:r>
    </w:p>
    <w:p w:rsidR="00BD442D" w:rsidRPr="008E2610" w:rsidRDefault="00BD442D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Todos os dados devem ser preenchidos corretamente, para o melhor aproveitamento do sistema.</w:t>
      </w:r>
    </w:p>
    <w:p w:rsidR="00BD442D" w:rsidRPr="008E2610" w:rsidRDefault="00BD442D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Após isso, na tela principal do sistema será listado o veículo, ou veículos cadastrados, conforme a seguir:</w:t>
      </w:r>
    </w:p>
    <w:p w:rsidR="00BD442D" w:rsidRPr="008E2610" w:rsidRDefault="008E2610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E0046C" wp14:editId="7223091D">
            <wp:extent cx="4152900" cy="2514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DF" w:rsidRPr="008E2610" w:rsidRDefault="00E15FDF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Basta agora clicar no modelo listado que abrirá a janela de dados exclusivo deste veículo, e se tiver mais veículos cadastrados, cada um terá uma janela específico com seus dados.</w:t>
      </w:r>
    </w:p>
    <w:p w:rsidR="00E15FDF" w:rsidRDefault="00FD062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15A9AB" wp14:editId="5B18A135">
            <wp:extent cx="5400040" cy="26581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6" w:rsidRDefault="005666D6">
      <w:pPr>
        <w:rPr>
          <w:rFonts w:ascii="Times New Roman" w:hAnsi="Times New Roman" w:cs="Times New Roman"/>
          <w:sz w:val="24"/>
          <w:szCs w:val="24"/>
        </w:rPr>
      </w:pPr>
    </w:p>
    <w:p w:rsidR="005666D6" w:rsidRDefault="00566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na tela inicial, pode perceber que tem um espaço de avisos:</w:t>
      </w:r>
    </w:p>
    <w:p w:rsidR="005666D6" w:rsidRDefault="005666D6">
      <w:pPr>
        <w:rPr>
          <w:rFonts w:ascii="Times New Roman" w:hAnsi="Times New Roman" w:cs="Times New Roman"/>
          <w:sz w:val="24"/>
          <w:szCs w:val="24"/>
        </w:rPr>
      </w:pPr>
    </w:p>
    <w:p w:rsidR="005666D6" w:rsidRDefault="005666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41F2D17" wp14:editId="4D7D44C8">
            <wp:extent cx="2924175" cy="221161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166" cy="22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6" w:rsidRDefault="00566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observe, quando entrar no programa, pois aqui será informado sobre vencimento de renovação de CNH, bem como multas e pagamentos de licenciamento do </w:t>
      </w:r>
      <w:r w:rsidR="00E65FB1">
        <w:rPr>
          <w:rFonts w:ascii="Times New Roman" w:hAnsi="Times New Roman" w:cs="Times New Roman"/>
          <w:sz w:val="24"/>
          <w:szCs w:val="24"/>
        </w:rPr>
        <w:t>veículo</w:t>
      </w:r>
      <w:r>
        <w:rPr>
          <w:rFonts w:ascii="Times New Roman" w:hAnsi="Times New Roman" w:cs="Times New Roman"/>
          <w:sz w:val="24"/>
          <w:szCs w:val="24"/>
        </w:rPr>
        <w:t>.</w:t>
      </w:r>
      <w:r w:rsidR="00E65FB1">
        <w:rPr>
          <w:rFonts w:ascii="Times New Roman" w:hAnsi="Times New Roman" w:cs="Times New Roman"/>
          <w:sz w:val="24"/>
          <w:szCs w:val="24"/>
        </w:rPr>
        <w:t xml:space="preserve"> Os avisos estarão especificando a placa do veículo, caso tiver mais de um cadastrado no sistema.</w:t>
      </w:r>
    </w:p>
    <w:p w:rsidR="00FD0624" w:rsidRPr="008E2610" w:rsidRDefault="00FD0624">
      <w:pPr>
        <w:rPr>
          <w:rFonts w:ascii="Times New Roman" w:hAnsi="Times New Roman" w:cs="Times New Roman"/>
          <w:sz w:val="24"/>
          <w:szCs w:val="24"/>
        </w:rPr>
      </w:pPr>
    </w:p>
    <w:p w:rsidR="006C6372" w:rsidRPr="008E2610" w:rsidRDefault="002F773D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7" w:name="_Toc516760240"/>
      <w:bookmarkStart w:id="8" w:name="OLE_LINK3"/>
      <w:bookmarkStart w:id="9" w:name="OLE_LINK4"/>
      <w:r w:rsidRPr="008E2610">
        <w:rPr>
          <w:rFonts w:ascii="Times New Roman" w:hAnsi="Times New Roman" w:cs="Times New Roman"/>
          <w:b/>
          <w:sz w:val="24"/>
          <w:szCs w:val="24"/>
        </w:rPr>
        <w:t>ABA</w:t>
      </w:r>
      <w:r w:rsidR="006C6372" w:rsidRPr="008E2610">
        <w:rPr>
          <w:rFonts w:ascii="Times New Roman" w:hAnsi="Times New Roman" w:cs="Times New Roman"/>
          <w:b/>
          <w:sz w:val="24"/>
          <w:szCs w:val="24"/>
        </w:rPr>
        <w:t xml:space="preserve"> DE DADOS DO VEICULO</w:t>
      </w:r>
      <w:bookmarkEnd w:id="7"/>
    </w:p>
    <w:p w:rsidR="006C6372" w:rsidRPr="008E2610" w:rsidRDefault="006C6372" w:rsidP="006C6372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41453" wp14:editId="73EC811A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10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1F441" id="Conexão reta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bookmarkEnd w:id="8"/>
    <w:bookmarkEnd w:id="9"/>
    <w:p w:rsidR="00C433F9" w:rsidRPr="008E2610" w:rsidRDefault="00C433F9">
      <w:pPr>
        <w:rPr>
          <w:rFonts w:ascii="Times New Roman" w:hAnsi="Times New Roman" w:cs="Times New Roman"/>
          <w:sz w:val="24"/>
          <w:szCs w:val="24"/>
        </w:rPr>
      </w:pPr>
    </w:p>
    <w:p w:rsidR="00C433F9" w:rsidRPr="008E2610" w:rsidRDefault="001161CF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Bom, agora terá acesso a tela de dados do veículo, como Documento, Abastecimentos, Consumo de óleo, Manutenções</w:t>
      </w:r>
      <w:r w:rsidR="0076234C">
        <w:rPr>
          <w:rFonts w:ascii="Times New Roman" w:hAnsi="Times New Roman" w:cs="Times New Roman"/>
          <w:sz w:val="24"/>
          <w:szCs w:val="24"/>
        </w:rPr>
        <w:t>, Multa e Seguro</w:t>
      </w:r>
      <w:r w:rsidRPr="008E2610">
        <w:rPr>
          <w:rFonts w:ascii="Times New Roman" w:hAnsi="Times New Roman" w:cs="Times New Roman"/>
          <w:sz w:val="24"/>
          <w:szCs w:val="24"/>
        </w:rPr>
        <w:t>.</w:t>
      </w:r>
    </w:p>
    <w:p w:rsidR="001161CF" w:rsidRDefault="007623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23E6C2" wp14:editId="033B115D">
            <wp:extent cx="5400040" cy="26644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4C" w:rsidRPr="008E2610" w:rsidRDefault="0076234C">
      <w:pPr>
        <w:rPr>
          <w:rFonts w:ascii="Times New Roman" w:hAnsi="Times New Roman" w:cs="Times New Roman"/>
          <w:sz w:val="24"/>
          <w:szCs w:val="24"/>
        </w:rPr>
      </w:pPr>
    </w:p>
    <w:p w:rsidR="001161CF" w:rsidRPr="008E2610" w:rsidRDefault="0076234C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161CF" w:rsidRPr="008E2610">
        <w:rPr>
          <w:rFonts w:ascii="Times New Roman" w:hAnsi="Times New Roman" w:cs="Times New Roman"/>
          <w:sz w:val="24"/>
          <w:szCs w:val="24"/>
        </w:rPr>
        <w:t xml:space="preserve">ada aba tem uma função determinada, mas antes, </w:t>
      </w:r>
      <w:r>
        <w:rPr>
          <w:rFonts w:ascii="Times New Roman" w:hAnsi="Times New Roman" w:cs="Times New Roman"/>
          <w:sz w:val="24"/>
          <w:szCs w:val="24"/>
        </w:rPr>
        <w:t xml:space="preserve">é importante </w:t>
      </w:r>
      <w:r w:rsidR="001161CF" w:rsidRPr="008E2610">
        <w:rPr>
          <w:rFonts w:ascii="Times New Roman" w:hAnsi="Times New Roman" w:cs="Times New Roman"/>
          <w:sz w:val="24"/>
          <w:szCs w:val="24"/>
        </w:rPr>
        <w:t>ir na aba documentos para terminar de preencher os dados do documento e informações do veículo, isso te ajudará futuramente, e também essencial para controle de combustível.</w:t>
      </w:r>
    </w:p>
    <w:p w:rsidR="00B56A9E" w:rsidRPr="008E2610" w:rsidRDefault="00B56A9E">
      <w:pPr>
        <w:rPr>
          <w:rFonts w:ascii="Times New Roman" w:hAnsi="Times New Roman" w:cs="Times New Roman"/>
          <w:sz w:val="24"/>
          <w:szCs w:val="24"/>
        </w:rPr>
      </w:pPr>
    </w:p>
    <w:p w:rsidR="00B56A9E" w:rsidRPr="008E2610" w:rsidRDefault="005A57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162F65" wp14:editId="5C76A57E">
            <wp:extent cx="5400040" cy="26644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6E" w:rsidRPr="008E2610" w:rsidRDefault="0065626E" w:rsidP="00C714C0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Primeiramente o ideal é terminar de preencher os dados referente ao carro e documento. Para isso</w:t>
      </w:r>
      <w:r w:rsidR="00495757" w:rsidRPr="008E2610">
        <w:rPr>
          <w:rFonts w:ascii="Times New Roman" w:hAnsi="Times New Roman" w:cs="Times New Roman"/>
          <w:sz w:val="24"/>
          <w:szCs w:val="24"/>
        </w:rPr>
        <w:t>, vá no botão “Editar” para habilitar os campos, e após preencher todos os campos, basta ir em “Salvar”. Use o documento para preencher estes dados.</w:t>
      </w:r>
    </w:p>
    <w:p w:rsidR="00495757" w:rsidRPr="008E2610" w:rsidRDefault="00495757" w:rsidP="00C714C0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Existe validações nesta janela, e todos os campos tem que estar preenchidos para o sistema liberar salvar os dados, excluindo o anexo do documento, que não é obrigatório. Mas para um bom aproveitamento do sistema, preencha todos os campos, você irá utiliza-los futuramente.</w:t>
      </w:r>
    </w:p>
    <w:p w:rsidR="00E45EC4" w:rsidRPr="008E2610" w:rsidRDefault="00E45EC4" w:rsidP="00C714C0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No campo “Combustível”, selecione na lista o tipo de combustível usado atualmente no veículo, por exemplo, se o veículo for gasolina e atualmente fez conversão para GNV e utiliza este tipo também, coloque o tipo como “Gasolina/GNV”, pois através dessa informação o sistema irá liberar no campo de lançar abastecimento estes dois tipos de combustíveis para poder lançar.</w:t>
      </w:r>
    </w:p>
    <w:p w:rsidR="00F94EC0" w:rsidRPr="008E2610" w:rsidRDefault="00F94EC0" w:rsidP="00C714C0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Para auxiliar em consultas futuras, é possível anexar uma cópia do comento do veículo, podendo ser no formato .</w:t>
      </w:r>
      <w:proofErr w:type="spellStart"/>
      <w:r w:rsidRPr="008E261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E2610">
        <w:rPr>
          <w:rFonts w:ascii="Times New Roman" w:hAnsi="Times New Roman" w:cs="Times New Roman"/>
          <w:sz w:val="24"/>
          <w:szCs w:val="24"/>
        </w:rPr>
        <w:t xml:space="preserve">, imagem, texto, qualquer formato, lembrando sempre de usar um formato em que exista programa para abrir no computador destino, por exemplo, se adicionar um PDF, o computador que irá abrir o programa deve ter o leitor de </w:t>
      </w:r>
      <w:proofErr w:type="spellStart"/>
      <w:r w:rsidRPr="008E261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E2610">
        <w:rPr>
          <w:rFonts w:ascii="Times New Roman" w:hAnsi="Times New Roman" w:cs="Times New Roman"/>
          <w:sz w:val="24"/>
          <w:szCs w:val="24"/>
        </w:rPr>
        <w:t xml:space="preserve"> instalado, para possibilitar a abertura e visualização do arquivo.</w:t>
      </w:r>
    </w:p>
    <w:p w:rsidR="00DE4B24" w:rsidRPr="008E2610" w:rsidRDefault="00DE4B24" w:rsidP="00C714C0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Como pode observar, nesta janela também é possível:</w:t>
      </w:r>
    </w:p>
    <w:p w:rsidR="00DE4B24" w:rsidRPr="00D641A4" w:rsidRDefault="00DE4B24" w:rsidP="00D641A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1A4">
        <w:rPr>
          <w:rFonts w:ascii="Times New Roman" w:hAnsi="Times New Roman" w:cs="Times New Roman"/>
          <w:sz w:val="24"/>
          <w:szCs w:val="24"/>
        </w:rPr>
        <w:t xml:space="preserve">Acessar os sites do DETRAN de cada estado do Brasil, para consultar sobre a CNH, documento e licenciamento do </w:t>
      </w:r>
      <w:r w:rsidR="00E92D9B" w:rsidRPr="00D641A4">
        <w:rPr>
          <w:rFonts w:ascii="Times New Roman" w:hAnsi="Times New Roman" w:cs="Times New Roman"/>
          <w:sz w:val="24"/>
          <w:szCs w:val="24"/>
        </w:rPr>
        <w:t>Veículo</w:t>
      </w:r>
      <w:r w:rsidRPr="00D641A4">
        <w:rPr>
          <w:rFonts w:ascii="Times New Roman" w:hAnsi="Times New Roman" w:cs="Times New Roman"/>
          <w:sz w:val="24"/>
          <w:szCs w:val="24"/>
        </w:rPr>
        <w:t>.</w:t>
      </w:r>
    </w:p>
    <w:p w:rsidR="00DE4B24" w:rsidRPr="00D641A4" w:rsidRDefault="00DE4B24" w:rsidP="00D641A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41A4">
        <w:rPr>
          <w:rFonts w:ascii="Times New Roman" w:hAnsi="Times New Roman" w:cs="Times New Roman"/>
          <w:sz w:val="24"/>
          <w:szCs w:val="24"/>
        </w:rPr>
        <w:t>Ao abria a janela é possível visualizar a cotação do veículo cadastrado na tabela FIPE, sempre atualizado no momento que acessar os dados do veículo.</w:t>
      </w:r>
      <w:r w:rsidR="00E92D9B" w:rsidRPr="00D641A4">
        <w:rPr>
          <w:rFonts w:ascii="Times New Roman" w:hAnsi="Times New Roman" w:cs="Times New Roman"/>
          <w:sz w:val="24"/>
          <w:szCs w:val="24"/>
        </w:rPr>
        <w:t xml:space="preserve"> Lembrando que para isso acontecer, o computador em que o sistema será executado deve ter acesso a internet, pois a consulta é realizada online.</w:t>
      </w:r>
    </w:p>
    <w:p w:rsidR="00E92D9B" w:rsidRDefault="00D641A4" w:rsidP="00D641A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agendar o pagamento do documento, para que o sistema avise ao acessa-lo se está próximo do vencimento de algum pagamento ou se já está vencido.</w:t>
      </w:r>
    </w:p>
    <w:p w:rsidR="00D641A4" w:rsidRPr="00D641A4" w:rsidRDefault="00D641A4" w:rsidP="00D641A4">
      <w:pPr>
        <w:pStyle w:val="PargrafodaLista"/>
        <w:ind w:lef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A6A44C2" wp14:editId="6CE447BD">
            <wp:extent cx="4181475" cy="28765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77" w:rsidRPr="008E2610" w:rsidRDefault="00244A77">
      <w:pPr>
        <w:rPr>
          <w:rFonts w:ascii="Times New Roman" w:hAnsi="Times New Roman" w:cs="Times New Roman"/>
          <w:sz w:val="24"/>
          <w:szCs w:val="24"/>
        </w:rPr>
      </w:pPr>
    </w:p>
    <w:p w:rsidR="000A3A6E" w:rsidRPr="008E2610" w:rsidRDefault="002F773D" w:rsidP="000A3A6E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0" w:name="_Toc516760241"/>
      <w:r w:rsidRPr="008E2610">
        <w:rPr>
          <w:rFonts w:ascii="Times New Roman" w:hAnsi="Times New Roman" w:cs="Times New Roman"/>
          <w:b/>
          <w:sz w:val="24"/>
          <w:szCs w:val="24"/>
        </w:rPr>
        <w:t>ABA</w:t>
      </w:r>
      <w:r w:rsidR="000A3A6E" w:rsidRPr="008E2610">
        <w:rPr>
          <w:rFonts w:ascii="Times New Roman" w:hAnsi="Times New Roman" w:cs="Times New Roman"/>
          <w:b/>
          <w:sz w:val="24"/>
          <w:szCs w:val="24"/>
        </w:rPr>
        <w:t xml:space="preserve"> DE DADOS ESTATISTICOS</w:t>
      </w:r>
      <w:bookmarkEnd w:id="10"/>
    </w:p>
    <w:p w:rsidR="000A3A6E" w:rsidRPr="008E2610" w:rsidRDefault="000A3A6E" w:rsidP="000A3A6E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2E8DA" wp14:editId="622BCAEF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22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4B186" id="Conexão reta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AsgAk5ugEAAL8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0A3A6E" w:rsidRPr="008E2610" w:rsidRDefault="000A3A6E" w:rsidP="000A3A6E">
      <w:pPr>
        <w:rPr>
          <w:rFonts w:ascii="Times New Roman" w:hAnsi="Times New Roman" w:cs="Times New Roman"/>
          <w:sz w:val="24"/>
          <w:szCs w:val="24"/>
        </w:rPr>
      </w:pPr>
    </w:p>
    <w:p w:rsidR="000A3A6E" w:rsidRPr="008E2610" w:rsidRDefault="001F7E00" w:rsidP="000A3A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866221E" wp14:editId="64E7399A">
            <wp:extent cx="5400040" cy="2658110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6E" w:rsidRPr="008E2610" w:rsidRDefault="000A3A6E" w:rsidP="000A3A6E">
      <w:pPr>
        <w:rPr>
          <w:rFonts w:ascii="Times New Roman" w:hAnsi="Times New Roman" w:cs="Times New Roman"/>
          <w:sz w:val="24"/>
          <w:szCs w:val="24"/>
        </w:rPr>
      </w:pPr>
    </w:p>
    <w:p w:rsidR="000A3A6E" w:rsidRPr="008E2610" w:rsidRDefault="000A3A6E" w:rsidP="000A3A6E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A primeira aba a aparecer ao abrir as informações do veículo é o painel estatístico, e sua finalidade é apresentar de uma forma ágil as principais informações referentes aos gastos, consumo e quando rodado pelo veículo.</w:t>
      </w:r>
    </w:p>
    <w:p w:rsidR="000A3A6E" w:rsidRDefault="000A3A6E" w:rsidP="000A3A6E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O gráfico de pizza desta aba informa o percentual dos gastos referente ao ano corrente.</w:t>
      </w:r>
    </w:p>
    <w:p w:rsidR="001F7E00" w:rsidRPr="008E2610" w:rsidRDefault="001F7E00" w:rsidP="000A3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informações são agrupadas como parcial do ano, média de consumo dos 3 meses anteriores e o total de gasto em mecânica desde o início da compra do veículo.</w:t>
      </w:r>
    </w:p>
    <w:p w:rsidR="000A3A6E" w:rsidRPr="008E2610" w:rsidRDefault="000A3A6E">
      <w:pPr>
        <w:rPr>
          <w:rFonts w:ascii="Times New Roman" w:hAnsi="Times New Roman" w:cs="Times New Roman"/>
          <w:sz w:val="24"/>
          <w:szCs w:val="24"/>
        </w:rPr>
      </w:pPr>
    </w:p>
    <w:p w:rsidR="000A3A6E" w:rsidRPr="008E2610" w:rsidRDefault="000A3A6E">
      <w:pPr>
        <w:rPr>
          <w:rFonts w:ascii="Times New Roman" w:hAnsi="Times New Roman" w:cs="Times New Roman"/>
          <w:sz w:val="24"/>
          <w:szCs w:val="24"/>
        </w:rPr>
      </w:pPr>
    </w:p>
    <w:p w:rsidR="00894698" w:rsidRPr="008E2610" w:rsidRDefault="002F773D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1" w:name="_Toc516760242"/>
      <w:r w:rsidRPr="008E2610">
        <w:rPr>
          <w:rFonts w:ascii="Times New Roman" w:hAnsi="Times New Roman" w:cs="Times New Roman"/>
          <w:b/>
          <w:sz w:val="24"/>
          <w:szCs w:val="24"/>
        </w:rPr>
        <w:t>ABA</w:t>
      </w:r>
      <w:r w:rsidR="00894698" w:rsidRPr="008E2610">
        <w:rPr>
          <w:rFonts w:ascii="Times New Roman" w:hAnsi="Times New Roman" w:cs="Times New Roman"/>
          <w:b/>
          <w:sz w:val="24"/>
          <w:szCs w:val="24"/>
        </w:rPr>
        <w:t xml:space="preserve"> DE DADOS DE ABASTECIMENTO</w:t>
      </w:r>
      <w:bookmarkEnd w:id="11"/>
    </w:p>
    <w:p w:rsidR="00894698" w:rsidRPr="008E2610" w:rsidRDefault="00894698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DB2D6" wp14:editId="0CE28600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13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E7F0" id="Conexão reta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DkkahjugEAAL8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64668" w:rsidRPr="008E2610" w:rsidRDefault="00001CAC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8625AE" wp14:editId="1E822F75">
            <wp:extent cx="5400040" cy="2660015"/>
            <wp:effectExtent l="0" t="0" r="0" b="698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68" w:rsidRPr="008E2610" w:rsidRDefault="00C64668" w:rsidP="00894698">
      <w:pPr>
        <w:rPr>
          <w:rFonts w:ascii="Times New Roman" w:hAnsi="Times New Roman" w:cs="Times New Roman"/>
          <w:sz w:val="24"/>
          <w:szCs w:val="24"/>
        </w:rPr>
      </w:pPr>
    </w:p>
    <w:p w:rsidR="00C64668" w:rsidRPr="008E2610" w:rsidRDefault="00C64668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Esta aba tem a finalidade de lançar os abastecimentos realizados e acompanhar os lançamentos. Quando já conter dados lançados, ao abrir a janela, será apresentado além das listas de abastecimento do mês, um cálculo atual do consumo e gasto, separado pelo tipo de combustível lançado, por exemplo, nos veículos que a gasolina e possui GNV, serão apresentados cálculo para cada tipo de combustível, lembrando que será baseado no tipo de combustível configurado na aba de documento.</w:t>
      </w:r>
    </w:p>
    <w:p w:rsidR="00C34413" w:rsidRPr="008E2610" w:rsidRDefault="00C34413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É possível realizar filtros baseado em outras datas e pelo tipo de combustível, sendo ajustado automaticamente as estatísticas dos cálculos.</w:t>
      </w:r>
    </w:p>
    <w:p w:rsidR="00B36BF2" w:rsidRPr="008E2610" w:rsidRDefault="00B36BF2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 xml:space="preserve">É possível ao lançar um abastecimento anexar junto com o registro o comprovante do abastecimento, para consulta futura, e até após de lançado, ainda será possível incluir o comprovante, pelo botão “Adicionar comprovante” ao lado do botão “Visualizar comprovante”. Caso ele já exista, será perguntado se deseja salvar o registro e vincular o comprovante já existente, por exemplo, suponhamos que o veículo seja a gasolina e GNV, e no comprovante consta o abastecimento de gasolina e GNV, então dois abastecimentos terão o mesmo comprovante, certo, então opte em “repetir”, </w:t>
      </w:r>
      <w:r w:rsidR="007635BD" w:rsidRPr="008E2610">
        <w:rPr>
          <w:rFonts w:ascii="Times New Roman" w:hAnsi="Times New Roman" w:cs="Times New Roman"/>
          <w:sz w:val="24"/>
          <w:szCs w:val="24"/>
        </w:rPr>
        <w:t>aí</w:t>
      </w:r>
      <w:r w:rsidRPr="008E2610">
        <w:rPr>
          <w:rFonts w:ascii="Times New Roman" w:hAnsi="Times New Roman" w:cs="Times New Roman"/>
          <w:sz w:val="24"/>
          <w:szCs w:val="24"/>
        </w:rPr>
        <w:t xml:space="preserve"> será vinculado ao comprovante existente, se cancelar, será solicitado um novo nome de documento, e após será salvo e registrado o abastecimento.</w:t>
      </w:r>
    </w:p>
    <w:p w:rsidR="00B36BF2" w:rsidRPr="008E2610" w:rsidRDefault="00B36BF2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Para visualizar o comprovante, basta escolher o registro e ir no botão “Visualizar comprovante”.</w:t>
      </w:r>
    </w:p>
    <w:p w:rsidR="00CF7DD2" w:rsidRPr="008E2610" w:rsidRDefault="00CF7DD2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Quando é anexado comprovante, além de salvar no nome do arquivo no registro, o comprovante sempre é copiado para paste de controle do próprio sistema, chamado “Comprovantes”, dentro da mesma localização do programa:</w:t>
      </w:r>
    </w:p>
    <w:p w:rsidR="00CF7DD2" w:rsidRPr="008E2610" w:rsidRDefault="00CF7DD2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B23F36C" wp14:editId="53BC3511">
            <wp:extent cx="3009900" cy="290053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1599" cy="29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D2" w:rsidRPr="008E2610" w:rsidRDefault="00CF7DD2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Então nunca apague ou mova esta pasta, pois o sistema não encontrar mais os arquivos de comprovantes, sempre deve ser movido juntamente com a pasta da aplicação, e não em separado.</w:t>
      </w:r>
    </w:p>
    <w:p w:rsidR="00D21811" w:rsidRPr="008E2610" w:rsidRDefault="00D21811" w:rsidP="00894698">
      <w:pPr>
        <w:rPr>
          <w:rFonts w:ascii="Times New Roman" w:hAnsi="Times New Roman" w:cs="Times New Roman"/>
          <w:sz w:val="24"/>
          <w:szCs w:val="24"/>
        </w:rPr>
      </w:pPr>
    </w:p>
    <w:p w:rsidR="00D21811" w:rsidRPr="008E2610" w:rsidRDefault="002F773D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2" w:name="_Toc516760243"/>
      <w:r w:rsidRPr="008E2610">
        <w:rPr>
          <w:rFonts w:ascii="Times New Roman" w:hAnsi="Times New Roman" w:cs="Times New Roman"/>
          <w:b/>
          <w:sz w:val="24"/>
          <w:szCs w:val="24"/>
        </w:rPr>
        <w:t>ABA</w:t>
      </w:r>
      <w:r w:rsidR="00D21811" w:rsidRPr="008E2610">
        <w:rPr>
          <w:rFonts w:ascii="Times New Roman" w:hAnsi="Times New Roman" w:cs="Times New Roman"/>
          <w:b/>
          <w:sz w:val="24"/>
          <w:szCs w:val="24"/>
        </w:rPr>
        <w:t xml:space="preserve"> DE DADOS DE OLEO</w:t>
      </w:r>
      <w:bookmarkEnd w:id="12"/>
    </w:p>
    <w:p w:rsidR="00D21811" w:rsidRPr="008E2610" w:rsidRDefault="00D21811" w:rsidP="00D21811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8B5A1" wp14:editId="7E7CCBCF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17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01070" id="Conexão reta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ATXEu3ugEAAL8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21811" w:rsidRPr="008E2610" w:rsidRDefault="00001CAC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D7D9C0" wp14:editId="741F480B">
            <wp:extent cx="5400040" cy="266827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11" w:rsidRPr="008E2610" w:rsidRDefault="00D21811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 xml:space="preserve">A finalidade desta tela é ter o acompanhamento das trocas e de óleo e das vezes em que o nível é completado. Os recursos são semelhantes aos da tela de abastecimento, permite filtrar por data, é possível anexar </w:t>
      </w:r>
      <w:r w:rsidR="00D7465C" w:rsidRPr="008E2610">
        <w:rPr>
          <w:rFonts w:ascii="Times New Roman" w:hAnsi="Times New Roman" w:cs="Times New Roman"/>
          <w:sz w:val="24"/>
          <w:szCs w:val="24"/>
        </w:rPr>
        <w:t>comprovantes, e</w:t>
      </w:r>
      <w:r w:rsidRPr="008E2610">
        <w:rPr>
          <w:rFonts w:ascii="Times New Roman" w:hAnsi="Times New Roman" w:cs="Times New Roman"/>
          <w:sz w:val="24"/>
          <w:szCs w:val="24"/>
        </w:rPr>
        <w:t xml:space="preserve"> é apresentado dados estatísticos em relação ao gasto de óleo do veículo. </w:t>
      </w:r>
    </w:p>
    <w:p w:rsidR="00D21811" w:rsidRPr="008E2610" w:rsidRDefault="00D21811" w:rsidP="00894698">
      <w:pPr>
        <w:rPr>
          <w:rFonts w:ascii="Times New Roman" w:hAnsi="Times New Roman" w:cs="Times New Roman"/>
          <w:sz w:val="24"/>
          <w:szCs w:val="24"/>
        </w:rPr>
      </w:pPr>
    </w:p>
    <w:p w:rsidR="00476FE5" w:rsidRPr="008E2610" w:rsidRDefault="00476FE5" w:rsidP="00894698">
      <w:pPr>
        <w:rPr>
          <w:rFonts w:ascii="Times New Roman" w:hAnsi="Times New Roman" w:cs="Times New Roman"/>
          <w:sz w:val="24"/>
          <w:szCs w:val="24"/>
        </w:rPr>
      </w:pPr>
    </w:p>
    <w:p w:rsidR="00476FE5" w:rsidRPr="008E2610" w:rsidRDefault="002F773D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3" w:name="_Toc516760244"/>
      <w:bookmarkStart w:id="14" w:name="OLE_LINK5"/>
      <w:bookmarkStart w:id="15" w:name="OLE_LINK6"/>
      <w:r w:rsidRPr="008E2610">
        <w:rPr>
          <w:rFonts w:ascii="Times New Roman" w:hAnsi="Times New Roman" w:cs="Times New Roman"/>
          <w:b/>
          <w:sz w:val="24"/>
          <w:szCs w:val="24"/>
        </w:rPr>
        <w:lastRenderedPageBreak/>
        <w:t>ABA</w:t>
      </w:r>
      <w:r w:rsidR="00476FE5" w:rsidRPr="008E2610">
        <w:rPr>
          <w:rFonts w:ascii="Times New Roman" w:hAnsi="Times New Roman" w:cs="Times New Roman"/>
          <w:b/>
          <w:sz w:val="24"/>
          <w:szCs w:val="24"/>
        </w:rPr>
        <w:t xml:space="preserve"> DE DADOS DE MANUTENÇÃO</w:t>
      </w:r>
      <w:bookmarkEnd w:id="13"/>
    </w:p>
    <w:p w:rsidR="00476FE5" w:rsidRPr="008E2610" w:rsidRDefault="00476FE5" w:rsidP="00476FE5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742BB" wp14:editId="40C7F5B9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18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B1E2C" id="Conexão reta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BdWIs4ugEAAL8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bookmarkEnd w:id="14"/>
    <w:bookmarkEnd w:id="15"/>
    <w:p w:rsidR="00476FE5" w:rsidRPr="008E2610" w:rsidRDefault="00476FE5" w:rsidP="00894698">
      <w:pPr>
        <w:rPr>
          <w:rFonts w:ascii="Times New Roman" w:hAnsi="Times New Roman" w:cs="Times New Roman"/>
          <w:sz w:val="24"/>
          <w:szCs w:val="24"/>
        </w:rPr>
      </w:pPr>
    </w:p>
    <w:p w:rsidR="00476FE5" w:rsidRPr="008E2610" w:rsidRDefault="00B334CD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FE1A91" wp14:editId="42F82340">
            <wp:extent cx="5400040" cy="265176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E5" w:rsidRPr="008E2610" w:rsidRDefault="00104546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Nesta aba</w:t>
      </w:r>
      <w:r w:rsidR="00476FE5" w:rsidRPr="008E2610">
        <w:rPr>
          <w:rFonts w:ascii="Times New Roman" w:hAnsi="Times New Roman" w:cs="Times New Roman"/>
          <w:sz w:val="24"/>
          <w:szCs w:val="24"/>
        </w:rPr>
        <w:t xml:space="preserve"> tem a finalidade de acompanhar as manutenções realizadas informando o valor total gasto. Também possui os mesmos recursos das telas anteriores, de inserir comprovante de cada manutenção, visualizar o comprovante anexado, filtrar as manutenções por período de data, sendo recalculado automaticamente o valor total gasto no período informado.</w:t>
      </w:r>
    </w:p>
    <w:p w:rsidR="00541649" w:rsidRPr="008E2610" w:rsidRDefault="00541649" w:rsidP="00894698">
      <w:pPr>
        <w:rPr>
          <w:rFonts w:ascii="Times New Roman" w:hAnsi="Times New Roman" w:cs="Times New Roman"/>
          <w:sz w:val="24"/>
          <w:szCs w:val="24"/>
        </w:rPr>
      </w:pPr>
    </w:p>
    <w:p w:rsidR="002E15C8" w:rsidRPr="008E2610" w:rsidRDefault="002E15C8" w:rsidP="002E15C8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6" w:name="_Toc516760245"/>
      <w:bookmarkStart w:id="17" w:name="OLE_LINK7"/>
      <w:bookmarkStart w:id="18" w:name="OLE_LINK8"/>
      <w:r w:rsidRPr="008E2610">
        <w:rPr>
          <w:rFonts w:ascii="Times New Roman" w:hAnsi="Times New Roman" w:cs="Times New Roman"/>
          <w:b/>
          <w:sz w:val="24"/>
          <w:szCs w:val="24"/>
        </w:rPr>
        <w:t>ABA DE DADOS DE SEGURO</w:t>
      </w:r>
      <w:bookmarkEnd w:id="16"/>
    </w:p>
    <w:p w:rsidR="002E15C8" w:rsidRPr="008E2610" w:rsidRDefault="002E15C8" w:rsidP="002E15C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36F6F" wp14:editId="12E6D024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29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FC1CC" id="Conexão reta 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bookmarkEnd w:id="17"/>
    <w:bookmarkEnd w:id="18"/>
    <w:p w:rsidR="002E15C8" w:rsidRPr="008E2610" w:rsidRDefault="002E15C8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94E4BE" wp14:editId="0D518FF7">
            <wp:extent cx="4067033" cy="2017733"/>
            <wp:effectExtent l="0" t="0" r="0" b="19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0945" cy="20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Pr="008E2610" w:rsidRDefault="00104546" w:rsidP="00104546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Nesta aba a finalidade é acompanhar e ter um controle e informações dos pagamentos e contratos relacionado ao seguro do veículo. Primeiramente é necessário cadastrar uma seguradora, encontrado na tela inicial:</w:t>
      </w: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B4930A9" wp14:editId="2B4EAD04">
            <wp:extent cx="4362450" cy="1600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Após isso, já na aba de seguro, é necessário adicionar um contrato:</w:t>
      </w: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11661D" wp14:editId="4F431AC9">
            <wp:extent cx="5400040" cy="26625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Pr="008E2610" w:rsidRDefault="00104546" w:rsidP="00104546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Ao abrir esta janela, deve ser informado a seguradora, na lista, cadastrada anteriormente, a data de início e fim do contrato, número da apólice e se desejar, pode ser adicionado uma cópia do cartão da apólice e o orçamento deste contrato.</w:t>
      </w:r>
    </w:p>
    <w:p w:rsidR="00104546" w:rsidRPr="008E2610" w:rsidRDefault="00104546" w:rsidP="00104546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Após adicionar o contrato, será liberado as opções de gestão do contrato de seguro ativo:</w:t>
      </w: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3D78A91" wp14:editId="65694575">
            <wp:extent cx="2524836" cy="4631599"/>
            <wp:effectExtent l="0" t="0" r="889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9712" cy="46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46" w:rsidRPr="008E2610" w:rsidRDefault="00104546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Com isso será possível lançar cada pagamento realizado neste contrato.</w:t>
      </w:r>
    </w:p>
    <w:p w:rsidR="002E15C8" w:rsidRPr="008E2610" w:rsidRDefault="002E15C8" w:rsidP="002E15C8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19" w:name="_Toc516760246"/>
      <w:r w:rsidRPr="008E2610">
        <w:rPr>
          <w:rFonts w:ascii="Times New Roman" w:hAnsi="Times New Roman" w:cs="Times New Roman"/>
          <w:b/>
          <w:sz w:val="24"/>
          <w:szCs w:val="24"/>
        </w:rPr>
        <w:t>ABA DE DADOS DE MULTA</w:t>
      </w:r>
      <w:bookmarkEnd w:id="19"/>
    </w:p>
    <w:p w:rsidR="002E15C8" w:rsidRPr="008E2610" w:rsidRDefault="002E15C8" w:rsidP="002E15C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98610" wp14:editId="3CA8FD2A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31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90FB7" id="Conexão reta 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E15C8" w:rsidRPr="008E2610" w:rsidRDefault="002E15C8" w:rsidP="00894698">
      <w:pPr>
        <w:rPr>
          <w:rFonts w:ascii="Times New Roman" w:hAnsi="Times New Roman" w:cs="Times New Roman"/>
          <w:sz w:val="24"/>
          <w:szCs w:val="24"/>
        </w:rPr>
      </w:pPr>
    </w:p>
    <w:p w:rsidR="002E15C8" w:rsidRPr="008E2610" w:rsidRDefault="00B334CD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14B73D" wp14:editId="1B458365">
            <wp:extent cx="5400040" cy="265176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55" w:rsidRDefault="004D6F55" w:rsidP="00894698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lastRenderedPageBreak/>
        <w:t>E por último, na sequência das abas, mas não menos importante, a aba de multa, que tem a finalidade de fornecer uma gestão das multas e data de vencimento, até como um histórico também.</w:t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</w:p>
    <w:p w:rsidR="007778A6" w:rsidRPr="008E2610" w:rsidRDefault="007778A6" w:rsidP="007778A6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20" w:name="_Toc516760247"/>
      <w:r>
        <w:rPr>
          <w:rFonts w:ascii="Times New Roman" w:hAnsi="Times New Roman" w:cs="Times New Roman"/>
          <w:b/>
          <w:sz w:val="24"/>
          <w:szCs w:val="24"/>
        </w:rPr>
        <w:t>CNH</w:t>
      </w:r>
      <w:bookmarkEnd w:id="20"/>
    </w:p>
    <w:p w:rsidR="007778A6" w:rsidRPr="008E2610" w:rsidRDefault="007778A6" w:rsidP="007778A6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96E519" wp14:editId="23DFCD4B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41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A0932" id="Conexão reta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cadastrar CNH no sistema para que ele avise sobre data de renovação. Para isso na primeira tela do sistema tem um ícone de CNH, clique nele:</w:t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13AA655" wp14:editId="1AFF4752">
            <wp:extent cx="4276725" cy="18383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aberto a tela apresentando as CNH cadastradas, se não houver, vai em “Inserir” para abrir a janela de cadastro:</w:t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2DF9D48" wp14:editId="0E5A4CA1">
            <wp:extent cx="5400040" cy="211645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basta informar os dados solicitados e pronto, o sistema irá informar quando estiver a 2 meses da renovação.</w:t>
      </w:r>
    </w:p>
    <w:p w:rsidR="007778A6" w:rsidRDefault="007778A6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também, pode ser usado para ter um controle dos motoristas que usam os veículos, caso possua um</w:t>
      </w:r>
      <w:r w:rsidR="005D607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frota.</w:t>
      </w:r>
    </w:p>
    <w:p w:rsidR="007778A6" w:rsidRPr="008E2610" w:rsidRDefault="007778A6" w:rsidP="00894698">
      <w:pPr>
        <w:rPr>
          <w:rFonts w:ascii="Times New Roman" w:hAnsi="Times New Roman" w:cs="Times New Roman"/>
          <w:sz w:val="24"/>
          <w:szCs w:val="24"/>
        </w:rPr>
      </w:pPr>
    </w:p>
    <w:p w:rsidR="002E15C8" w:rsidRDefault="002E15C8" w:rsidP="00894698">
      <w:pPr>
        <w:rPr>
          <w:rFonts w:ascii="Times New Roman" w:hAnsi="Times New Roman" w:cs="Times New Roman"/>
          <w:sz w:val="24"/>
          <w:szCs w:val="24"/>
        </w:rPr>
      </w:pPr>
    </w:p>
    <w:p w:rsidR="005D607D" w:rsidRDefault="005D607D" w:rsidP="00894698">
      <w:pPr>
        <w:rPr>
          <w:rFonts w:ascii="Times New Roman" w:hAnsi="Times New Roman" w:cs="Times New Roman"/>
          <w:sz w:val="24"/>
          <w:szCs w:val="24"/>
        </w:rPr>
      </w:pPr>
    </w:p>
    <w:p w:rsidR="005D607D" w:rsidRDefault="005D607D" w:rsidP="00894698">
      <w:pPr>
        <w:rPr>
          <w:rFonts w:ascii="Times New Roman" w:hAnsi="Times New Roman" w:cs="Times New Roman"/>
          <w:sz w:val="24"/>
          <w:szCs w:val="24"/>
        </w:rPr>
      </w:pPr>
    </w:p>
    <w:p w:rsidR="005D607D" w:rsidRPr="008E2610" w:rsidRDefault="005D607D" w:rsidP="005D607D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21" w:name="_Toc516760248"/>
      <w:r>
        <w:rPr>
          <w:rFonts w:ascii="Times New Roman" w:hAnsi="Times New Roman" w:cs="Times New Roman"/>
          <w:b/>
          <w:sz w:val="24"/>
          <w:szCs w:val="24"/>
        </w:rPr>
        <w:lastRenderedPageBreak/>
        <w:t>CONSULTA NA FIPE</w:t>
      </w:r>
      <w:bookmarkEnd w:id="21"/>
    </w:p>
    <w:p w:rsidR="005D607D" w:rsidRPr="008E2610" w:rsidRDefault="005D607D" w:rsidP="005D607D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D88E5E" wp14:editId="25DA50B7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44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3340" id="Conexão reta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D607D" w:rsidRDefault="005D607D" w:rsidP="00894698">
      <w:pPr>
        <w:rPr>
          <w:rFonts w:ascii="Times New Roman" w:hAnsi="Times New Roman" w:cs="Times New Roman"/>
          <w:sz w:val="24"/>
          <w:szCs w:val="24"/>
        </w:rPr>
      </w:pPr>
    </w:p>
    <w:p w:rsidR="005D607D" w:rsidRDefault="005D607D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Deseja consultar a tabela Fipe para obter informações sobre preço de veículos, motos e caminhão, também é possível a partir da tela inicial:</w:t>
      </w:r>
    </w:p>
    <w:p w:rsidR="005D607D" w:rsidRDefault="005D607D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B3C15F" wp14:editId="4CD70022">
            <wp:extent cx="3248025" cy="2098149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784" cy="21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73" w:rsidRDefault="00C34B73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Basta informar os dados solicitados e pronto:</w:t>
      </w:r>
    </w:p>
    <w:p w:rsidR="00C34B73" w:rsidRDefault="00C34B73" w:rsidP="00894698">
      <w:pPr>
        <w:rPr>
          <w:rFonts w:ascii="Times New Roman" w:hAnsi="Times New Roman" w:cs="Times New Roman"/>
          <w:sz w:val="24"/>
          <w:szCs w:val="24"/>
        </w:rPr>
      </w:pPr>
    </w:p>
    <w:p w:rsidR="00C34B73" w:rsidRDefault="00C34B73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8CA05B" wp14:editId="069E9C80">
            <wp:extent cx="4791075" cy="2357790"/>
            <wp:effectExtent l="0" t="0" r="0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2331" cy="23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DC" w:rsidRDefault="006E11DC" w:rsidP="00894698">
      <w:pPr>
        <w:rPr>
          <w:rFonts w:ascii="Times New Roman" w:hAnsi="Times New Roman" w:cs="Times New Roman"/>
          <w:sz w:val="24"/>
          <w:szCs w:val="24"/>
        </w:rPr>
      </w:pPr>
    </w:p>
    <w:p w:rsidR="006E11DC" w:rsidRPr="008E2610" w:rsidRDefault="006E11DC" w:rsidP="006E11DC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22" w:name="_Toc516760249"/>
      <w:r>
        <w:rPr>
          <w:rFonts w:ascii="Times New Roman" w:hAnsi="Times New Roman" w:cs="Times New Roman"/>
          <w:b/>
          <w:sz w:val="24"/>
          <w:szCs w:val="24"/>
        </w:rPr>
        <w:t>CONTE-ME</w:t>
      </w:r>
      <w:bookmarkEnd w:id="22"/>
    </w:p>
    <w:p w:rsidR="006E11DC" w:rsidRPr="008E2610" w:rsidRDefault="006E11DC" w:rsidP="006E11DC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56A475" wp14:editId="6BF00EB1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47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FDDB7" id="Conexão reta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6E11DC" w:rsidRDefault="006E11DC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intenção é disponibilizar sempre um bom trabalho e um sistema bem feito, mas sempre pode existir falhas ou não contemplar algum recurso fundamental, por isso, acesso este ícone na janela principal:</w:t>
      </w:r>
    </w:p>
    <w:p w:rsidR="006E11DC" w:rsidRDefault="006E11DC" w:rsidP="008946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BE7D2A" wp14:editId="1566B09D">
            <wp:extent cx="4124325" cy="666750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DC" w:rsidRDefault="006E11DC" w:rsidP="008946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compartilhe o que achou do programa, isso é muito importante para melhorar cada vez mais.</w:t>
      </w:r>
    </w:p>
    <w:p w:rsidR="005D607D" w:rsidRPr="008E2610" w:rsidRDefault="005D607D" w:rsidP="00894698">
      <w:pPr>
        <w:rPr>
          <w:rFonts w:ascii="Times New Roman" w:hAnsi="Times New Roman" w:cs="Times New Roman"/>
          <w:sz w:val="24"/>
          <w:szCs w:val="24"/>
        </w:rPr>
      </w:pPr>
    </w:p>
    <w:p w:rsidR="00541649" w:rsidRPr="008E2610" w:rsidRDefault="00541649" w:rsidP="00244A77">
      <w:pPr>
        <w:pStyle w:val="Ttulo1"/>
        <w:rPr>
          <w:rFonts w:ascii="Times New Roman" w:hAnsi="Times New Roman" w:cs="Times New Roman"/>
          <w:b/>
          <w:sz w:val="24"/>
          <w:szCs w:val="24"/>
        </w:rPr>
      </w:pPr>
      <w:bookmarkStart w:id="23" w:name="_Toc516760250"/>
      <w:r w:rsidRPr="008E2610">
        <w:rPr>
          <w:rFonts w:ascii="Times New Roman" w:hAnsi="Times New Roman" w:cs="Times New Roman"/>
          <w:b/>
          <w:sz w:val="24"/>
          <w:szCs w:val="24"/>
        </w:rPr>
        <w:t>IMPORTANTE</w:t>
      </w:r>
      <w:bookmarkEnd w:id="23"/>
    </w:p>
    <w:p w:rsidR="00541649" w:rsidRPr="008E2610" w:rsidRDefault="00541649" w:rsidP="00541649">
      <w:pPr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A2D42" wp14:editId="455701CC">
                <wp:simplePos x="0" y="0"/>
                <wp:positionH relativeFrom="column">
                  <wp:posOffset>-80011</wp:posOffset>
                </wp:positionH>
                <wp:positionV relativeFrom="paragraph">
                  <wp:posOffset>90805</wp:posOffset>
                </wp:positionV>
                <wp:extent cx="5781675" cy="0"/>
                <wp:effectExtent l="0" t="0" r="0" b="0"/>
                <wp:wrapNone/>
                <wp:docPr id="20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E724" id="Conexão reta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7.15pt" to="44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E261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41649" w:rsidRPr="008E2610" w:rsidRDefault="00541649" w:rsidP="007635BD">
      <w:pPr>
        <w:jc w:val="both"/>
        <w:rPr>
          <w:rFonts w:ascii="Times New Roman" w:hAnsi="Times New Roman" w:cs="Times New Roman"/>
          <w:sz w:val="24"/>
          <w:szCs w:val="24"/>
        </w:rPr>
      </w:pPr>
      <w:r w:rsidRPr="008E2610">
        <w:rPr>
          <w:rFonts w:ascii="Times New Roman" w:hAnsi="Times New Roman" w:cs="Times New Roman"/>
          <w:sz w:val="24"/>
          <w:szCs w:val="24"/>
        </w:rPr>
        <w:t>É importante sempre inserir o máximo de dados possível, para os registros ficarem completos, obtendo o máximo de recursos que o programa pode fornecer, é um pouco chato, mas depois irá ficar contente com os resultados.</w:t>
      </w:r>
    </w:p>
    <w:sectPr w:rsidR="00541649" w:rsidRPr="008E2610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033" w:rsidRDefault="00251033" w:rsidP="00920161">
      <w:pPr>
        <w:spacing w:after="0" w:line="240" w:lineRule="auto"/>
      </w:pPr>
      <w:r>
        <w:separator/>
      </w:r>
    </w:p>
  </w:endnote>
  <w:endnote w:type="continuationSeparator" w:id="0">
    <w:p w:rsidR="00251033" w:rsidRDefault="00251033" w:rsidP="0092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033" w:rsidRDefault="00251033" w:rsidP="00920161">
      <w:pPr>
        <w:spacing w:after="0" w:line="240" w:lineRule="auto"/>
      </w:pPr>
      <w:r>
        <w:separator/>
      </w:r>
    </w:p>
  </w:footnote>
  <w:footnote w:type="continuationSeparator" w:id="0">
    <w:p w:rsidR="00251033" w:rsidRDefault="00251033" w:rsidP="0092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490636"/>
      <w:docPartObj>
        <w:docPartGallery w:val="Page Numbers (Top of Page)"/>
        <w:docPartUnique/>
      </w:docPartObj>
    </w:sdtPr>
    <w:sdtEndPr/>
    <w:sdtContent>
      <w:p w:rsidR="00920161" w:rsidRDefault="009201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3F">
          <w:rPr>
            <w:noProof/>
          </w:rPr>
          <w:t>15</w:t>
        </w:r>
        <w:r>
          <w:fldChar w:fldCharType="end"/>
        </w:r>
      </w:p>
    </w:sdtContent>
  </w:sdt>
  <w:p w:rsidR="00920161" w:rsidRDefault="009201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864"/>
    <w:multiLevelType w:val="hybridMultilevel"/>
    <w:tmpl w:val="AC38833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97"/>
    <w:rsid w:val="00001CAC"/>
    <w:rsid w:val="0002165B"/>
    <w:rsid w:val="00025559"/>
    <w:rsid w:val="000A3A6E"/>
    <w:rsid w:val="00104546"/>
    <w:rsid w:val="001161CF"/>
    <w:rsid w:val="001F7E00"/>
    <w:rsid w:val="00244A77"/>
    <w:rsid w:val="00251033"/>
    <w:rsid w:val="002D3AAE"/>
    <w:rsid w:val="002D5092"/>
    <w:rsid w:val="002E15C8"/>
    <w:rsid w:val="002F773D"/>
    <w:rsid w:val="00345580"/>
    <w:rsid w:val="003F48B8"/>
    <w:rsid w:val="00400354"/>
    <w:rsid w:val="00434D06"/>
    <w:rsid w:val="00457F20"/>
    <w:rsid w:val="00476FE5"/>
    <w:rsid w:val="00495757"/>
    <w:rsid w:val="004D6F55"/>
    <w:rsid w:val="005212BB"/>
    <w:rsid w:val="00541649"/>
    <w:rsid w:val="005666D6"/>
    <w:rsid w:val="005A572E"/>
    <w:rsid w:val="005C6DCC"/>
    <w:rsid w:val="005D607D"/>
    <w:rsid w:val="0065626E"/>
    <w:rsid w:val="006B2C01"/>
    <w:rsid w:val="006C6372"/>
    <w:rsid w:val="006E11DC"/>
    <w:rsid w:val="00746E36"/>
    <w:rsid w:val="0076234C"/>
    <w:rsid w:val="007635BD"/>
    <w:rsid w:val="007778A6"/>
    <w:rsid w:val="007C56A6"/>
    <w:rsid w:val="007F505E"/>
    <w:rsid w:val="00843CC0"/>
    <w:rsid w:val="00865377"/>
    <w:rsid w:val="008748BC"/>
    <w:rsid w:val="0088710E"/>
    <w:rsid w:val="00894698"/>
    <w:rsid w:val="008D3981"/>
    <w:rsid w:val="008D7597"/>
    <w:rsid w:val="008E2610"/>
    <w:rsid w:val="00920161"/>
    <w:rsid w:val="009561BE"/>
    <w:rsid w:val="00A70B3F"/>
    <w:rsid w:val="00B334CD"/>
    <w:rsid w:val="00B36BF2"/>
    <w:rsid w:val="00B53A04"/>
    <w:rsid w:val="00B56A9E"/>
    <w:rsid w:val="00BB778F"/>
    <w:rsid w:val="00BD442D"/>
    <w:rsid w:val="00BF0EDA"/>
    <w:rsid w:val="00C34413"/>
    <w:rsid w:val="00C34B73"/>
    <w:rsid w:val="00C433F9"/>
    <w:rsid w:val="00C64668"/>
    <w:rsid w:val="00C714C0"/>
    <w:rsid w:val="00CB55F9"/>
    <w:rsid w:val="00CE542D"/>
    <w:rsid w:val="00CF2514"/>
    <w:rsid w:val="00CF7DD2"/>
    <w:rsid w:val="00D21811"/>
    <w:rsid w:val="00D641A4"/>
    <w:rsid w:val="00D7465C"/>
    <w:rsid w:val="00DA1946"/>
    <w:rsid w:val="00DB5995"/>
    <w:rsid w:val="00DD0BEA"/>
    <w:rsid w:val="00DE4B24"/>
    <w:rsid w:val="00E15FDF"/>
    <w:rsid w:val="00E20A22"/>
    <w:rsid w:val="00E45EC4"/>
    <w:rsid w:val="00E5610A"/>
    <w:rsid w:val="00E65FB1"/>
    <w:rsid w:val="00E92D9B"/>
    <w:rsid w:val="00F94EC0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57109-C768-4AC1-A56F-2F80275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5C8"/>
  </w:style>
  <w:style w:type="paragraph" w:styleId="Ttulo1">
    <w:name w:val="heading 1"/>
    <w:basedOn w:val="Normal"/>
    <w:next w:val="Normal"/>
    <w:link w:val="Ttulo1Char"/>
    <w:uiPriority w:val="9"/>
    <w:qFormat/>
    <w:rsid w:val="00244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33F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433F9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920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0161"/>
  </w:style>
  <w:style w:type="paragraph" w:styleId="Rodap">
    <w:name w:val="footer"/>
    <w:basedOn w:val="Normal"/>
    <w:link w:val="RodapChar"/>
    <w:uiPriority w:val="99"/>
    <w:unhideWhenUsed/>
    <w:rsid w:val="00920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0161"/>
  </w:style>
  <w:style w:type="character" w:customStyle="1" w:styleId="Ttulo1Char">
    <w:name w:val="Título 1 Char"/>
    <w:basedOn w:val="Fontepargpadro"/>
    <w:link w:val="Ttulo1"/>
    <w:uiPriority w:val="9"/>
    <w:rsid w:val="00244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4A7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4A77"/>
    <w:pPr>
      <w:spacing w:after="100"/>
    </w:pPr>
  </w:style>
  <w:style w:type="paragraph" w:styleId="PargrafodaLista">
    <w:name w:val="List Paragraph"/>
    <w:basedOn w:val="Normal"/>
    <w:uiPriority w:val="34"/>
    <w:qFormat/>
    <w:rsid w:val="00D64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www.microsoft.com/en-us/download/details.aspx?id=4264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6066-0595-45A6-9911-2D6D1403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15</Pages>
  <Words>1872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da Silva Daniel</dc:creator>
  <cp:keywords/>
  <dc:description/>
  <cp:lastModifiedBy>ezequiel da silva daniel</cp:lastModifiedBy>
  <cp:revision>67</cp:revision>
  <dcterms:created xsi:type="dcterms:W3CDTF">2018-02-06T00:22:00Z</dcterms:created>
  <dcterms:modified xsi:type="dcterms:W3CDTF">2018-06-15T20:45:00Z</dcterms:modified>
</cp:coreProperties>
</file>