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2"/>
          <w:szCs w:val="32"/>
        </w:rPr>
        <w:t xml:space="preserve">CUSTOMS DECLARATION / DECLARACIÓN</w:t>
      </w:r>
    </w:p>
    <w:p>
      <w:pPr>
        <w:spacing w:after="180"/>
        <w:jc w:val="center"/>
      </w:pPr>
      <w:r>
        <w:rPr>
          <w:sz w:val="24"/>
          <w:szCs w:val="24"/>
        </w:rPr>
        <w:t xml:space="preserve">Vehicle Shipment from Florida, USA to Roatan, Honduras</w:t>
      </w:r>
    </w:p>
    <w:p>
      <w:pPr>
        <w:spacing w:after="360"/>
        <w:jc w:val="center"/>
      </w:pPr>
      <w:r>
        <w:rPr>
          <w:sz w:val="22"/>
          <w:szCs w:val="22"/>
        </w:rPr>
        <w:t xml:space="preserve">Date: November 11, 2025</w:t>
      </w:r>
    </w:p>
    <w:p>
      <w:pPr>
        <w:pStyle w:val="Heading1"/>
      </w:pPr>
      <w:r>
        <w:t xml:space="preserve">IMPORTER INFORMATION</w:t>
      </w:r>
    </w:p>
    <w:p>
      <w:r>
        <w:rPr>
          <w:b/>
          <w:bCs/>
        </w:rPr>
        <w:t xml:space="preserve">Name: </w:t>
      </w:r>
      <w:r>
        <w:t xml:space="preserve">Dominick Thomas Scipione</w:t>
      </w:r>
    </w:p>
    <w:p>
      <w:r>
        <w:rPr>
          <w:b/>
          <w:bCs/>
        </w:rPr>
        <w:t xml:space="preserve">US Passport Number: </w:t>
      </w:r>
      <w:r>
        <w:t xml:space="preserve">672298983</w:t>
      </w:r>
    </w:p>
    <w:p>
      <w:r>
        <w:rPr>
          <w:b/>
          <w:bCs/>
        </w:rPr>
        <w:t xml:space="preserve">Date of Birth: </w:t>
      </w:r>
      <w:r>
        <w:t xml:space="preserve">August 6, 2005</w:t>
      </w:r>
    </w:p>
    <w:p>
      <w:r>
        <w:rPr>
          <w:b/>
          <w:bCs/>
        </w:rPr>
        <w:t xml:space="preserve">US Address: </w:t>
      </w:r>
      <w:r>
        <w:t xml:space="preserve">1019 South 35th Avenue, Omaha, NE 68105, United States</w:t>
      </w:r>
    </w:p>
    <w:p>
      <w:pPr>
        <w:spacing w:after="240"/>
      </w:pPr>
      <w:r>
        <w:rPr>
          <w:b/>
          <w:bCs/>
        </w:rPr>
        <w:t xml:space="preserve">Honduras Address: </w:t>
      </w:r>
      <w:r>
        <w:t xml:space="preserve">Roatan, Honduras</w:t>
      </w:r>
    </w:p>
    <w:p>
      <w:pPr>
        <w:pStyle w:val="Heading1"/>
      </w:pPr>
      <w:r>
        <w:t xml:space="preserve">AUTHORIZED CONSIGNMENT DEALER</w:t>
      </w:r>
    </w:p>
    <w:p>
      <w:r>
        <w:rPr>
          <w:b/>
          <w:bCs/>
        </w:rPr>
        <w:t xml:space="preserve">Dealership Name: </w:t>
      </w:r>
      <w:r>
        <w:t xml:space="preserve">Anderson Auto</w:t>
      </w:r>
    </w:p>
    <w:p>
      <w:pPr>
        <w:spacing w:after="240"/>
      </w:pPr>
      <w:r>
        <w:rPr>
          <w:b/>
          <w:bCs/>
        </w:rPr>
        <w:t xml:space="preserve">Location: </w:t>
      </w:r>
      <w:r>
        <w:t xml:space="preserve">Roatan, Honduras</w:t>
      </w:r>
    </w:p>
    <w:p>
      <w:pPr>
        <w:pStyle w:val="Heading1"/>
      </w:pPr>
      <w:r>
        <w:t xml:space="preserve">SHIPPER/EXPORTER INFORMATION</w:t>
      </w:r>
    </w:p>
    <w:p>
      <w:r>
        <w:rPr>
          <w:b/>
          <w:bCs/>
        </w:rPr>
        <w:t xml:space="preserve">Company Name: </w:t>
      </w:r>
      <w:r>
        <w:t xml:space="preserve">Big O Auto LLC</w:t>
      </w:r>
    </w:p>
    <w:p>
      <w:r>
        <w:rPr>
          <w:b/>
          <w:bCs/>
        </w:rPr>
        <w:t xml:space="preserve">EIN (US): </w:t>
      </w:r>
      <w:r>
        <w:t xml:space="preserve">83-0824911</w:t>
      </w:r>
    </w:p>
    <w:p>
      <w:r>
        <w:rPr>
          <w:b/>
          <w:bCs/>
        </w:rPr>
        <w:t xml:space="preserve">RTN (Honduras): </w:t>
      </w:r>
      <w:r>
        <w:t xml:space="preserve">11018025269137</w:t>
      </w:r>
    </w:p>
    <w:p>
      <w:pPr>
        <w:spacing w:after="240"/>
      </w:pPr>
      <w:r>
        <w:rPr>
          <w:b/>
          <w:bCs/>
        </w:rPr>
        <w:t xml:space="preserve">US Address: </w:t>
      </w:r>
      <w:r>
        <w:t xml:space="preserve">3224 N 30th Street, Omaha, NE 68111, United States</w:t>
      </w:r>
    </w:p>
    <w:p>
      <w:pPr>
        <w:pStyle w:val="Heading1"/>
      </w:pPr>
      <w:r>
        <w:t xml:space="preserve">SHIPMENT DETAILS</w:t>
      </w:r>
    </w:p>
    <w:p>
      <w:r>
        <w:rPr>
          <w:b/>
          <w:bCs/>
        </w:rPr>
        <w:t xml:space="preserve">Port of Origin: </w:t>
      </w:r>
      <w:r>
        <w:t xml:space="preserve">Florida, United States</w:t>
      </w:r>
    </w:p>
    <w:p>
      <w:r>
        <w:rPr>
          <w:b/>
          <w:bCs/>
        </w:rPr>
        <w:t xml:space="preserve">Port of Destination: </w:t>
      </w:r>
      <w:r>
        <w:t xml:space="preserve">Roatan, Honduras</w:t>
      </w:r>
    </w:p>
    <w:p>
      <w:r>
        <w:rPr>
          <w:b/>
          <w:bCs/>
        </w:rPr>
        <w:t xml:space="preserve">Total Vehicles: </w:t>
      </w:r>
      <w:r>
        <w:t xml:space="preserve">Six (6)</w:t>
      </w:r>
    </w:p>
    <w:p>
      <w:r>
        <w:rPr>
          <w:b/>
          <w:bCs/>
        </w:rPr>
        <w:t xml:space="preserve">  - For Consignment Sale: </w:t>
      </w:r>
      <w:r>
        <w:t xml:space="preserve">Five (5) vehicles</w:t>
      </w:r>
    </w:p>
    <w:p>
      <w:r>
        <w:rPr>
          <w:b/>
          <w:bCs/>
        </w:rPr>
        <w:t xml:space="preserve">  - Personal Use: </w:t>
      </w:r>
      <w:r>
        <w:t xml:space="preserve">One (1) vehicle</w:t>
      </w:r>
    </w:p>
    <w:p>
      <w:r>
        <w:rPr>
          <w:b/>
          <w:bCs/>
        </w:rPr>
        <w:t xml:space="preserve">Total Declared Value: </w:t>
      </w:r>
      <w:r>
        <w:t xml:space="preserve">$47,235.98 USD</w:t>
      </w:r>
    </w:p>
    <w:p>
      <w:pPr>
        <w:spacing w:after="240"/>
      </w:pPr>
      <w:r>
        <w:rPr>
          <w:b/>
          <w:bCs/>
        </w:rPr>
        <w:t xml:space="preserve">Shipment Method: </w:t>
      </w:r>
      <w:r>
        <w:t xml:space="preserve">Ocean Freight (Container)</w:t>
      </w:r>
    </w:p>
    <w:p>
      <w:pPr>
        <w:pStyle w:val="Heading1"/>
      </w:pPr>
      <w:r>
        <w:t xml:space="preserve">PURPOSE OF IMPORT</w:t>
      </w:r>
    </w:p>
    <w:p>
      <w:pPr>
        <w:spacing w:after="120"/>
      </w:pPr>
      <w:r>
        <w:rPr>
          <w:b/>
          <w:bCs/>
        </w:rPr>
        <w:t xml:space="preserve">Consignment Vehicles (5):</w:t>
      </w:r>
    </w:p>
    <w:p>
      <w:pPr>
        <w:spacing w:after="240"/>
      </w:pPr>
      <w:r>
        <w:t xml:space="preserve">Five (5) vehicles are being imported for consignment sale through Anderson Auto dealership in Roatan, Honduras. The vehicles will be sold on behalf of the owner (Dominick Thomas Scipione) by Anderson Auto, with proceeds to be distributed per consignment agreement terms. Title will remain with the importer until final sale.</w:t>
      </w:r>
    </w:p>
    <w:p>
      <w:pPr>
        <w:spacing w:after="120"/>
      </w:pPr>
      <w:r>
        <w:rPr>
          <w:b/>
          <w:bCs/>
        </w:rPr>
        <w:t xml:space="preserve">Personal Vehicle (1):</w:t>
      </w:r>
    </w:p>
    <w:p>
      <w:pPr>
        <w:spacing w:after="240"/>
      </w:pPr>
      <w:r>
        <w:t xml:space="preserve">One (1) vehicle (1992 Mazda MX-5 Miata) is being imported for personal use by Dominick Thomas Scipione and will not be offered for sale.</w:t>
      </w:r>
    </w:p>
    <w:p>
      <w:pPr>
        <w:pStyle w:val="Heading1"/>
        <w:spacing w:before="360"/>
      </w:pPr>
      <w:r>
        <w:t xml:space="preserve">VEHICLE MANIFEST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400"/>
        <w:gridCol w:w="2200"/>
        <w:gridCol w:w="1400"/>
        <w:gridCol w:w="1100"/>
        <w:gridCol w:w="1100"/>
        <w:gridCol w:w="1160"/>
      </w:tblGrid>
      <w:tr>
        <w:trPr>
          <w:tblHeader/>
        </w:trPr>
        <w:tc>
          <w:tcPr>
            <w:tcW w:type="dxa" w:w="1400"/>
            <w:tcBorders>
              <w:top w:val="single" w:color="000000" w:sz="1"/>
              <w:left w:val="single" w:color="000000" w:sz="1"/>
              <w:bottom w:val="single" w:color="000000" w:sz="1"/>
              <w:right w:val="single" w:color="000000" w:sz="1"/>
            </w:tcBorders>
            <w:shd w:fill="D0D0D0" w:val="clear"/>
          </w:tcPr>
          <w:p>
            <w:pPr>
              <w:jc w:val="center"/>
            </w:pPr>
            <w:r>
              <w:rPr>
                <w:b/>
                <w:bCs/>
                <w:sz w:val="18"/>
                <w:szCs w:val="18"/>
              </w:rPr>
              <w:t xml:space="preserve">Year/Make/Model</w:t>
            </w:r>
          </w:p>
        </w:tc>
        <w:tc>
          <w:tcPr>
            <w:tcW w:type="dxa" w:w="2200"/>
            <w:tcBorders>
              <w:top w:val="single" w:color="000000" w:sz="1"/>
              <w:left w:val="single" w:color="000000" w:sz="1"/>
              <w:bottom w:val="single" w:color="000000" w:sz="1"/>
              <w:right w:val="single" w:color="000000" w:sz="1"/>
            </w:tcBorders>
            <w:shd w:fill="D0D0D0" w:val="clear"/>
          </w:tcPr>
          <w:p>
            <w:pPr>
              <w:jc w:val="center"/>
            </w:pPr>
            <w:r>
              <w:rPr>
                <w:b/>
                <w:bCs/>
                <w:sz w:val="18"/>
                <w:szCs w:val="18"/>
              </w:rPr>
              <w:t xml:space="preserve">VIN</w:t>
            </w:r>
          </w:p>
        </w:tc>
        <w:tc>
          <w:tcPr>
            <w:tcW w:type="dxa" w:w="1400"/>
            <w:tcBorders>
              <w:top w:val="single" w:color="000000" w:sz="1"/>
              <w:left w:val="single" w:color="000000" w:sz="1"/>
              <w:bottom w:val="single" w:color="000000" w:sz="1"/>
              <w:right w:val="single" w:color="000000" w:sz="1"/>
            </w:tcBorders>
            <w:shd w:fill="D0D0D0" w:val="clear"/>
          </w:tcPr>
          <w:p>
            <w:pPr>
              <w:jc w:val="center"/>
            </w:pPr>
            <w:r>
              <w:rPr>
                <w:b/>
                <w:bCs/>
                <w:sz w:val="18"/>
                <w:szCs w:val="18"/>
              </w:rPr>
              <w:t xml:space="preserve">Title Number</w:t>
            </w:r>
          </w:p>
        </w:tc>
        <w:tc>
          <w:tcPr>
            <w:tcW w:type="dxa" w:w="1100"/>
            <w:tcBorders>
              <w:top w:val="single" w:color="000000" w:sz="1"/>
              <w:left w:val="single" w:color="000000" w:sz="1"/>
              <w:bottom w:val="single" w:color="000000" w:sz="1"/>
              <w:right w:val="single" w:color="000000" w:sz="1"/>
            </w:tcBorders>
            <w:shd w:fill="D0D0D0" w:val="clear"/>
          </w:tcPr>
          <w:p>
            <w:pPr>
              <w:jc w:val="center"/>
            </w:pPr>
            <w:r>
              <w:rPr>
                <w:b/>
                <w:bCs/>
                <w:sz w:val="18"/>
                <w:szCs w:val="18"/>
              </w:rPr>
              <w:t xml:space="preserve">Odometer</w:t>
            </w:r>
          </w:p>
        </w:tc>
        <w:tc>
          <w:tcPr>
            <w:tcW w:type="dxa" w:w="1100"/>
            <w:tcBorders>
              <w:top w:val="single" w:color="000000" w:sz="1"/>
              <w:left w:val="single" w:color="000000" w:sz="1"/>
              <w:bottom w:val="single" w:color="000000" w:sz="1"/>
              <w:right w:val="single" w:color="000000" w:sz="1"/>
            </w:tcBorders>
            <w:shd w:fill="D0D0D0" w:val="clear"/>
          </w:tcPr>
          <w:p>
            <w:pPr>
              <w:jc w:val="center"/>
            </w:pPr>
            <w:r>
              <w:rPr>
                <w:b/>
                <w:bCs/>
                <w:sz w:val="18"/>
                <w:szCs w:val="18"/>
              </w:rPr>
              <w:t xml:space="preserve">Value (USD)</w:t>
            </w:r>
          </w:p>
        </w:tc>
        <w:tc>
          <w:tcPr>
            <w:tcW w:type="dxa" w:w="1160"/>
            <w:tcBorders>
              <w:top w:val="single" w:color="000000" w:sz="1"/>
              <w:left w:val="single" w:color="000000" w:sz="1"/>
              <w:bottom w:val="single" w:color="000000" w:sz="1"/>
              <w:right w:val="single" w:color="000000" w:sz="1"/>
            </w:tcBorders>
            <w:shd w:fill="D0D0D0" w:val="clear"/>
          </w:tcPr>
          <w:p>
            <w:pPr>
              <w:jc w:val="center"/>
            </w:pPr>
            <w:r>
              <w:rPr>
                <w:b/>
                <w:bCs/>
                <w:sz w:val="18"/>
                <w:szCs w:val="18"/>
              </w:rPr>
              <w:t xml:space="preserve">Purpose</w:t>
            </w:r>
          </w:p>
        </w:tc>
      </w:tr>
      <w:tr>
        <w:tc>
          <w:tcPr>
            <w:tcW w:type="dxa" w:w="1400"/>
            <w:tcBorders>
              <w:top w:val="single" w:color="000000" w:sz="1"/>
              <w:left w:val="single" w:color="000000" w:sz="1"/>
              <w:bottom w:val="single" w:color="000000" w:sz="1"/>
              <w:right w:val="single" w:color="000000" w:sz="1"/>
            </w:tcBorders>
            <w:shd w:fill="FFFFFF" w:val="clear"/>
          </w:tcPr>
          <w:p>
            <w:r>
              <w:rPr>
                <w:sz w:val="18"/>
                <w:szCs w:val="18"/>
              </w:rPr>
              <w:t xml:space="preserve">2012 Chevrolet Silverado K1500 LT</w:t>
            </w:r>
          </w:p>
        </w:tc>
        <w:tc>
          <w:tcPr>
            <w:tcW w:type="dxa" w:w="2200"/>
            <w:tcBorders>
              <w:top w:val="single" w:color="000000" w:sz="1"/>
              <w:left w:val="single" w:color="000000" w:sz="1"/>
              <w:bottom w:val="single" w:color="000000" w:sz="1"/>
              <w:right w:val="single" w:color="000000" w:sz="1"/>
            </w:tcBorders>
            <w:shd w:fill="FFFFFF" w:val="clear"/>
          </w:tcPr>
          <w:p>
            <w:r>
              <w:rPr>
                <w:sz w:val="18"/>
                <w:szCs w:val="18"/>
              </w:rPr>
              <w:t xml:space="preserve">1GCRKSE76CZ218530</w:t>
            </w:r>
          </w:p>
        </w:tc>
        <w:tc>
          <w:tcPr>
            <w:tcW w:type="dxa" w:w="1400"/>
            <w:tcBorders>
              <w:top w:val="single" w:color="000000" w:sz="1"/>
              <w:left w:val="single" w:color="000000" w:sz="1"/>
              <w:bottom w:val="single" w:color="000000" w:sz="1"/>
              <w:right w:val="single" w:color="000000" w:sz="1"/>
            </w:tcBorders>
            <w:shd w:fill="FFFFFF" w:val="clear"/>
          </w:tcPr>
          <w:p>
            <w:pPr>
              <w:jc w:val="center"/>
            </w:pPr>
            <w:r>
              <w:rPr>
                <w:sz w:val="18"/>
                <w:szCs w:val="18"/>
              </w:rPr>
              <w:t xml:space="preserve">N0002990142</w:t>
            </w:r>
          </w:p>
        </w:tc>
        <w:tc>
          <w:tcPr>
            <w:tcW w:type="dxa" w:w="1100"/>
            <w:tcBorders>
              <w:top w:val="single" w:color="000000" w:sz="1"/>
              <w:left w:val="single" w:color="000000" w:sz="1"/>
              <w:bottom w:val="single" w:color="000000" w:sz="1"/>
              <w:right w:val="single" w:color="000000" w:sz="1"/>
            </w:tcBorders>
            <w:shd w:fill="FFFFFF" w:val="clear"/>
          </w:tcPr>
          <w:p>
            <w:pPr>
              <w:jc w:val="right"/>
            </w:pPr>
            <w:r>
              <w:rPr>
                <w:sz w:val="18"/>
                <w:szCs w:val="18"/>
              </w:rPr>
              <w:t xml:space="preserve">204,404</w:t>
            </w:r>
          </w:p>
        </w:tc>
        <w:tc>
          <w:tcPr>
            <w:tcW w:type="dxa" w:w="1100"/>
            <w:tcBorders>
              <w:top w:val="single" w:color="000000" w:sz="1"/>
              <w:left w:val="single" w:color="000000" w:sz="1"/>
              <w:bottom w:val="single" w:color="000000" w:sz="1"/>
              <w:right w:val="single" w:color="000000" w:sz="1"/>
            </w:tcBorders>
            <w:shd w:fill="FFFFFF" w:val="clear"/>
          </w:tcPr>
          <w:p>
            <w:pPr>
              <w:jc w:val="right"/>
            </w:pPr>
            <w:r>
              <w:rPr>
                <w:sz w:val="18"/>
                <w:szCs w:val="18"/>
              </w:rPr>
              <w:t xml:space="preserve">$4,250.00</w:t>
            </w:r>
          </w:p>
        </w:tc>
        <w:tc>
          <w:tcPr>
            <w:tcW w:type="dxa" w:w="1160"/>
            <w:tcBorders>
              <w:top w:val="single" w:color="000000" w:sz="1"/>
              <w:left w:val="single" w:color="000000" w:sz="1"/>
              <w:bottom w:val="single" w:color="000000" w:sz="1"/>
              <w:right w:val="single" w:color="000000" w:sz="1"/>
            </w:tcBorders>
            <w:shd w:fill="FFFFFF" w:val="clear"/>
          </w:tcPr>
          <w:p>
            <w:pPr>
              <w:jc w:val="center"/>
            </w:pPr>
            <w:r>
              <w:rPr>
                <w:b w:val="false"/>
                <w:bCs w:val="false"/>
                <w:sz w:val="18"/>
                <w:szCs w:val="18"/>
              </w:rPr>
              <w:t xml:space="preserve">Consignment Sale</w:t>
            </w:r>
          </w:p>
        </w:tc>
      </w:tr>
      <w:tr>
        <w:tc>
          <w:tcPr>
            <w:tcW w:type="dxa" w:w="1400"/>
            <w:tcBorders>
              <w:top w:val="single" w:color="000000" w:sz="1"/>
              <w:left w:val="single" w:color="000000" w:sz="1"/>
              <w:bottom w:val="single" w:color="000000" w:sz="1"/>
              <w:right w:val="single" w:color="000000" w:sz="1"/>
            </w:tcBorders>
            <w:shd w:fill="FFFFFF" w:val="clear"/>
          </w:tcPr>
          <w:p>
            <w:r>
              <w:rPr>
                <w:sz w:val="18"/>
                <w:szCs w:val="18"/>
              </w:rPr>
              <w:t xml:space="preserve">2014 Jeep Cherokee</w:t>
            </w:r>
          </w:p>
        </w:tc>
        <w:tc>
          <w:tcPr>
            <w:tcW w:type="dxa" w:w="2200"/>
            <w:tcBorders>
              <w:top w:val="single" w:color="000000" w:sz="1"/>
              <w:left w:val="single" w:color="000000" w:sz="1"/>
              <w:bottom w:val="single" w:color="000000" w:sz="1"/>
              <w:right w:val="single" w:color="000000" w:sz="1"/>
            </w:tcBorders>
            <w:shd w:fill="FFFFFF" w:val="clear"/>
          </w:tcPr>
          <w:p>
            <w:r>
              <w:rPr>
                <w:sz w:val="18"/>
                <w:szCs w:val="18"/>
              </w:rPr>
              <w:t xml:space="preserve">1C4PJMCS9EW220936</w:t>
            </w:r>
          </w:p>
        </w:tc>
        <w:tc>
          <w:tcPr>
            <w:tcW w:type="dxa" w:w="1400"/>
            <w:tcBorders>
              <w:top w:val="single" w:color="000000" w:sz="1"/>
              <w:left w:val="single" w:color="000000" w:sz="1"/>
              <w:bottom w:val="single" w:color="000000" w:sz="1"/>
              <w:right w:val="single" w:color="000000" w:sz="1"/>
            </w:tcBorders>
            <w:shd w:fill="FFFFFF" w:val="clear"/>
          </w:tcPr>
          <w:p>
            <w:pPr>
              <w:jc w:val="center"/>
            </w:pPr>
            <w:r>
              <w:rPr>
                <w:sz w:val="18"/>
                <w:szCs w:val="18"/>
              </w:rPr>
              <w:t xml:space="preserve">013374064</w:t>
            </w:r>
          </w:p>
        </w:tc>
        <w:tc>
          <w:tcPr>
            <w:tcW w:type="dxa" w:w="1100"/>
            <w:tcBorders>
              <w:top w:val="single" w:color="000000" w:sz="1"/>
              <w:left w:val="single" w:color="000000" w:sz="1"/>
              <w:bottom w:val="single" w:color="000000" w:sz="1"/>
              <w:right w:val="single" w:color="000000" w:sz="1"/>
            </w:tcBorders>
            <w:shd w:fill="FFFFFF" w:val="clear"/>
          </w:tcPr>
          <w:p>
            <w:pPr>
              <w:jc w:val="right"/>
            </w:pPr>
            <w:r>
              <w:rPr>
                <w:sz w:val="18"/>
                <w:szCs w:val="18"/>
              </w:rPr>
              <w:t xml:space="preserve">63,356</w:t>
            </w:r>
          </w:p>
        </w:tc>
        <w:tc>
          <w:tcPr>
            <w:tcW w:type="dxa" w:w="1100"/>
            <w:tcBorders>
              <w:top w:val="single" w:color="000000" w:sz="1"/>
              <w:left w:val="single" w:color="000000" w:sz="1"/>
              <w:bottom w:val="single" w:color="000000" w:sz="1"/>
              <w:right w:val="single" w:color="000000" w:sz="1"/>
            </w:tcBorders>
            <w:shd w:fill="FFFFFF" w:val="clear"/>
          </w:tcPr>
          <w:p>
            <w:pPr>
              <w:jc w:val="right"/>
            </w:pPr>
            <w:r>
              <w:rPr>
                <w:sz w:val="18"/>
                <w:szCs w:val="18"/>
              </w:rPr>
              <w:t xml:space="preserve">$4,000.00</w:t>
            </w:r>
          </w:p>
        </w:tc>
        <w:tc>
          <w:tcPr>
            <w:tcW w:type="dxa" w:w="1160"/>
            <w:tcBorders>
              <w:top w:val="single" w:color="000000" w:sz="1"/>
              <w:left w:val="single" w:color="000000" w:sz="1"/>
              <w:bottom w:val="single" w:color="000000" w:sz="1"/>
              <w:right w:val="single" w:color="000000" w:sz="1"/>
            </w:tcBorders>
            <w:shd w:fill="FFFFFF" w:val="clear"/>
          </w:tcPr>
          <w:p>
            <w:pPr>
              <w:jc w:val="center"/>
            </w:pPr>
            <w:r>
              <w:rPr>
                <w:b w:val="false"/>
                <w:bCs w:val="false"/>
                <w:sz w:val="18"/>
                <w:szCs w:val="18"/>
              </w:rPr>
              <w:t xml:space="preserve">Consignment Sale</w:t>
            </w:r>
          </w:p>
        </w:tc>
      </w:tr>
      <w:tr>
        <w:tc>
          <w:tcPr>
            <w:tcW w:type="dxa" w:w="1400"/>
            <w:tcBorders>
              <w:top w:val="single" w:color="000000" w:sz="1"/>
              <w:left w:val="single" w:color="000000" w:sz="1"/>
              <w:bottom w:val="single" w:color="000000" w:sz="1"/>
              <w:right w:val="single" w:color="000000" w:sz="1"/>
            </w:tcBorders>
            <w:shd w:fill="FFFFFF" w:val="clear"/>
          </w:tcPr>
          <w:p>
            <w:r>
              <w:rPr>
                <w:sz w:val="18"/>
                <w:szCs w:val="18"/>
              </w:rPr>
              <w:t xml:space="preserve">2011 Jeep Grand Cherokee</w:t>
            </w:r>
          </w:p>
        </w:tc>
        <w:tc>
          <w:tcPr>
            <w:tcW w:type="dxa" w:w="2200"/>
            <w:tcBorders>
              <w:top w:val="single" w:color="000000" w:sz="1"/>
              <w:left w:val="single" w:color="000000" w:sz="1"/>
              <w:bottom w:val="single" w:color="000000" w:sz="1"/>
              <w:right w:val="single" w:color="000000" w:sz="1"/>
            </w:tcBorders>
            <w:shd w:fill="FFFFFF" w:val="clear"/>
          </w:tcPr>
          <w:p>
            <w:r>
              <w:rPr>
                <w:sz w:val="18"/>
                <w:szCs w:val="18"/>
              </w:rPr>
              <w:t xml:space="preserve">1J4RR5GG3BC528981</w:t>
            </w:r>
          </w:p>
        </w:tc>
        <w:tc>
          <w:tcPr>
            <w:tcW w:type="dxa" w:w="1400"/>
            <w:tcBorders>
              <w:top w:val="single" w:color="000000" w:sz="1"/>
              <w:left w:val="single" w:color="000000" w:sz="1"/>
              <w:bottom w:val="single" w:color="000000" w:sz="1"/>
              <w:right w:val="single" w:color="000000" w:sz="1"/>
            </w:tcBorders>
            <w:shd w:fill="FFFFFF" w:val="clear"/>
          </w:tcPr>
          <w:p>
            <w:pPr>
              <w:jc w:val="center"/>
            </w:pPr>
            <w:r>
              <w:rPr>
                <w:sz w:val="18"/>
                <w:szCs w:val="18"/>
              </w:rPr>
              <w:t xml:space="preserve">011180195</w:t>
            </w:r>
          </w:p>
        </w:tc>
        <w:tc>
          <w:tcPr>
            <w:tcW w:type="dxa" w:w="1100"/>
            <w:tcBorders>
              <w:top w:val="single" w:color="000000" w:sz="1"/>
              <w:left w:val="single" w:color="000000" w:sz="1"/>
              <w:bottom w:val="single" w:color="000000" w:sz="1"/>
              <w:right w:val="single" w:color="000000" w:sz="1"/>
            </w:tcBorders>
            <w:shd w:fill="FFFFFF" w:val="clear"/>
          </w:tcPr>
          <w:p>
            <w:pPr>
              <w:jc w:val="right"/>
            </w:pPr>
            <w:r>
              <w:rPr>
                <w:sz w:val="18"/>
                <w:szCs w:val="18"/>
              </w:rPr>
              <w:t xml:space="preserve">260,206</w:t>
            </w:r>
          </w:p>
        </w:tc>
        <w:tc>
          <w:tcPr>
            <w:tcW w:type="dxa" w:w="1100"/>
            <w:tcBorders>
              <w:top w:val="single" w:color="000000" w:sz="1"/>
              <w:left w:val="single" w:color="000000" w:sz="1"/>
              <w:bottom w:val="single" w:color="000000" w:sz="1"/>
              <w:right w:val="single" w:color="000000" w:sz="1"/>
            </w:tcBorders>
            <w:shd w:fill="FFFFFF" w:val="clear"/>
          </w:tcPr>
          <w:p>
            <w:pPr>
              <w:jc w:val="right"/>
            </w:pPr>
            <w:r>
              <w:rPr>
                <w:sz w:val="18"/>
                <w:szCs w:val="18"/>
              </w:rPr>
              <w:t xml:space="preserve">$4,000.00</w:t>
            </w:r>
          </w:p>
        </w:tc>
        <w:tc>
          <w:tcPr>
            <w:tcW w:type="dxa" w:w="1160"/>
            <w:tcBorders>
              <w:top w:val="single" w:color="000000" w:sz="1"/>
              <w:left w:val="single" w:color="000000" w:sz="1"/>
              <w:bottom w:val="single" w:color="000000" w:sz="1"/>
              <w:right w:val="single" w:color="000000" w:sz="1"/>
            </w:tcBorders>
            <w:shd w:fill="FFFFFF" w:val="clear"/>
          </w:tcPr>
          <w:p>
            <w:pPr>
              <w:jc w:val="center"/>
            </w:pPr>
            <w:r>
              <w:rPr>
                <w:b w:val="false"/>
                <w:bCs w:val="false"/>
                <w:sz w:val="18"/>
                <w:szCs w:val="18"/>
              </w:rPr>
              <w:t xml:space="preserve">Consignment Sale</w:t>
            </w:r>
          </w:p>
        </w:tc>
      </w:tr>
      <w:tr>
        <w:tc>
          <w:tcPr>
            <w:tcW w:type="dxa" w:w="1400"/>
            <w:tcBorders>
              <w:top w:val="single" w:color="000000" w:sz="1"/>
              <w:left w:val="single" w:color="000000" w:sz="1"/>
              <w:bottom w:val="single" w:color="000000" w:sz="1"/>
              <w:right w:val="single" w:color="000000" w:sz="1"/>
            </w:tcBorders>
            <w:shd w:fill="FFFFFF" w:val="clear"/>
          </w:tcPr>
          <w:p>
            <w:r>
              <w:rPr>
                <w:sz w:val="18"/>
                <w:szCs w:val="18"/>
              </w:rPr>
              <w:t xml:space="preserve">2012 Dodge Ram 1500 Quad Cab</w:t>
            </w:r>
          </w:p>
        </w:tc>
        <w:tc>
          <w:tcPr>
            <w:tcW w:type="dxa" w:w="2200"/>
            <w:tcBorders>
              <w:top w:val="single" w:color="000000" w:sz="1"/>
              <w:left w:val="single" w:color="000000" w:sz="1"/>
              <w:bottom w:val="single" w:color="000000" w:sz="1"/>
              <w:right w:val="single" w:color="000000" w:sz="1"/>
            </w:tcBorders>
            <w:shd w:fill="FFFFFF" w:val="clear"/>
          </w:tcPr>
          <w:p>
            <w:r>
              <w:rPr>
                <w:sz w:val="18"/>
                <w:szCs w:val="18"/>
              </w:rPr>
              <w:t xml:space="preserve">1C6RD7GT8CS120682</w:t>
            </w:r>
          </w:p>
        </w:tc>
        <w:tc>
          <w:tcPr>
            <w:tcW w:type="dxa" w:w="1400"/>
            <w:tcBorders>
              <w:top w:val="single" w:color="000000" w:sz="1"/>
              <w:left w:val="single" w:color="000000" w:sz="1"/>
              <w:bottom w:val="single" w:color="000000" w:sz="1"/>
              <w:right w:val="single" w:color="000000" w:sz="1"/>
            </w:tcBorders>
            <w:shd w:fill="FFFFFF" w:val="clear"/>
          </w:tcPr>
          <w:p>
            <w:pPr>
              <w:jc w:val="center"/>
            </w:pPr>
            <w:r>
              <w:rPr>
                <w:sz w:val="18"/>
                <w:szCs w:val="18"/>
              </w:rPr>
              <w:t xml:space="preserve">014127606</w:t>
            </w:r>
          </w:p>
        </w:tc>
        <w:tc>
          <w:tcPr>
            <w:tcW w:type="dxa" w:w="1100"/>
            <w:tcBorders>
              <w:top w:val="single" w:color="000000" w:sz="1"/>
              <w:left w:val="single" w:color="000000" w:sz="1"/>
              <w:bottom w:val="single" w:color="000000" w:sz="1"/>
              <w:right w:val="single" w:color="000000" w:sz="1"/>
            </w:tcBorders>
            <w:shd w:fill="FFFFFF" w:val="clear"/>
          </w:tcPr>
          <w:p>
            <w:pPr>
              <w:jc w:val="right"/>
            </w:pPr>
            <w:r>
              <w:rPr>
                <w:sz w:val="18"/>
                <w:szCs w:val="18"/>
              </w:rPr>
              <w:t xml:space="preserve">152,055</w:t>
            </w:r>
          </w:p>
        </w:tc>
        <w:tc>
          <w:tcPr>
            <w:tcW w:type="dxa" w:w="1100"/>
            <w:tcBorders>
              <w:top w:val="single" w:color="000000" w:sz="1"/>
              <w:left w:val="single" w:color="000000" w:sz="1"/>
              <w:bottom w:val="single" w:color="000000" w:sz="1"/>
              <w:right w:val="single" w:color="000000" w:sz="1"/>
            </w:tcBorders>
            <w:shd w:fill="FFFFFF" w:val="clear"/>
          </w:tcPr>
          <w:p>
            <w:pPr>
              <w:jc w:val="right"/>
            </w:pPr>
            <w:r>
              <w:rPr>
                <w:sz w:val="18"/>
                <w:szCs w:val="18"/>
              </w:rPr>
              <w:t xml:space="preserve">$7,500.00</w:t>
            </w:r>
          </w:p>
        </w:tc>
        <w:tc>
          <w:tcPr>
            <w:tcW w:type="dxa" w:w="1160"/>
            <w:tcBorders>
              <w:top w:val="single" w:color="000000" w:sz="1"/>
              <w:left w:val="single" w:color="000000" w:sz="1"/>
              <w:bottom w:val="single" w:color="000000" w:sz="1"/>
              <w:right w:val="single" w:color="000000" w:sz="1"/>
            </w:tcBorders>
            <w:shd w:fill="FFFFFF" w:val="clear"/>
          </w:tcPr>
          <w:p>
            <w:pPr>
              <w:jc w:val="center"/>
            </w:pPr>
            <w:r>
              <w:rPr>
                <w:b w:val="false"/>
                <w:bCs w:val="false"/>
                <w:sz w:val="18"/>
                <w:szCs w:val="18"/>
              </w:rPr>
              <w:t xml:space="preserve">Consignment Sale</w:t>
            </w:r>
          </w:p>
        </w:tc>
      </w:tr>
      <w:tr>
        <w:tc>
          <w:tcPr>
            <w:tcW w:type="dxa" w:w="1400"/>
            <w:tcBorders>
              <w:top w:val="single" w:color="000000" w:sz="1"/>
              <w:left w:val="single" w:color="000000" w:sz="1"/>
              <w:bottom w:val="single" w:color="000000" w:sz="1"/>
              <w:right w:val="single" w:color="000000" w:sz="1"/>
            </w:tcBorders>
            <w:shd w:fill="FFFFFF" w:val="clear"/>
          </w:tcPr>
          <w:p>
            <w:r>
              <w:rPr>
                <w:sz w:val="18"/>
                <w:szCs w:val="18"/>
              </w:rPr>
              <w:t xml:space="preserve">2009 Jeep Patriot</w:t>
            </w:r>
          </w:p>
        </w:tc>
        <w:tc>
          <w:tcPr>
            <w:tcW w:type="dxa" w:w="2200"/>
            <w:tcBorders>
              <w:top w:val="single" w:color="000000" w:sz="1"/>
              <w:left w:val="single" w:color="000000" w:sz="1"/>
              <w:bottom w:val="single" w:color="000000" w:sz="1"/>
              <w:right w:val="single" w:color="000000" w:sz="1"/>
            </w:tcBorders>
            <w:shd w:fill="FFFFFF" w:val="clear"/>
          </w:tcPr>
          <w:p>
            <w:r>
              <w:rPr>
                <w:sz w:val="18"/>
                <w:szCs w:val="18"/>
              </w:rPr>
              <w:t xml:space="preserve">1J4FF28B69D145957</w:t>
            </w:r>
          </w:p>
        </w:tc>
        <w:tc>
          <w:tcPr>
            <w:tcW w:type="dxa" w:w="1400"/>
            <w:tcBorders>
              <w:top w:val="single" w:color="000000" w:sz="1"/>
              <w:left w:val="single" w:color="000000" w:sz="1"/>
              <w:bottom w:val="single" w:color="000000" w:sz="1"/>
              <w:right w:val="single" w:color="000000" w:sz="1"/>
            </w:tcBorders>
            <w:shd w:fill="FFFFFF" w:val="clear"/>
          </w:tcPr>
          <w:p>
            <w:pPr>
              <w:jc w:val="center"/>
            </w:pPr>
            <w:r>
              <w:rPr>
                <w:sz w:val="18"/>
                <w:szCs w:val="18"/>
              </w:rPr>
              <w:t xml:space="preserve">AB0726074</w:t>
            </w:r>
          </w:p>
        </w:tc>
        <w:tc>
          <w:tcPr>
            <w:tcW w:type="dxa" w:w="1100"/>
            <w:tcBorders>
              <w:top w:val="single" w:color="000000" w:sz="1"/>
              <w:left w:val="single" w:color="000000" w:sz="1"/>
              <w:bottom w:val="single" w:color="000000" w:sz="1"/>
              <w:right w:val="single" w:color="000000" w:sz="1"/>
            </w:tcBorders>
            <w:shd w:fill="FFFFFF" w:val="clear"/>
          </w:tcPr>
          <w:p>
            <w:pPr>
              <w:jc w:val="right"/>
            </w:pPr>
            <w:r>
              <w:rPr>
                <w:sz w:val="18"/>
                <w:szCs w:val="18"/>
              </w:rPr>
              <w:t xml:space="preserve">Exempt</w:t>
            </w:r>
          </w:p>
        </w:tc>
        <w:tc>
          <w:tcPr>
            <w:tcW w:type="dxa" w:w="1100"/>
            <w:tcBorders>
              <w:top w:val="single" w:color="000000" w:sz="1"/>
              <w:left w:val="single" w:color="000000" w:sz="1"/>
              <w:bottom w:val="single" w:color="000000" w:sz="1"/>
              <w:right w:val="single" w:color="000000" w:sz="1"/>
            </w:tcBorders>
            <w:shd w:fill="FFFFFF" w:val="clear"/>
          </w:tcPr>
          <w:p>
            <w:pPr>
              <w:jc w:val="right"/>
            </w:pPr>
            <w:r>
              <w:rPr>
                <w:sz w:val="18"/>
                <w:szCs w:val="18"/>
              </w:rPr>
              <w:t xml:space="preserve">$2,000.00</w:t>
            </w:r>
          </w:p>
        </w:tc>
        <w:tc>
          <w:tcPr>
            <w:tcW w:type="dxa" w:w="1160"/>
            <w:tcBorders>
              <w:top w:val="single" w:color="000000" w:sz="1"/>
              <w:left w:val="single" w:color="000000" w:sz="1"/>
              <w:bottom w:val="single" w:color="000000" w:sz="1"/>
              <w:right w:val="single" w:color="000000" w:sz="1"/>
            </w:tcBorders>
            <w:shd w:fill="FFFFFF" w:val="clear"/>
          </w:tcPr>
          <w:p>
            <w:pPr>
              <w:jc w:val="center"/>
            </w:pPr>
            <w:r>
              <w:rPr>
                <w:b w:val="false"/>
                <w:bCs w:val="false"/>
                <w:sz w:val="18"/>
                <w:szCs w:val="18"/>
              </w:rPr>
              <w:t xml:space="preserve">Consignment Sale</w:t>
            </w:r>
          </w:p>
        </w:tc>
      </w:tr>
      <w:tr>
        <w:tc>
          <w:tcPr>
            <w:tcW w:type="dxa" w:w="1400"/>
            <w:tcBorders>
              <w:top w:val="single" w:color="000000" w:sz="1"/>
              <w:left w:val="single" w:color="000000" w:sz="1"/>
              <w:bottom w:val="single" w:color="000000" w:sz="1"/>
              <w:right w:val="single" w:color="000000" w:sz="1"/>
            </w:tcBorders>
            <w:shd w:fill="FFF4CC" w:val="clear"/>
          </w:tcPr>
          <w:p>
            <w:r>
              <w:rPr>
                <w:sz w:val="18"/>
                <w:szCs w:val="18"/>
              </w:rPr>
              <w:t xml:space="preserve">1992 Mazda MX-5 Miata</w:t>
            </w:r>
          </w:p>
        </w:tc>
        <w:tc>
          <w:tcPr>
            <w:tcW w:type="dxa" w:w="2200"/>
            <w:tcBorders>
              <w:top w:val="single" w:color="000000" w:sz="1"/>
              <w:left w:val="single" w:color="000000" w:sz="1"/>
              <w:bottom w:val="single" w:color="000000" w:sz="1"/>
              <w:right w:val="single" w:color="000000" w:sz="1"/>
            </w:tcBorders>
            <w:shd w:fill="FFF4CC" w:val="clear"/>
          </w:tcPr>
          <w:p>
            <w:r>
              <w:rPr>
                <w:sz w:val="18"/>
                <w:szCs w:val="18"/>
              </w:rPr>
              <w:t xml:space="preserve">JM1NA3510N0306029</w:t>
            </w:r>
          </w:p>
        </w:tc>
        <w:tc>
          <w:tcPr>
            <w:tcW w:type="dxa" w:w="1400"/>
            <w:tcBorders>
              <w:top w:val="single" w:color="000000" w:sz="1"/>
              <w:left w:val="single" w:color="000000" w:sz="1"/>
              <w:bottom w:val="single" w:color="000000" w:sz="1"/>
              <w:right w:val="single" w:color="000000" w:sz="1"/>
            </w:tcBorders>
            <w:shd w:fill="FFF4CC" w:val="clear"/>
          </w:tcPr>
          <w:p>
            <w:pPr>
              <w:jc w:val="center"/>
            </w:pPr>
            <w:r>
              <w:rPr>
                <w:sz w:val="18"/>
                <w:szCs w:val="18"/>
              </w:rPr>
              <w:t xml:space="preserve">013687540</w:t>
            </w:r>
          </w:p>
        </w:tc>
        <w:tc>
          <w:tcPr>
            <w:tcW w:type="dxa" w:w="1100"/>
            <w:tcBorders>
              <w:top w:val="single" w:color="000000" w:sz="1"/>
              <w:left w:val="single" w:color="000000" w:sz="1"/>
              <w:bottom w:val="single" w:color="000000" w:sz="1"/>
              <w:right w:val="single" w:color="000000" w:sz="1"/>
            </w:tcBorders>
            <w:shd w:fill="FFF4CC" w:val="clear"/>
          </w:tcPr>
          <w:p>
            <w:pPr>
              <w:jc w:val="right"/>
            </w:pPr>
            <w:r>
              <w:rPr>
                <w:sz w:val="18"/>
                <w:szCs w:val="18"/>
              </w:rPr>
              <w:t xml:space="preserve">Exempt</w:t>
            </w:r>
          </w:p>
        </w:tc>
        <w:tc>
          <w:tcPr>
            <w:tcW w:type="dxa" w:w="1100"/>
            <w:tcBorders>
              <w:top w:val="single" w:color="000000" w:sz="1"/>
              <w:left w:val="single" w:color="000000" w:sz="1"/>
              <w:bottom w:val="single" w:color="000000" w:sz="1"/>
              <w:right w:val="single" w:color="000000" w:sz="1"/>
            </w:tcBorders>
            <w:shd w:fill="FFF4CC" w:val="clear"/>
          </w:tcPr>
          <w:p>
            <w:pPr>
              <w:jc w:val="right"/>
            </w:pPr>
            <w:r>
              <w:rPr>
                <w:sz w:val="18"/>
                <w:szCs w:val="18"/>
              </w:rPr>
              <w:t xml:space="preserve">$3,500.00</w:t>
            </w:r>
          </w:p>
        </w:tc>
        <w:tc>
          <w:tcPr>
            <w:tcW w:type="dxa" w:w="1160"/>
            <w:tcBorders>
              <w:top w:val="single" w:color="000000" w:sz="1"/>
              <w:left w:val="single" w:color="000000" w:sz="1"/>
              <w:bottom w:val="single" w:color="000000" w:sz="1"/>
              <w:right w:val="single" w:color="000000" w:sz="1"/>
            </w:tcBorders>
            <w:shd w:fill="FFF4CC" w:val="clear"/>
          </w:tcPr>
          <w:p>
            <w:pPr>
              <w:jc w:val="center"/>
            </w:pPr>
            <w:r>
              <w:rPr>
                <w:b/>
                <w:bCs/>
                <w:sz w:val="18"/>
                <w:szCs w:val="18"/>
              </w:rPr>
              <w:t xml:space="preserve">Personal Use</w:t>
            </w:r>
          </w:p>
        </w:tc>
      </w:tr>
      <w:tr>
        <w:tc>
          <w:tcPr>
            <w:tcW w:type="dxa" w:w="6100"/>
            <w:gridSpan w:val="4"/>
            <w:tcBorders>
              <w:top w:val="single" w:color="000000" w:sz="1"/>
              <w:left w:val="single" w:color="000000" w:sz="1"/>
              <w:bottom w:val="single" w:color="000000" w:sz="1"/>
              <w:right w:val="single" w:color="000000" w:sz="1"/>
            </w:tcBorders>
            <w:shd w:fill="F0F0F0" w:val="clear"/>
          </w:tcPr>
          <w:p>
            <w:pPr>
              <w:jc w:val="right"/>
            </w:pPr>
            <w:r>
              <w:rPr>
                <w:b/>
                <w:bCs/>
                <w:sz w:val="18"/>
                <w:szCs w:val="18"/>
              </w:rPr>
              <w:t xml:space="preserve">TOTAL DECLARED VALUE:</w:t>
            </w:r>
          </w:p>
        </w:tc>
        <w:tc>
          <w:tcPr>
            <w:tcW w:type="dxa" w:w="2260"/>
            <w:gridSpan w:val="2"/>
            <w:tcBorders>
              <w:top w:val="single" w:color="000000" w:sz="1"/>
              <w:left w:val="single" w:color="000000" w:sz="1"/>
              <w:bottom w:val="single" w:color="000000" w:sz="1"/>
              <w:right w:val="single" w:color="000000" w:sz="1"/>
            </w:tcBorders>
            <w:shd w:fill="F0F0F0" w:val="clear"/>
          </w:tcPr>
          <w:p>
            <w:pPr>
              <w:jc w:val="right"/>
            </w:pPr>
            <w:r>
              <w:rPr>
                <w:b/>
                <w:bCs/>
                <w:sz w:val="18"/>
                <w:szCs w:val="18"/>
              </w:rPr>
              <w:t xml:space="preserve">$25,250.00</w:t>
            </w:r>
          </w:p>
        </w:tc>
      </w:tr>
    </w:tbl>
    <w:p>
      <w:pPr>
        <w:spacing w:before="180" w:after="240"/>
      </w:pPr>
      <w:r>
        <w:rPr>
          <w:i/>
          <w:iCs/>
          <w:sz w:val="20"/>
          <w:szCs w:val="20"/>
        </w:rPr>
        <w:t xml:space="preserve">Note: Personal use vehicle highlighted in yellow</w:t>
      </w:r>
    </w:p>
    <w:p>
      <w:pPr>
        <w:pStyle w:val="Heading1"/>
      </w:pPr>
      <w:r>
        <w:t xml:space="preserve">CONSIGNMENT ARRANGEMENT</w:t>
      </w:r>
    </w:p>
    <w:p>
      <w:pPr>
        <w:spacing w:after="240"/>
      </w:pPr>
      <w:r>
        <w:t xml:space="preserve">Five (5) vehicles will be sold through Anderson Auto dealership in Roatan, Honduras under a consignment agreement. The consignment dealer is authorized to:</w:t>
      </w:r>
    </w:p>
    <w:p>
      <w:pPr>
        <w:pStyle w:val="ListParagraph"/>
        <w:numPr>
          <w:ilvl w:val="0"/>
          <w:numId w:val="2"/>
        </w:numPr>
      </w:pPr>
      <w:r>
        <w:t xml:space="preserve">Display and market the vehicles for sale</w:t>
      </w:r>
    </w:p>
    <w:p>
      <w:pPr>
        <w:pStyle w:val="ListParagraph"/>
        <w:numPr>
          <w:ilvl w:val="0"/>
          <w:numId w:val="2"/>
        </w:numPr>
      </w:pPr>
      <w:r>
        <w:t xml:space="preserve">Negotiate sales prices with potential buyers</w:t>
      </w:r>
    </w:p>
    <w:p>
      <w:pPr>
        <w:pStyle w:val="ListParagraph"/>
        <w:numPr>
          <w:ilvl w:val="0"/>
          <w:numId w:val="2"/>
        </w:numPr>
      </w:pPr>
      <w:r>
        <w:t xml:space="preserve">Complete sales transactions on behalf of the owner</w:t>
      </w:r>
    </w:p>
    <w:p>
      <w:pPr>
        <w:pStyle w:val="ListParagraph"/>
        <w:numPr>
          <w:ilvl w:val="0"/>
          <w:numId w:val="2"/>
        </w:numPr>
      </w:pPr>
      <w:r>
        <w:t xml:space="preserve">Transfer title upon receipt of full payment</w:t>
      </w:r>
    </w:p>
    <w:p>
      <w:pPr>
        <w:pStyle w:val="ListParagraph"/>
        <w:numPr>
          <w:ilvl w:val="0"/>
          <w:numId w:val="2"/>
        </w:numPr>
        <w:spacing w:after="240"/>
      </w:pPr>
      <w:r>
        <w:t xml:space="preserve">Remit proceeds to owner per consignment agreement terms</w:t>
      </w:r>
    </w:p>
    <w:p>
      <w:pPr>
        <w:spacing w:after="240"/>
      </w:pPr>
      <w:r>
        <w:t xml:space="preserve">Title to all consignment vehicles remains with Dominick Thomas Scipione until final sale to end purchaser. Anderson Auto acts solely as sales agent.</w:t>
      </w:r>
    </w:p>
    <w:p>
      <w:pPr>
        <w:pStyle w:val="Heading1"/>
        <w:spacing w:before="360"/>
      </w:pPr>
      <w:r>
        <w:t xml:space="preserve">INCLUDED DOCUMENTS</w:t>
      </w:r>
    </w:p>
    <w:p>
      <w:r>
        <w:t xml:space="preserve">This customs package includes the following documentation for each vehicle:</w:t>
      </w:r>
    </w:p>
    <w:p>
      <w:pPr>
        <w:pStyle w:val="ListParagraph"/>
        <w:numPr>
          <w:ilvl w:val="0"/>
          <w:numId w:val="2"/>
        </w:numPr>
      </w:pPr>
      <w:r>
        <w:t xml:space="preserve">Original Vehicle Title (Certificate of Title)</w:t>
      </w:r>
    </w:p>
    <w:p>
      <w:pPr>
        <w:pStyle w:val="ListParagraph"/>
        <w:numPr>
          <w:ilvl w:val="0"/>
          <w:numId w:val="2"/>
        </w:numPr>
      </w:pPr>
      <w:r>
        <w:t xml:space="preserve">Bill of Sale</w:t>
      </w:r>
    </w:p>
    <w:p>
      <w:pPr>
        <w:pStyle w:val="ListParagraph"/>
        <w:numPr>
          <w:ilvl w:val="0"/>
          <w:numId w:val="2"/>
        </w:numPr>
      </w:pPr>
      <w:r>
        <w:t xml:space="preserve">Odometer Disclosure Statement</w:t>
      </w:r>
    </w:p>
    <w:p>
      <w:pPr>
        <w:pStyle w:val="ListParagraph"/>
        <w:numPr>
          <w:ilvl w:val="0"/>
          <w:numId w:val="2"/>
        </w:numPr>
      </w:pPr>
      <w:r>
        <w:t xml:space="preserve">Vehicle Inspection Certificate (where applicable)</w:t>
      </w:r>
    </w:p>
    <w:p>
      <w:pPr>
        <w:pStyle w:val="ListParagraph"/>
        <w:numPr>
          <w:ilvl w:val="0"/>
          <w:numId w:val="2"/>
        </w:numPr>
      </w:pPr>
      <w:r>
        <w:t xml:space="preserve">Sales Receipt/Auction Documents</w:t>
      </w:r>
    </w:p>
    <w:p>
      <w:pPr>
        <w:pStyle w:val="ListParagraph"/>
        <w:numPr>
          <w:ilvl w:val="0"/>
          <w:numId w:val="2"/>
        </w:numPr>
        <w:spacing w:after="240"/>
      </w:pPr>
      <w:r>
        <w:t xml:space="preserve">Consignment Agreement (for 5 consignment vehicles)</w:t>
      </w:r>
    </w:p>
    <w:p>
      <w:pPr>
        <w:pStyle w:val="Heading1"/>
      </w:pPr>
      <w:r>
        <w:t xml:space="preserve">DECLARATION / DECLARACIÓN</w:t>
      </w:r>
    </w:p>
    <w:p>
      <w:pPr>
        <w:spacing w:after="360"/>
      </w:pPr>
      <w:r>
        <w:t xml:space="preserve">I, Dominick Thomas Scipione, hereby declare that the information provided in this customs documentation is true, complete, and accurate to the best of my knowledge. Five (5) vehicles are being imported for consignment sale through Anderson Auto dealership in Roatan, Honduras. One (1) vehicle is being imported for my personal use. All vehicles listed have been legally acquired and are being exported in compliance with United States law and imported in compliance with Honduran customs regulations.</w:t>
      </w:r>
    </w:p>
    <w:p>
      <w:pPr>
        <w:spacing w:before="480" w:after="120"/>
      </w:pPr>
      <w:r>
        <w:t xml:space="preserve">_____________________________________________</w:t>
      </w:r>
    </w:p>
    <w:p>
      <w:r>
        <w:t xml:space="preserve">Dominick Thomas Scipione</w:t>
      </w:r>
    </w:p>
    <w:p>
      <w:r>
        <w:t xml:space="preserve">Importer/Owner</w:t>
      </w:r>
    </w:p>
    <w:p>
      <w:r>
        <w:t xml:space="preserve">US Passport: 672298983</w:t>
      </w:r>
    </w:p>
    <w:p>
      <w:pPr>
        <w:spacing w:after="240"/>
      </w:pPr>
      <w:r>
        <w:t xml:space="preserve">Date: November 11, 2025</w:t>
      </w:r>
    </w:p>
    <w:p>
      <w:pPr>
        <w:pStyle w:val="Heading1"/>
      </w:pPr>
      <w:r>
        <w:t xml:space="preserve">CONTACT INFORMATION</w:t>
      </w:r>
    </w:p>
    <w:p>
      <w:r>
        <w:rPr>
          <w:b/>
          <w:bCs/>
        </w:rPr>
        <w:t xml:space="preserve">For questions or additional information:</w:t>
      </w:r>
    </w:p>
    <w:p>
      <w:r>
        <w:t xml:space="preserve">Dominick Thomas Scipione</w:t>
      </w:r>
    </w:p>
    <w:p>
      <w:r>
        <w:t xml:space="preserve">US Address: 1019 South 35th Avenue, Omaha, NE 68105, United States</w:t>
      </w:r>
    </w:p>
    <w:p>
      <w:r>
        <w:t xml:space="preserve">Honduras Address: Roatan, Honduras</w:t>
      </w:r>
    </w:p>
    <w:p>
      <w:r>
        <w:t xml:space="preserve">US Passport: 672298983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pPr>
      <w:spacing w:before="240" w:after="180"/>
    </w:pPr>
    <w:rPr>
      <w:rFonts w:ascii="Arial" w:cs="Arial" w:eastAsia="Arial" w:hAnsi="Arial"/>
      <w:b/>
      <w:bCs/>
      <w:color w:val="000000"/>
      <w:sz w:val="28"/>
      <w:szCs w:val="28"/>
    </w:rPr>
  </w:style>
  <w:style w:type="paragraph" w:styleId="Heading2">
    <w:name w:val="Heading 2"/>
    <w:basedOn w:val="Normal"/>
    <w:pPr>
      <w:spacing w:before="180" w:after="120"/>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2025-11-11T04:31:06.410Z</dcterms:created>
  <dcterms:modified xsi:type="dcterms:W3CDTF">2025-11-11T04:31:06.410Z</dcterms:modified>
</cp:coreProperties>
</file>

<file path=docProps/custom.xml><?xml version="1.0" encoding="utf-8"?>
<Properties xmlns="http://schemas.openxmlformats.org/officeDocument/2006/custom-properties" xmlns:vt="http://schemas.openxmlformats.org/officeDocument/2006/docPropsVTypes"/>
</file>