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2E05CA" w14:textId="77777777" w:rsidR="005723E7" w:rsidRDefault="005723E7" w:rsidP="00B9753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Министерство образования Республики Беларусь</w:t>
      </w:r>
    </w:p>
    <w:p w14:paraId="58A0F0F8" w14:textId="77777777" w:rsidR="005723E7" w:rsidRDefault="005723E7" w:rsidP="00B9753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1494B16" w14:textId="77777777" w:rsidR="005723E7" w:rsidRDefault="005723E7" w:rsidP="00B9753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70368">
        <w:rPr>
          <w:rFonts w:ascii="Times New Roman" w:hAnsi="Times New Roman" w:cs="Times New Roman"/>
          <w:sz w:val="28"/>
          <w:szCs w:val="28"/>
          <w:lang w:val="ru-RU"/>
        </w:rPr>
        <w:t>Государственное учреждение образования</w:t>
      </w:r>
    </w:p>
    <w:p w14:paraId="63D26188" w14:textId="77777777" w:rsidR="005723E7" w:rsidRPr="00170368" w:rsidRDefault="005723E7" w:rsidP="00B9753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70368">
        <w:rPr>
          <w:rFonts w:ascii="Times New Roman" w:hAnsi="Times New Roman" w:cs="Times New Roman"/>
          <w:sz w:val="28"/>
          <w:szCs w:val="28"/>
          <w:lang w:val="ru-RU"/>
        </w:rPr>
        <w:t>«</w:t>
      </w:r>
      <w:r>
        <w:rPr>
          <w:rFonts w:ascii="Times New Roman" w:hAnsi="Times New Roman" w:cs="Times New Roman"/>
          <w:sz w:val="28"/>
          <w:szCs w:val="28"/>
          <w:lang w:val="ru-RU"/>
        </w:rPr>
        <w:t>БЕЛОРУССКИЙ ГОСУДАРСТВЕННЫЙ УНИВЕРСИТЕТ ИНФОРМАТИКИ И РАДИОЭЛЕКТРОНИКИ</w:t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18F496BE" w14:textId="77777777" w:rsidR="005723E7" w:rsidRPr="00170368" w:rsidRDefault="005723E7" w:rsidP="00B97533">
      <w:pPr>
        <w:spacing w:before="240" w:after="0" w:line="240" w:lineRule="auto"/>
        <w:jc w:val="center"/>
        <w:rPr>
          <w:rStyle w:val="a3"/>
          <w:rFonts w:ascii="Times New Roman" w:hAnsi="Times New Roman" w:cs="Times New Roman"/>
          <w:sz w:val="28"/>
          <w:szCs w:val="28"/>
          <w:lang w:val="ru-RU"/>
        </w:rPr>
      </w:pPr>
      <w:r w:rsidRPr="00170368">
        <w:rPr>
          <w:rFonts w:ascii="Times New Roman" w:hAnsi="Times New Roman" w:cs="Times New Roman"/>
          <w:sz w:val="28"/>
          <w:szCs w:val="28"/>
          <w:lang w:val="ru-RU"/>
        </w:rPr>
        <w:t>Военный факультет</w:t>
      </w:r>
    </w:p>
    <w:p w14:paraId="7A47C5EB" w14:textId="77777777" w:rsidR="005723E7" w:rsidRPr="00170368" w:rsidRDefault="005723E7" w:rsidP="00B97533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70368">
        <w:rPr>
          <w:rFonts w:ascii="Times New Roman" w:hAnsi="Times New Roman" w:cs="Times New Roman"/>
          <w:sz w:val="28"/>
          <w:szCs w:val="28"/>
          <w:lang w:val="ru-RU"/>
        </w:rPr>
        <w:t>Кафедра электронных вычислительных машин</w:t>
      </w:r>
    </w:p>
    <w:p w14:paraId="2E80D2D7" w14:textId="77777777" w:rsidR="005723E7" w:rsidRPr="00170368" w:rsidRDefault="005723E7" w:rsidP="00B97533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F254F5C" w14:textId="77777777" w:rsidR="005723E7" w:rsidRPr="00170368" w:rsidRDefault="005723E7" w:rsidP="00B97533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5623A4F" w14:textId="77777777" w:rsidR="005723E7" w:rsidRPr="00170368" w:rsidRDefault="005723E7" w:rsidP="00B97533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463EA40" w14:textId="77777777" w:rsidR="005723E7" w:rsidRPr="00170368" w:rsidRDefault="005723E7" w:rsidP="00B9753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70368">
        <w:rPr>
          <w:rFonts w:ascii="Times New Roman" w:hAnsi="Times New Roman" w:cs="Times New Roman"/>
          <w:sz w:val="28"/>
          <w:szCs w:val="28"/>
          <w:lang w:val="ru-RU"/>
        </w:rPr>
        <w:t>ОТЧЕТ</w:t>
      </w:r>
    </w:p>
    <w:p w14:paraId="181E7557" w14:textId="77777777" w:rsidR="005723E7" w:rsidRDefault="005723E7" w:rsidP="00B9753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70368">
        <w:rPr>
          <w:rFonts w:ascii="Times New Roman" w:hAnsi="Times New Roman" w:cs="Times New Roman"/>
          <w:sz w:val="28"/>
          <w:szCs w:val="28"/>
          <w:lang w:val="ru-RU"/>
        </w:rPr>
        <w:t xml:space="preserve">по лабораторной работе № </w:t>
      </w:r>
      <w:r>
        <w:rPr>
          <w:rFonts w:ascii="Times New Roman" w:hAnsi="Times New Roman" w:cs="Times New Roman"/>
          <w:sz w:val="28"/>
          <w:szCs w:val="28"/>
          <w:lang w:val="ru-RU"/>
        </w:rPr>
        <w:t>4</w:t>
      </w:r>
    </w:p>
    <w:p w14:paraId="6B95D921" w14:textId="77777777" w:rsidR="005723E7" w:rsidRPr="00170368" w:rsidRDefault="005723E7" w:rsidP="00B97533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EB7C2B1" w14:textId="77777777" w:rsidR="005723E7" w:rsidRPr="005723E7" w:rsidRDefault="005723E7" w:rsidP="00B97533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AB4FC4F" w14:textId="2C0AA49C" w:rsidR="005723E7" w:rsidRDefault="005723E7" w:rsidP="00B97533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F59B869" w14:textId="20044F6A" w:rsidR="00D4773F" w:rsidRDefault="00D4773F" w:rsidP="00B97533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06762FB" w14:textId="794D3057" w:rsidR="00D4773F" w:rsidRDefault="00D4773F" w:rsidP="00B97533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1446ECC" w14:textId="77777777" w:rsidR="00D4773F" w:rsidRPr="00170368" w:rsidRDefault="00D4773F" w:rsidP="00B97533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C402DDB" w14:textId="77777777" w:rsidR="005723E7" w:rsidRPr="00170368" w:rsidRDefault="005723E7" w:rsidP="00B97533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52BE527" w14:textId="77777777" w:rsidR="005723E7" w:rsidRPr="00170368" w:rsidRDefault="005723E7" w:rsidP="00B97533">
      <w:pPr>
        <w:spacing w:before="240"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002E4A7" w14:textId="77777777" w:rsidR="005723E7" w:rsidRPr="00170368" w:rsidRDefault="005723E7" w:rsidP="00B9753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A0AD28E" w14:textId="22E3AA26" w:rsidR="005723E7" w:rsidRDefault="005723E7" w:rsidP="00B9753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Курсант</w:t>
      </w:r>
      <w:r w:rsidR="00D4773F">
        <w:rPr>
          <w:rFonts w:ascii="Times New Roman" w:hAnsi="Times New Roman" w:cs="Times New Roman"/>
          <w:sz w:val="28"/>
          <w:szCs w:val="28"/>
          <w:lang w:val="ru-RU"/>
        </w:rPr>
        <w:t>ы</w:t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="00CF7B2B">
        <w:rPr>
          <w:rFonts w:ascii="Times New Roman" w:hAnsi="Times New Roman" w:cs="Times New Roman"/>
          <w:sz w:val="28"/>
          <w:szCs w:val="28"/>
          <w:lang w:val="ru-RU"/>
        </w:rPr>
        <w:t>Езерский</w:t>
      </w:r>
      <w:r w:rsidR="00D4773F">
        <w:rPr>
          <w:rFonts w:ascii="Times New Roman" w:hAnsi="Times New Roman" w:cs="Times New Roman"/>
          <w:sz w:val="28"/>
          <w:szCs w:val="28"/>
          <w:lang w:val="ru-RU"/>
        </w:rPr>
        <w:t xml:space="preserve"> Е</w:t>
      </w:r>
      <w:r w:rsidR="00D4773F" w:rsidRPr="00170368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4773F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="00D4773F" w:rsidRPr="00170368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4773F">
        <w:rPr>
          <w:rFonts w:ascii="Times New Roman" w:hAnsi="Times New Roman" w:cs="Times New Roman"/>
          <w:sz w:val="28"/>
          <w:szCs w:val="28"/>
          <w:lang w:val="ru-RU"/>
        </w:rPr>
        <w:br/>
        <w:t xml:space="preserve">                                                                                                     Хвасько В.С.</w:t>
      </w:r>
      <w:r w:rsidR="00D4773F">
        <w:rPr>
          <w:rFonts w:ascii="Times New Roman" w:hAnsi="Times New Roman" w:cs="Times New Roman"/>
          <w:sz w:val="28"/>
          <w:szCs w:val="28"/>
          <w:lang w:val="ru-RU"/>
        </w:rPr>
        <w:br/>
        <w:t xml:space="preserve">                                                                                                     Юрченко А.А.</w:t>
      </w:r>
    </w:p>
    <w:p w14:paraId="4C3C5D0A" w14:textId="77777777" w:rsidR="005723E7" w:rsidRPr="00170368" w:rsidRDefault="005723E7" w:rsidP="00B9753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2CA1F1A" w14:textId="745B539D" w:rsidR="005723E7" w:rsidRPr="00170368" w:rsidRDefault="005723E7" w:rsidP="00B97533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70368">
        <w:rPr>
          <w:rFonts w:ascii="Times New Roman" w:hAnsi="Times New Roman" w:cs="Times New Roman"/>
          <w:sz w:val="28"/>
          <w:szCs w:val="28"/>
          <w:lang w:val="ru-RU"/>
        </w:rPr>
        <w:t>Преподаватель</w:t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170368">
        <w:rPr>
          <w:rFonts w:ascii="Times New Roman" w:hAnsi="Times New Roman" w:cs="Times New Roman"/>
          <w:sz w:val="28"/>
          <w:szCs w:val="28"/>
          <w:lang w:val="ru-RU"/>
        </w:rPr>
        <w:tab/>
      </w:r>
      <w:r w:rsidR="00D4773F">
        <w:rPr>
          <w:rFonts w:ascii="Times New Roman" w:hAnsi="Times New Roman" w:cs="Times New Roman"/>
          <w:sz w:val="28"/>
          <w:szCs w:val="28"/>
          <w:lang w:val="ru-RU"/>
        </w:rPr>
        <w:t>Внук О</w:t>
      </w:r>
      <w:r w:rsidR="00D4773F" w:rsidRPr="00170368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4773F">
        <w:rPr>
          <w:rFonts w:ascii="Times New Roman" w:hAnsi="Times New Roman" w:cs="Times New Roman"/>
          <w:sz w:val="28"/>
          <w:szCs w:val="28"/>
          <w:lang w:val="ru-RU"/>
        </w:rPr>
        <w:t>М</w:t>
      </w:r>
      <w:r w:rsidR="00D4773F" w:rsidRPr="0017036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F17F372" w14:textId="77777777" w:rsidR="005723E7" w:rsidRPr="00170368" w:rsidRDefault="005723E7" w:rsidP="00B9753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4E355CD" w14:textId="77777777" w:rsidR="005723E7" w:rsidRPr="00170368" w:rsidRDefault="005723E7" w:rsidP="00B9753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FC9EF1D" w14:textId="77777777" w:rsidR="005723E7" w:rsidRPr="00170368" w:rsidRDefault="005723E7" w:rsidP="00B97533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899105D" w14:textId="687191BC" w:rsidR="005723E7" w:rsidRDefault="005723E7" w:rsidP="00D4773F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7F0D30E" w14:textId="307846D6" w:rsidR="0067536A" w:rsidRDefault="0067536A" w:rsidP="00B9753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E1BC6C2" w14:textId="77777777" w:rsidR="00D4773F" w:rsidRDefault="00D4773F" w:rsidP="00B9753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C88357A" w14:textId="2AA4C0B1" w:rsidR="00D4773F" w:rsidRPr="00D4773F" w:rsidRDefault="005723E7" w:rsidP="00D4773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70368">
        <w:rPr>
          <w:rFonts w:ascii="Times New Roman" w:hAnsi="Times New Roman" w:cs="Times New Roman"/>
          <w:sz w:val="28"/>
          <w:szCs w:val="28"/>
          <w:lang w:val="ru-RU"/>
        </w:rPr>
        <w:t>Минск 202</w:t>
      </w:r>
      <w:r w:rsidR="00D4773F">
        <w:rPr>
          <w:rFonts w:ascii="Times New Roman" w:hAnsi="Times New Roman" w:cs="Times New Roman"/>
          <w:sz w:val="28"/>
          <w:szCs w:val="28"/>
          <w:lang w:val="ru-RU"/>
        </w:rPr>
        <w:t>6</w:t>
      </w:r>
      <w:r w:rsidR="00D4773F">
        <w:rPr>
          <w:rFonts w:ascii="Times New Roman" w:hAnsi="Times New Roman" w:cs="Times New Roman"/>
          <w:sz w:val="28"/>
          <w:szCs w:val="28"/>
          <w:lang w:val="ru-RU"/>
        </w:rPr>
        <w:br/>
      </w:r>
    </w:p>
    <w:p w14:paraId="135BF94E" w14:textId="77777777" w:rsidR="00174602" w:rsidRDefault="00174602" w:rsidP="00174602">
      <w:pPr>
        <w:pStyle w:val="1"/>
        <w:spacing w:before="0" w:line="240" w:lineRule="auto"/>
        <w:jc w:val="center"/>
        <w:rPr>
          <w:color w:val="000000"/>
        </w:rPr>
      </w:pPr>
      <w:bookmarkStart w:id="0" w:name="_Toc189596220"/>
      <w:bookmarkStart w:id="1" w:name="_Toc212725825"/>
      <w:r>
        <w:rPr>
          <w:color w:val="000000"/>
        </w:rPr>
        <w:lastRenderedPageBreak/>
        <w:t>ВВЕДЕНИЕ</w:t>
      </w:r>
      <w:bookmarkEnd w:id="0"/>
      <w:bookmarkEnd w:id="1"/>
    </w:p>
    <w:p w14:paraId="4A77EB52" w14:textId="656A3D66" w:rsidR="00174602" w:rsidRDefault="00174602" w:rsidP="00A229ED">
      <w:pPr>
        <w:spacing w:after="0" w:line="240" w:lineRule="auto"/>
        <w:ind w:right="108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</w:p>
    <w:p w14:paraId="562AA09D" w14:textId="60F07B5D" w:rsidR="003D4E69" w:rsidRPr="003D4E69" w:rsidRDefault="003D4E69" w:rsidP="003D4E69">
      <w:pPr>
        <w:spacing w:after="0" w:line="240" w:lineRule="auto"/>
        <w:ind w:right="108"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3D4E69">
        <w:rPr>
          <w:rFonts w:ascii="Times New Roman" w:hAnsi="Times New Roman" w:cs="Times New Roman"/>
          <w:color w:val="000000"/>
          <w:sz w:val="28"/>
          <w:szCs w:val="28"/>
          <w:lang w:val="ru-RU"/>
        </w:rPr>
        <w:t>Актуальность исследования обусловлена необходимостью поиска эффективных методов организации труда в сфере разработки программного обеспечения, позволяющих повышать качество конечного продукта в условиях динамично меняющихся требований. Одной из практик, реализуемых в рамках гибких методологий разработки (</w:t>
      </w:r>
      <w:proofErr w:type="spellStart"/>
      <w:r w:rsidRPr="003D4E69">
        <w:rPr>
          <w:rFonts w:ascii="Times New Roman" w:hAnsi="Times New Roman" w:cs="Times New Roman"/>
          <w:color w:val="000000"/>
          <w:sz w:val="28"/>
          <w:szCs w:val="28"/>
          <w:lang w:val="ru-RU"/>
        </w:rPr>
        <w:t>Agile</w:t>
      </w:r>
      <w:proofErr w:type="spellEnd"/>
      <w:r w:rsidRPr="003D4E69">
        <w:rPr>
          <w:rFonts w:ascii="Times New Roman" w:hAnsi="Times New Roman" w:cs="Times New Roman"/>
          <w:color w:val="000000"/>
          <w:sz w:val="28"/>
          <w:szCs w:val="28"/>
          <w:lang w:val="ru-RU"/>
        </w:rPr>
        <w:t>), является парное программирование (</w:t>
      </w:r>
      <w:proofErr w:type="spellStart"/>
      <w:r w:rsidRPr="003D4E69">
        <w:rPr>
          <w:rFonts w:ascii="Times New Roman" w:hAnsi="Times New Roman" w:cs="Times New Roman"/>
          <w:color w:val="000000"/>
          <w:sz w:val="28"/>
          <w:szCs w:val="28"/>
          <w:lang w:val="ru-RU"/>
        </w:rPr>
        <w:t>Pair</w:t>
      </w:r>
      <w:proofErr w:type="spellEnd"/>
      <w:r w:rsidRPr="003D4E6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3D4E69">
        <w:rPr>
          <w:rFonts w:ascii="Times New Roman" w:hAnsi="Times New Roman" w:cs="Times New Roman"/>
          <w:color w:val="000000"/>
          <w:sz w:val="28"/>
          <w:szCs w:val="28"/>
          <w:lang w:val="ru-RU"/>
        </w:rPr>
        <w:t>Programming</w:t>
      </w:r>
      <w:proofErr w:type="spellEnd"/>
      <w:r w:rsidRPr="003D4E69">
        <w:rPr>
          <w:rFonts w:ascii="Times New Roman" w:hAnsi="Times New Roman" w:cs="Times New Roman"/>
          <w:color w:val="000000"/>
          <w:sz w:val="28"/>
          <w:szCs w:val="28"/>
          <w:lang w:val="ru-RU"/>
        </w:rPr>
        <w:t>) — способ совместной работы двух специалистов над одной задачей за одним рабочим местом. В данной модели участники выполняют функции «Водителя» (Driver), непосредственно осуществляющего написание кода, и «Штурман</w:t>
      </w:r>
      <w:r w:rsidR="0096055D">
        <w:rPr>
          <w:rFonts w:ascii="Times New Roman" w:hAnsi="Times New Roman" w:cs="Times New Roman"/>
          <w:color w:val="000000"/>
          <w:sz w:val="28"/>
          <w:szCs w:val="28"/>
          <w:lang w:val="ru-RU"/>
        </w:rPr>
        <w:t>ов</w:t>
      </w:r>
      <w:r w:rsidRPr="003D4E69">
        <w:rPr>
          <w:rFonts w:ascii="Times New Roman" w:hAnsi="Times New Roman" w:cs="Times New Roman"/>
          <w:color w:val="000000"/>
          <w:sz w:val="28"/>
          <w:szCs w:val="28"/>
          <w:lang w:val="ru-RU"/>
        </w:rPr>
        <w:t>» (Navigator), обеспечивающего стратегический контроль, анализ корректности реализуемых решений и соответствия разрабатываемого компонента общей архитектуре проекта.</w:t>
      </w:r>
    </w:p>
    <w:p w14:paraId="5E2B7850" w14:textId="77777777" w:rsidR="003D4E69" w:rsidRPr="003D4E69" w:rsidRDefault="003D4E69" w:rsidP="003D4E69">
      <w:pPr>
        <w:spacing w:after="0" w:line="240" w:lineRule="auto"/>
        <w:ind w:right="108"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3D4E6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Объектом исследования выступает процесс разработки веб-приложений с применением </w:t>
      </w:r>
      <w:proofErr w:type="spellStart"/>
      <w:r w:rsidRPr="003D4E69">
        <w:rPr>
          <w:rFonts w:ascii="Times New Roman" w:hAnsi="Times New Roman" w:cs="Times New Roman"/>
          <w:color w:val="000000"/>
          <w:sz w:val="28"/>
          <w:szCs w:val="28"/>
          <w:lang w:val="ru-RU"/>
        </w:rPr>
        <w:t>коллаборативных</w:t>
      </w:r>
      <w:proofErr w:type="spellEnd"/>
      <w:r w:rsidRPr="003D4E6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техник программирования. Предметом исследования является реализация парного программирования при создании пользовательского интерфейса для интернет-магазина. Цель работы заключается в анализе эффективности применения данной методологии в ходе выполнения конкретной задачи по разработке веб-компонента.</w:t>
      </w:r>
    </w:p>
    <w:p w14:paraId="331CC0CE" w14:textId="77777777" w:rsidR="003D4E69" w:rsidRPr="003D4E69" w:rsidRDefault="003D4E69" w:rsidP="003D4E69">
      <w:pPr>
        <w:spacing w:after="0" w:line="240" w:lineRule="auto"/>
        <w:ind w:right="108"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3D4E69">
        <w:rPr>
          <w:rFonts w:ascii="Times New Roman" w:hAnsi="Times New Roman" w:cs="Times New Roman"/>
          <w:color w:val="000000"/>
          <w:sz w:val="28"/>
          <w:szCs w:val="28"/>
          <w:lang w:val="ru-RU"/>
        </w:rPr>
        <w:t>Гипотеза исследования состоит в предположении, что использование парного программирования способствует повышению качества программного кода и эргономичности интерфейса за счет непрерывного контроля и оперативного принятия коллективных решений без критического увеличения временных затрат на разработку.</w:t>
      </w:r>
    </w:p>
    <w:p w14:paraId="12BF759E" w14:textId="14D741DA" w:rsidR="003D4E69" w:rsidRPr="003D4E69" w:rsidRDefault="009D184B" w:rsidP="003D4E69">
      <w:pPr>
        <w:spacing w:after="0" w:line="240" w:lineRule="auto"/>
        <w:ind w:right="108"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Основную</w:t>
      </w:r>
      <w:r w:rsidR="003D4E69" w:rsidRPr="003D4E6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базу составила работа над проектом интернет-магазина «</w:t>
      </w:r>
      <w:proofErr w:type="spellStart"/>
      <w:r w:rsidR="003D4E69" w:rsidRPr="003D4E69">
        <w:rPr>
          <w:rFonts w:ascii="Times New Roman" w:hAnsi="Times New Roman" w:cs="Times New Roman"/>
          <w:color w:val="000000"/>
          <w:sz w:val="28"/>
          <w:szCs w:val="28"/>
          <w:lang w:val="ru-RU"/>
        </w:rPr>
        <w:t>Fishing</w:t>
      </w:r>
      <w:proofErr w:type="spellEnd"/>
      <w:r w:rsidR="003D4E69" w:rsidRPr="003D4E6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Shop», в рамках которой осуществлялась разработка галереи изображений «Наши счастливые покупатели» для страницы «О нас». Выбранная задача включает создание HTML-структуры, CSS-оформления и JavaScript-логики, что позволяет в полной мере оценить применимость метода при решении комплексных </w:t>
      </w:r>
      <w:proofErr w:type="spellStart"/>
      <w:r w:rsidR="003D4E69" w:rsidRPr="003D4E69">
        <w:rPr>
          <w:rFonts w:ascii="Times New Roman" w:hAnsi="Times New Roman" w:cs="Times New Roman"/>
          <w:color w:val="000000"/>
          <w:sz w:val="28"/>
          <w:szCs w:val="28"/>
          <w:lang w:val="ru-RU"/>
        </w:rPr>
        <w:t>frontend</w:t>
      </w:r>
      <w:proofErr w:type="spellEnd"/>
      <w:r w:rsidR="003D4E69" w:rsidRPr="003D4E69">
        <w:rPr>
          <w:rFonts w:ascii="Times New Roman" w:hAnsi="Times New Roman" w:cs="Times New Roman"/>
          <w:color w:val="000000"/>
          <w:sz w:val="28"/>
          <w:szCs w:val="28"/>
          <w:lang w:val="ru-RU"/>
        </w:rPr>
        <w:t>-задач.</w:t>
      </w:r>
    </w:p>
    <w:p w14:paraId="3BB7D045" w14:textId="77777777" w:rsidR="003D4E69" w:rsidRPr="003D4E69" w:rsidRDefault="003D4E69" w:rsidP="003D4E69">
      <w:pPr>
        <w:spacing w:after="0" w:line="240" w:lineRule="auto"/>
        <w:ind w:right="108"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3D4E69">
        <w:rPr>
          <w:rFonts w:ascii="Times New Roman" w:hAnsi="Times New Roman" w:cs="Times New Roman"/>
          <w:color w:val="000000"/>
          <w:sz w:val="28"/>
          <w:szCs w:val="28"/>
          <w:lang w:val="ru-RU"/>
        </w:rPr>
        <w:t>Методологическую основу составили наблюдение за процессом разработки, анализ принимаемых проектных решений и последующая рефлексия участников. Практическая значимость работы определяется возможностью использования полученных выводов для оптимизации процессов разработки в малых проектных группах.</w:t>
      </w:r>
    </w:p>
    <w:p w14:paraId="2FE24B43" w14:textId="2AF1DDB7" w:rsidR="003D4E69" w:rsidRPr="00174602" w:rsidRDefault="003D4E69" w:rsidP="003D4E69">
      <w:pPr>
        <w:spacing w:after="0" w:line="240" w:lineRule="auto"/>
        <w:ind w:right="108"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3D4E69">
        <w:rPr>
          <w:rFonts w:ascii="Times New Roman" w:hAnsi="Times New Roman" w:cs="Times New Roman"/>
          <w:color w:val="000000"/>
          <w:sz w:val="28"/>
          <w:szCs w:val="28"/>
          <w:lang w:val="ru-RU"/>
        </w:rPr>
        <w:t>Структура работы включает описание хода выполнения задачи, анализ полученных результатов и заключение с выводами о целесообразности применения парного программирования в аналогичных проектах.</w:t>
      </w:r>
    </w:p>
    <w:p w14:paraId="02596272" w14:textId="14B5033D" w:rsidR="005723E7" w:rsidRDefault="003D4E69" w:rsidP="00D4773F">
      <w:pPr>
        <w:pStyle w:val="1"/>
        <w:spacing w:before="0"/>
        <w:ind w:firstLine="709"/>
        <w:jc w:val="both"/>
        <w:rPr>
          <w:color w:val="auto"/>
        </w:rPr>
      </w:pPr>
      <w:bookmarkStart w:id="2" w:name="_Toc212725826"/>
      <w:r>
        <w:br w:type="column"/>
      </w:r>
      <w:r w:rsidR="009748CB">
        <w:lastRenderedPageBreak/>
        <w:t>1</w:t>
      </w:r>
      <w:r w:rsidR="005723E7" w:rsidRPr="00C10141">
        <w:t> </w:t>
      </w:r>
      <w:bookmarkEnd w:id="2"/>
      <w:r w:rsidR="00D4773F">
        <w:rPr>
          <w:color w:val="auto"/>
        </w:rPr>
        <w:t>РЕАЛИЗОВАННАЯ ЗАДАЧА</w:t>
      </w:r>
    </w:p>
    <w:p w14:paraId="5C53B567" w14:textId="77777777" w:rsidR="00D4773F" w:rsidRPr="00D4773F" w:rsidRDefault="00D4773F" w:rsidP="00BA031B">
      <w:pPr>
        <w:spacing w:after="0" w:line="240" w:lineRule="auto"/>
        <w:jc w:val="both"/>
        <w:rPr>
          <w:lang w:val="ru-RU"/>
        </w:rPr>
      </w:pPr>
    </w:p>
    <w:p w14:paraId="69A39E58" w14:textId="77777777" w:rsidR="00005712" w:rsidRPr="00005712" w:rsidRDefault="00005712" w:rsidP="00BA031B">
      <w:pPr>
        <w:pStyle w:val="1"/>
        <w:spacing w:before="0" w:line="240" w:lineRule="auto"/>
        <w:ind w:firstLine="709"/>
        <w:jc w:val="both"/>
        <w:rPr>
          <w:rFonts w:eastAsia="Times New Roman" w:cs="Times New Roman"/>
          <w:b w:val="0"/>
          <w:bCs w:val="0"/>
          <w:color w:val="auto"/>
          <w:lang w:eastAsia="ru-RU"/>
        </w:rPr>
      </w:pPr>
      <w:bookmarkStart w:id="3" w:name="_Toc212725827"/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 xml:space="preserve">В рамках лабораторной работы нами была проведена комплексная доработка трёх ключевых разделов интернет-магазина </w:t>
      </w:r>
      <w:proofErr w:type="spellStart"/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>Fishing</w:t>
      </w:r>
      <w:proofErr w:type="spellEnd"/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 xml:space="preserve"> Shop с использованием методологии парного программирования.</w:t>
      </w:r>
    </w:p>
    <w:p w14:paraId="72A0AC83" w14:textId="7E9AE14E" w:rsidR="00005712" w:rsidRPr="00005712" w:rsidRDefault="00005712" w:rsidP="00BA031B">
      <w:pPr>
        <w:pStyle w:val="1"/>
        <w:spacing w:before="0" w:line="240" w:lineRule="auto"/>
        <w:ind w:firstLine="709"/>
        <w:jc w:val="both"/>
        <w:rPr>
          <w:rFonts w:eastAsia="Times New Roman" w:cs="Times New Roman"/>
          <w:b w:val="0"/>
          <w:bCs w:val="0"/>
          <w:color w:val="auto"/>
          <w:lang w:eastAsia="ru-RU"/>
        </w:rPr>
      </w:pPr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>Каталог товаров</w:t>
      </w:r>
      <w:r>
        <w:rPr>
          <w:rFonts w:eastAsia="Times New Roman" w:cs="Times New Roman"/>
          <w:b w:val="0"/>
          <w:bCs w:val="0"/>
          <w:color w:val="auto"/>
          <w:lang w:eastAsia="ru-RU"/>
        </w:rPr>
        <w:t xml:space="preserve">. </w:t>
      </w:r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 xml:space="preserve">Была полностью переработана левая панель фильтров и категорий. Реализовано современное меню с чётким визуальным разделением на «Зимнюю рыбалку» и «Летнюю рыбалку», выделены заголовки разделов, добавлена крупная отдельная кнопка «Все товары». Особое внимание уделялось удобству навигации, приятным </w:t>
      </w:r>
      <w:proofErr w:type="spellStart"/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>hover</w:t>
      </w:r>
      <w:proofErr w:type="spellEnd"/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>-эффектам и корректной работе активных состояний категорий.</w:t>
      </w:r>
    </w:p>
    <w:p w14:paraId="3EC740AC" w14:textId="578BF4E1" w:rsidR="00005712" w:rsidRPr="00005712" w:rsidRDefault="00005712" w:rsidP="00BA031B">
      <w:pPr>
        <w:pStyle w:val="1"/>
        <w:spacing w:before="0" w:line="240" w:lineRule="auto"/>
        <w:ind w:firstLine="709"/>
        <w:jc w:val="both"/>
        <w:rPr>
          <w:rFonts w:eastAsia="Times New Roman" w:cs="Times New Roman"/>
          <w:b w:val="0"/>
          <w:bCs w:val="0"/>
          <w:color w:val="auto"/>
          <w:lang w:eastAsia="ru-RU"/>
        </w:rPr>
      </w:pPr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>Страница «О нас»</w:t>
      </w:r>
      <w:r>
        <w:rPr>
          <w:rFonts w:eastAsia="Times New Roman" w:cs="Times New Roman"/>
          <w:b w:val="0"/>
          <w:bCs w:val="0"/>
          <w:color w:val="auto"/>
          <w:lang w:eastAsia="ru-RU"/>
        </w:rPr>
        <w:t xml:space="preserve">. </w:t>
      </w:r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 xml:space="preserve">Разработана большая, стильная и эмоциональная галерея «Наши счастливые покупатели». Загружено и интегрировано более 30 реальных фотографий покупателей. Была реализована адаптивная сетка (3 фото в ряд на десктопе), обеспечена полная заполняемость карточек без белых полей, добавлены современные закругления, тени и плавные </w:t>
      </w:r>
      <w:proofErr w:type="spellStart"/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>hover</w:t>
      </w:r>
      <w:proofErr w:type="spellEnd"/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>-эффекты. Галерея отлично смотрится как на больших мониторах, так и на мобильных устройствах.</w:t>
      </w:r>
    </w:p>
    <w:p w14:paraId="2F912777" w14:textId="4229C5E2" w:rsidR="00005712" w:rsidRDefault="00005712" w:rsidP="00BA031B">
      <w:pPr>
        <w:pStyle w:val="1"/>
        <w:spacing w:before="0" w:line="240" w:lineRule="auto"/>
        <w:ind w:firstLine="709"/>
        <w:jc w:val="both"/>
        <w:rPr>
          <w:rFonts w:eastAsia="Times New Roman" w:cs="Times New Roman"/>
          <w:b w:val="0"/>
          <w:bCs w:val="0"/>
          <w:color w:val="auto"/>
          <w:lang w:eastAsia="ru-RU"/>
        </w:rPr>
      </w:pPr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>Страница «Доставка»</w:t>
      </w:r>
      <w:r>
        <w:rPr>
          <w:rFonts w:eastAsia="Times New Roman" w:cs="Times New Roman"/>
          <w:b w:val="0"/>
          <w:bCs w:val="0"/>
          <w:color w:val="auto"/>
          <w:lang w:eastAsia="ru-RU"/>
        </w:rPr>
        <w:t xml:space="preserve">. </w:t>
      </w:r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>Полностью переработана и приведена к современному виду. Добавлена подробная информация о двух пунктах самовывоза (Леонида Беды, 4 к.1, 418А и Машерова, 4, 43), указаны графики работы. Особое внимание было уделено интеграции интерактивной Яндекс.</w:t>
      </w:r>
      <w:r w:rsidR="00BA031B" w:rsidRPr="00BA031B">
        <w:rPr>
          <w:rFonts w:eastAsia="Times New Roman" w:cs="Times New Roman"/>
          <w:b w:val="0"/>
          <w:bCs w:val="0"/>
          <w:color w:val="auto"/>
          <w:lang w:eastAsia="ru-RU"/>
        </w:rPr>
        <w:t xml:space="preserve"> </w:t>
      </w:r>
      <w:r w:rsidRPr="00005712">
        <w:rPr>
          <w:rFonts w:eastAsia="Times New Roman" w:cs="Times New Roman"/>
          <w:b w:val="0"/>
          <w:bCs w:val="0"/>
          <w:color w:val="auto"/>
          <w:lang w:eastAsia="ru-RU"/>
        </w:rPr>
        <w:t>Карты с метками пунктов выдачи, что значительно повысило удобство и информативность раздела</w:t>
      </w:r>
    </w:p>
    <w:p w14:paraId="1B2EC18A" w14:textId="77777777" w:rsidR="00005712" w:rsidRPr="00005712" w:rsidRDefault="00005712" w:rsidP="00005712">
      <w:pPr>
        <w:spacing w:after="0"/>
        <w:rPr>
          <w:lang w:val="ru-RU" w:eastAsia="ru-RU"/>
        </w:rPr>
      </w:pPr>
    </w:p>
    <w:p w14:paraId="3D573BA1" w14:textId="0903C94F" w:rsidR="00D4773F" w:rsidRDefault="009748CB" w:rsidP="00005712">
      <w:pPr>
        <w:pStyle w:val="1"/>
        <w:spacing w:before="0"/>
        <w:ind w:firstLine="709"/>
        <w:jc w:val="both"/>
      </w:pPr>
      <w:r>
        <w:t>2</w:t>
      </w:r>
      <w:r w:rsidR="001C46F6" w:rsidRPr="003077B4">
        <w:t> </w:t>
      </w:r>
      <w:bookmarkEnd w:id="3"/>
      <w:r w:rsidR="00D4773F">
        <w:t xml:space="preserve">ВЫБРАННЫЙ СТИЛЬ </w:t>
      </w:r>
    </w:p>
    <w:p w14:paraId="434681FF" w14:textId="77777777" w:rsidR="00D4773F" w:rsidRPr="00D4773F" w:rsidRDefault="00D4773F" w:rsidP="00D4773F">
      <w:pPr>
        <w:spacing w:after="0"/>
        <w:jc w:val="both"/>
        <w:rPr>
          <w:lang w:val="ru-RU"/>
        </w:rPr>
      </w:pPr>
    </w:p>
    <w:p w14:paraId="70135853" w14:textId="77777777" w:rsidR="00D4773F" w:rsidRPr="00D4773F" w:rsidRDefault="00D4773F" w:rsidP="00BA031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773F">
        <w:rPr>
          <w:rFonts w:ascii="Times New Roman" w:hAnsi="Times New Roman" w:cs="Times New Roman"/>
          <w:sz w:val="28"/>
          <w:szCs w:val="28"/>
          <w:lang w:val="ru-RU"/>
        </w:rPr>
        <w:t>Наиболее комфортным и эффективным оказался стиль Driver-Navigator.</w:t>
      </w:r>
    </w:p>
    <w:p w14:paraId="313065BC" w14:textId="5B81B838" w:rsidR="00D4773F" w:rsidRPr="00D4773F" w:rsidRDefault="00D4773F" w:rsidP="00BA031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773F">
        <w:rPr>
          <w:rFonts w:ascii="Times New Roman" w:hAnsi="Times New Roman" w:cs="Times New Roman"/>
          <w:sz w:val="28"/>
          <w:szCs w:val="28"/>
          <w:lang w:val="ru-RU"/>
        </w:rPr>
        <w:t>Один человек активно писал код, а второй</w:t>
      </w:r>
      <w:r w:rsidR="00A229ED">
        <w:rPr>
          <w:rFonts w:ascii="Times New Roman" w:hAnsi="Times New Roman" w:cs="Times New Roman"/>
          <w:sz w:val="28"/>
          <w:szCs w:val="28"/>
          <w:lang w:val="ru-RU"/>
        </w:rPr>
        <w:t xml:space="preserve"> и третий</w:t>
      </w:r>
      <w:r w:rsidRPr="00D4773F">
        <w:rPr>
          <w:rFonts w:ascii="Times New Roman" w:hAnsi="Times New Roman" w:cs="Times New Roman"/>
          <w:sz w:val="28"/>
          <w:szCs w:val="28"/>
          <w:lang w:val="ru-RU"/>
        </w:rPr>
        <w:t xml:space="preserve"> в реальном времени предлагал решения, замечал ошибки и думал о будущем масштабировании. Такой подход оказался гораздо продуктивнее, чем просто «по очереди писать».</w:t>
      </w:r>
    </w:p>
    <w:p w14:paraId="28BBA142" w14:textId="77777777" w:rsidR="00D4773F" w:rsidRPr="00D4773F" w:rsidRDefault="00D4773F" w:rsidP="00BA031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773F">
        <w:rPr>
          <w:rFonts w:ascii="Times New Roman" w:hAnsi="Times New Roman" w:cs="Times New Roman"/>
          <w:sz w:val="28"/>
          <w:szCs w:val="28"/>
          <w:lang w:val="ru-RU"/>
        </w:rPr>
        <w:t>Почему он лучше:</w:t>
      </w:r>
    </w:p>
    <w:p w14:paraId="71386647" w14:textId="77777777" w:rsidR="00D4773F" w:rsidRPr="00D4773F" w:rsidRDefault="00D4773F" w:rsidP="00BA031B">
      <w:pPr>
        <w:pStyle w:val="a4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773F">
        <w:rPr>
          <w:rFonts w:ascii="Times New Roman" w:hAnsi="Times New Roman" w:cs="Times New Roman"/>
          <w:sz w:val="28"/>
          <w:szCs w:val="28"/>
          <w:lang w:val="ru-RU"/>
        </w:rPr>
        <w:t>Меньше глупых ошибок и «костылей».</w:t>
      </w:r>
    </w:p>
    <w:p w14:paraId="1BB8AC14" w14:textId="77777777" w:rsidR="00D4773F" w:rsidRPr="00D4773F" w:rsidRDefault="00D4773F" w:rsidP="00BA031B">
      <w:pPr>
        <w:pStyle w:val="a4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773F">
        <w:rPr>
          <w:rFonts w:ascii="Times New Roman" w:hAnsi="Times New Roman" w:cs="Times New Roman"/>
          <w:sz w:val="28"/>
          <w:szCs w:val="28"/>
          <w:lang w:val="ru-RU"/>
        </w:rPr>
        <w:t>Постоянный обмен знаниями.</w:t>
      </w:r>
    </w:p>
    <w:p w14:paraId="0B32CFD2" w14:textId="68A2ABA4" w:rsidR="00D4773F" w:rsidRDefault="00D4773F" w:rsidP="00BA031B">
      <w:pPr>
        <w:pStyle w:val="a4"/>
        <w:numPr>
          <w:ilvl w:val="0"/>
          <w:numId w:val="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4773F">
        <w:rPr>
          <w:rFonts w:ascii="Times New Roman" w:hAnsi="Times New Roman" w:cs="Times New Roman"/>
          <w:sz w:val="28"/>
          <w:szCs w:val="28"/>
          <w:lang w:val="ru-RU"/>
        </w:rPr>
        <w:t xml:space="preserve">Один человек не «застревает» в деталях, </w:t>
      </w:r>
      <w:r w:rsidR="00A229ED">
        <w:rPr>
          <w:rFonts w:ascii="Times New Roman" w:hAnsi="Times New Roman" w:cs="Times New Roman"/>
          <w:sz w:val="28"/>
          <w:szCs w:val="28"/>
          <w:lang w:val="ru-RU"/>
        </w:rPr>
        <w:t>два остальных</w:t>
      </w:r>
      <w:r w:rsidRPr="00D4773F">
        <w:rPr>
          <w:rFonts w:ascii="Times New Roman" w:hAnsi="Times New Roman" w:cs="Times New Roman"/>
          <w:sz w:val="28"/>
          <w:szCs w:val="28"/>
          <w:lang w:val="ru-RU"/>
        </w:rPr>
        <w:t xml:space="preserve"> помога</w:t>
      </w:r>
      <w:r w:rsidR="00A229ED">
        <w:rPr>
          <w:rFonts w:ascii="Times New Roman" w:hAnsi="Times New Roman" w:cs="Times New Roman"/>
          <w:sz w:val="28"/>
          <w:szCs w:val="28"/>
          <w:lang w:val="ru-RU"/>
        </w:rPr>
        <w:t>ли</w:t>
      </w:r>
      <w:r w:rsidRPr="00D4773F">
        <w:rPr>
          <w:rFonts w:ascii="Times New Roman" w:hAnsi="Times New Roman" w:cs="Times New Roman"/>
          <w:sz w:val="28"/>
          <w:szCs w:val="28"/>
          <w:lang w:val="ru-RU"/>
        </w:rPr>
        <w:t xml:space="preserve"> держать общую картину.</w:t>
      </w:r>
    </w:p>
    <w:p w14:paraId="439F939C" w14:textId="686D0563" w:rsidR="00947817" w:rsidRDefault="00947817" w:rsidP="00BA031B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Также мы изучили стиль </w:t>
      </w:r>
      <w:r w:rsidRPr="00947817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пинг-понг</w:t>
      </w:r>
      <w:r w:rsidRPr="00947817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который мы не выбрали как основной стиль парного программирования. </w:t>
      </w:r>
    </w:p>
    <w:p w14:paraId="4A70B466" w14:textId="579945F1" w:rsidR="00947817" w:rsidRPr="00947817" w:rsidRDefault="00947817" w:rsidP="00BA031B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Данный метод заключается в том, что в</w:t>
      </w:r>
      <w:r w:rsidRPr="00947817">
        <w:rPr>
          <w:rFonts w:ascii="Times New Roman" w:hAnsi="Times New Roman" w:cs="Times New Roman"/>
          <w:sz w:val="28"/>
          <w:szCs w:val="28"/>
          <w:lang w:val="ru-RU"/>
        </w:rPr>
        <w:t xml:space="preserve"> методе участвуют </w:t>
      </w:r>
      <w:r>
        <w:rPr>
          <w:rFonts w:ascii="Times New Roman" w:hAnsi="Times New Roman" w:cs="Times New Roman"/>
          <w:sz w:val="28"/>
          <w:szCs w:val="28"/>
          <w:lang w:val="ru-RU"/>
        </w:rPr>
        <w:t>два</w:t>
      </w:r>
      <w:r w:rsidRPr="00947817">
        <w:rPr>
          <w:rFonts w:ascii="Times New Roman" w:hAnsi="Times New Roman" w:cs="Times New Roman"/>
          <w:sz w:val="28"/>
          <w:szCs w:val="28"/>
          <w:lang w:val="ru-RU"/>
        </w:rPr>
        <w:t xml:space="preserve"> разработчика,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но в нашем случае их 3, </w:t>
      </w:r>
      <w:r w:rsidRPr="00947817">
        <w:rPr>
          <w:rFonts w:ascii="Times New Roman" w:hAnsi="Times New Roman" w:cs="Times New Roman"/>
          <w:sz w:val="28"/>
          <w:szCs w:val="28"/>
          <w:lang w:val="ru-RU"/>
        </w:rPr>
        <w:t>которые последовательно меняются ролями:</w:t>
      </w:r>
    </w:p>
    <w:p w14:paraId="15B7E6A6" w14:textId="77777777" w:rsidR="00947817" w:rsidRPr="00947817" w:rsidRDefault="00947817" w:rsidP="00BA031B">
      <w:pPr>
        <w:pStyle w:val="a4"/>
        <w:numPr>
          <w:ilvl w:val="0"/>
          <w:numId w:val="1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47817">
        <w:rPr>
          <w:rFonts w:ascii="Times New Roman" w:hAnsi="Times New Roman" w:cs="Times New Roman"/>
          <w:sz w:val="28"/>
          <w:szCs w:val="28"/>
          <w:lang w:val="ru-RU"/>
        </w:rPr>
        <w:lastRenderedPageBreak/>
        <w:t>Первый разработчик (А) пишет модульный тест для новой функциональности. На этом этапе тест не проходит (Red), так как требуемый код еще не реализован.</w:t>
      </w:r>
    </w:p>
    <w:p w14:paraId="7AB78617" w14:textId="3FDC0649" w:rsidR="00947817" w:rsidRPr="00947817" w:rsidRDefault="00947817" w:rsidP="00BA031B">
      <w:pPr>
        <w:pStyle w:val="a4"/>
        <w:numPr>
          <w:ilvl w:val="0"/>
          <w:numId w:val="1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47817">
        <w:rPr>
          <w:rFonts w:ascii="Times New Roman" w:hAnsi="Times New Roman" w:cs="Times New Roman"/>
          <w:sz w:val="28"/>
          <w:szCs w:val="28"/>
          <w:lang w:val="ru-RU"/>
        </w:rPr>
        <w:t>Второй разработчик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вместе с напарником</w:t>
      </w:r>
      <w:r w:rsidRPr="00947817">
        <w:rPr>
          <w:rFonts w:ascii="Times New Roman" w:hAnsi="Times New Roman" w:cs="Times New Roman"/>
          <w:sz w:val="28"/>
          <w:szCs w:val="28"/>
          <w:lang w:val="ru-RU"/>
        </w:rPr>
        <w:t xml:space="preserve"> (Б) пишет минимально необходимый код, чтобы тест успешно выполнялся (Green). Задача — реализовать ровно столько, сколько нужно для прохождения теста, без избыточной функциональности.</w:t>
      </w:r>
    </w:p>
    <w:p w14:paraId="2F7EA8C5" w14:textId="2D756B1C" w:rsidR="00947817" w:rsidRPr="00947817" w:rsidRDefault="00947817" w:rsidP="00BA031B">
      <w:pPr>
        <w:pStyle w:val="a4"/>
        <w:numPr>
          <w:ilvl w:val="0"/>
          <w:numId w:val="1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Третий разработчик</w:t>
      </w:r>
      <w:r w:rsidRPr="009478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 напарником </w:t>
      </w:r>
      <w:r w:rsidRPr="00947817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947817">
        <w:rPr>
          <w:rFonts w:ascii="Times New Roman" w:hAnsi="Times New Roman" w:cs="Times New Roman"/>
          <w:sz w:val="28"/>
          <w:szCs w:val="28"/>
          <w:lang w:val="ru-RU"/>
        </w:rPr>
        <w:t>) пишет следующий тест, который расширяет требования или проверяет граничные условия. Этот тест изначально не проходит (Red).</w:t>
      </w:r>
    </w:p>
    <w:p w14:paraId="64AAF9C4" w14:textId="77777777" w:rsidR="00947817" w:rsidRPr="00947817" w:rsidRDefault="00947817" w:rsidP="00BA031B">
      <w:pPr>
        <w:pStyle w:val="a4"/>
        <w:numPr>
          <w:ilvl w:val="0"/>
          <w:numId w:val="1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47817">
        <w:rPr>
          <w:rFonts w:ascii="Times New Roman" w:hAnsi="Times New Roman" w:cs="Times New Roman"/>
          <w:sz w:val="28"/>
          <w:szCs w:val="28"/>
          <w:lang w:val="ru-RU"/>
        </w:rPr>
        <w:t>Первый разработчик (А) пишет код для прохождения нового теста (Green).</w:t>
      </w:r>
    </w:p>
    <w:p w14:paraId="397497BC" w14:textId="38E6C6B0" w:rsidR="00947817" w:rsidRDefault="00947817" w:rsidP="00BA031B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47817">
        <w:rPr>
          <w:rFonts w:ascii="Times New Roman" w:hAnsi="Times New Roman" w:cs="Times New Roman"/>
          <w:sz w:val="28"/>
          <w:szCs w:val="28"/>
          <w:lang w:val="ru-RU"/>
        </w:rPr>
        <w:t>Цикл повторяется, при необходимости выполняется этап рефакторинга кода.</w:t>
      </w:r>
    </w:p>
    <w:p w14:paraId="07CAE6FC" w14:textId="77777777" w:rsidR="00947817" w:rsidRPr="00947817" w:rsidRDefault="00947817" w:rsidP="00BA031B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47817">
        <w:rPr>
          <w:rFonts w:ascii="Times New Roman" w:hAnsi="Times New Roman" w:cs="Times New Roman"/>
          <w:sz w:val="28"/>
          <w:szCs w:val="28"/>
          <w:lang w:val="ru-RU"/>
        </w:rPr>
        <w:t>В рамках метода «Пинг-понг» применяются следующие виды тестов:</w:t>
      </w:r>
    </w:p>
    <w:p w14:paraId="7F03FF05" w14:textId="77777777" w:rsidR="00947817" w:rsidRPr="00947817" w:rsidRDefault="00947817" w:rsidP="00BA031B">
      <w:pPr>
        <w:pStyle w:val="a4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47817">
        <w:rPr>
          <w:rFonts w:ascii="Times New Roman" w:hAnsi="Times New Roman" w:cs="Times New Roman"/>
          <w:sz w:val="28"/>
          <w:szCs w:val="28"/>
          <w:lang w:val="ru-RU"/>
        </w:rPr>
        <w:t xml:space="preserve">Модульные тесты (Unit </w:t>
      </w:r>
      <w:proofErr w:type="spellStart"/>
      <w:r w:rsidRPr="00947817">
        <w:rPr>
          <w:rFonts w:ascii="Times New Roman" w:hAnsi="Times New Roman" w:cs="Times New Roman"/>
          <w:sz w:val="28"/>
          <w:szCs w:val="28"/>
          <w:lang w:val="ru-RU"/>
        </w:rPr>
        <w:t>Tests</w:t>
      </w:r>
      <w:proofErr w:type="spellEnd"/>
      <w:r w:rsidRPr="00947817">
        <w:rPr>
          <w:rFonts w:ascii="Times New Roman" w:hAnsi="Times New Roman" w:cs="Times New Roman"/>
          <w:sz w:val="28"/>
          <w:szCs w:val="28"/>
          <w:lang w:val="ru-RU"/>
        </w:rPr>
        <w:t>)</w:t>
      </w:r>
      <w:proofErr w:type="gramStart"/>
      <w:r w:rsidRPr="00947817">
        <w:rPr>
          <w:rFonts w:ascii="Times New Roman" w:hAnsi="Times New Roman" w:cs="Times New Roman"/>
          <w:sz w:val="28"/>
          <w:szCs w:val="28"/>
          <w:lang w:val="ru-RU"/>
        </w:rPr>
        <w:t>: Проверяют</w:t>
      </w:r>
      <w:proofErr w:type="gramEnd"/>
      <w:r w:rsidRPr="00947817">
        <w:rPr>
          <w:rFonts w:ascii="Times New Roman" w:hAnsi="Times New Roman" w:cs="Times New Roman"/>
          <w:sz w:val="28"/>
          <w:szCs w:val="28"/>
          <w:lang w:val="ru-RU"/>
        </w:rPr>
        <w:t xml:space="preserve"> корректность работы отдельных методов и функций.</w:t>
      </w:r>
    </w:p>
    <w:p w14:paraId="66EFD433" w14:textId="77777777" w:rsidR="00947817" w:rsidRPr="00947817" w:rsidRDefault="00947817" w:rsidP="00BA031B">
      <w:pPr>
        <w:pStyle w:val="a4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47817">
        <w:rPr>
          <w:rFonts w:ascii="Times New Roman" w:hAnsi="Times New Roman" w:cs="Times New Roman"/>
          <w:sz w:val="28"/>
          <w:szCs w:val="28"/>
          <w:lang w:val="ru-RU"/>
        </w:rPr>
        <w:t xml:space="preserve">Тесты граничных условий (Edge </w:t>
      </w:r>
      <w:proofErr w:type="spellStart"/>
      <w:r w:rsidRPr="00947817">
        <w:rPr>
          <w:rFonts w:ascii="Times New Roman" w:hAnsi="Times New Roman" w:cs="Times New Roman"/>
          <w:sz w:val="28"/>
          <w:szCs w:val="28"/>
          <w:lang w:val="ru-RU"/>
        </w:rPr>
        <w:t>Cases</w:t>
      </w:r>
      <w:proofErr w:type="spellEnd"/>
      <w:r w:rsidRPr="00947817">
        <w:rPr>
          <w:rFonts w:ascii="Times New Roman" w:hAnsi="Times New Roman" w:cs="Times New Roman"/>
          <w:sz w:val="28"/>
          <w:szCs w:val="28"/>
          <w:lang w:val="ru-RU"/>
        </w:rPr>
        <w:t>)</w:t>
      </w:r>
      <w:proofErr w:type="gramStart"/>
      <w:r w:rsidRPr="00947817">
        <w:rPr>
          <w:rFonts w:ascii="Times New Roman" w:hAnsi="Times New Roman" w:cs="Times New Roman"/>
          <w:sz w:val="28"/>
          <w:szCs w:val="28"/>
          <w:lang w:val="ru-RU"/>
        </w:rPr>
        <w:t>: Проверяют</w:t>
      </w:r>
      <w:proofErr w:type="gramEnd"/>
      <w:r w:rsidRPr="00947817">
        <w:rPr>
          <w:rFonts w:ascii="Times New Roman" w:hAnsi="Times New Roman" w:cs="Times New Roman"/>
          <w:sz w:val="28"/>
          <w:szCs w:val="28"/>
          <w:lang w:val="ru-RU"/>
        </w:rPr>
        <w:t xml:space="preserve"> поведение кода на особых входных данных (</w:t>
      </w:r>
      <w:proofErr w:type="spellStart"/>
      <w:r w:rsidRPr="00947817">
        <w:rPr>
          <w:rFonts w:ascii="Times New Roman" w:hAnsi="Times New Roman" w:cs="Times New Roman"/>
          <w:sz w:val="28"/>
          <w:szCs w:val="28"/>
          <w:lang w:val="ru-RU"/>
        </w:rPr>
        <w:t>null</w:t>
      </w:r>
      <w:proofErr w:type="spellEnd"/>
      <w:r w:rsidRPr="00947817">
        <w:rPr>
          <w:rFonts w:ascii="Times New Roman" w:hAnsi="Times New Roman" w:cs="Times New Roman"/>
          <w:sz w:val="28"/>
          <w:szCs w:val="28"/>
          <w:lang w:val="ru-RU"/>
        </w:rPr>
        <w:t>, пустые значения, нулевые делители, отрицательные числа и т.д.).</w:t>
      </w:r>
    </w:p>
    <w:p w14:paraId="08611054" w14:textId="0EE34A58" w:rsidR="00947817" w:rsidRPr="00947817" w:rsidRDefault="00947817" w:rsidP="00BA031B">
      <w:pPr>
        <w:pStyle w:val="a4"/>
        <w:numPr>
          <w:ilvl w:val="0"/>
          <w:numId w:val="15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47817">
        <w:rPr>
          <w:rFonts w:ascii="Times New Roman" w:hAnsi="Times New Roman" w:cs="Times New Roman"/>
          <w:sz w:val="28"/>
          <w:szCs w:val="28"/>
          <w:lang w:val="ru-RU"/>
        </w:rPr>
        <w:t>Тесты регрессии</w:t>
      </w:r>
      <w:proofErr w:type="gramStart"/>
      <w:r w:rsidRPr="00947817">
        <w:rPr>
          <w:rFonts w:ascii="Times New Roman" w:hAnsi="Times New Roman" w:cs="Times New Roman"/>
          <w:sz w:val="28"/>
          <w:szCs w:val="28"/>
          <w:lang w:val="ru-RU"/>
        </w:rPr>
        <w:t>: При</w:t>
      </w:r>
      <w:proofErr w:type="gramEnd"/>
      <w:r w:rsidRPr="00947817">
        <w:rPr>
          <w:rFonts w:ascii="Times New Roman" w:hAnsi="Times New Roman" w:cs="Times New Roman"/>
          <w:sz w:val="28"/>
          <w:szCs w:val="28"/>
          <w:lang w:val="ru-RU"/>
        </w:rPr>
        <w:t xml:space="preserve"> обнаружении ошибки следующим шагом пишется тест, воспроизводящий эту ошибку.</w:t>
      </w:r>
    </w:p>
    <w:p w14:paraId="16F831D1" w14:textId="30736B22" w:rsidR="00AE4AF4" w:rsidRPr="00AE4AF4" w:rsidRDefault="00AE4AF4" w:rsidP="00D4773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D35205" w14:textId="2B0D188C" w:rsidR="007B3BDF" w:rsidRPr="00F140E6" w:rsidRDefault="009748CB" w:rsidP="00D4773F">
      <w:pPr>
        <w:pStyle w:val="1"/>
        <w:spacing w:before="0"/>
        <w:ind w:firstLine="709"/>
        <w:jc w:val="both"/>
      </w:pPr>
      <w:bookmarkStart w:id="4" w:name="_Toc212725829"/>
      <w:r>
        <w:t>3</w:t>
      </w:r>
      <w:r w:rsidR="007B3BDF" w:rsidRPr="00F140E6">
        <w:t> </w:t>
      </w:r>
      <w:bookmarkEnd w:id="4"/>
      <w:r w:rsidR="00D4773F">
        <w:t>РЕЗУЛЬТАТЫ</w:t>
      </w:r>
    </w:p>
    <w:p w14:paraId="2CC1DD67" w14:textId="77777777" w:rsidR="00D4773F" w:rsidRDefault="00D4773F" w:rsidP="00A229ED">
      <w:pPr>
        <w:pStyle w:val="1"/>
        <w:spacing w:before="0" w:line="240" w:lineRule="auto"/>
        <w:ind w:firstLine="709"/>
        <w:jc w:val="both"/>
      </w:pPr>
      <w:bookmarkStart w:id="5" w:name="_Toc212725830"/>
    </w:p>
    <w:p w14:paraId="2740A6F9" w14:textId="77777777" w:rsidR="00A229ED" w:rsidRPr="00A229ED" w:rsidRDefault="00A229ED" w:rsidP="00BA031B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A229ED">
        <w:rPr>
          <w:sz w:val="28"/>
          <w:szCs w:val="28"/>
        </w:rPr>
        <w:t>Положительные результаты:</w:t>
      </w:r>
    </w:p>
    <w:p w14:paraId="76525B5F" w14:textId="576F85DF" w:rsidR="00A229ED" w:rsidRPr="00A229ED" w:rsidRDefault="00A229ED" w:rsidP="00BA031B">
      <w:pPr>
        <w:pStyle w:val="aa"/>
        <w:numPr>
          <w:ilvl w:val="0"/>
          <w:numId w:val="13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A229ED">
        <w:rPr>
          <w:sz w:val="28"/>
          <w:szCs w:val="28"/>
        </w:rPr>
        <w:t>Качество конечного продукта значительно выше</w:t>
      </w:r>
      <w:r>
        <w:rPr>
          <w:sz w:val="28"/>
          <w:szCs w:val="28"/>
        </w:rPr>
        <w:t>.</w:t>
      </w:r>
    </w:p>
    <w:p w14:paraId="50883F33" w14:textId="77777777" w:rsidR="00A229ED" w:rsidRPr="00A229ED" w:rsidRDefault="00A229ED" w:rsidP="00BA031B">
      <w:pPr>
        <w:pStyle w:val="aa"/>
        <w:numPr>
          <w:ilvl w:val="0"/>
          <w:numId w:val="13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A229ED">
        <w:rPr>
          <w:sz w:val="28"/>
          <w:szCs w:val="28"/>
        </w:rPr>
        <w:t>Сократилось время на поиск и исправление ошибок.</w:t>
      </w:r>
    </w:p>
    <w:p w14:paraId="15ED72C1" w14:textId="77777777" w:rsidR="00A229ED" w:rsidRPr="00A229ED" w:rsidRDefault="00A229ED" w:rsidP="00BA031B">
      <w:pPr>
        <w:pStyle w:val="aa"/>
        <w:numPr>
          <w:ilvl w:val="0"/>
          <w:numId w:val="13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A229ED">
        <w:rPr>
          <w:sz w:val="28"/>
          <w:szCs w:val="28"/>
        </w:rPr>
        <w:t>Получился современный и визуально привлекательный дизайн.</w:t>
      </w:r>
    </w:p>
    <w:p w14:paraId="515806D1" w14:textId="77777777" w:rsidR="00A229ED" w:rsidRPr="00A229ED" w:rsidRDefault="00A229ED" w:rsidP="00BA031B">
      <w:pPr>
        <w:pStyle w:val="aa"/>
        <w:numPr>
          <w:ilvl w:val="0"/>
          <w:numId w:val="13"/>
        </w:numPr>
        <w:spacing w:before="0" w:beforeAutospacing="0" w:after="0" w:afterAutospacing="0"/>
        <w:ind w:left="0" w:firstLine="709"/>
        <w:jc w:val="both"/>
        <w:rPr>
          <w:sz w:val="28"/>
          <w:szCs w:val="28"/>
        </w:rPr>
      </w:pPr>
      <w:r w:rsidRPr="00A229ED">
        <w:rPr>
          <w:sz w:val="28"/>
          <w:szCs w:val="28"/>
        </w:rPr>
        <w:t>Все трое участников получили новые практические навыки.</w:t>
      </w:r>
    </w:p>
    <w:p w14:paraId="3931EF20" w14:textId="6C6FAA4E" w:rsidR="00A229ED" w:rsidRDefault="00A229ED" w:rsidP="00BA031B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A229ED">
        <w:rPr>
          <w:sz w:val="28"/>
          <w:szCs w:val="28"/>
        </w:rPr>
        <w:t>Сравнение эффективности (по нашей субъективной оценке):</w:t>
      </w:r>
    </w:p>
    <w:p w14:paraId="12E55A90" w14:textId="17ECF065" w:rsidR="00A229ED" w:rsidRDefault="00A229ED" w:rsidP="00BA031B">
      <w:pPr>
        <w:pStyle w:val="aa"/>
        <w:spacing w:before="0" w:beforeAutospacing="0" w:after="0" w:afterAutospacing="0"/>
        <w:jc w:val="both"/>
        <w:rPr>
          <w:sz w:val="28"/>
          <w:szCs w:val="28"/>
        </w:rPr>
      </w:pPr>
    </w:p>
    <w:p w14:paraId="77CF1B5E" w14:textId="1D19144D" w:rsidR="00005712" w:rsidRPr="00A229ED" w:rsidRDefault="00005712" w:rsidP="00005712">
      <w:pPr>
        <w:pStyle w:val="aa"/>
        <w:spacing w:before="0" w:beforeAutospacing="0" w:after="0" w:afterAutospacing="0"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 1 – Сравнение эффективности</w:t>
      </w:r>
    </w:p>
    <w:tbl>
      <w:tblPr>
        <w:tblStyle w:val="ac"/>
        <w:tblW w:w="0" w:type="auto"/>
        <w:tblInd w:w="137" w:type="dxa"/>
        <w:tblLook w:val="04A0" w:firstRow="1" w:lastRow="0" w:firstColumn="1" w:lastColumn="0" w:noHBand="0" w:noVBand="1"/>
      </w:tblPr>
      <w:tblGrid>
        <w:gridCol w:w="2566"/>
        <w:gridCol w:w="2286"/>
        <w:gridCol w:w="2490"/>
        <w:gridCol w:w="1866"/>
      </w:tblGrid>
      <w:tr w:rsidR="00A229ED" w:rsidRPr="00A229ED" w14:paraId="543EA53A" w14:textId="77777777" w:rsidTr="00A229ED">
        <w:tc>
          <w:tcPr>
            <w:tcW w:w="2429" w:type="dxa"/>
          </w:tcPr>
          <w:p w14:paraId="04898243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Параметр</w:t>
            </w:r>
          </w:p>
        </w:tc>
        <w:tc>
          <w:tcPr>
            <w:tcW w:w="2299" w:type="dxa"/>
          </w:tcPr>
          <w:p w14:paraId="2A56FBB7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Индивидуальная работа</w:t>
            </w:r>
          </w:p>
        </w:tc>
        <w:tc>
          <w:tcPr>
            <w:tcW w:w="2490" w:type="dxa"/>
          </w:tcPr>
          <w:p w14:paraId="660357DF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Парное программирование</w:t>
            </w:r>
          </w:p>
        </w:tc>
        <w:tc>
          <w:tcPr>
            <w:tcW w:w="1990" w:type="dxa"/>
          </w:tcPr>
          <w:p w14:paraId="294EEF4A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Прирост</w:t>
            </w:r>
          </w:p>
        </w:tc>
      </w:tr>
      <w:tr w:rsidR="00A229ED" w:rsidRPr="00A229ED" w14:paraId="5CCF1CA6" w14:textId="77777777" w:rsidTr="00A229ED">
        <w:tc>
          <w:tcPr>
            <w:tcW w:w="2429" w:type="dxa"/>
          </w:tcPr>
          <w:p w14:paraId="02557685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Качество кода</w:t>
            </w:r>
          </w:p>
        </w:tc>
        <w:tc>
          <w:tcPr>
            <w:tcW w:w="2299" w:type="dxa"/>
          </w:tcPr>
          <w:p w14:paraId="23B074A1" w14:textId="5BC5639F" w:rsidR="00A229ED" w:rsidRPr="00A229ED" w:rsidRDefault="00230198" w:rsidP="0031661C">
            <w:pPr>
              <w:pStyle w:val="aa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  <w:r w:rsidR="00A229ED" w:rsidRPr="00A229ED">
              <w:rPr>
                <w:sz w:val="28"/>
                <w:szCs w:val="28"/>
              </w:rPr>
              <w:t>/10</w:t>
            </w:r>
          </w:p>
        </w:tc>
        <w:tc>
          <w:tcPr>
            <w:tcW w:w="2490" w:type="dxa"/>
          </w:tcPr>
          <w:p w14:paraId="437713B1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9/10</w:t>
            </w:r>
          </w:p>
        </w:tc>
        <w:tc>
          <w:tcPr>
            <w:tcW w:w="1990" w:type="dxa"/>
          </w:tcPr>
          <w:p w14:paraId="4A3B378E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+50%</w:t>
            </w:r>
          </w:p>
        </w:tc>
      </w:tr>
      <w:tr w:rsidR="00A229ED" w:rsidRPr="00A229ED" w14:paraId="3A421AA3" w14:textId="77777777" w:rsidTr="00A229ED">
        <w:tc>
          <w:tcPr>
            <w:tcW w:w="2429" w:type="dxa"/>
          </w:tcPr>
          <w:p w14:paraId="108AF2E2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Количество ошибок</w:t>
            </w:r>
          </w:p>
        </w:tc>
        <w:tc>
          <w:tcPr>
            <w:tcW w:w="2299" w:type="dxa"/>
          </w:tcPr>
          <w:p w14:paraId="3D949521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Высокое</w:t>
            </w:r>
          </w:p>
        </w:tc>
        <w:tc>
          <w:tcPr>
            <w:tcW w:w="2490" w:type="dxa"/>
          </w:tcPr>
          <w:p w14:paraId="0829E257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Низкое</w:t>
            </w:r>
          </w:p>
        </w:tc>
        <w:tc>
          <w:tcPr>
            <w:tcW w:w="1990" w:type="dxa"/>
          </w:tcPr>
          <w:p w14:paraId="49DCE4CB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-70%</w:t>
            </w:r>
          </w:p>
        </w:tc>
      </w:tr>
      <w:tr w:rsidR="00A229ED" w:rsidRPr="00A229ED" w14:paraId="46E9354E" w14:textId="77777777" w:rsidTr="00A229ED">
        <w:tc>
          <w:tcPr>
            <w:tcW w:w="2429" w:type="dxa"/>
          </w:tcPr>
          <w:p w14:paraId="15049F5B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Скорость разработки</w:t>
            </w:r>
          </w:p>
        </w:tc>
        <w:tc>
          <w:tcPr>
            <w:tcW w:w="2299" w:type="dxa"/>
          </w:tcPr>
          <w:p w14:paraId="6D622C1D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Выше</w:t>
            </w:r>
          </w:p>
        </w:tc>
        <w:tc>
          <w:tcPr>
            <w:tcW w:w="2490" w:type="dxa"/>
          </w:tcPr>
          <w:p w14:paraId="6A434E5E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Ниже на 15-20%</w:t>
            </w:r>
          </w:p>
        </w:tc>
        <w:tc>
          <w:tcPr>
            <w:tcW w:w="1990" w:type="dxa"/>
          </w:tcPr>
          <w:p w14:paraId="3322537A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-15%</w:t>
            </w:r>
          </w:p>
        </w:tc>
      </w:tr>
      <w:tr w:rsidR="00A229ED" w:rsidRPr="00A229ED" w14:paraId="061469A1" w14:textId="77777777" w:rsidTr="00A229ED">
        <w:tc>
          <w:tcPr>
            <w:tcW w:w="2429" w:type="dxa"/>
          </w:tcPr>
          <w:p w14:paraId="7BAEBDD6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Удовлетворённость результатом</w:t>
            </w:r>
          </w:p>
        </w:tc>
        <w:tc>
          <w:tcPr>
            <w:tcW w:w="2299" w:type="dxa"/>
          </w:tcPr>
          <w:p w14:paraId="79B5A609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Средняя</w:t>
            </w:r>
          </w:p>
        </w:tc>
        <w:tc>
          <w:tcPr>
            <w:tcW w:w="2490" w:type="dxa"/>
          </w:tcPr>
          <w:p w14:paraId="48AFABAB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Высокая</w:t>
            </w:r>
          </w:p>
        </w:tc>
        <w:tc>
          <w:tcPr>
            <w:tcW w:w="1990" w:type="dxa"/>
          </w:tcPr>
          <w:p w14:paraId="16599777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+40%</w:t>
            </w:r>
          </w:p>
        </w:tc>
      </w:tr>
      <w:tr w:rsidR="00A229ED" w:rsidRPr="00A229ED" w14:paraId="0909D52F" w14:textId="77777777" w:rsidTr="00A229ED">
        <w:tc>
          <w:tcPr>
            <w:tcW w:w="2429" w:type="dxa"/>
          </w:tcPr>
          <w:p w14:paraId="5824FE35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Обучение</w:t>
            </w:r>
          </w:p>
        </w:tc>
        <w:tc>
          <w:tcPr>
            <w:tcW w:w="2299" w:type="dxa"/>
          </w:tcPr>
          <w:p w14:paraId="1E39245A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Низкое</w:t>
            </w:r>
          </w:p>
        </w:tc>
        <w:tc>
          <w:tcPr>
            <w:tcW w:w="2490" w:type="dxa"/>
          </w:tcPr>
          <w:p w14:paraId="11345628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Очень высокое</w:t>
            </w:r>
          </w:p>
        </w:tc>
        <w:tc>
          <w:tcPr>
            <w:tcW w:w="1990" w:type="dxa"/>
          </w:tcPr>
          <w:p w14:paraId="1FD9FE9F" w14:textId="77777777" w:rsidR="00A229ED" w:rsidRPr="00A229ED" w:rsidRDefault="00A229ED" w:rsidP="0031661C">
            <w:pPr>
              <w:pStyle w:val="aa"/>
              <w:jc w:val="both"/>
              <w:rPr>
                <w:sz w:val="28"/>
                <w:szCs w:val="28"/>
              </w:rPr>
            </w:pPr>
            <w:r w:rsidRPr="00A229ED">
              <w:rPr>
                <w:sz w:val="28"/>
                <w:szCs w:val="28"/>
              </w:rPr>
              <w:t>+80%</w:t>
            </w:r>
          </w:p>
        </w:tc>
      </w:tr>
    </w:tbl>
    <w:p w14:paraId="38F19B56" w14:textId="77777777" w:rsidR="00005712" w:rsidRDefault="00005712" w:rsidP="00A229ED">
      <w:pPr>
        <w:pStyle w:val="aa"/>
        <w:spacing w:before="0" w:beforeAutospacing="0" w:after="0" w:afterAutospacing="0" w:line="276" w:lineRule="auto"/>
        <w:ind w:firstLine="709"/>
        <w:jc w:val="both"/>
        <w:rPr>
          <w:sz w:val="28"/>
          <w:szCs w:val="28"/>
        </w:rPr>
      </w:pPr>
    </w:p>
    <w:p w14:paraId="7791FDDE" w14:textId="16C25989" w:rsidR="00A229ED" w:rsidRPr="00A229ED" w:rsidRDefault="00A229ED" w:rsidP="00BA031B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A229ED">
        <w:rPr>
          <w:sz w:val="28"/>
          <w:szCs w:val="28"/>
        </w:rPr>
        <w:lastRenderedPageBreak/>
        <w:t>Что не получилось и как это можно исправить:</w:t>
      </w:r>
    </w:p>
    <w:p w14:paraId="4315B19E" w14:textId="7F3BFC8E" w:rsidR="00A229ED" w:rsidRPr="00A229ED" w:rsidRDefault="00A229ED" w:rsidP="00BA031B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A229ED">
        <w:rPr>
          <w:sz w:val="28"/>
          <w:szCs w:val="28"/>
        </w:rPr>
        <w:t>Иногда возникали споры по поводу дизайна и приоритетов</w:t>
      </w:r>
      <w:r w:rsidR="00005712">
        <w:rPr>
          <w:sz w:val="28"/>
          <w:szCs w:val="28"/>
        </w:rPr>
        <w:t>, а также в</w:t>
      </w:r>
      <w:r w:rsidRPr="00A229ED">
        <w:rPr>
          <w:sz w:val="28"/>
          <w:szCs w:val="28"/>
        </w:rPr>
        <w:t xml:space="preserve"> начале было некомфортно часто менять роли.</w:t>
      </w:r>
    </w:p>
    <w:p w14:paraId="324BDA4F" w14:textId="77777777" w:rsidR="00A229ED" w:rsidRPr="00A229ED" w:rsidRDefault="00A229ED" w:rsidP="00BA031B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A229ED">
        <w:rPr>
          <w:sz w:val="28"/>
          <w:szCs w:val="28"/>
        </w:rPr>
        <w:t>Решения:</w:t>
      </w:r>
    </w:p>
    <w:p w14:paraId="64E46937" w14:textId="6ECFD87C" w:rsidR="00A229ED" w:rsidRPr="00A229ED" w:rsidRDefault="00A229ED" w:rsidP="00BA031B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A229ED">
        <w:rPr>
          <w:sz w:val="28"/>
          <w:szCs w:val="28"/>
        </w:rPr>
        <w:t>Чётко определять цели задачи перед началом работы</w:t>
      </w:r>
      <w:r w:rsidR="00005712">
        <w:rPr>
          <w:sz w:val="28"/>
          <w:szCs w:val="28"/>
        </w:rPr>
        <w:t>, и</w:t>
      </w:r>
      <w:r w:rsidRPr="00A229ED">
        <w:rPr>
          <w:sz w:val="28"/>
          <w:szCs w:val="28"/>
        </w:rPr>
        <w:t>спользовать таймер для смены ролей</w:t>
      </w:r>
      <w:r w:rsidR="00005712">
        <w:rPr>
          <w:sz w:val="28"/>
          <w:szCs w:val="28"/>
        </w:rPr>
        <w:t>, в</w:t>
      </w:r>
      <w:r w:rsidRPr="00A229ED">
        <w:rPr>
          <w:sz w:val="28"/>
          <w:szCs w:val="28"/>
        </w:rPr>
        <w:t>ести короткие обсуждения в формате «5 минут на предложение»</w:t>
      </w:r>
      <w:r w:rsidR="009473E5">
        <w:rPr>
          <w:sz w:val="28"/>
          <w:szCs w:val="28"/>
        </w:rPr>
        <w:t xml:space="preserve"> и рефлексия</w:t>
      </w:r>
      <w:r w:rsidRPr="00A229ED">
        <w:rPr>
          <w:sz w:val="28"/>
          <w:szCs w:val="28"/>
        </w:rPr>
        <w:t>.</w:t>
      </w:r>
    </w:p>
    <w:p w14:paraId="021C84CB" w14:textId="77777777" w:rsidR="00A229ED" w:rsidRPr="00A229ED" w:rsidRDefault="00A229ED" w:rsidP="00BA031B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A229ED">
        <w:rPr>
          <w:sz w:val="28"/>
          <w:szCs w:val="28"/>
        </w:rPr>
        <w:t>Для простых рутинных задач (мелкие правки, добавление статичных страниц) парное программирование считаем нецелесообразным.</w:t>
      </w:r>
    </w:p>
    <w:p w14:paraId="5A190371" w14:textId="177D6D24" w:rsidR="00D4773F" w:rsidRDefault="00D4773F" w:rsidP="00BA031B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D4773F">
        <w:rPr>
          <w:sz w:val="28"/>
          <w:szCs w:val="28"/>
        </w:rPr>
        <w:t>Обязательно буд</w:t>
      </w:r>
      <w:r>
        <w:rPr>
          <w:sz w:val="28"/>
          <w:szCs w:val="28"/>
        </w:rPr>
        <w:t>ем</w:t>
      </w:r>
      <w:r w:rsidRPr="00D4773F">
        <w:rPr>
          <w:sz w:val="28"/>
          <w:szCs w:val="28"/>
        </w:rPr>
        <w:t xml:space="preserve"> использовать парное программирование дальше. Особенно для сложных и важных модулей: оформления заказа, личного кабинета, корзины, сложной вёрстки и рефакторинга. Для простых и рутинных задач (добавить одну страницу или мелкий фикс) </w:t>
      </w:r>
      <w:proofErr w:type="spellStart"/>
      <w:r w:rsidRPr="00D4773F">
        <w:rPr>
          <w:sz w:val="28"/>
          <w:szCs w:val="28"/>
        </w:rPr>
        <w:t>пп</w:t>
      </w:r>
      <w:proofErr w:type="spellEnd"/>
      <w:r w:rsidRPr="00D4773F">
        <w:rPr>
          <w:sz w:val="28"/>
          <w:szCs w:val="28"/>
        </w:rPr>
        <w:t xml:space="preserve"> использовать нецелесообразно по времени.</w:t>
      </w:r>
    </w:p>
    <w:p w14:paraId="0CB4AF1E" w14:textId="77777777" w:rsidR="003321BD" w:rsidRPr="00D4773F" w:rsidRDefault="003321BD" w:rsidP="00BA031B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 рисунке 1 представлен график производительности, где розовый столбец – это индивидуальное программирование, а голубой – парное.</w:t>
      </w:r>
    </w:p>
    <w:p w14:paraId="157F6E3B" w14:textId="5125593D" w:rsidR="00005712" w:rsidRDefault="00005712" w:rsidP="00BA031B">
      <w:pPr>
        <w:pStyle w:val="aa"/>
        <w:spacing w:before="0" w:beforeAutospacing="0"/>
        <w:ind w:firstLine="709"/>
        <w:jc w:val="both"/>
        <w:rPr>
          <w:sz w:val="28"/>
          <w:szCs w:val="28"/>
        </w:rPr>
      </w:pPr>
    </w:p>
    <w:p w14:paraId="2A19C4F1" w14:textId="5597DA01" w:rsidR="00D4773F" w:rsidRDefault="00005712" w:rsidP="00005712">
      <w:pPr>
        <w:pStyle w:val="aa"/>
        <w:spacing w:before="0" w:beforeAutospacing="0"/>
        <w:jc w:val="center"/>
        <w:rPr>
          <w:sz w:val="28"/>
          <w:szCs w:val="28"/>
        </w:rPr>
      </w:pPr>
      <w:r w:rsidRPr="00005712">
        <w:rPr>
          <w:noProof/>
          <w:sz w:val="28"/>
          <w:szCs w:val="28"/>
        </w:rPr>
        <w:drawing>
          <wp:inline distT="0" distB="0" distL="0" distR="0" wp14:anchorId="63021251" wp14:editId="40E38749">
            <wp:extent cx="5940425" cy="279209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"/>
    </w:p>
    <w:p w14:paraId="3D933846" w14:textId="56D6FDD2" w:rsidR="00005712" w:rsidRDefault="00005712" w:rsidP="00005712">
      <w:pPr>
        <w:pStyle w:val="aa"/>
        <w:spacing w:before="0" w:beforeAutospacing="0" w:after="0" w:afterAutospacing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График производительности</w:t>
      </w:r>
    </w:p>
    <w:p w14:paraId="3CE108A9" w14:textId="201615FC" w:rsidR="00005712" w:rsidRPr="00005712" w:rsidRDefault="00005712" w:rsidP="00005712">
      <w:pPr>
        <w:pStyle w:val="aa"/>
        <w:spacing w:before="0" w:beforeAutospacing="0" w:after="0" w:afterAutospacing="0"/>
        <w:ind w:firstLine="709"/>
        <w:jc w:val="center"/>
        <w:rPr>
          <w:sz w:val="32"/>
          <w:szCs w:val="32"/>
        </w:rPr>
      </w:pPr>
    </w:p>
    <w:p w14:paraId="1F91B017" w14:textId="273F9B85" w:rsidR="00005712" w:rsidRPr="003321BD" w:rsidRDefault="00005712" w:rsidP="00BA031B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3321B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ПП сильно выигрывает по качеству, количеству багов, обучению и удовлетворённости. </w:t>
      </w:r>
    </w:p>
    <w:p w14:paraId="28A1A7CD" w14:textId="091207B3" w:rsidR="00005712" w:rsidRPr="003321BD" w:rsidRDefault="00005712" w:rsidP="00BA031B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3321BD">
        <w:rPr>
          <w:sz w:val="28"/>
          <w:szCs w:val="28"/>
        </w:rPr>
        <w:t>Соло быстрее на 10–20% (по ощущениям), но разница в качестве и количестве переделок потом съедает это преимущество.</w:t>
      </w:r>
    </w:p>
    <w:p w14:paraId="75BDF254" w14:textId="5685E1EB" w:rsidR="009473E5" w:rsidRPr="003321BD" w:rsidRDefault="009473E5" w:rsidP="00BA031B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3321BD">
        <w:rPr>
          <w:sz w:val="28"/>
          <w:szCs w:val="28"/>
        </w:rPr>
        <w:t>Качество кода — 9 баллов. Зафиксирован высокий уровень качества итогового программного кода.</w:t>
      </w:r>
    </w:p>
    <w:p w14:paraId="7BF7DF6A" w14:textId="6938CFEE" w:rsidR="009473E5" w:rsidRPr="003321BD" w:rsidRDefault="009473E5" w:rsidP="00BA031B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3321BD">
        <w:rPr>
          <w:sz w:val="28"/>
          <w:szCs w:val="28"/>
        </w:rPr>
        <w:t>Меньше багов — 9 баллов. Отмечается существенное снижение количества ошибок на этапе разработки.</w:t>
      </w:r>
    </w:p>
    <w:p w14:paraId="6F42E0D6" w14:textId="77777777" w:rsidR="009473E5" w:rsidRPr="003321BD" w:rsidRDefault="009473E5" w:rsidP="00BA031B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3321BD">
        <w:rPr>
          <w:sz w:val="28"/>
          <w:szCs w:val="28"/>
        </w:rPr>
        <w:t>Скорость разработки — 5 баллов. Показатель темпа выполнения задачи находится на среднем уровне.</w:t>
      </w:r>
    </w:p>
    <w:p w14:paraId="05E123B3" w14:textId="77777777" w:rsidR="009473E5" w:rsidRPr="003321BD" w:rsidRDefault="009473E5" w:rsidP="00BA031B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3321BD">
        <w:rPr>
          <w:sz w:val="28"/>
          <w:szCs w:val="28"/>
        </w:rPr>
        <w:lastRenderedPageBreak/>
        <w:t>Обучение/знания — 10 баллов. Зафиксирован максимальный уровень передачи знаний и взаимного обучения участников.</w:t>
      </w:r>
    </w:p>
    <w:p w14:paraId="48294D77" w14:textId="77777777" w:rsidR="009473E5" w:rsidRPr="003321BD" w:rsidRDefault="009473E5" w:rsidP="00BA031B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3321BD">
        <w:rPr>
          <w:sz w:val="28"/>
          <w:szCs w:val="28"/>
        </w:rPr>
        <w:t>Удовлетворённость результатом — 9 баллов. Наблюдается высокая степень удовлетворённости участников итоговым продуктом.</w:t>
      </w:r>
    </w:p>
    <w:p w14:paraId="13BE243D" w14:textId="1E023A5E" w:rsidR="009473E5" w:rsidRPr="003321BD" w:rsidRDefault="009473E5" w:rsidP="00BA031B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</w:rPr>
      </w:pPr>
      <w:r w:rsidRPr="003321BD">
        <w:rPr>
          <w:sz w:val="28"/>
          <w:szCs w:val="28"/>
        </w:rPr>
        <w:t>Чистота архитектуры — 8 баллов. Показатель структурной организации кода оценивается как высокий.</w:t>
      </w:r>
    </w:p>
    <w:p w14:paraId="597BF1B3" w14:textId="63B714B5" w:rsidR="00FC35A7" w:rsidRDefault="00D4773F" w:rsidP="00D4773F">
      <w:pPr>
        <w:pStyle w:val="1"/>
        <w:spacing w:before="0"/>
        <w:jc w:val="center"/>
      </w:pPr>
      <w:r>
        <w:br w:type="column"/>
      </w:r>
      <w:r>
        <w:lastRenderedPageBreak/>
        <w:t>ЗАКЛЮЧЕНИЕ</w:t>
      </w:r>
    </w:p>
    <w:p w14:paraId="01A24008" w14:textId="77777777" w:rsidR="002510E2" w:rsidRPr="002510E2" w:rsidRDefault="002510E2" w:rsidP="002510E2">
      <w:pPr>
        <w:spacing w:after="0"/>
        <w:rPr>
          <w:lang w:val="ru-RU"/>
        </w:rPr>
      </w:pPr>
    </w:p>
    <w:p w14:paraId="0D5740DE" w14:textId="3E3084A6" w:rsidR="00D4773F" w:rsidRPr="00D4773F" w:rsidRDefault="00D4773F" w:rsidP="00D4773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477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В ходе выполнения лабораторной работы была проведена комплексная доработка интернет-магазина </w:t>
      </w:r>
      <w:proofErr w:type="spellStart"/>
      <w:r w:rsidRPr="00D477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Fishing</w:t>
      </w:r>
      <w:proofErr w:type="spellEnd"/>
      <w:r w:rsidRPr="00D477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Shop с использованием методологии парного программирования</w:t>
      </w:r>
      <w:r w:rsidR="002510E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, а именно </w:t>
      </w:r>
      <w:r w:rsidR="002510E2" w:rsidRPr="00A229ED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“</w:t>
      </w:r>
      <w:r w:rsidR="002510E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Ведущий-ведомый</w:t>
      </w:r>
      <w:r w:rsidR="002510E2" w:rsidRPr="002510E2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”</w:t>
      </w:r>
      <w:r w:rsidRPr="00D477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.</w:t>
      </w:r>
    </w:p>
    <w:p w14:paraId="67602E28" w14:textId="77777777" w:rsidR="00D4773F" w:rsidRPr="00D4773F" w:rsidRDefault="00D4773F" w:rsidP="00D4773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477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В рамках работы нами были реализованы и значительно улучшены следующие ключевые разделы сайта:</w:t>
      </w:r>
    </w:p>
    <w:p w14:paraId="6FD7A67F" w14:textId="77777777" w:rsidR="00D4773F" w:rsidRPr="00D4773F" w:rsidRDefault="00D4773F" w:rsidP="00D4773F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477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Каталог товаров — создан удобный и современный интерфейс с аккордеоном категорий. Добавлено чёткое разделение на «Зимнюю рыбалку» и «Летнюю рыбалку», отдельная кнопка «Все товары», а также улучшенный дизайн бокового меню с приятными эффектами при наведении.</w:t>
      </w:r>
    </w:p>
    <w:p w14:paraId="3F1B3A8A" w14:textId="77777777" w:rsidR="00D4773F" w:rsidRPr="00D4773F" w:rsidRDefault="00D4773F" w:rsidP="00D4773F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477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Страница «О нас» — разработана полноценная большая галерея «Наши счастливые покупатели». Загружено более 30 реальных фотографий, реализована адаптивная сетка (3 фото в ряд на больших экранах), обеспечена полная заполняемость изображений и современный визуальный стиль.</w:t>
      </w:r>
    </w:p>
    <w:p w14:paraId="12A1A943" w14:textId="77777777" w:rsidR="00D4773F" w:rsidRPr="00D4773F" w:rsidRDefault="00D4773F" w:rsidP="00D4773F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477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Страница «Доставка» — полностью переработана в соответствии с современными стандартами. Добавлена подробная информация о самовывозе по двум адресам (Леонида Беды, 4 к.1, 418А и Машерова, 4, 43), а также интерактивная </w:t>
      </w:r>
      <w:proofErr w:type="spellStart"/>
      <w:r w:rsidRPr="00D477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Яндекс.Карта</w:t>
      </w:r>
      <w:proofErr w:type="spellEnd"/>
      <w:r w:rsidRPr="00D477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с метками пунктов выдачи.</w:t>
      </w:r>
    </w:p>
    <w:p w14:paraId="5EE71CBF" w14:textId="77777777" w:rsidR="00D4773F" w:rsidRPr="00D4773F" w:rsidRDefault="00D4773F" w:rsidP="00D4773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D4773F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>Использование парного программирования позволило существенно повысить качество кода, снизить количество ошибок и ускорить процесс принятия дизайнерских и технических решений. Несмотря на некоторые организационные сложности на начальном этапе (синхронизация темпа и стиля), данный подход показал высокую эффективность при разработке визуально сложных и важных модулей.</w:t>
      </w:r>
    </w:p>
    <w:p w14:paraId="2D4EC792" w14:textId="782939F4" w:rsidR="00AE4AF4" w:rsidRPr="00D4773F" w:rsidRDefault="00AE4AF4" w:rsidP="00D4773F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ru-RU"/>
        </w:rPr>
      </w:pPr>
    </w:p>
    <w:sectPr w:rsidR="00AE4AF4" w:rsidRPr="00D4773F" w:rsidSect="00BF01BD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4411F6" w14:textId="77777777" w:rsidR="00AF4810" w:rsidRDefault="00AF4810" w:rsidP="00BF01BD">
      <w:pPr>
        <w:spacing w:after="0" w:line="240" w:lineRule="auto"/>
      </w:pPr>
      <w:r>
        <w:separator/>
      </w:r>
    </w:p>
  </w:endnote>
  <w:endnote w:type="continuationSeparator" w:id="0">
    <w:p w14:paraId="677BF0EF" w14:textId="77777777" w:rsidR="00AF4810" w:rsidRDefault="00AF4810" w:rsidP="00BF01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5268293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8"/>
        <w:szCs w:val="28"/>
      </w:rPr>
    </w:sdtEndPr>
    <w:sdtContent>
      <w:p w14:paraId="3AE1BEBD" w14:textId="38A8F222" w:rsidR="00BF01BD" w:rsidRPr="00BF01BD" w:rsidRDefault="00BF01BD">
        <w:pPr>
          <w:pStyle w:val="a7"/>
          <w:jc w:val="right"/>
          <w:rPr>
            <w:rFonts w:ascii="Times New Roman" w:hAnsi="Times New Roman" w:cs="Times New Roman"/>
            <w:sz w:val="28"/>
            <w:szCs w:val="28"/>
          </w:rPr>
        </w:pPr>
        <w:r w:rsidRPr="00BF01B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BF01BD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BF01BD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BF01BD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BF01BD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1A34FF82" w14:textId="77777777" w:rsidR="00BF01BD" w:rsidRDefault="00BF01B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95FFDD" w14:textId="77777777" w:rsidR="00AF4810" w:rsidRDefault="00AF4810" w:rsidP="00BF01BD">
      <w:pPr>
        <w:spacing w:after="0" w:line="240" w:lineRule="auto"/>
      </w:pPr>
      <w:r>
        <w:separator/>
      </w:r>
    </w:p>
  </w:footnote>
  <w:footnote w:type="continuationSeparator" w:id="0">
    <w:p w14:paraId="6F88CD33" w14:textId="77777777" w:rsidR="00AF4810" w:rsidRDefault="00AF4810" w:rsidP="00BF01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C4585"/>
    <w:multiLevelType w:val="multilevel"/>
    <w:tmpl w:val="86F83FE8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175FAC"/>
    <w:multiLevelType w:val="hybridMultilevel"/>
    <w:tmpl w:val="271604C4"/>
    <w:lvl w:ilvl="0" w:tplc="E1727F7A">
      <w:start w:val="1"/>
      <w:numFmt w:val="bullet"/>
      <w:suff w:val="space"/>
      <w:lvlText w:val="–"/>
      <w:lvlJc w:val="left"/>
      <w:pPr>
        <w:ind w:left="1429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F167D2A"/>
    <w:multiLevelType w:val="hybridMultilevel"/>
    <w:tmpl w:val="2BDADA1A"/>
    <w:lvl w:ilvl="0" w:tplc="62E2F9A0">
      <w:start w:val="1"/>
      <w:numFmt w:val="decimal"/>
      <w:suff w:val="space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2033EF5"/>
    <w:multiLevelType w:val="multilevel"/>
    <w:tmpl w:val="031831CE"/>
    <w:lvl w:ilvl="0">
      <w:start w:val="1"/>
      <w:numFmt w:val="bullet"/>
      <w:suff w:val="space"/>
      <w:lvlText w:val="–"/>
      <w:lvlJc w:val="left"/>
      <w:pPr>
        <w:ind w:left="720" w:hanging="360"/>
      </w:pPr>
      <w:rPr>
        <w:rFonts w:ascii="Arial" w:hAnsi="Arial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864A17"/>
    <w:multiLevelType w:val="hybridMultilevel"/>
    <w:tmpl w:val="47B6978E"/>
    <w:lvl w:ilvl="0" w:tplc="1EAC2568">
      <w:start w:val="1"/>
      <w:numFmt w:val="bullet"/>
      <w:suff w:val="space"/>
      <w:lvlText w:val="–"/>
      <w:lvlJc w:val="left"/>
      <w:pPr>
        <w:ind w:left="2138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2F4270E"/>
    <w:multiLevelType w:val="hybridMultilevel"/>
    <w:tmpl w:val="07DC0452"/>
    <w:lvl w:ilvl="0" w:tplc="B8C87386">
      <w:start w:val="1"/>
      <w:numFmt w:val="bullet"/>
      <w:lvlText w:val="–"/>
      <w:lvlJc w:val="left"/>
      <w:pPr>
        <w:ind w:left="1429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4F75AC9"/>
    <w:multiLevelType w:val="hybridMultilevel"/>
    <w:tmpl w:val="0E96D778"/>
    <w:lvl w:ilvl="0" w:tplc="B8C87386">
      <w:start w:val="1"/>
      <w:numFmt w:val="bullet"/>
      <w:suff w:val="space"/>
      <w:lvlText w:val="–"/>
      <w:lvlJc w:val="left"/>
      <w:pPr>
        <w:ind w:left="1429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EB2362"/>
    <w:multiLevelType w:val="multilevel"/>
    <w:tmpl w:val="A0C4EA56"/>
    <w:lvl w:ilvl="0">
      <w:start w:val="1"/>
      <w:numFmt w:val="bullet"/>
      <w:suff w:val="nothing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4035FA"/>
    <w:multiLevelType w:val="hybridMultilevel"/>
    <w:tmpl w:val="05620218"/>
    <w:lvl w:ilvl="0" w:tplc="1EAC2568">
      <w:start w:val="1"/>
      <w:numFmt w:val="bullet"/>
      <w:suff w:val="space"/>
      <w:lvlText w:val="–"/>
      <w:lvlJc w:val="left"/>
      <w:pPr>
        <w:ind w:left="1429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C2520F5"/>
    <w:multiLevelType w:val="hybridMultilevel"/>
    <w:tmpl w:val="CB8AEEFE"/>
    <w:lvl w:ilvl="0" w:tplc="7CBC995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0290655"/>
    <w:multiLevelType w:val="hybridMultilevel"/>
    <w:tmpl w:val="3AAE7A22"/>
    <w:lvl w:ilvl="0" w:tplc="04190011">
      <w:start w:val="1"/>
      <w:numFmt w:val="decimal"/>
      <w:lvlText w:val="%1)"/>
      <w:lvlJc w:val="left"/>
      <w:pPr>
        <w:ind w:left="1496" w:hanging="360"/>
      </w:pPr>
    </w:lvl>
    <w:lvl w:ilvl="1" w:tplc="04190019" w:tentative="1">
      <w:start w:val="1"/>
      <w:numFmt w:val="lowerLetter"/>
      <w:lvlText w:val="%2."/>
      <w:lvlJc w:val="left"/>
      <w:pPr>
        <w:ind w:left="2216" w:hanging="360"/>
      </w:pPr>
    </w:lvl>
    <w:lvl w:ilvl="2" w:tplc="0419001B" w:tentative="1">
      <w:start w:val="1"/>
      <w:numFmt w:val="lowerRoman"/>
      <w:lvlText w:val="%3."/>
      <w:lvlJc w:val="right"/>
      <w:pPr>
        <w:ind w:left="2936" w:hanging="180"/>
      </w:pPr>
    </w:lvl>
    <w:lvl w:ilvl="3" w:tplc="0419000F" w:tentative="1">
      <w:start w:val="1"/>
      <w:numFmt w:val="decimal"/>
      <w:lvlText w:val="%4."/>
      <w:lvlJc w:val="left"/>
      <w:pPr>
        <w:ind w:left="3656" w:hanging="360"/>
      </w:pPr>
    </w:lvl>
    <w:lvl w:ilvl="4" w:tplc="04190019" w:tentative="1">
      <w:start w:val="1"/>
      <w:numFmt w:val="lowerLetter"/>
      <w:lvlText w:val="%5."/>
      <w:lvlJc w:val="left"/>
      <w:pPr>
        <w:ind w:left="4376" w:hanging="360"/>
      </w:pPr>
    </w:lvl>
    <w:lvl w:ilvl="5" w:tplc="0419001B" w:tentative="1">
      <w:start w:val="1"/>
      <w:numFmt w:val="lowerRoman"/>
      <w:lvlText w:val="%6."/>
      <w:lvlJc w:val="right"/>
      <w:pPr>
        <w:ind w:left="5096" w:hanging="180"/>
      </w:pPr>
    </w:lvl>
    <w:lvl w:ilvl="6" w:tplc="0419000F" w:tentative="1">
      <w:start w:val="1"/>
      <w:numFmt w:val="decimal"/>
      <w:lvlText w:val="%7."/>
      <w:lvlJc w:val="left"/>
      <w:pPr>
        <w:ind w:left="5816" w:hanging="360"/>
      </w:pPr>
    </w:lvl>
    <w:lvl w:ilvl="7" w:tplc="04190019" w:tentative="1">
      <w:start w:val="1"/>
      <w:numFmt w:val="lowerLetter"/>
      <w:lvlText w:val="%8."/>
      <w:lvlJc w:val="left"/>
      <w:pPr>
        <w:ind w:left="6536" w:hanging="360"/>
      </w:pPr>
    </w:lvl>
    <w:lvl w:ilvl="8" w:tplc="0419001B" w:tentative="1">
      <w:start w:val="1"/>
      <w:numFmt w:val="lowerRoman"/>
      <w:lvlText w:val="%9."/>
      <w:lvlJc w:val="right"/>
      <w:pPr>
        <w:ind w:left="7256" w:hanging="180"/>
      </w:pPr>
    </w:lvl>
  </w:abstractNum>
  <w:abstractNum w:abstractNumId="11" w15:restartNumberingAfterBreak="0">
    <w:nsid w:val="51446C32"/>
    <w:multiLevelType w:val="multilevel"/>
    <w:tmpl w:val="FC6A0436"/>
    <w:lvl w:ilvl="0">
      <w:start w:val="1"/>
      <w:numFmt w:val="bullet"/>
      <w:suff w:val="space"/>
      <w:lvlText w:val="–"/>
      <w:lvlJc w:val="left"/>
      <w:pPr>
        <w:ind w:left="720" w:hanging="360"/>
      </w:pPr>
      <w:rPr>
        <w:rFonts w:ascii="Arial" w:hAnsi="Arial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6913EF"/>
    <w:multiLevelType w:val="multilevel"/>
    <w:tmpl w:val="E708C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624D40"/>
    <w:multiLevelType w:val="hybridMultilevel"/>
    <w:tmpl w:val="D0640B18"/>
    <w:lvl w:ilvl="0" w:tplc="1D2C6228">
      <w:start w:val="1"/>
      <w:numFmt w:val="bullet"/>
      <w:lvlText w:val="–"/>
      <w:lvlJc w:val="left"/>
      <w:pPr>
        <w:ind w:left="1429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E674DB3"/>
    <w:multiLevelType w:val="hybridMultilevel"/>
    <w:tmpl w:val="1A884E4E"/>
    <w:lvl w:ilvl="0" w:tplc="B8C87386">
      <w:start w:val="1"/>
      <w:numFmt w:val="bullet"/>
      <w:lvlText w:val="–"/>
      <w:lvlJc w:val="left"/>
      <w:pPr>
        <w:ind w:left="1429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0C23AD5"/>
    <w:multiLevelType w:val="multilevel"/>
    <w:tmpl w:val="1D187C38"/>
    <w:lvl w:ilvl="0">
      <w:start w:val="1"/>
      <w:numFmt w:val="bullet"/>
      <w:suff w:val="space"/>
      <w:lvlText w:val="–"/>
      <w:lvlJc w:val="left"/>
      <w:pPr>
        <w:ind w:left="720" w:hanging="360"/>
      </w:pPr>
      <w:rPr>
        <w:rFonts w:ascii="Arial" w:hAnsi="Arial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BB3934"/>
    <w:multiLevelType w:val="hybridMultilevel"/>
    <w:tmpl w:val="68F85598"/>
    <w:lvl w:ilvl="0" w:tplc="CA0233A0">
      <w:start w:val="1"/>
      <w:numFmt w:val="bullet"/>
      <w:suff w:val="space"/>
      <w:lvlText w:val="–"/>
      <w:lvlJc w:val="left"/>
      <w:pPr>
        <w:ind w:left="1429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8"/>
        <w:szCs w:val="28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9"/>
  </w:num>
  <w:num w:numId="3">
    <w:abstractNumId w:val="10"/>
  </w:num>
  <w:num w:numId="4">
    <w:abstractNumId w:val="13"/>
  </w:num>
  <w:num w:numId="5">
    <w:abstractNumId w:val="6"/>
  </w:num>
  <w:num w:numId="6">
    <w:abstractNumId w:val="0"/>
  </w:num>
  <w:num w:numId="7">
    <w:abstractNumId w:val="15"/>
  </w:num>
  <w:num w:numId="8">
    <w:abstractNumId w:val="7"/>
  </w:num>
  <w:num w:numId="9">
    <w:abstractNumId w:val="11"/>
  </w:num>
  <w:num w:numId="10">
    <w:abstractNumId w:val="12"/>
  </w:num>
  <w:num w:numId="11">
    <w:abstractNumId w:val="3"/>
  </w:num>
  <w:num w:numId="12">
    <w:abstractNumId w:val="14"/>
  </w:num>
  <w:num w:numId="13">
    <w:abstractNumId w:val="1"/>
  </w:num>
  <w:num w:numId="14">
    <w:abstractNumId w:val="5"/>
  </w:num>
  <w:num w:numId="15">
    <w:abstractNumId w:val="8"/>
  </w:num>
  <w:num w:numId="16">
    <w:abstractNumId w:val="4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1D4"/>
    <w:rsid w:val="00005712"/>
    <w:rsid w:val="00036FB0"/>
    <w:rsid w:val="000857F4"/>
    <w:rsid w:val="000955B7"/>
    <w:rsid w:val="000C0DB8"/>
    <w:rsid w:val="000C7162"/>
    <w:rsid w:val="000D2FCB"/>
    <w:rsid w:val="00114E3A"/>
    <w:rsid w:val="00146DDA"/>
    <w:rsid w:val="00147916"/>
    <w:rsid w:val="00151940"/>
    <w:rsid w:val="00174602"/>
    <w:rsid w:val="001967B2"/>
    <w:rsid w:val="00197E1C"/>
    <w:rsid w:val="001A6CBB"/>
    <w:rsid w:val="001B23C7"/>
    <w:rsid w:val="001B5281"/>
    <w:rsid w:val="001C46F6"/>
    <w:rsid w:val="00230198"/>
    <w:rsid w:val="002510E2"/>
    <w:rsid w:val="002644A4"/>
    <w:rsid w:val="00273967"/>
    <w:rsid w:val="00283E2B"/>
    <w:rsid w:val="002F2B21"/>
    <w:rsid w:val="00301644"/>
    <w:rsid w:val="003028CE"/>
    <w:rsid w:val="003077B4"/>
    <w:rsid w:val="003321BD"/>
    <w:rsid w:val="00352300"/>
    <w:rsid w:val="00354C8B"/>
    <w:rsid w:val="00366CB3"/>
    <w:rsid w:val="003A3F82"/>
    <w:rsid w:val="003C5E1C"/>
    <w:rsid w:val="003D4E69"/>
    <w:rsid w:val="00442FF3"/>
    <w:rsid w:val="00480ADB"/>
    <w:rsid w:val="0048115D"/>
    <w:rsid w:val="004D2124"/>
    <w:rsid w:val="004D76D6"/>
    <w:rsid w:val="005319EC"/>
    <w:rsid w:val="005723E7"/>
    <w:rsid w:val="00573288"/>
    <w:rsid w:val="005934DD"/>
    <w:rsid w:val="005A0824"/>
    <w:rsid w:val="005B18EE"/>
    <w:rsid w:val="005C10E4"/>
    <w:rsid w:val="005E5FAE"/>
    <w:rsid w:val="00633B26"/>
    <w:rsid w:val="006461B1"/>
    <w:rsid w:val="00657152"/>
    <w:rsid w:val="00674C36"/>
    <w:rsid w:val="0067536A"/>
    <w:rsid w:val="006857F3"/>
    <w:rsid w:val="00697445"/>
    <w:rsid w:val="006C67B8"/>
    <w:rsid w:val="006E5B36"/>
    <w:rsid w:val="00721CF0"/>
    <w:rsid w:val="00731E00"/>
    <w:rsid w:val="00732500"/>
    <w:rsid w:val="00751186"/>
    <w:rsid w:val="00772731"/>
    <w:rsid w:val="00781DA5"/>
    <w:rsid w:val="007B2C1F"/>
    <w:rsid w:val="007B3BDF"/>
    <w:rsid w:val="007E22A0"/>
    <w:rsid w:val="00807946"/>
    <w:rsid w:val="008109ED"/>
    <w:rsid w:val="00811643"/>
    <w:rsid w:val="00811AF3"/>
    <w:rsid w:val="00817D2E"/>
    <w:rsid w:val="00840E36"/>
    <w:rsid w:val="008663AB"/>
    <w:rsid w:val="008766AD"/>
    <w:rsid w:val="00880738"/>
    <w:rsid w:val="008C356F"/>
    <w:rsid w:val="008C5C5B"/>
    <w:rsid w:val="008D6625"/>
    <w:rsid w:val="00926737"/>
    <w:rsid w:val="009312D0"/>
    <w:rsid w:val="009473E5"/>
    <w:rsid w:val="00947817"/>
    <w:rsid w:val="0096055D"/>
    <w:rsid w:val="00963549"/>
    <w:rsid w:val="009748CB"/>
    <w:rsid w:val="00982026"/>
    <w:rsid w:val="00984F93"/>
    <w:rsid w:val="00995A3F"/>
    <w:rsid w:val="009B411A"/>
    <w:rsid w:val="009B646D"/>
    <w:rsid w:val="009C1EDF"/>
    <w:rsid w:val="009C4145"/>
    <w:rsid w:val="009D184B"/>
    <w:rsid w:val="009F1B3B"/>
    <w:rsid w:val="009F613E"/>
    <w:rsid w:val="009F74E4"/>
    <w:rsid w:val="00A22708"/>
    <w:rsid w:val="00A229ED"/>
    <w:rsid w:val="00A325AF"/>
    <w:rsid w:val="00A370FE"/>
    <w:rsid w:val="00A436B4"/>
    <w:rsid w:val="00A8196A"/>
    <w:rsid w:val="00A955E4"/>
    <w:rsid w:val="00AA7C5F"/>
    <w:rsid w:val="00AC68E9"/>
    <w:rsid w:val="00AE23F0"/>
    <w:rsid w:val="00AE41D4"/>
    <w:rsid w:val="00AE4AF4"/>
    <w:rsid w:val="00AF4810"/>
    <w:rsid w:val="00B206CE"/>
    <w:rsid w:val="00B31293"/>
    <w:rsid w:val="00B33100"/>
    <w:rsid w:val="00B425D0"/>
    <w:rsid w:val="00B55325"/>
    <w:rsid w:val="00B851CC"/>
    <w:rsid w:val="00B97533"/>
    <w:rsid w:val="00BA031B"/>
    <w:rsid w:val="00BA27E9"/>
    <w:rsid w:val="00BF01BD"/>
    <w:rsid w:val="00BF7903"/>
    <w:rsid w:val="00C10141"/>
    <w:rsid w:val="00C2198F"/>
    <w:rsid w:val="00C22A32"/>
    <w:rsid w:val="00C2487D"/>
    <w:rsid w:val="00C37E5C"/>
    <w:rsid w:val="00C448B3"/>
    <w:rsid w:val="00C4509F"/>
    <w:rsid w:val="00C46C72"/>
    <w:rsid w:val="00C645FE"/>
    <w:rsid w:val="00C70313"/>
    <w:rsid w:val="00C877D2"/>
    <w:rsid w:val="00C91040"/>
    <w:rsid w:val="00CA061D"/>
    <w:rsid w:val="00CF7B2B"/>
    <w:rsid w:val="00D10AE2"/>
    <w:rsid w:val="00D22370"/>
    <w:rsid w:val="00D23EDD"/>
    <w:rsid w:val="00D410C7"/>
    <w:rsid w:val="00D4773F"/>
    <w:rsid w:val="00D6416A"/>
    <w:rsid w:val="00D764FD"/>
    <w:rsid w:val="00DB2735"/>
    <w:rsid w:val="00DB7D81"/>
    <w:rsid w:val="00DC1B5F"/>
    <w:rsid w:val="00DD263D"/>
    <w:rsid w:val="00E21847"/>
    <w:rsid w:val="00E65747"/>
    <w:rsid w:val="00E81310"/>
    <w:rsid w:val="00EA0D47"/>
    <w:rsid w:val="00ED084E"/>
    <w:rsid w:val="00ED67EB"/>
    <w:rsid w:val="00ED6A44"/>
    <w:rsid w:val="00F10F05"/>
    <w:rsid w:val="00F140E6"/>
    <w:rsid w:val="00F326DE"/>
    <w:rsid w:val="00F56E08"/>
    <w:rsid w:val="00F77055"/>
    <w:rsid w:val="00F82F0C"/>
    <w:rsid w:val="00FB03E9"/>
    <w:rsid w:val="00FC35A7"/>
    <w:rsid w:val="00FC4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7E0A02"/>
  <w15:chartTrackingRefBased/>
  <w15:docId w15:val="{9410FC0D-1829-46B0-956B-040795418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41D4"/>
    <w:pPr>
      <w:spacing w:after="200" w:line="276" w:lineRule="auto"/>
    </w:pPr>
    <w:rPr>
      <w:rFonts w:asciiTheme="minorHAnsi" w:eastAsiaTheme="minorEastAsia" w:hAnsiTheme="minorHAnsi"/>
      <w:sz w:val="22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C91040"/>
    <w:pPr>
      <w:keepNext/>
      <w:keepLines/>
      <w:spacing w:before="480" w:after="0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sid w:val="00AE41D4"/>
    <w:rPr>
      <w:i/>
      <w:iCs/>
    </w:rPr>
  </w:style>
  <w:style w:type="paragraph" w:styleId="a4">
    <w:name w:val="List Paragraph"/>
    <w:basedOn w:val="a"/>
    <w:uiPriority w:val="34"/>
    <w:qFormat/>
    <w:rsid w:val="00E21847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BF01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F01BD"/>
    <w:rPr>
      <w:rFonts w:asciiTheme="minorHAnsi" w:eastAsiaTheme="minorEastAsia" w:hAnsiTheme="minorHAnsi"/>
      <w:sz w:val="22"/>
      <w:lang w:val="en-US"/>
    </w:rPr>
  </w:style>
  <w:style w:type="paragraph" w:styleId="a7">
    <w:name w:val="footer"/>
    <w:basedOn w:val="a"/>
    <w:link w:val="a8"/>
    <w:uiPriority w:val="99"/>
    <w:unhideWhenUsed/>
    <w:rsid w:val="00BF01B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F01BD"/>
    <w:rPr>
      <w:rFonts w:asciiTheme="minorHAnsi" w:eastAsiaTheme="minorEastAsia" w:hAnsiTheme="minorHAnsi"/>
      <w:sz w:val="22"/>
      <w:lang w:val="en-US"/>
    </w:rPr>
  </w:style>
  <w:style w:type="character" w:customStyle="1" w:styleId="10">
    <w:name w:val="Заголовок 1 Знак"/>
    <w:basedOn w:val="a0"/>
    <w:link w:val="1"/>
    <w:uiPriority w:val="9"/>
    <w:rsid w:val="00C91040"/>
    <w:rPr>
      <w:rFonts w:eastAsiaTheme="majorEastAsia" w:cstheme="majorBidi"/>
      <w:b/>
      <w:bCs/>
      <w:color w:val="000000" w:themeColor="text1"/>
      <w:szCs w:val="28"/>
    </w:rPr>
  </w:style>
  <w:style w:type="character" w:styleId="a9">
    <w:name w:val="Hyperlink"/>
    <w:basedOn w:val="a0"/>
    <w:uiPriority w:val="99"/>
    <w:unhideWhenUsed/>
    <w:rsid w:val="00C91040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qFormat/>
    <w:rsid w:val="00C877D2"/>
    <w:pPr>
      <w:tabs>
        <w:tab w:val="left" w:pos="426"/>
        <w:tab w:val="right" w:leader="dot" w:pos="9628"/>
      </w:tabs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0"/>
      <w:lang w:val="ru-RU"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6753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7536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67536A"/>
  </w:style>
  <w:style w:type="paragraph" w:styleId="aa">
    <w:name w:val="Normal (Web)"/>
    <w:basedOn w:val="a"/>
    <w:uiPriority w:val="99"/>
    <w:unhideWhenUsed/>
    <w:rsid w:val="00D477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b">
    <w:name w:val="Strong"/>
    <w:basedOn w:val="a0"/>
    <w:uiPriority w:val="22"/>
    <w:qFormat/>
    <w:rsid w:val="00D4773F"/>
    <w:rPr>
      <w:b/>
      <w:bCs/>
    </w:rPr>
  </w:style>
  <w:style w:type="table" w:styleId="ac">
    <w:name w:val="Table Grid"/>
    <w:basedOn w:val="a1"/>
    <w:uiPriority w:val="39"/>
    <w:rsid w:val="00A22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14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6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4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5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5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9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37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798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135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573BD5-E687-4769-B5F8-24AD129C2B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1470</Words>
  <Characters>8385</Characters>
  <Application>Microsoft Office Word</Application>
  <DocSecurity>0</DocSecurity>
  <Lines>69</Lines>
  <Paragraphs>19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mihailprozorov4@gmail.com</dc:creator>
  <cp:keywords/>
  <dc:description/>
  <cp:lastModifiedBy>Егор Езерский</cp:lastModifiedBy>
  <cp:revision>12</cp:revision>
  <cp:lastPrinted>2025-10-30T13:11:00Z</cp:lastPrinted>
  <dcterms:created xsi:type="dcterms:W3CDTF">2026-02-23T06:09:00Z</dcterms:created>
  <dcterms:modified xsi:type="dcterms:W3CDTF">2026-03-03T06:54:00Z</dcterms:modified>
</cp:coreProperties>
</file>