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4D0932">
        <w:rPr>
          <w:rFonts w:eastAsiaTheme="minorHAnsi"/>
          <w:b/>
        </w:rPr>
        <w:t>6</w:t>
      </w:r>
    </w:p>
    <w:p w:rsidR="00853D39" w:rsidRPr="00853D39" w:rsidRDefault="004D0932" w:rsidP="004D0932">
      <w:pPr>
        <w:spacing w:after="200" w:line="276" w:lineRule="auto"/>
        <w:ind w:firstLine="0"/>
        <w:jc w:val="center"/>
        <w:rPr>
          <w:rFonts w:eastAsiaTheme="minorHAnsi"/>
        </w:rPr>
      </w:pPr>
      <w:r w:rsidRPr="004D0932">
        <w:rPr>
          <w:rFonts w:eastAsiaTheme="minorHAnsi"/>
          <w:b/>
        </w:rPr>
        <w:t>Применение метода имитационного моделирования к задачам систем массового обслуживания</w:t>
      </w: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>
        <w:rPr>
          <w:rFonts w:eastAsiaTheme="minorHAnsi"/>
        </w:rPr>
        <w:t>Юдина О</w:t>
      </w:r>
      <w:r w:rsidRPr="00853D39">
        <w:rPr>
          <w:rFonts w:eastAsiaTheme="minorHAnsi"/>
        </w:rPr>
        <w:t>.</w:t>
      </w:r>
      <w:r>
        <w:rPr>
          <w:rFonts w:eastAsiaTheme="minorHAnsi"/>
        </w:rPr>
        <w:t>В.</w:t>
      </w:r>
      <w:r w:rsidRPr="00853D39">
        <w:rPr>
          <w:rFonts w:eastAsiaTheme="minorHAnsi"/>
        </w:rPr>
        <w:br/>
        <w:t>Отметка о зачете:</w:t>
      </w:r>
    </w:p>
    <w:p w:rsidR="00853D39" w:rsidRDefault="00853D39" w:rsidP="00EF1969">
      <w:pPr>
        <w:spacing w:after="200" w:line="276" w:lineRule="auto"/>
        <w:ind w:firstLine="0"/>
        <w:rPr>
          <w:rFonts w:eastAsiaTheme="minorHAnsi"/>
        </w:rPr>
      </w:pPr>
    </w:p>
    <w:p w:rsidR="004D0932" w:rsidRPr="00853D39" w:rsidRDefault="004D0932" w:rsidP="00EF1969">
      <w:pPr>
        <w:spacing w:after="200" w:line="276" w:lineRule="auto"/>
        <w:ind w:firstLine="0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</w:p>
    <w:p w:rsidR="006575C2" w:rsidRPr="006575C2" w:rsidRDefault="006575C2" w:rsidP="006575C2">
      <w:pPr>
        <w:keepNext/>
        <w:ind w:firstLine="0"/>
        <w:jc w:val="center"/>
        <w:outlineLvl w:val="1"/>
        <w:rPr>
          <w:sz w:val="36"/>
          <w:szCs w:val="36"/>
          <w:lang w:eastAsia="ru-RU"/>
        </w:rPr>
      </w:pPr>
      <w:r w:rsidRPr="006575C2">
        <w:rPr>
          <w:sz w:val="36"/>
          <w:szCs w:val="36"/>
          <w:lang w:eastAsia="ru-RU"/>
        </w:rPr>
        <w:t>Лабораторная работа № 6</w:t>
      </w:r>
    </w:p>
    <w:p w:rsidR="006575C2" w:rsidRPr="006575C2" w:rsidRDefault="006575C2" w:rsidP="006575C2">
      <w:pPr>
        <w:ind w:firstLine="0"/>
        <w:jc w:val="left"/>
        <w:rPr>
          <w:sz w:val="20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center"/>
        <w:rPr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center"/>
        <w:rPr>
          <w:b/>
          <w:i/>
          <w:sz w:val="44"/>
          <w:szCs w:val="44"/>
          <w:lang w:eastAsia="ru-RU"/>
        </w:rPr>
      </w:pPr>
      <w:bookmarkStart w:id="0" w:name="_GoBack"/>
      <w:bookmarkEnd w:id="0"/>
      <w:r w:rsidRPr="006575C2">
        <w:rPr>
          <w:b/>
          <w:i/>
          <w:sz w:val="36"/>
          <w:szCs w:val="36"/>
          <w:lang w:eastAsia="ru-RU"/>
        </w:rPr>
        <w:t>Применение метода имитационного моделирования к задачам систем массового обслуживания</w:t>
      </w:r>
    </w:p>
    <w:p w:rsidR="006575C2" w:rsidRPr="006575C2" w:rsidRDefault="006575C2" w:rsidP="006575C2">
      <w:pPr>
        <w:ind w:firstLine="0"/>
        <w:jc w:val="center"/>
        <w:rPr>
          <w:b/>
          <w:i/>
          <w:sz w:val="4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center"/>
        <w:rPr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b/>
          <w:i/>
          <w:sz w:val="24"/>
          <w:szCs w:val="20"/>
          <w:lang w:eastAsia="ru-RU"/>
        </w:rPr>
        <w:t xml:space="preserve">1. Цель работы: </w:t>
      </w:r>
      <w:r w:rsidRPr="006575C2">
        <w:rPr>
          <w:sz w:val="24"/>
          <w:szCs w:val="20"/>
          <w:lang w:eastAsia="ru-RU"/>
        </w:rPr>
        <w:t>построить последовательности случайных чисел с помощью генераторов и научиться их использовать для имитации работы одноканальной системы массового обслуживания.</w:t>
      </w: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6575C2">
        <w:rPr>
          <w:b/>
          <w:i/>
          <w:sz w:val="24"/>
          <w:szCs w:val="20"/>
          <w:lang w:eastAsia="ru-RU"/>
        </w:rPr>
        <w:t>2. Задание: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2.1. Выполнить имитационное моделирование работы одноканальной системы массового обслуживания с очередью.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На  СМО поступает регулярный поток требований (заявок). Интервал потока требований  </w:t>
      </w:r>
      <w:r w:rsidRPr="006575C2">
        <w:rPr>
          <w:sz w:val="24"/>
          <w:szCs w:val="20"/>
          <w:lang w:eastAsia="ru-RU"/>
        </w:rPr>
        <w:sym w:font="Symbol" w:char="F074"/>
      </w:r>
      <w:r w:rsidRPr="006575C2">
        <w:rPr>
          <w:sz w:val="24"/>
          <w:szCs w:val="20"/>
          <w:lang w:eastAsia="ru-RU"/>
        </w:rPr>
        <w:t xml:space="preserve"> (мин) подчиняется функции равномерного распределения   на отрезке [</w:t>
      </w:r>
      <w:r w:rsidRPr="006575C2">
        <w:rPr>
          <w:sz w:val="24"/>
          <w:szCs w:val="20"/>
          <w:lang w:val="en-US" w:eastAsia="ru-RU"/>
        </w:rPr>
        <w:t>a</w:t>
      </w:r>
      <w:r w:rsidRPr="006575C2">
        <w:rPr>
          <w:sz w:val="24"/>
          <w:szCs w:val="20"/>
          <w:lang w:eastAsia="ru-RU"/>
        </w:rPr>
        <w:t>;</w:t>
      </w:r>
      <w:r w:rsidRPr="006575C2">
        <w:rPr>
          <w:sz w:val="24"/>
          <w:szCs w:val="20"/>
          <w:lang w:val="en-US" w:eastAsia="ru-RU"/>
        </w:rPr>
        <w:t>b</w:t>
      </w:r>
      <w:r w:rsidRPr="006575C2">
        <w:rPr>
          <w:sz w:val="24"/>
          <w:szCs w:val="20"/>
          <w:lang w:eastAsia="ru-RU"/>
        </w:rPr>
        <w:t xml:space="preserve">].   Время обслуживания </w:t>
      </w:r>
      <w:r w:rsidRPr="006575C2">
        <w:rPr>
          <w:sz w:val="24"/>
          <w:szCs w:val="20"/>
          <w:lang w:val="en-US" w:eastAsia="ru-RU"/>
        </w:rPr>
        <w:t>t</w:t>
      </w:r>
      <w:r w:rsidRPr="006575C2">
        <w:rPr>
          <w:sz w:val="24"/>
          <w:szCs w:val="20"/>
          <w:lang w:eastAsia="ru-RU"/>
        </w:rPr>
        <w:t xml:space="preserve"> (мин) имеет случайный характер с функцией показательного распределения. Найдите время обслуживания 10 последовательно поступивших требований в СМО. Имитацию работы СМО представьте в виде таблицы. </w:t>
      </w: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6575C2">
        <w:rPr>
          <w:b/>
          <w:i/>
          <w:sz w:val="24"/>
          <w:szCs w:val="20"/>
          <w:lang w:eastAsia="ru-RU"/>
        </w:rPr>
        <w:t>3. Порядок выполнения работы: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3.1. Для имитации работы СМО потребуется три последовательности случайных чисел, построенных в результате выполнения предыдущей лабораторной работы:</w:t>
      </w:r>
    </w:p>
    <w:p w:rsidR="006575C2" w:rsidRPr="006575C2" w:rsidRDefault="006575C2" w:rsidP="006575C2">
      <w:pPr>
        <w:numPr>
          <w:ilvl w:val="0"/>
          <w:numId w:val="13"/>
        </w:numPr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равномерное распределение на отрезке [0;1] -  </w:t>
      </w:r>
      <w:proofErr w:type="spellStart"/>
      <w:r w:rsidRPr="006575C2">
        <w:rPr>
          <w:sz w:val="24"/>
          <w:szCs w:val="20"/>
          <w:lang w:val="en-US" w:eastAsia="ru-RU"/>
        </w:rPr>
        <w:t>n</w:t>
      </w:r>
      <w:r w:rsidRPr="006575C2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>;</w:t>
      </w:r>
    </w:p>
    <w:p w:rsidR="006575C2" w:rsidRPr="006575C2" w:rsidRDefault="006575C2" w:rsidP="006575C2">
      <w:pPr>
        <w:numPr>
          <w:ilvl w:val="0"/>
          <w:numId w:val="13"/>
        </w:numPr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равномерное распределение на отрезке [</w:t>
      </w:r>
      <w:r w:rsidRPr="006575C2">
        <w:rPr>
          <w:sz w:val="24"/>
          <w:szCs w:val="20"/>
          <w:lang w:val="en-US" w:eastAsia="ru-RU"/>
        </w:rPr>
        <w:t>a</w:t>
      </w:r>
      <w:r w:rsidRPr="006575C2">
        <w:rPr>
          <w:sz w:val="24"/>
          <w:szCs w:val="20"/>
          <w:lang w:eastAsia="ru-RU"/>
        </w:rPr>
        <w:t>;</w:t>
      </w:r>
      <w:r w:rsidRPr="006575C2">
        <w:rPr>
          <w:sz w:val="24"/>
          <w:szCs w:val="20"/>
          <w:lang w:val="en-US" w:eastAsia="ru-RU"/>
        </w:rPr>
        <w:t>b</w:t>
      </w:r>
      <w:r w:rsidRPr="006575C2">
        <w:rPr>
          <w:sz w:val="24"/>
          <w:szCs w:val="20"/>
          <w:lang w:eastAsia="ru-RU"/>
        </w:rPr>
        <w:t xml:space="preserve">] -  </w:t>
      </w:r>
      <w:proofErr w:type="spellStart"/>
      <w:r w:rsidRPr="006575C2">
        <w:rPr>
          <w:sz w:val="24"/>
          <w:szCs w:val="20"/>
          <w:lang w:val="en-US" w:eastAsia="ru-RU"/>
        </w:rPr>
        <w:t>y</w:t>
      </w:r>
      <w:r w:rsidRPr="006575C2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>;</w:t>
      </w:r>
    </w:p>
    <w:p w:rsidR="006575C2" w:rsidRPr="006575C2" w:rsidRDefault="006575C2" w:rsidP="006575C2">
      <w:pPr>
        <w:numPr>
          <w:ilvl w:val="0"/>
          <w:numId w:val="13"/>
        </w:numPr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показательное распределение </w:t>
      </w:r>
      <w:r w:rsidRPr="006575C2">
        <w:rPr>
          <w:sz w:val="22"/>
          <w:szCs w:val="20"/>
          <w:lang w:val="en-US" w:eastAsia="ru-RU"/>
        </w:rPr>
        <w:t>T</w:t>
      </w:r>
      <w:r w:rsidRPr="006575C2">
        <w:rPr>
          <w:sz w:val="22"/>
          <w:szCs w:val="20"/>
          <w:vertAlign w:val="subscript"/>
          <w:lang w:val="en-US" w:eastAsia="ru-RU"/>
        </w:rPr>
        <w:t>i</w:t>
      </w:r>
      <w:r w:rsidRPr="006575C2">
        <w:rPr>
          <w:sz w:val="22"/>
          <w:szCs w:val="20"/>
          <w:lang w:eastAsia="ru-RU"/>
        </w:rPr>
        <w:t>.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Имитацию работы СМО оформите в виде таблицы:</w:t>
      </w:r>
    </w:p>
    <w:p w:rsidR="006575C2" w:rsidRPr="006575C2" w:rsidRDefault="006575C2" w:rsidP="006575C2">
      <w:pPr>
        <w:ind w:left="7788" w:firstLine="708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740"/>
        <w:gridCol w:w="1740"/>
        <w:gridCol w:w="1740"/>
        <w:gridCol w:w="1740"/>
        <w:gridCol w:w="1741"/>
      </w:tblGrid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t xml:space="preserve">Номер </w:t>
            </w:r>
            <w:proofErr w:type="spellStart"/>
            <w:proofErr w:type="gramStart"/>
            <w:r w:rsidRPr="006575C2">
              <w:rPr>
                <w:sz w:val="22"/>
                <w:szCs w:val="20"/>
                <w:lang w:eastAsia="ru-RU"/>
              </w:rPr>
              <w:t>требо-вания</w:t>
            </w:r>
            <w:proofErr w:type="spellEnd"/>
            <w:proofErr w:type="gramEnd"/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t>Момент поступления требования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sym w:font="Symbol" w:char="F074"/>
            </w:r>
            <w:r w:rsidRPr="006575C2">
              <w:rPr>
                <w:sz w:val="22"/>
                <w:szCs w:val="20"/>
                <w:lang w:eastAsia="ru-RU"/>
              </w:rPr>
              <w:t xml:space="preserve"> (мин)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sym w:font="Symbol" w:char="F074"/>
            </w:r>
            <w:proofErr w:type="spellStart"/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6575C2">
              <w:rPr>
                <w:sz w:val="22"/>
                <w:szCs w:val="20"/>
                <w:lang w:eastAsia="ru-RU"/>
              </w:rPr>
              <w:t xml:space="preserve"> = </w:t>
            </w:r>
            <w:r w:rsidRPr="006575C2">
              <w:rPr>
                <w:sz w:val="22"/>
                <w:szCs w:val="20"/>
                <w:lang w:eastAsia="ru-RU"/>
              </w:rPr>
              <w:sym w:font="Symbol" w:char="F074"/>
            </w:r>
            <w:proofErr w:type="spellStart"/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6575C2">
              <w:rPr>
                <w:sz w:val="22"/>
                <w:szCs w:val="20"/>
                <w:vertAlign w:val="subscript"/>
                <w:lang w:eastAsia="ru-RU"/>
              </w:rPr>
              <w:t>-1</w:t>
            </w:r>
            <w:r w:rsidRPr="006575C2">
              <w:rPr>
                <w:sz w:val="22"/>
                <w:szCs w:val="20"/>
                <w:lang w:eastAsia="ru-RU"/>
              </w:rPr>
              <w:t xml:space="preserve"> + </w:t>
            </w:r>
            <w:r w:rsidRPr="006575C2">
              <w:rPr>
                <w:sz w:val="22"/>
                <w:szCs w:val="20"/>
                <w:lang w:val="en-US" w:eastAsia="ru-RU"/>
              </w:rPr>
              <w:t>Y</w:t>
            </w:r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val="en-US"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sym w:font="Symbol" w:char="F074"/>
            </w:r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0</w:t>
            </w:r>
            <w:r w:rsidRPr="006575C2">
              <w:rPr>
                <w:sz w:val="22"/>
                <w:szCs w:val="20"/>
                <w:lang w:val="en-US" w:eastAsia="ru-RU"/>
              </w:rPr>
              <w:t xml:space="preserve"> = 0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t>Выборка из равномерного распределения на отрезке [0;1]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val="en-US" w:eastAsia="ru-RU"/>
              </w:rPr>
            </w:pPr>
            <w:r w:rsidRPr="006575C2">
              <w:rPr>
                <w:sz w:val="22"/>
                <w:szCs w:val="20"/>
                <w:lang w:val="en-US" w:eastAsia="ru-RU"/>
              </w:rPr>
              <w:t>RANDOM1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proofErr w:type="spellStart"/>
            <w:r w:rsidRPr="006575C2">
              <w:rPr>
                <w:sz w:val="22"/>
                <w:szCs w:val="20"/>
                <w:lang w:val="en-US" w:eastAsia="ru-RU"/>
              </w:rPr>
              <w:t>n</w:t>
            </w:r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val="en-US"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t>Время обслуживания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val="en-US" w:eastAsia="ru-RU"/>
              </w:rPr>
            </w:pP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val="en-US" w:eastAsia="ru-RU"/>
              </w:rPr>
            </w:pPr>
            <w:r w:rsidRPr="006575C2">
              <w:rPr>
                <w:sz w:val="22"/>
                <w:szCs w:val="20"/>
                <w:lang w:val="en-US" w:eastAsia="ru-RU"/>
              </w:rPr>
              <w:t>T</w:t>
            </w:r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t>Момент окончания обслуживания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val="en-US" w:eastAsia="ru-RU"/>
              </w:rPr>
              <w:t>Max</w:t>
            </w:r>
            <w:r w:rsidRPr="006575C2">
              <w:rPr>
                <w:sz w:val="22"/>
                <w:szCs w:val="20"/>
                <w:lang w:eastAsia="ru-RU"/>
              </w:rPr>
              <w:t>(</w:t>
            </w:r>
            <w:r w:rsidRPr="006575C2">
              <w:rPr>
                <w:sz w:val="22"/>
                <w:szCs w:val="20"/>
                <w:lang w:eastAsia="ru-RU"/>
              </w:rPr>
              <w:sym w:font="Symbol" w:char="F074"/>
            </w:r>
            <w:proofErr w:type="spellStart"/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6575C2">
              <w:rPr>
                <w:sz w:val="22"/>
                <w:szCs w:val="20"/>
                <w:lang w:eastAsia="ru-RU"/>
              </w:rPr>
              <w:t xml:space="preserve">; </w:t>
            </w:r>
            <w:r w:rsidRPr="006575C2">
              <w:rPr>
                <w:sz w:val="22"/>
                <w:szCs w:val="20"/>
                <w:lang w:val="en-US" w:eastAsia="ru-RU"/>
              </w:rPr>
              <w:t>T</w:t>
            </w:r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r w:rsidRPr="006575C2">
              <w:rPr>
                <w:sz w:val="22"/>
                <w:szCs w:val="20"/>
                <w:vertAlign w:val="subscript"/>
                <w:lang w:eastAsia="ru-RU"/>
              </w:rPr>
              <w:t>-1</w:t>
            </w:r>
            <w:r w:rsidRPr="006575C2">
              <w:rPr>
                <w:sz w:val="22"/>
                <w:szCs w:val="20"/>
                <w:lang w:eastAsia="ru-RU"/>
              </w:rPr>
              <w:t xml:space="preserve">) + </w:t>
            </w:r>
            <w:r w:rsidRPr="006575C2">
              <w:rPr>
                <w:sz w:val="22"/>
                <w:szCs w:val="20"/>
                <w:lang w:val="en-US" w:eastAsia="ru-RU"/>
              </w:rPr>
              <w:t>T</w:t>
            </w:r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eastAsia="ru-RU"/>
              </w:rPr>
              <w:t>Время ожидания</w:t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</w:p>
          <w:p w:rsidR="006575C2" w:rsidRPr="006575C2" w:rsidRDefault="006575C2" w:rsidP="006575C2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6575C2">
              <w:rPr>
                <w:sz w:val="22"/>
                <w:szCs w:val="20"/>
                <w:lang w:val="en-US" w:eastAsia="ru-RU"/>
              </w:rPr>
              <w:t>Max</w:t>
            </w:r>
            <w:r w:rsidRPr="006575C2">
              <w:rPr>
                <w:sz w:val="22"/>
                <w:szCs w:val="20"/>
                <w:lang w:eastAsia="ru-RU"/>
              </w:rPr>
              <w:t>(</w:t>
            </w:r>
            <w:r w:rsidRPr="006575C2">
              <w:rPr>
                <w:sz w:val="22"/>
                <w:szCs w:val="20"/>
                <w:lang w:eastAsia="ru-RU"/>
              </w:rPr>
              <w:sym w:font="Symbol" w:char="F074"/>
            </w:r>
            <w:proofErr w:type="spellStart"/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6575C2">
              <w:rPr>
                <w:sz w:val="22"/>
                <w:szCs w:val="20"/>
                <w:lang w:eastAsia="ru-RU"/>
              </w:rPr>
              <w:t xml:space="preserve">; </w:t>
            </w:r>
            <w:r w:rsidRPr="006575C2">
              <w:rPr>
                <w:sz w:val="22"/>
                <w:szCs w:val="20"/>
                <w:lang w:val="en-US" w:eastAsia="ru-RU"/>
              </w:rPr>
              <w:t>T</w:t>
            </w:r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r w:rsidRPr="006575C2">
              <w:rPr>
                <w:sz w:val="22"/>
                <w:szCs w:val="20"/>
                <w:vertAlign w:val="subscript"/>
                <w:lang w:eastAsia="ru-RU"/>
              </w:rPr>
              <w:t>-1</w:t>
            </w:r>
            <w:r w:rsidRPr="006575C2">
              <w:rPr>
                <w:sz w:val="22"/>
                <w:szCs w:val="20"/>
                <w:lang w:eastAsia="ru-RU"/>
              </w:rPr>
              <w:t xml:space="preserve">)- </w:t>
            </w:r>
            <w:r w:rsidRPr="006575C2">
              <w:rPr>
                <w:sz w:val="22"/>
                <w:szCs w:val="20"/>
                <w:lang w:eastAsia="ru-RU"/>
              </w:rPr>
              <w:sym w:font="Symbol" w:char="F074"/>
            </w:r>
            <w:proofErr w:type="spellStart"/>
            <w:r w:rsidRPr="006575C2">
              <w:rPr>
                <w:sz w:val="22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i/>
                <w:sz w:val="20"/>
                <w:szCs w:val="20"/>
                <w:lang w:val="en-US" w:eastAsia="ru-RU"/>
              </w:rPr>
            </w:pPr>
            <w:r w:rsidRPr="006575C2">
              <w:rPr>
                <w:b/>
                <w:i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i/>
                <w:sz w:val="20"/>
                <w:szCs w:val="20"/>
                <w:lang w:val="en-US" w:eastAsia="ru-RU"/>
              </w:rPr>
            </w:pPr>
            <w:r w:rsidRPr="006575C2">
              <w:rPr>
                <w:b/>
                <w:i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i/>
                <w:sz w:val="20"/>
                <w:szCs w:val="20"/>
                <w:lang w:val="en-US" w:eastAsia="ru-RU"/>
              </w:rPr>
            </w:pPr>
            <w:r w:rsidRPr="006575C2">
              <w:rPr>
                <w:b/>
                <w:i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i/>
                <w:sz w:val="20"/>
                <w:szCs w:val="20"/>
                <w:lang w:val="en-US" w:eastAsia="ru-RU"/>
              </w:rPr>
            </w:pPr>
            <w:r w:rsidRPr="006575C2">
              <w:rPr>
                <w:b/>
                <w:i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i/>
                <w:sz w:val="20"/>
                <w:szCs w:val="20"/>
                <w:lang w:val="en-US" w:eastAsia="ru-RU"/>
              </w:rPr>
            </w:pPr>
            <w:r w:rsidRPr="006575C2">
              <w:rPr>
                <w:b/>
                <w:i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i/>
                <w:sz w:val="20"/>
                <w:szCs w:val="20"/>
                <w:lang w:val="en-US" w:eastAsia="ru-RU"/>
              </w:rPr>
            </w:pPr>
            <w:r w:rsidRPr="006575C2">
              <w:rPr>
                <w:b/>
                <w:i/>
                <w:sz w:val="20"/>
                <w:szCs w:val="20"/>
                <w:lang w:val="en-US" w:eastAsia="ru-RU"/>
              </w:rPr>
              <w:t>6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4,9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7,9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0,13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8,2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11,9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0,99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16,3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19,3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2,3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20,7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3,3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20,9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2,7</w:t>
            </w:r>
          </w:p>
        </w:tc>
      </w:tr>
      <w:tr w:rsidR="006575C2" w:rsidRPr="006575C2" w:rsidTr="003F5C59">
        <w:tc>
          <w:tcPr>
            <w:tcW w:w="959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0,59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1740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22,1</w:t>
            </w:r>
          </w:p>
        </w:tc>
        <w:tc>
          <w:tcPr>
            <w:tcW w:w="1741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6575C2">
              <w:rPr>
                <w:sz w:val="20"/>
                <w:szCs w:val="20"/>
                <w:lang w:eastAsia="ru-RU"/>
              </w:rPr>
              <w:t>0,93</w:t>
            </w:r>
          </w:p>
        </w:tc>
      </w:tr>
    </w:tbl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Во 2-м столбце таблицы приводятся значения моментов поступления требований. Начало отсчета: 0, т.е. </w:t>
      </w:r>
      <w:r w:rsidRPr="006575C2">
        <w:rPr>
          <w:sz w:val="24"/>
          <w:szCs w:val="20"/>
          <w:lang w:eastAsia="ru-RU"/>
        </w:rPr>
        <w:sym w:font="Symbol" w:char="F074"/>
      </w:r>
      <w:r w:rsidRPr="006575C2">
        <w:rPr>
          <w:sz w:val="24"/>
          <w:szCs w:val="20"/>
          <w:vertAlign w:val="subscript"/>
          <w:lang w:eastAsia="ru-RU"/>
        </w:rPr>
        <w:t>0</w:t>
      </w:r>
      <w:r w:rsidRPr="006575C2">
        <w:rPr>
          <w:sz w:val="24"/>
          <w:szCs w:val="20"/>
          <w:lang w:eastAsia="ru-RU"/>
        </w:rPr>
        <w:t xml:space="preserve"> = 0. Момент времени поступления следующей заявки определяется как </w:t>
      </w:r>
      <w:r w:rsidRPr="006575C2">
        <w:rPr>
          <w:sz w:val="24"/>
          <w:szCs w:val="20"/>
          <w:lang w:eastAsia="ru-RU"/>
        </w:rPr>
        <w:lastRenderedPageBreak/>
        <w:t xml:space="preserve">сумма момента времени поступления предыдущей заявки и очередного числа из последовательности </w:t>
      </w:r>
      <w:proofErr w:type="spellStart"/>
      <w:r w:rsidRPr="006575C2">
        <w:rPr>
          <w:sz w:val="24"/>
          <w:szCs w:val="20"/>
          <w:lang w:eastAsia="ru-RU"/>
        </w:rPr>
        <w:t>Y</w:t>
      </w:r>
      <w:r w:rsidRPr="006575C2">
        <w:rPr>
          <w:sz w:val="24"/>
          <w:szCs w:val="20"/>
          <w:vertAlign w:val="subscript"/>
          <w:lang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 xml:space="preserve">: </w:t>
      </w:r>
      <w:r w:rsidRPr="006575C2">
        <w:rPr>
          <w:sz w:val="24"/>
          <w:szCs w:val="20"/>
          <w:lang w:eastAsia="ru-RU"/>
        </w:rPr>
        <w:sym w:font="Symbol" w:char="F074"/>
      </w:r>
      <w:proofErr w:type="spellStart"/>
      <w:r w:rsidRPr="006575C2">
        <w:rPr>
          <w:sz w:val="24"/>
          <w:szCs w:val="20"/>
          <w:vertAlign w:val="subscript"/>
          <w:lang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 xml:space="preserve"> = </w:t>
      </w:r>
      <w:r w:rsidRPr="006575C2">
        <w:rPr>
          <w:sz w:val="24"/>
          <w:szCs w:val="20"/>
          <w:lang w:eastAsia="ru-RU"/>
        </w:rPr>
        <w:sym w:font="Symbol" w:char="F074"/>
      </w:r>
      <w:r w:rsidRPr="006575C2">
        <w:rPr>
          <w:sz w:val="24"/>
          <w:szCs w:val="20"/>
          <w:vertAlign w:val="subscript"/>
          <w:lang w:eastAsia="ru-RU"/>
        </w:rPr>
        <w:t>i-1</w:t>
      </w:r>
      <w:r w:rsidRPr="006575C2">
        <w:rPr>
          <w:sz w:val="24"/>
          <w:szCs w:val="20"/>
          <w:lang w:eastAsia="ru-RU"/>
        </w:rPr>
        <w:t xml:space="preserve"> + </w:t>
      </w:r>
      <w:proofErr w:type="spellStart"/>
      <w:r w:rsidRPr="006575C2">
        <w:rPr>
          <w:sz w:val="24"/>
          <w:szCs w:val="20"/>
          <w:lang w:eastAsia="ru-RU"/>
        </w:rPr>
        <w:t>Y</w:t>
      </w:r>
      <w:r w:rsidRPr="006575C2">
        <w:rPr>
          <w:sz w:val="24"/>
          <w:szCs w:val="20"/>
          <w:vertAlign w:val="subscript"/>
          <w:lang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 xml:space="preserve"> .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В 3-м столбце таблицы приводятся значения равномерно распределенных чисел в интервале [0;1] (Подпрограмма RANDOM1) </w:t>
      </w:r>
      <w:proofErr w:type="spellStart"/>
      <w:r w:rsidRPr="006575C2">
        <w:rPr>
          <w:sz w:val="24"/>
          <w:szCs w:val="20"/>
          <w:lang w:eastAsia="ru-RU"/>
        </w:rPr>
        <w:t>n</w:t>
      </w:r>
      <w:r w:rsidRPr="006575C2">
        <w:rPr>
          <w:sz w:val="24"/>
          <w:szCs w:val="20"/>
          <w:vertAlign w:val="subscript"/>
          <w:lang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>.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В 4-м столбце таблицы приводятся значения последовательности с показательным распределением </w:t>
      </w:r>
      <w:proofErr w:type="spellStart"/>
      <w:r w:rsidRPr="006575C2">
        <w:rPr>
          <w:sz w:val="24"/>
          <w:szCs w:val="20"/>
          <w:lang w:eastAsia="ru-RU"/>
        </w:rPr>
        <w:t>T</w:t>
      </w:r>
      <w:r w:rsidRPr="006575C2">
        <w:rPr>
          <w:sz w:val="24"/>
          <w:szCs w:val="20"/>
          <w:vertAlign w:val="subscript"/>
          <w:lang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>.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В 5-м столбце таблицы приводятся значения моментов окончания обслуживания. Это сумма 2-х величин: 1-е слагаемое выбирается как максимальное из момента поступления очередного требования или момента окончания обслуживания предыдущего требования, так как начать обслуживать очередную заявку можно лишь закончив обслуживать предыдущую, т.е. </w:t>
      </w:r>
      <w:r w:rsidRPr="006575C2">
        <w:rPr>
          <w:sz w:val="24"/>
          <w:szCs w:val="20"/>
          <w:lang w:val="en-US" w:eastAsia="ru-RU"/>
        </w:rPr>
        <w:t>Max</w:t>
      </w:r>
      <w:r w:rsidRPr="006575C2">
        <w:rPr>
          <w:sz w:val="24"/>
          <w:szCs w:val="20"/>
          <w:lang w:eastAsia="ru-RU"/>
        </w:rPr>
        <w:t>(</w:t>
      </w:r>
      <w:r w:rsidRPr="006575C2">
        <w:rPr>
          <w:sz w:val="24"/>
          <w:szCs w:val="20"/>
          <w:lang w:eastAsia="ru-RU"/>
        </w:rPr>
        <w:sym w:font="Symbol" w:char="F074"/>
      </w:r>
      <w:proofErr w:type="spellStart"/>
      <w:r w:rsidRPr="006575C2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 xml:space="preserve">; </w:t>
      </w:r>
      <w:r w:rsidRPr="006575C2">
        <w:rPr>
          <w:sz w:val="24"/>
          <w:szCs w:val="20"/>
          <w:lang w:val="en-US" w:eastAsia="ru-RU"/>
        </w:rPr>
        <w:t>T</w:t>
      </w:r>
      <w:r w:rsidRPr="006575C2">
        <w:rPr>
          <w:sz w:val="24"/>
          <w:szCs w:val="20"/>
          <w:vertAlign w:val="subscript"/>
          <w:lang w:val="en-US" w:eastAsia="ru-RU"/>
        </w:rPr>
        <w:t>i</w:t>
      </w:r>
      <w:r w:rsidRPr="006575C2">
        <w:rPr>
          <w:sz w:val="24"/>
          <w:szCs w:val="20"/>
          <w:vertAlign w:val="subscript"/>
          <w:lang w:eastAsia="ru-RU"/>
        </w:rPr>
        <w:t>-1</w:t>
      </w:r>
      <w:r w:rsidRPr="006575C2">
        <w:rPr>
          <w:sz w:val="24"/>
          <w:szCs w:val="20"/>
          <w:lang w:eastAsia="ru-RU"/>
        </w:rPr>
        <w:t xml:space="preserve">). 2-е слагаемое - это очередная величина </w:t>
      </w:r>
      <w:proofErr w:type="spellStart"/>
      <w:r w:rsidRPr="006575C2">
        <w:rPr>
          <w:sz w:val="24"/>
          <w:szCs w:val="20"/>
          <w:lang w:eastAsia="ru-RU"/>
        </w:rPr>
        <w:t>T</w:t>
      </w:r>
      <w:r w:rsidRPr="006575C2">
        <w:rPr>
          <w:sz w:val="24"/>
          <w:szCs w:val="20"/>
          <w:vertAlign w:val="subscript"/>
          <w:lang w:eastAsia="ru-RU"/>
        </w:rPr>
        <w:t>i</w:t>
      </w:r>
      <w:proofErr w:type="spellEnd"/>
      <w:r w:rsidRPr="006575C2">
        <w:rPr>
          <w:sz w:val="24"/>
          <w:szCs w:val="20"/>
          <w:lang w:eastAsia="ru-RU"/>
        </w:rPr>
        <w:t xml:space="preserve"> из 4-го столбца таблицы.</w:t>
      </w:r>
    </w:p>
    <w:p w:rsidR="006575C2" w:rsidRPr="006575C2" w:rsidRDefault="006575C2" w:rsidP="006575C2">
      <w:pPr>
        <w:ind w:firstLine="0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В 6-м столбце таблицы приводятся значения времени ожидания заявки. Это разность: уменьшаемое  берут в 5-м столбце, два вычитаемых - во 2-м и в 4-м.</w:t>
      </w:r>
    </w:p>
    <w:p w:rsidR="006575C2" w:rsidRPr="006575C2" w:rsidRDefault="006575C2" w:rsidP="006575C2">
      <w:pPr>
        <w:ind w:firstLine="0"/>
        <w:jc w:val="center"/>
        <w:rPr>
          <w:sz w:val="24"/>
          <w:szCs w:val="24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6575C2">
        <w:rPr>
          <w:b/>
          <w:i/>
          <w:sz w:val="24"/>
          <w:szCs w:val="20"/>
          <w:lang w:eastAsia="ru-RU"/>
        </w:rPr>
        <w:t>7. Содержание отчета:</w:t>
      </w: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Отчет должен содержать результаты выполнения п. 5.1.</w:t>
      </w: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6575C2">
        <w:rPr>
          <w:b/>
          <w:i/>
          <w:sz w:val="24"/>
          <w:szCs w:val="20"/>
          <w:lang w:eastAsia="ru-RU"/>
        </w:rPr>
        <w:t>8. Контрольные вопросы:</w:t>
      </w: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8.1. Что такое имитационное моделирование?</w:t>
      </w: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8.2. Какие Вы знаете методы имитационного моделирования?</w:t>
      </w: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8.3. Какие Вы можете назвать способы генерации случайных чисел?</w:t>
      </w: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8.4. Что такое генератор случайных чисел?</w:t>
      </w: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8.5. Какие Вы знаете методы для построения генераторов случайных чисел?</w:t>
      </w: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>8.6. Какие Вы знаете функции распределения?</w:t>
      </w:r>
    </w:p>
    <w:p w:rsidR="006575C2" w:rsidRPr="006575C2" w:rsidRDefault="006575C2" w:rsidP="006575C2">
      <w:pPr>
        <w:ind w:firstLine="0"/>
        <w:jc w:val="center"/>
        <w:rPr>
          <w:b/>
          <w:sz w:val="24"/>
          <w:szCs w:val="24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b/>
          <w:i/>
          <w:sz w:val="24"/>
          <w:szCs w:val="24"/>
          <w:lang w:eastAsia="ru-RU"/>
        </w:rPr>
      </w:pPr>
      <w:r w:rsidRPr="006575C2">
        <w:rPr>
          <w:b/>
          <w:i/>
          <w:sz w:val="24"/>
          <w:szCs w:val="24"/>
          <w:lang w:eastAsia="ru-RU"/>
        </w:rPr>
        <w:t xml:space="preserve">9. Приложение. </w:t>
      </w:r>
    </w:p>
    <w:p w:rsidR="006575C2" w:rsidRPr="006575C2" w:rsidRDefault="006575C2" w:rsidP="006575C2">
      <w:pPr>
        <w:ind w:firstLine="0"/>
        <w:jc w:val="center"/>
        <w:rPr>
          <w:b/>
          <w:sz w:val="32"/>
          <w:szCs w:val="32"/>
          <w:lang w:eastAsia="ru-RU"/>
        </w:rPr>
      </w:pPr>
    </w:p>
    <w:p w:rsidR="006575C2" w:rsidRPr="006575C2" w:rsidRDefault="006575C2" w:rsidP="006575C2">
      <w:pPr>
        <w:ind w:firstLine="0"/>
        <w:jc w:val="left"/>
        <w:rPr>
          <w:sz w:val="24"/>
          <w:szCs w:val="20"/>
          <w:lang w:eastAsia="ru-RU"/>
        </w:rPr>
      </w:pPr>
      <w:r w:rsidRPr="006575C2">
        <w:rPr>
          <w:sz w:val="24"/>
          <w:szCs w:val="20"/>
          <w:lang w:eastAsia="ru-RU"/>
        </w:rPr>
        <w:t xml:space="preserve">                                                                                                                      </w:t>
      </w:r>
      <w:r w:rsidRPr="006575C2">
        <w:rPr>
          <w:sz w:val="24"/>
          <w:szCs w:val="20"/>
          <w:lang w:eastAsia="ru-RU"/>
        </w:rPr>
        <w:tab/>
      </w:r>
      <w:r w:rsidRPr="006575C2">
        <w:rPr>
          <w:sz w:val="24"/>
          <w:szCs w:val="20"/>
          <w:lang w:eastAsia="ru-RU"/>
        </w:rPr>
        <w:tab/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727"/>
        <w:gridCol w:w="727"/>
        <w:gridCol w:w="727"/>
        <w:gridCol w:w="727"/>
        <w:gridCol w:w="728"/>
        <w:gridCol w:w="727"/>
        <w:gridCol w:w="727"/>
        <w:gridCol w:w="727"/>
        <w:gridCol w:w="727"/>
        <w:gridCol w:w="728"/>
      </w:tblGrid>
      <w:tr w:rsidR="006575C2" w:rsidRPr="006575C2" w:rsidTr="003F5C59">
        <w:tc>
          <w:tcPr>
            <w:tcW w:w="2448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Вариант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6575C2">
              <w:rPr>
                <w:b/>
                <w:sz w:val="24"/>
                <w:szCs w:val="20"/>
                <w:lang w:eastAsia="ru-RU"/>
              </w:rPr>
              <w:t>10</w:t>
            </w:r>
          </w:p>
        </w:tc>
      </w:tr>
      <w:tr w:rsidR="006575C2" w:rsidRPr="006575C2" w:rsidTr="003F5C59">
        <w:tc>
          <w:tcPr>
            <w:tcW w:w="244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 w:rsidRPr="006575C2">
              <w:rPr>
                <w:sz w:val="24"/>
                <w:szCs w:val="20"/>
                <w:lang w:val="en-US" w:eastAsia="ru-RU"/>
              </w:rPr>
              <w:t>a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5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5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3</w:t>
            </w:r>
          </w:p>
        </w:tc>
      </w:tr>
      <w:tr w:rsidR="006575C2" w:rsidRPr="006575C2" w:rsidTr="003F5C59">
        <w:tc>
          <w:tcPr>
            <w:tcW w:w="244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 w:rsidRPr="006575C2">
              <w:rPr>
                <w:sz w:val="24"/>
                <w:szCs w:val="20"/>
                <w:lang w:val="en-US" w:eastAsia="ru-RU"/>
              </w:rPr>
              <w:t>b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6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7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8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7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5</w:t>
            </w:r>
          </w:p>
        </w:tc>
      </w:tr>
      <w:tr w:rsidR="006575C2" w:rsidRPr="006575C2" w:rsidTr="003F5C59">
        <w:tc>
          <w:tcPr>
            <w:tcW w:w="244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sym w:font="Symbol" w:char="F06C"/>
            </w:r>
          </w:p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(для показательного распределения)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0,11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0,13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0,53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0,59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0,91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0,77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0,83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0,27</w:t>
            </w:r>
          </w:p>
        </w:tc>
        <w:tc>
          <w:tcPr>
            <w:tcW w:w="727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0,29</w:t>
            </w:r>
          </w:p>
        </w:tc>
        <w:tc>
          <w:tcPr>
            <w:tcW w:w="728" w:type="dxa"/>
          </w:tcPr>
          <w:p w:rsidR="006575C2" w:rsidRPr="006575C2" w:rsidRDefault="006575C2" w:rsidP="006575C2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6575C2">
              <w:rPr>
                <w:sz w:val="24"/>
                <w:szCs w:val="20"/>
                <w:lang w:eastAsia="ru-RU"/>
              </w:rPr>
              <w:t>0,19</w:t>
            </w:r>
          </w:p>
        </w:tc>
      </w:tr>
    </w:tbl>
    <w:p w:rsidR="006575C2" w:rsidRDefault="006575C2" w:rsidP="006575C2">
      <w:pPr>
        <w:ind w:firstLine="0"/>
        <w:jc w:val="center"/>
        <w:rPr>
          <w:b/>
          <w:sz w:val="32"/>
          <w:szCs w:val="32"/>
          <w:lang w:val="en-US" w:eastAsia="ru-RU"/>
        </w:rPr>
      </w:pPr>
    </w:p>
    <w:p w:rsidR="00921354" w:rsidRPr="00921354" w:rsidRDefault="00921354" w:rsidP="00921354">
      <w:pPr>
        <w:spacing w:line="360" w:lineRule="auto"/>
        <w:ind w:firstLine="0"/>
        <w:jc w:val="left"/>
        <w:rPr>
          <w:b/>
          <w:lang w:eastAsia="ru-RU"/>
        </w:rPr>
      </w:pPr>
      <w:r w:rsidRPr="00921354">
        <w:rPr>
          <w:b/>
          <w:lang w:eastAsia="ru-RU"/>
        </w:rPr>
        <w:t>Результат работы программы для 5-го варианта</w:t>
      </w:r>
    </w:p>
    <w:p w:rsidR="00921354" w:rsidRDefault="00921354" w:rsidP="00921354">
      <w:pPr>
        <w:ind w:firstLine="0"/>
        <w:jc w:val="left"/>
        <w:rPr>
          <w:b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733550" cy="3820351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137" cy="382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54" w:rsidRDefault="00921354" w:rsidP="00921354">
      <w:pPr>
        <w:spacing w:line="360" w:lineRule="auto"/>
        <w:ind w:firstLine="0"/>
        <w:jc w:val="left"/>
        <w:rPr>
          <w:b/>
          <w:lang w:eastAsia="ru-RU"/>
        </w:rPr>
      </w:pPr>
    </w:p>
    <w:p w:rsidR="006C4BB4" w:rsidRDefault="006C4BB4" w:rsidP="006C4BB4">
      <w:pPr>
        <w:keepNext/>
        <w:spacing w:line="360" w:lineRule="auto"/>
        <w:ind w:firstLine="0"/>
        <w:outlineLvl w:val="1"/>
        <w:rPr>
          <w:b/>
          <w:lang w:eastAsia="ru-RU"/>
        </w:rPr>
      </w:pPr>
      <w:r w:rsidRPr="006C4BB4">
        <w:rPr>
          <w:b/>
          <w:lang w:eastAsia="ru-RU"/>
        </w:rPr>
        <w:t>Имитаци</w:t>
      </w:r>
      <w:r>
        <w:rPr>
          <w:b/>
          <w:lang w:eastAsia="ru-RU"/>
        </w:rPr>
        <w:t>я</w:t>
      </w:r>
      <w:r w:rsidRPr="006C4BB4">
        <w:rPr>
          <w:b/>
          <w:lang w:eastAsia="ru-RU"/>
        </w:rPr>
        <w:t xml:space="preserve"> работы СМО</w:t>
      </w:r>
    </w:p>
    <w:p w:rsidR="004A2CC2" w:rsidRDefault="00921354" w:rsidP="006C4BB4">
      <w:pPr>
        <w:keepNext/>
        <w:ind w:firstLine="0"/>
        <w:outlineLvl w:val="1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38775" cy="4382448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8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3F9" w:rsidRDefault="007943F9" w:rsidP="006C4BB4">
      <w:pPr>
        <w:keepNext/>
        <w:ind w:firstLine="0"/>
        <w:outlineLvl w:val="1"/>
        <w:rPr>
          <w:lang w:eastAsia="ru-RU"/>
        </w:rPr>
      </w:pPr>
    </w:p>
    <w:p w:rsidR="007943F9" w:rsidRDefault="007943F9" w:rsidP="007943F9">
      <w:pPr>
        <w:spacing w:line="360" w:lineRule="auto"/>
        <w:ind w:firstLine="0"/>
        <w:jc w:val="left"/>
        <w:rPr>
          <w:b/>
          <w:lang w:eastAsia="ru-RU"/>
        </w:rPr>
      </w:pPr>
      <w:r w:rsidRPr="001B76AC">
        <w:rPr>
          <w:b/>
          <w:lang w:eastAsia="ru-RU"/>
        </w:rPr>
        <w:t>Ответы на контрольные вопросы</w:t>
      </w:r>
    </w:p>
    <w:p w:rsidR="007943F9" w:rsidRDefault="007943F9" w:rsidP="00500C19">
      <w:pPr>
        <w:spacing w:line="360" w:lineRule="auto"/>
        <w:rPr>
          <w:lang w:eastAsia="ru-RU"/>
        </w:rPr>
      </w:pPr>
      <w:r w:rsidRPr="007943F9">
        <w:rPr>
          <w:lang w:eastAsia="ru-RU"/>
        </w:rPr>
        <w:t>8.1. Что такое имитационное моделирование?</w:t>
      </w:r>
    </w:p>
    <w:p w:rsidR="007943F9" w:rsidRDefault="007943F9" w:rsidP="00500C19">
      <w:pPr>
        <w:spacing w:line="360" w:lineRule="auto"/>
        <w:rPr>
          <w:lang w:eastAsia="ru-RU"/>
        </w:rPr>
      </w:pPr>
      <w:r w:rsidRPr="007943F9">
        <w:rPr>
          <w:lang w:eastAsia="ru-RU"/>
        </w:rPr>
        <w:t xml:space="preserve">Имитационное моделирование или ситуационное моделирование (англ. </w:t>
      </w:r>
      <w:proofErr w:type="spellStart"/>
      <w:r w:rsidRPr="007943F9">
        <w:rPr>
          <w:lang w:eastAsia="ru-RU"/>
        </w:rPr>
        <w:t>simulation</w:t>
      </w:r>
      <w:proofErr w:type="spellEnd"/>
      <w:r w:rsidRPr="007943F9">
        <w:rPr>
          <w:lang w:eastAsia="ru-RU"/>
        </w:rPr>
        <w:t xml:space="preserve"> </w:t>
      </w:r>
      <w:proofErr w:type="spellStart"/>
      <w:r w:rsidRPr="007943F9">
        <w:rPr>
          <w:lang w:eastAsia="ru-RU"/>
        </w:rPr>
        <w:t>modeling</w:t>
      </w:r>
      <w:proofErr w:type="spellEnd"/>
      <w:r w:rsidRPr="007943F9">
        <w:rPr>
          <w:lang w:eastAsia="ru-RU"/>
        </w:rPr>
        <w:t>) — метод исследования, при котором изучаемая система заменяется моделью, с достаточной точностью описывающей реальную систему (построенная модель описывает процессы так, как они проходили бы в действительности), с которой проводятся эксперименты, с целью получения информации об этой системе. Такую модель можно «проиграть» во времени, как для одного испытания, так и заданного их множества. При этом результаты будут определяться случайным характером процессов. По этим данным можно получить достаточно</w:t>
      </w:r>
      <w:r w:rsidR="0083182E">
        <w:rPr>
          <w:lang w:eastAsia="ru-RU"/>
        </w:rPr>
        <w:t xml:space="preserve"> </w:t>
      </w:r>
      <w:r w:rsidRPr="007943F9">
        <w:rPr>
          <w:lang w:eastAsia="ru-RU"/>
        </w:rPr>
        <w:t>устойчивую статистику. Экспериментирование с моделью называют имитацией (имитация — это постижение сути явления, не прибегая к экспериментам на реальном объекте).</w:t>
      </w:r>
    </w:p>
    <w:p w:rsidR="007943F9" w:rsidRPr="007943F9" w:rsidRDefault="007943F9" w:rsidP="00500C19">
      <w:pPr>
        <w:spacing w:line="360" w:lineRule="auto"/>
        <w:rPr>
          <w:lang w:eastAsia="ru-RU"/>
        </w:rPr>
      </w:pPr>
    </w:p>
    <w:p w:rsidR="007943F9" w:rsidRPr="007943F9" w:rsidRDefault="007943F9" w:rsidP="00500C19">
      <w:pPr>
        <w:spacing w:line="360" w:lineRule="auto"/>
        <w:rPr>
          <w:lang w:eastAsia="ru-RU"/>
        </w:rPr>
      </w:pPr>
      <w:r w:rsidRPr="007943F9">
        <w:rPr>
          <w:lang w:eastAsia="ru-RU"/>
        </w:rPr>
        <w:t>8.2. Какие Вы знаете методы имитационного моделирования?</w:t>
      </w:r>
    </w:p>
    <w:p w:rsidR="00500C19" w:rsidRDefault="00500C19" w:rsidP="00500C19">
      <w:pPr>
        <w:keepNext/>
        <w:spacing w:line="360" w:lineRule="auto"/>
        <w:outlineLvl w:val="1"/>
        <w:rPr>
          <w:lang w:eastAsia="ru-RU"/>
        </w:rPr>
      </w:pPr>
      <w:r>
        <w:rPr>
          <w:lang w:eastAsia="ru-RU"/>
        </w:rPr>
        <w:t xml:space="preserve">Дискретно-событийное моделирование — подход к моделированию, предлагающий абстрагироваться от непрерывной природы событий и рассматривать только основные события моделируемой системы, такие, как: «ожидание», «обработка заказа», «движение с грузом», «разгрузка» и другие. Дискретно-событийное моделирование наиболее развито и имеет огромную сферу приложений — от логистики и систем массового обслуживания до транспортных и производственных систем. Этот вид моделирования наиболее подходит для моделирования производственных процессов. </w:t>
      </w:r>
      <w:proofErr w:type="gramStart"/>
      <w:r>
        <w:rPr>
          <w:lang w:eastAsia="ru-RU"/>
        </w:rPr>
        <w:t>Основан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Джеффри</w:t>
      </w:r>
      <w:proofErr w:type="spellEnd"/>
      <w:r>
        <w:rPr>
          <w:lang w:eastAsia="ru-RU"/>
        </w:rPr>
        <w:t xml:space="preserve"> Гордоном в 1960-х годах.</w:t>
      </w:r>
    </w:p>
    <w:p w:rsidR="00500C19" w:rsidRDefault="00500C19" w:rsidP="00500C19">
      <w:pPr>
        <w:keepNext/>
        <w:spacing w:line="360" w:lineRule="auto"/>
        <w:outlineLvl w:val="1"/>
        <w:rPr>
          <w:lang w:eastAsia="ru-RU"/>
        </w:rPr>
      </w:pPr>
      <w:r>
        <w:rPr>
          <w:lang w:eastAsia="ru-RU"/>
        </w:rPr>
        <w:t xml:space="preserve">Системная динамика —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По сути, такой вид моделирования более всех других парадигм помогает понять суть происходящего выявления причинно-следственных связей между объектами и явлениями. С помощью системной динамики строят модели бизнес-процессов, развития города, модели производства, динамики популяции, экологии и развития эпидемии. Метод основан </w:t>
      </w:r>
      <w:proofErr w:type="spellStart"/>
      <w:r>
        <w:rPr>
          <w:lang w:eastAsia="ru-RU"/>
        </w:rPr>
        <w:t>Джеем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Форрестером</w:t>
      </w:r>
      <w:proofErr w:type="spellEnd"/>
      <w:r>
        <w:rPr>
          <w:lang w:eastAsia="ru-RU"/>
        </w:rPr>
        <w:t xml:space="preserve"> в 1950 годах.</w:t>
      </w:r>
    </w:p>
    <w:p w:rsidR="007943F9" w:rsidRPr="007943F9" w:rsidRDefault="00500C19" w:rsidP="00500C19">
      <w:pPr>
        <w:keepNext/>
        <w:spacing w:line="360" w:lineRule="auto"/>
        <w:outlineLvl w:val="1"/>
        <w:rPr>
          <w:lang w:eastAsia="ru-RU"/>
        </w:rPr>
      </w:pPr>
      <w:proofErr w:type="spellStart"/>
      <w:r>
        <w:rPr>
          <w:lang w:eastAsia="ru-RU"/>
        </w:rPr>
        <w:t>Агентное</w:t>
      </w:r>
      <w:proofErr w:type="spellEnd"/>
      <w:r>
        <w:rPr>
          <w:lang w:eastAsia="ru-RU"/>
        </w:rPr>
        <w:t xml:space="preserve"> моделирование — относительно новое (1990-е-2000-е гг.) направление в имитационном моделировании, которое используется для исследования децентрализованных систем, </w:t>
      </w:r>
      <w:proofErr w:type="gramStart"/>
      <w:r>
        <w:rPr>
          <w:lang w:eastAsia="ru-RU"/>
        </w:rPr>
        <w:t>динамика</w:t>
      </w:r>
      <w:proofErr w:type="gramEnd"/>
      <w:r>
        <w:rPr>
          <w:lang w:eastAsia="ru-RU"/>
        </w:rPr>
        <w:t xml:space="preserve"> функционирования которых определяется не глобальными правилами и законами (как в других парадигмах моделирования), а наоборот, когда эти глобальные правила и законы являются результатом индивидуальной активности членов группы. Цель </w:t>
      </w:r>
      <w:proofErr w:type="spellStart"/>
      <w:r>
        <w:rPr>
          <w:lang w:eastAsia="ru-RU"/>
        </w:rPr>
        <w:t>агентных</w:t>
      </w:r>
      <w:proofErr w:type="spellEnd"/>
      <w:r>
        <w:rPr>
          <w:lang w:eastAsia="ru-RU"/>
        </w:rPr>
        <w:t xml:space="preserve"> моделей — получить представление об этих глобальных правилах, общем поведении системы, исходя из предположений об индивидуальном, частном поведении её отдельных активных объектов и взаимодействии этих объектов в системе. Агент — некая сущность, обладающая активностью, автономным поведением, может принимать решения в соответствии с некоторым набором правил, взаимодействовать с окружением, а также самостоятельно изменяться.</w:t>
      </w:r>
    </w:p>
    <w:sectPr w:rsidR="007943F9" w:rsidRPr="007943F9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AF247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650842"/>
    <w:multiLevelType w:val="hybridMultilevel"/>
    <w:tmpl w:val="0EBA65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761DAF"/>
    <w:multiLevelType w:val="hybridMultilevel"/>
    <w:tmpl w:val="FFECB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40F9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AE625DE"/>
    <w:multiLevelType w:val="hybridMultilevel"/>
    <w:tmpl w:val="D40C4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39A32AE"/>
    <w:multiLevelType w:val="hybridMultilevel"/>
    <w:tmpl w:val="14763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311"/>
    <w:rsid w:val="00000A92"/>
    <w:rsid w:val="000430D9"/>
    <w:rsid w:val="0006426C"/>
    <w:rsid w:val="000B05C5"/>
    <w:rsid w:val="000C1DFD"/>
    <w:rsid w:val="00114ADF"/>
    <w:rsid w:val="00130609"/>
    <w:rsid w:val="00152A0E"/>
    <w:rsid w:val="00183BD3"/>
    <w:rsid w:val="001A5694"/>
    <w:rsid w:val="001B76AC"/>
    <w:rsid w:val="001D6911"/>
    <w:rsid w:val="00211D9F"/>
    <w:rsid w:val="00225136"/>
    <w:rsid w:val="00273954"/>
    <w:rsid w:val="00283B84"/>
    <w:rsid w:val="00283F50"/>
    <w:rsid w:val="002A41EA"/>
    <w:rsid w:val="002B5796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84E15"/>
    <w:rsid w:val="003D15AA"/>
    <w:rsid w:val="00424EF4"/>
    <w:rsid w:val="004358B1"/>
    <w:rsid w:val="004514E5"/>
    <w:rsid w:val="004732BD"/>
    <w:rsid w:val="00483ECD"/>
    <w:rsid w:val="004A2CC2"/>
    <w:rsid w:val="004C31C7"/>
    <w:rsid w:val="004C34D6"/>
    <w:rsid w:val="004D0932"/>
    <w:rsid w:val="004E70C0"/>
    <w:rsid w:val="004F7E28"/>
    <w:rsid w:val="00500C19"/>
    <w:rsid w:val="00512E0F"/>
    <w:rsid w:val="00535378"/>
    <w:rsid w:val="00545C07"/>
    <w:rsid w:val="0056799F"/>
    <w:rsid w:val="0057686F"/>
    <w:rsid w:val="00585734"/>
    <w:rsid w:val="005A6913"/>
    <w:rsid w:val="005E7098"/>
    <w:rsid w:val="00643939"/>
    <w:rsid w:val="006456B2"/>
    <w:rsid w:val="006575C2"/>
    <w:rsid w:val="00691E86"/>
    <w:rsid w:val="006C4BB4"/>
    <w:rsid w:val="006E4F36"/>
    <w:rsid w:val="0070026F"/>
    <w:rsid w:val="00730663"/>
    <w:rsid w:val="0073742E"/>
    <w:rsid w:val="00777944"/>
    <w:rsid w:val="00781B77"/>
    <w:rsid w:val="007943F9"/>
    <w:rsid w:val="007B42C2"/>
    <w:rsid w:val="007D4044"/>
    <w:rsid w:val="007D7616"/>
    <w:rsid w:val="007E2474"/>
    <w:rsid w:val="007E4F62"/>
    <w:rsid w:val="0083182E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8F064E"/>
    <w:rsid w:val="00905796"/>
    <w:rsid w:val="00921354"/>
    <w:rsid w:val="009240AE"/>
    <w:rsid w:val="0093139A"/>
    <w:rsid w:val="00932EEC"/>
    <w:rsid w:val="00954DB2"/>
    <w:rsid w:val="00970AFF"/>
    <w:rsid w:val="009C5336"/>
    <w:rsid w:val="009F2BD2"/>
    <w:rsid w:val="00A126E9"/>
    <w:rsid w:val="00A43D1A"/>
    <w:rsid w:val="00AB6DE6"/>
    <w:rsid w:val="00AC36B0"/>
    <w:rsid w:val="00AD5936"/>
    <w:rsid w:val="00AE3226"/>
    <w:rsid w:val="00AF54CF"/>
    <w:rsid w:val="00B10C7B"/>
    <w:rsid w:val="00B33BDB"/>
    <w:rsid w:val="00B36D2A"/>
    <w:rsid w:val="00B94CF8"/>
    <w:rsid w:val="00BC4C20"/>
    <w:rsid w:val="00C03600"/>
    <w:rsid w:val="00C14C8C"/>
    <w:rsid w:val="00C209CE"/>
    <w:rsid w:val="00C62243"/>
    <w:rsid w:val="00CF122E"/>
    <w:rsid w:val="00D114FE"/>
    <w:rsid w:val="00D455DD"/>
    <w:rsid w:val="00D614A4"/>
    <w:rsid w:val="00D663AE"/>
    <w:rsid w:val="00D85454"/>
    <w:rsid w:val="00DD0546"/>
    <w:rsid w:val="00DE23D2"/>
    <w:rsid w:val="00DF766B"/>
    <w:rsid w:val="00E346CD"/>
    <w:rsid w:val="00E506A7"/>
    <w:rsid w:val="00EB037F"/>
    <w:rsid w:val="00EB147A"/>
    <w:rsid w:val="00EF0B47"/>
    <w:rsid w:val="00EF1969"/>
    <w:rsid w:val="00EF6C6D"/>
    <w:rsid w:val="00F22566"/>
    <w:rsid w:val="00F301D9"/>
    <w:rsid w:val="00F44EE3"/>
    <w:rsid w:val="00F55C84"/>
    <w:rsid w:val="00F80D0A"/>
    <w:rsid w:val="00F84502"/>
    <w:rsid w:val="00F86965"/>
    <w:rsid w:val="00F92DAC"/>
    <w:rsid w:val="00FB2EE5"/>
    <w:rsid w:val="00FC2DB9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C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Пользователь Windows</cp:lastModifiedBy>
  <cp:revision>10</cp:revision>
  <dcterms:created xsi:type="dcterms:W3CDTF">2018-05-20T19:17:00Z</dcterms:created>
  <dcterms:modified xsi:type="dcterms:W3CDTF">2018-05-20T20:35:00Z</dcterms:modified>
</cp:coreProperties>
</file>