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01B" w:rsidRPr="00E80D7A" w:rsidRDefault="008E601B" w:rsidP="008E601B">
      <w:pPr>
        <w:jc w:val="center"/>
        <w:rPr>
          <w:rFonts w:ascii="Times New Roman" w:hAnsi="Times New Roman" w:cs="Times New Roman"/>
          <w:sz w:val="28"/>
          <w:szCs w:val="28"/>
        </w:rPr>
      </w:pPr>
      <w:r w:rsidRPr="00E80D7A">
        <w:rPr>
          <w:rFonts w:ascii="Times New Roman" w:hAnsi="Times New Roman" w:cs="Times New Roman"/>
          <w:sz w:val="28"/>
          <w:szCs w:val="28"/>
        </w:rPr>
        <w:t>МИНОБРНАУКИ РОССИИ</w:t>
      </w:r>
    </w:p>
    <w:p w:rsidR="008E601B" w:rsidRPr="00E80D7A" w:rsidRDefault="008E601B" w:rsidP="008E601B">
      <w:pPr>
        <w:jc w:val="center"/>
        <w:rPr>
          <w:rFonts w:ascii="Times New Roman" w:hAnsi="Times New Roman" w:cs="Times New Roman"/>
          <w:sz w:val="28"/>
          <w:szCs w:val="28"/>
        </w:rPr>
      </w:pPr>
      <w:r w:rsidRPr="00E80D7A">
        <w:rPr>
          <w:rFonts w:ascii="Times New Roman" w:hAnsi="Times New Roman" w:cs="Times New Roman"/>
          <w:sz w:val="28"/>
          <w:szCs w:val="28"/>
        </w:rPr>
        <w:t>федеральное государственное бюджетное образовательное учреждение</w:t>
      </w:r>
    </w:p>
    <w:p w:rsidR="008E601B" w:rsidRPr="00E80D7A" w:rsidRDefault="00712C25" w:rsidP="008E601B">
      <w:pPr>
        <w:jc w:val="center"/>
        <w:rPr>
          <w:rFonts w:ascii="Times New Roman" w:hAnsi="Times New Roman" w:cs="Times New Roman"/>
          <w:sz w:val="28"/>
          <w:szCs w:val="28"/>
        </w:rPr>
      </w:pPr>
      <w:r>
        <w:rPr>
          <w:rFonts w:ascii="Times New Roman" w:hAnsi="Times New Roman" w:cs="Times New Roman"/>
          <w:sz w:val="28"/>
          <w:szCs w:val="28"/>
        </w:rPr>
        <w:t xml:space="preserve">высшего </w:t>
      </w:r>
      <w:r w:rsidR="008E601B" w:rsidRPr="00E80D7A">
        <w:rPr>
          <w:rFonts w:ascii="Times New Roman" w:hAnsi="Times New Roman" w:cs="Times New Roman"/>
          <w:sz w:val="28"/>
          <w:szCs w:val="28"/>
        </w:rPr>
        <w:t>образования</w:t>
      </w:r>
    </w:p>
    <w:p w:rsidR="008E601B" w:rsidRPr="00E80D7A" w:rsidRDefault="008E601B" w:rsidP="008E601B">
      <w:pPr>
        <w:jc w:val="center"/>
        <w:rPr>
          <w:rFonts w:ascii="Times New Roman" w:hAnsi="Times New Roman" w:cs="Times New Roman"/>
          <w:sz w:val="28"/>
          <w:szCs w:val="28"/>
        </w:rPr>
      </w:pPr>
      <w:r w:rsidRPr="00E80D7A">
        <w:rPr>
          <w:rFonts w:ascii="Times New Roman" w:hAnsi="Times New Roman" w:cs="Times New Roman"/>
          <w:sz w:val="28"/>
          <w:szCs w:val="28"/>
        </w:rPr>
        <w:t>«Череповецкий государственный университет»</w:t>
      </w:r>
    </w:p>
    <w:p w:rsidR="008E601B" w:rsidRPr="00E80D7A" w:rsidRDefault="008E601B" w:rsidP="008E601B">
      <w:pPr>
        <w:jc w:val="center"/>
        <w:rPr>
          <w:rFonts w:ascii="Times New Roman" w:hAnsi="Times New Roman" w:cs="Times New Roman"/>
          <w:sz w:val="28"/>
          <w:szCs w:val="28"/>
        </w:rPr>
      </w:pPr>
    </w:p>
    <w:p w:rsidR="008E601B" w:rsidRPr="00E80D7A" w:rsidRDefault="008E601B" w:rsidP="008E601B">
      <w:pPr>
        <w:rPr>
          <w:rFonts w:ascii="Times New Roman" w:hAnsi="Times New Roman" w:cs="Times New Roman"/>
          <w:b/>
          <w:sz w:val="28"/>
          <w:szCs w:val="28"/>
        </w:rPr>
      </w:pPr>
    </w:p>
    <w:p w:rsidR="008E601B" w:rsidRDefault="008E601B" w:rsidP="008E601B">
      <w:pPr>
        <w:jc w:val="center"/>
        <w:rPr>
          <w:rFonts w:ascii="Times New Roman" w:hAnsi="Times New Roman" w:cs="Times New Roman"/>
          <w:b/>
          <w:sz w:val="28"/>
          <w:szCs w:val="28"/>
        </w:rPr>
      </w:pPr>
    </w:p>
    <w:p w:rsidR="00E80D7A" w:rsidRPr="00E80D7A" w:rsidRDefault="00E80D7A" w:rsidP="008E601B">
      <w:pPr>
        <w:jc w:val="center"/>
        <w:rPr>
          <w:rFonts w:ascii="Times New Roman" w:hAnsi="Times New Roman" w:cs="Times New Roman"/>
          <w:b/>
          <w:sz w:val="28"/>
          <w:szCs w:val="28"/>
        </w:rPr>
      </w:pPr>
    </w:p>
    <w:p w:rsidR="008E601B" w:rsidRPr="00E80D7A" w:rsidRDefault="008E601B" w:rsidP="008E601B">
      <w:pPr>
        <w:jc w:val="center"/>
        <w:rPr>
          <w:rFonts w:ascii="Times New Roman" w:hAnsi="Times New Roman" w:cs="Times New Roman"/>
          <w:b/>
          <w:sz w:val="28"/>
          <w:szCs w:val="28"/>
        </w:rPr>
      </w:pPr>
    </w:p>
    <w:p w:rsidR="008E601B" w:rsidRPr="008434F2" w:rsidRDefault="008E601B" w:rsidP="002873C0">
      <w:pPr>
        <w:spacing w:after="0" w:line="360" w:lineRule="auto"/>
        <w:jc w:val="center"/>
        <w:rPr>
          <w:rFonts w:ascii="Times New Roman" w:hAnsi="Times New Roman" w:cs="Times New Roman"/>
          <w:b/>
          <w:sz w:val="28"/>
          <w:szCs w:val="28"/>
        </w:rPr>
      </w:pPr>
      <w:r w:rsidRPr="00E80D7A">
        <w:rPr>
          <w:rFonts w:ascii="Times New Roman" w:hAnsi="Times New Roman" w:cs="Times New Roman"/>
          <w:b/>
          <w:sz w:val="28"/>
          <w:szCs w:val="28"/>
        </w:rPr>
        <w:t xml:space="preserve">Лабораторная работа № </w:t>
      </w:r>
      <w:r w:rsidR="007C10F1">
        <w:rPr>
          <w:rFonts w:ascii="Times New Roman" w:hAnsi="Times New Roman" w:cs="Times New Roman"/>
          <w:b/>
          <w:sz w:val="28"/>
          <w:szCs w:val="28"/>
        </w:rPr>
        <w:t>1</w:t>
      </w:r>
    </w:p>
    <w:p w:rsidR="008E601B" w:rsidRPr="0040437F" w:rsidRDefault="008E601B" w:rsidP="00045AD3">
      <w:pPr>
        <w:spacing w:after="0" w:line="360" w:lineRule="auto"/>
        <w:jc w:val="center"/>
        <w:rPr>
          <w:rFonts w:ascii="Times New Roman" w:hAnsi="Times New Roman" w:cs="Times New Roman"/>
          <w:b/>
          <w:sz w:val="28"/>
          <w:szCs w:val="28"/>
        </w:rPr>
      </w:pPr>
      <w:r w:rsidRPr="0040437F">
        <w:rPr>
          <w:rFonts w:ascii="Times New Roman" w:hAnsi="Times New Roman" w:cs="Times New Roman"/>
          <w:b/>
          <w:sz w:val="28"/>
          <w:szCs w:val="28"/>
        </w:rPr>
        <w:t>«</w:t>
      </w:r>
      <w:r w:rsidR="0030721F" w:rsidRPr="0030721F">
        <w:rPr>
          <w:rFonts w:ascii="Times New Roman" w:hAnsi="Times New Roman" w:cs="Times New Roman"/>
          <w:b/>
          <w:sz w:val="28"/>
          <w:szCs w:val="28"/>
        </w:rPr>
        <w:t>ПЕРЕДАЧА ДИСКРЕТНЫХ  ДАННЫХ ПО ЛИНИЯМ СВЯЗИ</w:t>
      </w:r>
      <w:r w:rsidRPr="0040437F">
        <w:rPr>
          <w:rFonts w:ascii="Times New Roman" w:hAnsi="Times New Roman" w:cs="Times New Roman"/>
          <w:b/>
          <w:sz w:val="28"/>
          <w:szCs w:val="28"/>
        </w:rPr>
        <w:t>»</w:t>
      </w:r>
    </w:p>
    <w:p w:rsidR="008E601B" w:rsidRPr="00E80D7A" w:rsidRDefault="008E601B" w:rsidP="008E601B">
      <w:pPr>
        <w:rPr>
          <w:rFonts w:ascii="Times New Roman" w:hAnsi="Times New Roman" w:cs="Times New Roman"/>
          <w:sz w:val="28"/>
          <w:szCs w:val="28"/>
        </w:rPr>
      </w:pPr>
    </w:p>
    <w:p w:rsidR="008E601B" w:rsidRDefault="008E601B" w:rsidP="008E601B">
      <w:pPr>
        <w:rPr>
          <w:rFonts w:ascii="Times New Roman" w:hAnsi="Times New Roman" w:cs="Times New Roman"/>
          <w:sz w:val="28"/>
          <w:szCs w:val="28"/>
        </w:rPr>
      </w:pPr>
    </w:p>
    <w:p w:rsidR="007A67CB" w:rsidRPr="00E80D7A" w:rsidRDefault="007A67CB" w:rsidP="008E601B">
      <w:pPr>
        <w:rPr>
          <w:rFonts w:ascii="Times New Roman" w:hAnsi="Times New Roman" w:cs="Times New Roman"/>
          <w:sz w:val="28"/>
          <w:szCs w:val="28"/>
        </w:rPr>
      </w:pPr>
    </w:p>
    <w:p w:rsidR="008E601B" w:rsidRPr="00E80D7A" w:rsidRDefault="008E601B" w:rsidP="008E601B">
      <w:pPr>
        <w:jc w:val="center"/>
        <w:rPr>
          <w:rFonts w:ascii="Times New Roman" w:hAnsi="Times New Roman" w:cs="Times New Roman"/>
          <w:sz w:val="28"/>
          <w:szCs w:val="28"/>
        </w:rPr>
      </w:pPr>
    </w:p>
    <w:p w:rsidR="008E601B" w:rsidRPr="0040437F" w:rsidRDefault="008E601B" w:rsidP="0040437F">
      <w:pPr>
        <w:spacing w:line="360" w:lineRule="auto"/>
        <w:ind w:left="6804"/>
        <w:rPr>
          <w:rFonts w:ascii="Times New Roman" w:hAnsi="Times New Roman" w:cs="Times New Roman"/>
          <w:b/>
          <w:sz w:val="28"/>
          <w:szCs w:val="28"/>
        </w:rPr>
      </w:pPr>
      <w:r w:rsidRPr="0040437F">
        <w:rPr>
          <w:rFonts w:ascii="Times New Roman" w:hAnsi="Times New Roman" w:cs="Times New Roman"/>
          <w:b/>
          <w:sz w:val="28"/>
          <w:szCs w:val="28"/>
        </w:rPr>
        <w:t xml:space="preserve">Выполнил: </w:t>
      </w:r>
    </w:p>
    <w:p w:rsidR="008E601B" w:rsidRPr="0040437F" w:rsidRDefault="008E601B" w:rsidP="0040437F">
      <w:pPr>
        <w:spacing w:line="360" w:lineRule="auto"/>
        <w:ind w:left="6804"/>
        <w:rPr>
          <w:rFonts w:ascii="Times New Roman" w:hAnsi="Times New Roman" w:cs="Times New Roman"/>
          <w:sz w:val="28"/>
          <w:szCs w:val="28"/>
        </w:rPr>
      </w:pPr>
      <w:r w:rsidRPr="0040437F">
        <w:rPr>
          <w:rFonts w:ascii="Times New Roman" w:hAnsi="Times New Roman" w:cs="Times New Roman"/>
          <w:sz w:val="28"/>
          <w:szCs w:val="28"/>
        </w:rPr>
        <w:t>студент гр.  1ИВТпб-01-</w:t>
      </w:r>
      <w:r w:rsidR="00B31E9F">
        <w:rPr>
          <w:rFonts w:ascii="Times New Roman" w:hAnsi="Times New Roman" w:cs="Times New Roman"/>
          <w:sz w:val="28"/>
          <w:szCs w:val="28"/>
        </w:rPr>
        <w:t>3</w:t>
      </w:r>
      <w:r w:rsidRPr="0040437F">
        <w:rPr>
          <w:rFonts w:ascii="Times New Roman" w:hAnsi="Times New Roman" w:cs="Times New Roman"/>
          <w:sz w:val="28"/>
          <w:szCs w:val="28"/>
        </w:rPr>
        <w:t>1оп</w:t>
      </w:r>
    </w:p>
    <w:p w:rsidR="008E601B" w:rsidRPr="0040437F" w:rsidRDefault="008E601B" w:rsidP="0040437F">
      <w:pPr>
        <w:spacing w:line="360" w:lineRule="auto"/>
        <w:ind w:left="6804"/>
        <w:rPr>
          <w:rFonts w:ascii="Times New Roman" w:hAnsi="Times New Roman" w:cs="Times New Roman"/>
          <w:sz w:val="28"/>
          <w:szCs w:val="28"/>
        </w:rPr>
      </w:pPr>
      <w:bookmarkStart w:id="0" w:name="_GoBack"/>
      <w:bookmarkEnd w:id="0"/>
      <w:r w:rsidRPr="0040437F">
        <w:rPr>
          <w:rFonts w:ascii="Times New Roman" w:hAnsi="Times New Roman" w:cs="Times New Roman"/>
          <w:sz w:val="28"/>
          <w:szCs w:val="28"/>
        </w:rPr>
        <w:t>Климов А.Г.</w:t>
      </w:r>
      <w:r w:rsidRPr="0040437F">
        <w:rPr>
          <w:rFonts w:ascii="Times New Roman" w:hAnsi="Times New Roman" w:cs="Times New Roman"/>
          <w:sz w:val="28"/>
          <w:szCs w:val="28"/>
        </w:rPr>
        <w:br/>
      </w:r>
      <w:r w:rsidRPr="0040437F">
        <w:rPr>
          <w:rFonts w:ascii="Times New Roman" w:hAnsi="Times New Roman" w:cs="Times New Roman"/>
          <w:b/>
          <w:sz w:val="28"/>
          <w:szCs w:val="28"/>
        </w:rPr>
        <w:t>Проверил:</w:t>
      </w:r>
      <w:r w:rsidRPr="0040437F">
        <w:rPr>
          <w:rFonts w:ascii="Times New Roman" w:hAnsi="Times New Roman" w:cs="Times New Roman"/>
          <w:sz w:val="28"/>
          <w:szCs w:val="28"/>
        </w:rPr>
        <w:t xml:space="preserve"> преподаватель</w:t>
      </w:r>
    </w:p>
    <w:p w:rsidR="008E601B" w:rsidRPr="0040437F" w:rsidRDefault="0030721F" w:rsidP="0040437F">
      <w:pPr>
        <w:spacing w:line="360" w:lineRule="auto"/>
        <w:ind w:left="6804"/>
        <w:rPr>
          <w:rFonts w:ascii="Times New Roman" w:hAnsi="Times New Roman" w:cs="Times New Roman"/>
          <w:sz w:val="28"/>
          <w:szCs w:val="28"/>
        </w:rPr>
      </w:pPr>
      <w:r>
        <w:rPr>
          <w:rFonts w:ascii="Times New Roman" w:hAnsi="Times New Roman" w:cs="Times New Roman"/>
          <w:sz w:val="28"/>
          <w:szCs w:val="28"/>
        </w:rPr>
        <w:t>Селяничев О.Л.</w:t>
      </w:r>
      <w:r w:rsidR="008E601B" w:rsidRPr="0040437F">
        <w:rPr>
          <w:rFonts w:ascii="Times New Roman" w:hAnsi="Times New Roman" w:cs="Times New Roman"/>
          <w:sz w:val="28"/>
          <w:szCs w:val="28"/>
        </w:rPr>
        <w:br/>
        <w:t>Отметка о зачете:</w:t>
      </w:r>
    </w:p>
    <w:p w:rsidR="008E601B" w:rsidRPr="00E80D7A" w:rsidRDefault="008E601B" w:rsidP="008E601B">
      <w:pPr>
        <w:jc w:val="center"/>
        <w:rPr>
          <w:rFonts w:ascii="Times New Roman" w:hAnsi="Times New Roman" w:cs="Times New Roman"/>
          <w:sz w:val="28"/>
          <w:szCs w:val="28"/>
        </w:rPr>
      </w:pPr>
    </w:p>
    <w:p w:rsidR="008E601B" w:rsidRPr="00E80D7A" w:rsidRDefault="008E601B" w:rsidP="008E601B">
      <w:pPr>
        <w:jc w:val="center"/>
        <w:rPr>
          <w:rFonts w:ascii="Times New Roman" w:hAnsi="Times New Roman" w:cs="Times New Roman"/>
          <w:sz w:val="28"/>
          <w:szCs w:val="28"/>
        </w:rPr>
      </w:pPr>
    </w:p>
    <w:p w:rsidR="008E601B" w:rsidRPr="00E80D7A" w:rsidRDefault="008E601B" w:rsidP="008E601B">
      <w:pPr>
        <w:jc w:val="center"/>
        <w:rPr>
          <w:rFonts w:ascii="Times New Roman" w:hAnsi="Times New Roman" w:cs="Times New Roman"/>
          <w:sz w:val="28"/>
          <w:szCs w:val="28"/>
        </w:rPr>
      </w:pPr>
      <w:r w:rsidRPr="00E80D7A">
        <w:rPr>
          <w:rFonts w:ascii="Times New Roman" w:hAnsi="Times New Roman" w:cs="Times New Roman"/>
          <w:sz w:val="28"/>
          <w:szCs w:val="28"/>
        </w:rPr>
        <w:t>Череповец</w:t>
      </w:r>
    </w:p>
    <w:p w:rsidR="008E601B" w:rsidRPr="00E80D7A" w:rsidRDefault="008E601B" w:rsidP="008E601B">
      <w:pPr>
        <w:jc w:val="center"/>
        <w:rPr>
          <w:rFonts w:ascii="Times New Roman" w:hAnsi="Times New Roman" w:cs="Times New Roman"/>
          <w:sz w:val="28"/>
          <w:szCs w:val="28"/>
        </w:rPr>
      </w:pPr>
      <w:r w:rsidRPr="00E80D7A">
        <w:rPr>
          <w:rFonts w:ascii="Times New Roman" w:hAnsi="Times New Roman" w:cs="Times New Roman"/>
          <w:sz w:val="28"/>
          <w:szCs w:val="28"/>
        </w:rPr>
        <w:t>201</w:t>
      </w:r>
      <w:r w:rsidR="00B31E9F">
        <w:rPr>
          <w:rFonts w:ascii="Times New Roman" w:hAnsi="Times New Roman" w:cs="Times New Roman"/>
          <w:sz w:val="28"/>
          <w:szCs w:val="28"/>
        </w:rPr>
        <w:t>8</w:t>
      </w:r>
      <w:r w:rsidRPr="00E80D7A">
        <w:rPr>
          <w:rFonts w:ascii="Times New Roman" w:hAnsi="Times New Roman" w:cs="Times New Roman"/>
          <w:sz w:val="28"/>
          <w:szCs w:val="28"/>
        </w:rPr>
        <w:t xml:space="preserve"> год</w:t>
      </w:r>
    </w:p>
    <w:p w:rsidR="005A5880" w:rsidRDefault="0030721F" w:rsidP="00355D1F">
      <w:pPr>
        <w:spacing w:after="0" w:line="360" w:lineRule="auto"/>
        <w:ind w:firstLine="425"/>
        <w:jc w:val="both"/>
        <w:rPr>
          <w:rFonts w:ascii="Times New Roman" w:hAnsi="Times New Roman" w:cs="Times New Roman"/>
          <w:sz w:val="28"/>
          <w:szCs w:val="28"/>
        </w:rPr>
      </w:pPr>
      <w:r w:rsidRPr="0030721F">
        <w:rPr>
          <w:rFonts w:ascii="Times New Roman" w:hAnsi="Times New Roman" w:cs="Times New Roman"/>
          <w:sz w:val="28"/>
          <w:szCs w:val="28"/>
        </w:rPr>
        <w:lastRenderedPageBreak/>
        <w:t>Цель работы: Закрепление теоретических знаний в области расчета производительности сети и определение влияющих на неё факторов. Изучение особенностей использования и применения протокола ICMP.</w:t>
      </w:r>
    </w:p>
    <w:p w:rsidR="000C48BC" w:rsidRDefault="000C48BC" w:rsidP="00187C4F">
      <w:pPr>
        <w:spacing w:after="0" w:line="360" w:lineRule="auto"/>
        <w:ind w:firstLine="425"/>
        <w:jc w:val="center"/>
        <w:rPr>
          <w:rFonts w:ascii="Times New Roman" w:hAnsi="Times New Roman" w:cs="Times New Roman"/>
          <w:sz w:val="28"/>
          <w:szCs w:val="28"/>
        </w:rPr>
      </w:pPr>
      <w:r w:rsidRPr="000C48BC">
        <w:rPr>
          <w:rFonts w:ascii="Times New Roman" w:hAnsi="Times New Roman" w:cs="Times New Roman"/>
          <w:sz w:val="28"/>
          <w:szCs w:val="28"/>
        </w:rPr>
        <w:t>1.</w:t>
      </w:r>
      <w:r w:rsidRPr="000C48BC">
        <w:rPr>
          <w:rFonts w:ascii="Times New Roman" w:hAnsi="Times New Roman" w:cs="Times New Roman"/>
          <w:sz w:val="28"/>
          <w:szCs w:val="28"/>
        </w:rPr>
        <w:tab/>
        <w:t xml:space="preserve">Построить экспериментальный график зависимости среднего времени ожидания доступа к среде для протокола </w:t>
      </w:r>
      <w:proofErr w:type="spellStart"/>
      <w:r w:rsidRPr="000C48BC">
        <w:rPr>
          <w:rFonts w:ascii="Times New Roman" w:hAnsi="Times New Roman" w:cs="Times New Roman"/>
          <w:sz w:val="28"/>
          <w:szCs w:val="28"/>
        </w:rPr>
        <w:t>Ethernet</w:t>
      </w:r>
      <w:proofErr w:type="spellEnd"/>
      <w:r w:rsidRPr="000C48BC">
        <w:rPr>
          <w:rFonts w:ascii="Times New Roman" w:hAnsi="Times New Roman" w:cs="Times New Roman"/>
          <w:sz w:val="28"/>
          <w:szCs w:val="28"/>
        </w:rPr>
        <w:t xml:space="preserve"> от коэффициента использования сети. Определить параметры, которые влияют на вид этой зависимости.</w:t>
      </w:r>
      <w:r w:rsidR="00187C4F">
        <w:rPr>
          <w:rFonts w:ascii="Times New Roman" w:hAnsi="Times New Roman" w:cs="Times New Roman"/>
          <w:sz w:val="28"/>
          <w:szCs w:val="28"/>
        </w:rPr>
        <w:br/>
      </w:r>
      <w:r w:rsidR="00187C4F">
        <w:rPr>
          <w:noProof/>
          <w:lang w:eastAsia="ru-RU"/>
        </w:rPr>
        <w:drawing>
          <wp:inline distT="0" distB="0" distL="0" distR="0">
            <wp:extent cx="3634105" cy="2185035"/>
            <wp:effectExtent l="0" t="0" r="4445" b="5715"/>
            <wp:docPr id="2" name="Рисунок 2" descr="http://citforum.ru/nets/optimize/locnop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itforum.ru/nets/optimize/locnop07.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34105" cy="2185035"/>
                    </a:xfrm>
                    <a:prstGeom prst="rect">
                      <a:avLst/>
                    </a:prstGeom>
                    <a:noFill/>
                    <a:ln>
                      <a:noFill/>
                    </a:ln>
                  </pic:spPr>
                </pic:pic>
              </a:graphicData>
            </a:graphic>
          </wp:inline>
        </w:drawing>
      </w:r>
    </w:p>
    <w:p w:rsidR="00161FFB" w:rsidRDefault="00161FFB" w:rsidP="000C48BC">
      <w:pPr>
        <w:pStyle w:val="a3"/>
        <w:spacing w:after="0" w:line="360" w:lineRule="auto"/>
        <w:ind w:left="785"/>
        <w:jc w:val="center"/>
        <w:rPr>
          <w:rFonts w:ascii="Times New Roman" w:hAnsi="Times New Roman" w:cs="Times New Roman"/>
          <w:sz w:val="28"/>
          <w:szCs w:val="28"/>
        </w:rPr>
      </w:pPr>
      <w:r>
        <w:rPr>
          <w:noProof/>
          <w:lang w:eastAsia="ru-RU"/>
        </w:rPr>
        <w:drawing>
          <wp:inline distT="0" distB="0" distL="0" distR="0">
            <wp:extent cx="4491810" cy="2327564"/>
            <wp:effectExtent l="0" t="0" r="4445" b="0"/>
            <wp:docPr id="1" name="Рисунок 1" descr="https://studfiles.net/html/2706/213/html_EXmqVlu2D8.zgb3/img-xSYG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2706/213/html_EXmqVlu2D8.zgb3/img-xSYGj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92069" cy="2327698"/>
                    </a:xfrm>
                    <a:prstGeom prst="rect">
                      <a:avLst/>
                    </a:prstGeom>
                    <a:noFill/>
                    <a:ln>
                      <a:noFill/>
                    </a:ln>
                  </pic:spPr>
                </pic:pic>
              </a:graphicData>
            </a:graphic>
          </wp:inline>
        </w:drawing>
      </w:r>
    </w:p>
    <w:p w:rsidR="008D19BE" w:rsidRPr="008D19BE" w:rsidRDefault="008D19BE" w:rsidP="008D19BE">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где </w:t>
      </w:r>
      <w:r>
        <w:rPr>
          <w:rFonts w:ascii="Times New Roman" w:hAnsi="Times New Roman" w:cs="Times New Roman"/>
          <w:sz w:val="28"/>
          <w:szCs w:val="28"/>
          <w:lang w:val="en-US"/>
        </w:rPr>
        <w:t>T</w:t>
      </w:r>
      <w:r w:rsidRPr="008D19BE">
        <w:rPr>
          <w:rFonts w:ascii="Times New Roman" w:hAnsi="Times New Roman" w:cs="Times New Roman"/>
          <w:sz w:val="28"/>
          <w:szCs w:val="28"/>
        </w:rPr>
        <w:t xml:space="preserve"> – </w:t>
      </w:r>
      <w:r>
        <w:rPr>
          <w:rFonts w:ascii="Times New Roman" w:hAnsi="Times New Roman" w:cs="Times New Roman"/>
          <w:sz w:val="28"/>
          <w:szCs w:val="28"/>
        </w:rPr>
        <w:t>средняя задержка в мс,</w:t>
      </w:r>
    </w:p>
    <w:p w:rsidR="008D19BE" w:rsidRDefault="008D19BE" w:rsidP="008D19BE">
      <w:pPr>
        <w:spacing w:after="0" w:line="360" w:lineRule="auto"/>
        <w:ind w:firstLine="425"/>
        <w:jc w:val="both"/>
        <w:rPr>
          <w:rFonts w:ascii="Times New Roman" w:hAnsi="Times New Roman" w:cs="Times New Roman"/>
          <w:sz w:val="28"/>
          <w:szCs w:val="28"/>
        </w:rPr>
      </w:pPr>
      <w:r w:rsidRPr="008D19BE">
        <w:rPr>
          <w:rFonts w:ascii="Times New Roman" w:hAnsi="Times New Roman" w:cs="Times New Roman"/>
          <w:sz w:val="28"/>
          <w:szCs w:val="28"/>
          <w:lang w:val="en-US"/>
        </w:rPr>
        <w:t>ρ</w:t>
      </w:r>
      <w:r w:rsidRPr="001551D2">
        <w:rPr>
          <w:rFonts w:ascii="Times New Roman" w:hAnsi="Times New Roman" w:cs="Times New Roman"/>
          <w:sz w:val="28"/>
          <w:szCs w:val="28"/>
        </w:rPr>
        <w:t xml:space="preserve"> – </w:t>
      </w:r>
      <w:proofErr w:type="gramStart"/>
      <w:r>
        <w:rPr>
          <w:rFonts w:ascii="Times New Roman" w:hAnsi="Times New Roman" w:cs="Times New Roman"/>
          <w:sz w:val="28"/>
          <w:szCs w:val="28"/>
        </w:rPr>
        <w:t>коэффициент</w:t>
      </w:r>
      <w:proofErr w:type="gramEnd"/>
      <w:r>
        <w:rPr>
          <w:rFonts w:ascii="Times New Roman" w:hAnsi="Times New Roman" w:cs="Times New Roman"/>
          <w:sz w:val="28"/>
          <w:szCs w:val="28"/>
        </w:rPr>
        <w:t xml:space="preserve"> загрузки сети.</w:t>
      </w:r>
    </w:p>
    <w:p w:rsidR="00EF2295" w:rsidRDefault="00EF2295" w:rsidP="00EF2295">
      <w:pPr>
        <w:spacing w:after="0" w:line="360" w:lineRule="auto"/>
        <w:ind w:firstLine="425"/>
        <w:jc w:val="both"/>
        <w:rPr>
          <w:rFonts w:ascii="Times New Roman" w:hAnsi="Times New Roman" w:cs="Times New Roman"/>
          <w:sz w:val="28"/>
          <w:szCs w:val="28"/>
        </w:rPr>
      </w:pPr>
      <w:r w:rsidRPr="00161FFB">
        <w:rPr>
          <w:rFonts w:ascii="Times New Roman" w:hAnsi="Times New Roman" w:cs="Times New Roman"/>
          <w:sz w:val="28"/>
          <w:szCs w:val="28"/>
        </w:rPr>
        <w:t>Как видно из рисунка, всем технологиям при</w:t>
      </w:r>
      <w:r>
        <w:rPr>
          <w:rFonts w:ascii="Times New Roman" w:hAnsi="Times New Roman" w:cs="Times New Roman"/>
          <w:sz w:val="28"/>
          <w:szCs w:val="28"/>
        </w:rPr>
        <w:t>суща качественно одинаковая кар</w:t>
      </w:r>
      <w:r w:rsidRPr="00161FFB">
        <w:rPr>
          <w:rFonts w:ascii="Times New Roman" w:hAnsi="Times New Roman" w:cs="Times New Roman"/>
          <w:sz w:val="28"/>
          <w:szCs w:val="28"/>
        </w:rPr>
        <w:t>тина экспоненциального роста величины зад</w:t>
      </w:r>
      <w:r>
        <w:rPr>
          <w:rFonts w:ascii="Times New Roman" w:hAnsi="Times New Roman" w:cs="Times New Roman"/>
          <w:sz w:val="28"/>
          <w:szCs w:val="28"/>
        </w:rPr>
        <w:t>ержек доступа при увеличении ко</w:t>
      </w:r>
      <w:r w:rsidRPr="00161FFB">
        <w:rPr>
          <w:rFonts w:ascii="Times New Roman" w:hAnsi="Times New Roman" w:cs="Times New Roman"/>
          <w:sz w:val="28"/>
          <w:szCs w:val="28"/>
        </w:rPr>
        <w:t>эффициента использования сети. Однако их от</w:t>
      </w:r>
      <w:r>
        <w:rPr>
          <w:rFonts w:ascii="Times New Roman" w:hAnsi="Times New Roman" w:cs="Times New Roman"/>
          <w:sz w:val="28"/>
          <w:szCs w:val="28"/>
        </w:rPr>
        <w:t>личает порог, при котором насту</w:t>
      </w:r>
      <w:r w:rsidRPr="00161FFB">
        <w:rPr>
          <w:rFonts w:ascii="Times New Roman" w:hAnsi="Times New Roman" w:cs="Times New Roman"/>
          <w:sz w:val="28"/>
          <w:szCs w:val="28"/>
        </w:rPr>
        <w:t xml:space="preserve">пает резкий перелом в поведении сети, когда почти прямолинейная зависимость переходит </w:t>
      </w:r>
      <w:proofErr w:type="gramStart"/>
      <w:r w:rsidRPr="00161FFB">
        <w:rPr>
          <w:rFonts w:ascii="Times New Roman" w:hAnsi="Times New Roman" w:cs="Times New Roman"/>
          <w:sz w:val="28"/>
          <w:szCs w:val="28"/>
        </w:rPr>
        <w:t>в</w:t>
      </w:r>
      <w:proofErr w:type="gramEnd"/>
      <w:r w:rsidRPr="00161FFB">
        <w:rPr>
          <w:rFonts w:ascii="Times New Roman" w:hAnsi="Times New Roman" w:cs="Times New Roman"/>
          <w:sz w:val="28"/>
          <w:szCs w:val="28"/>
        </w:rPr>
        <w:t xml:space="preserve"> крутую экспоненциальную. Для в</w:t>
      </w:r>
      <w:r>
        <w:rPr>
          <w:rFonts w:ascii="Times New Roman" w:hAnsi="Times New Roman" w:cs="Times New Roman"/>
          <w:sz w:val="28"/>
          <w:szCs w:val="28"/>
        </w:rPr>
        <w:t xml:space="preserve">сего семейства технологий </w:t>
      </w:r>
      <w:proofErr w:type="spellStart"/>
      <w:r>
        <w:rPr>
          <w:rFonts w:ascii="Times New Roman" w:hAnsi="Times New Roman" w:cs="Times New Roman"/>
          <w:sz w:val="28"/>
          <w:szCs w:val="28"/>
        </w:rPr>
        <w:t>Ether</w:t>
      </w:r>
      <w:r w:rsidRPr="00161FFB">
        <w:rPr>
          <w:rFonts w:ascii="Times New Roman" w:hAnsi="Times New Roman" w:cs="Times New Roman"/>
          <w:sz w:val="28"/>
          <w:szCs w:val="28"/>
        </w:rPr>
        <w:t>net</w:t>
      </w:r>
      <w:proofErr w:type="spellEnd"/>
      <w:r w:rsidRPr="00161FFB">
        <w:rPr>
          <w:rFonts w:ascii="Times New Roman" w:hAnsi="Times New Roman" w:cs="Times New Roman"/>
          <w:sz w:val="28"/>
          <w:szCs w:val="28"/>
        </w:rPr>
        <w:t xml:space="preserve"> — это 30-50 % </w:t>
      </w:r>
      <w:r w:rsidRPr="00161FFB">
        <w:rPr>
          <w:rFonts w:ascii="Times New Roman" w:hAnsi="Times New Roman" w:cs="Times New Roman"/>
          <w:sz w:val="28"/>
          <w:szCs w:val="28"/>
        </w:rPr>
        <w:lastRenderedPageBreak/>
        <w:t xml:space="preserve">(сказывается эффект коллизий), для технологии </w:t>
      </w:r>
      <w:proofErr w:type="spellStart"/>
      <w:r w:rsidRPr="00161FFB">
        <w:rPr>
          <w:rFonts w:ascii="Times New Roman" w:hAnsi="Times New Roman" w:cs="Times New Roman"/>
          <w:sz w:val="28"/>
          <w:szCs w:val="28"/>
        </w:rPr>
        <w:t>Token</w:t>
      </w:r>
      <w:proofErr w:type="spellEnd"/>
      <w:r w:rsidRPr="00161FFB">
        <w:rPr>
          <w:rFonts w:ascii="Times New Roman" w:hAnsi="Times New Roman" w:cs="Times New Roman"/>
          <w:sz w:val="28"/>
          <w:szCs w:val="28"/>
        </w:rPr>
        <w:t xml:space="preserve"> </w:t>
      </w:r>
      <w:proofErr w:type="spellStart"/>
      <w:r w:rsidRPr="00161FFB">
        <w:rPr>
          <w:rFonts w:ascii="Times New Roman" w:hAnsi="Times New Roman" w:cs="Times New Roman"/>
          <w:sz w:val="28"/>
          <w:szCs w:val="28"/>
        </w:rPr>
        <w:t>Ring</w:t>
      </w:r>
      <w:proofErr w:type="spellEnd"/>
      <w:r w:rsidRPr="00161FFB">
        <w:rPr>
          <w:rFonts w:ascii="Times New Roman" w:hAnsi="Times New Roman" w:cs="Times New Roman"/>
          <w:sz w:val="28"/>
          <w:szCs w:val="28"/>
        </w:rPr>
        <w:t xml:space="preserve"> — 60 %, а технологии FDDI - 70-80 %.</w:t>
      </w:r>
    </w:p>
    <w:p w:rsidR="00EF2295" w:rsidRDefault="00EF2295" w:rsidP="00EF2295">
      <w:pPr>
        <w:spacing w:after="0" w:line="360" w:lineRule="auto"/>
        <w:ind w:firstLine="425"/>
        <w:jc w:val="both"/>
        <w:rPr>
          <w:rFonts w:ascii="Times New Roman" w:hAnsi="Times New Roman" w:cs="Times New Roman"/>
          <w:sz w:val="28"/>
          <w:szCs w:val="28"/>
        </w:rPr>
      </w:pPr>
      <w:r w:rsidRPr="00161FFB">
        <w:rPr>
          <w:rFonts w:ascii="Times New Roman" w:hAnsi="Times New Roman" w:cs="Times New Roman"/>
          <w:sz w:val="28"/>
          <w:szCs w:val="28"/>
        </w:rPr>
        <w:t xml:space="preserve">Количество узлов, при которых коэффициент </w:t>
      </w:r>
      <w:r>
        <w:rPr>
          <w:rFonts w:ascii="Times New Roman" w:hAnsi="Times New Roman" w:cs="Times New Roman"/>
          <w:sz w:val="28"/>
          <w:szCs w:val="28"/>
        </w:rPr>
        <w:t>использования сети начинает при</w:t>
      </w:r>
      <w:r w:rsidRPr="00161FFB">
        <w:rPr>
          <w:rFonts w:ascii="Times New Roman" w:hAnsi="Times New Roman" w:cs="Times New Roman"/>
          <w:sz w:val="28"/>
          <w:szCs w:val="28"/>
        </w:rPr>
        <w:t xml:space="preserve">ближаться к опасной границе, зависит от типа функционирующих в узлах </w:t>
      </w:r>
      <w:r>
        <w:rPr>
          <w:rFonts w:ascii="Times New Roman" w:hAnsi="Times New Roman" w:cs="Times New Roman"/>
          <w:sz w:val="28"/>
          <w:szCs w:val="28"/>
        </w:rPr>
        <w:t>при</w:t>
      </w:r>
      <w:r w:rsidRPr="00161FFB">
        <w:rPr>
          <w:rFonts w:ascii="Times New Roman" w:hAnsi="Times New Roman" w:cs="Times New Roman"/>
          <w:sz w:val="28"/>
          <w:szCs w:val="28"/>
        </w:rPr>
        <w:t xml:space="preserve">ложений. Если раньше для сетей </w:t>
      </w:r>
      <w:proofErr w:type="spellStart"/>
      <w:r w:rsidRPr="00161FFB">
        <w:rPr>
          <w:rFonts w:ascii="Times New Roman" w:hAnsi="Times New Roman" w:cs="Times New Roman"/>
          <w:sz w:val="28"/>
          <w:szCs w:val="28"/>
        </w:rPr>
        <w:t>Ethernet</w:t>
      </w:r>
      <w:proofErr w:type="spellEnd"/>
      <w:r w:rsidRPr="00161FFB">
        <w:rPr>
          <w:rFonts w:ascii="Times New Roman" w:hAnsi="Times New Roman" w:cs="Times New Roman"/>
          <w:sz w:val="28"/>
          <w:szCs w:val="28"/>
        </w:rPr>
        <w:t xml:space="preserve"> считалось, что 30 узлов — это вполне приемлемое число для одного разделяемого сегме</w:t>
      </w:r>
      <w:r>
        <w:rPr>
          <w:rFonts w:ascii="Times New Roman" w:hAnsi="Times New Roman" w:cs="Times New Roman"/>
          <w:sz w:val="28"/>
          <w:szCs w:val="28"/>
        </w:rPr>
        <w:t>нта, то сегодня, в условиях, ко</w:t>
      </w:r>
      <w:r w:rsidRPr="00161FFB">
        <w:rPr>
          <w:rFonts w:ascii="Times New Roman" w:hAnsi="Times New Roman" w:cs="Times New Roman"/>
          <w:sz w:val="28"/>
          <w:szCs w:val="28"/>
        </w:rPr>
        <w:t>гда мультимедийные приложения передают по сети большие файлы данных, предельное число узлов может составлять 5-10.</w:t>
      </w:r>
    </w:p>
    <w:p w:rsidR="00EF2295" w:rsidRPr="008D19BE" w:rsidRDefault="00EF2295" w:rsidP="008D19BE">
      <w:pPr>
        <w:spacing w:after="0" w:line="360" w:lineRule="auto"/>
        <w:ind w:firstLine="425"/>
        <w:jc w:val="both"/>
        <w:rPr>
          <w:rFonts w:ascii="Times New Roman" w:hAnsi="Times New Roman" w:cs="Times New Roman"/>
          <w:sz w:val="28"/>
          <w:szCs w:val="28"/>
        </w:rPr>
      </w:pPr>
    </w:p>
    <w:p w:rsidR="005E4705" w:rsidRDefault="005E4705" w:rsidP="00161FF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Топологии = шина, кольцо, звезда.</w:t>
      </w:r>
    </w:p>
    <w:p w:rsidR="005E4705" w:rsidRPr="005E4705" w:rsidRDefault="005E4705" w:rsidP="00161FF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Технологии = </w:t>
      </w:r>
      <w:r>
        <w:rPr>
          <w:rFonts w:ascii="Times New Roman" w:hAnsi="Times New Roman" w:cs="Times New Roman"/>
          <w:sz w:val="28"/>
          <w:szCs w:val="28"/>
          <w:lang w:val="en-US"/>
        </w:rPr>
        <w:t>Ethernet</w:t>
      </w:r>
      <w:r w:rsidRPr="005E4705">
        <w:rPr>
          <w:rFonts w:ascii="Times New Roman" w:hAnsi="Times New Roman" w:cs="Times New Roman"/>
          <w:sz w:val="28"/>
          <w:szCs w:val="28"/>
        </w:rPr>
        <w:t xml:space="preserve">, </w:t>
      </w:r>
      <w:r>
        <w:rPr>
          <w:rFonts w:ascii="Times New Roman" w:hAnsi="Times New Roman" w:cs="Times New Roman"/>
          <w:sz w:val="28"/>
          <w:szCs w:val="28"/>
          <w:lang w:val="en-US"/>
        </w:rPr>
        <w:t>Token</w:t>
      </w:r>
      <w:r w:rsidRPr="005E4705">
        <w:rPr>
          <w:rFonts w:ascii="Times New Roman" w:hAnsi="Times New Roman" w:cs="Times New Roman"/>
          <w:sz w:val="28"/>
          <w:szCs w:val="28"/>
        </w:rPr>
        <w:t xml:space="preserve"> </w:t>
      </w:r>
      <w:r>
        <w:rPr>
          <w:rFonts w:ascii="Times New Roman" w:hAnsi="Times New Roman" w:cs="Times New Roman"/>
          <w:sz w:val="28"/>
          <w:szCs w:val="28"/>
          <w:lang w:val="en-US"/>
        </w:rPr>
        <w:t>Ring</w:t>
      </w:r>
      <w:r w:rsidRPr="005E4705">
        <w:rPr>
          <w:rFonts w:ascii="Times New Roman" w:hAnsi="Times New Roman" w:cs="Times New Roman"/>
          <w:sz w:val="28"/>
          <w:szCs w:val="28"/>
        </w:rPr>
        <w:t xml:space="preserve">, </w:t>
      </w:r>
      <w:r>
        <w:rPr>
          <w:rFonts w:ascii="Times New Roman" w:hAnsi="Times New Roman" w:cs="Times New Roman"/>
          <w:sz w:val="28"/>
          <w:szCs w:val="28"/>
          <w:lang w:val="en-US"/>
        </w:rPr>
        <w:t>FDDI</w:t>
      </w:r>
      <w:r>
        <w:rPr>
          <w:rFonts w:ascii="Times New Roman" w:hAnsi="Times New Roman" w:cs="Times New Roman"/>
          <w:sz w:val="28"/>
          <w:szCs w:val="28"/>
        </w:rPr>
        <w:t>.</w:t>
      </w:r>
    </w:p>
    <w:p w:rsidR="005E4705" w:rsidRDefault="008204DC" w:rsidP="00161FFB">
      <w:pPr>
        <w:spacing w:after="0" w:line="360" w:lineRule="auto"/>
        <w:ind w:firstLine="425"/>
        <w:jc w:val="both"/>
        <w:rPr>
          <w:rFonts w:ascii="Times New Roman" w:hAnsi="Times New Roman" w:cs="Times New Roman"/>
          <w:sz w:val="28"/>
          <w:szCs w:val="28"/>
        </w:rPr>
      </w:pPr>
      <w:r w:rsidRPr="008204DC">
        <w:rPr>
          <w:rFonts w:ascii="Times New Roman" w:hAnsi="Times New Roman" w:cs="Times New Roman"/>
          <w:sz w:val="28"/>
          <w:szCs w:val="28"/>
          <w:lang w:val="en-US"/>
        </w:rPr>
        <w:t>CSMA</w:t>
      </w:r>
      <w:r w:rsidRPr="008204DC">
        <w:rPr>
          <w:rFonts w:ascii="Times New Roman" w:hAnsi="Times New Roman" w:cs="Times New Roman"/>
          <w:sz w:val="28"/>
          <w:szCs w:val="28"/>
        </w:rPr>
        <w:t>/</w:t>
      </w:r>
      <w:r w:rsidRPr="008204DC">
        <w:rPr>
          <w:rFonts w:ascii="Times New Roman" w:hAnsi="Times New Roman" w:cs="Times New Roman"/>
          <w:sz w:val="28"/>
          <w:szCs w:val="28"/>
          <w:lang w:val="en-US"/>
        </w:rPr>
        <w:t>CD</w:t>
      </w:r>
      <w:r w:rsidRPr="008204DC">
        <w:rPr>
          <w:rFonts w:ascii="Times New Roman" w:hAnsi="Times New Roman" w:cs="Times New Roman"/>
          <w:sz w:val="28"/>
          <w:szCs w:val="28"/>
        </w:rPr>
        <w:t xml:space="preserve"> (</w:t>
      </w:r>
      <w:r w:rsidRPr="008204DC">
        <w:rPr>
          <w:rFonts w:ascii="Times New Roman" w:hAnsi="Times New Roman" w:cs="Times New Roman"/>
          <w:sz w:val="28"/>
          <w:szCs w:val="28"/>
          <w:lang w:val="en-US"/>
        </w:rPr>
        <w:t>Carrier</w:t>
      </w:r>
      <w:r w:rsidRPr="008204DC">
        <w:rPr>
          <w:rFonts w:ascii="Times New Roman" w:hAnsi="Times New Roman" w:cs="Times New Roman"/>
          <w:sz w:val="28"/>
          <w:szCs w:val="28"/>
        </w:rPr>
        <w:t xml:space="preserve"> </w:t>
      </w:r>
      <w:r w:rsidRPr="008204DC">
        <w:rPr>
          <w:rFonts w:ascii="Times New Roman" w:hAnsi="Times New Roman" w:cs="Times New Roman"/>
          <w:sz w:val="28"/>
          <w:szCs w:val="28"/>
          <w:lang w:val="en-US"/>
        </w:rPr>
        <w:t>Sense</w:t>
      </w:r>
      <w:r w:rsidRPr="008204DC">
        <w:rPr>
          <w:rFonts w:ascii="Times New Roman" w:hAnsi="Times New Roman" w:cs="Times New Roman"/>
          <w:sz w:val="28"/>
          <w:szCs w:val="28"/>
        </w:rPr>
        <w:t xml:space="preserve"> </w:t>
      </w:r>
      <w:r w:rsidRPr="008204DC">
        <w:rPr>
          <w:rFonts w:ascii="Times New Roman" w:hAnsi="Times New Roman" w:cs="Times New Roman"/>
          <w:sz w:val="28"/>
          <w:szCs w:val="28"/>
          <w:lang w:val="en-US"/>
        </w:rPr>
        <w:t>Multiple</w:t>
      </w:r>
      <w:r w:rsidRPr="008204DC">
        <w:rPr>
          <w:rFonts w:ascii="Times New Roman" w:hAnsi="Times New Roman" w:cs="Times New Roman"/>
          <w:sz w:val="28"/>
          <w:szCs w:val="28"/>
        </w:rPr>
        <w:t xml:space="preserve"> </w:t>
      </w:r>
      <w:r w:rsidRPr="008204DC">
        <w:rPr>
          <w:rFonts w:ascii="Times New Roman" w:hAnsi="Times New Roman" w:cs="Times New Roman"/>
          <w:sz w:val="28"/>
          <w:szCs w:val="28"/>
          <w:lang w:val="en-US"/>
        </w:rPr>
        <w:t>Access</w:t>
      </w:r>
      <w:r w:rsidRPr="008204DC">
        <w:rPr>
          <w:rFonts w:ascii="Times New Roman" w:hAnsi="Times New Roman" w:cs="Times New Roman"/>
          <w:sz w:val="28"/>
          <w:szCs w:val="28"/>
        </w:rPr>
        <w:t xml:space="preserve"> </w:t>
      </w:r>
      <w:r w:rsidRPr="008204DC">
        <w:rPr>
          <w:rFonts w:ascii="Times New Roman" w:hAnsi="Times New Roman" w:cs="Times New Roman"/>
          <w:sz w:val="28"/>
          <w:szCs w:val="28"/>
          <w:lang w:val="en-US"/>
        </w:rPr>
        <w:t>with</w:t>
      </w:r>
      <w:r w:rsidRPr="008204DC">
        <w:rPr>
          <w:rFonts w:ascii="Times New Roman" w:hAnsi="Times New Roman" w:cs="Times New Roman"/>
          <w:sz w:val="28"/>
          <w:szCs w:val="28"/>
        </w:rPr>
        <w:t xml:space="preserve"> </w:t>
      </w:r>
      <w:r w:rsidRPr="008204DC">
        <w:rPr>
          <w:rFonts w:ascii="Times New Roman" w:hAnsi="Times New Roman" w:cs="Times New Roman"/>
          <w:sz w:val="28"/>
          <w:szCs w:val="28"/>
          <w:lang w:val="en-US"/>
        </w:rPr>
        <w:t>Collision</w:t>
      </w:r>
      <w:r w:rsidRPr="008204DC">
        <w:rPr>
          <w:rFonts w:ascii="Times New Roman" w:hAnsi="Times New Roman" w:cs="Times New Roman"/>
          <w:sz w:val="28"/>
          <w:szCs w:val="28"/>
        </w:rPr>
        <w:t xml:space="preserve"> </w:t>
      </w:r>
      <w:r w:rsidRPr="008204DC">
        <w:rPr>
          <w:rFonts w:ascii="Times New Roman" w:hAnsi="Times New Roman" w:cs="Times New Roman"/>
          <w:sz w:val="28"/>
          <w:szCs w:val="28"/>
          <w:lang w:val="en-US"/>
        </w:rPr>
        <w:t>Detection</w:t>
      </w:r>
      <w:r w:rsidRPr="008204DC">
        <w:rPr>
          <w:rFonts w:ascii="Times New Roman" w:hAnsi="Times New Roman" w:cs="Times New Roman"/>
          <w:sz w:val="28"/>
          <w:szCs w:val="28"/>
        </w:rPr>
        <w:t xml:space="preserve"> — множественный доступ с прослушиванием несущей и обнаружением коллизий) — технология (</w:t>
      </w:r>
      <w:r w:rsidRPr="008204DC">
        <w:rPr>
          <w:rFonts w:ascii="Times New Roman" w:hAnsi="Times New Roman" w:cs="Times New Roman"/>
          <w:sz w:val="28"/>
          <w:szCs w:val="28"/>
          <w:lang w:val="en-US"/>
        </w:rPr>
        <w:t>IEEE</w:t>
      </w:r>
      <w:r w:rsidRPr="008204DC">
        <w:rPr>
          <w:rFonts w:ascii="Times New Roman" w:hAnsi="Times New Roman" w:cs="Times New Roman"/>
          <w:sz w:val="28"/>
          <w:szCs w:val="28"/>
        </w:rPr>
        <w:t xml:space="preserve"> 802.3) множественного доступа к общей передающей среде в локальной компьютерной сети с контролем коллизий. </w:t>
      </w:r>
      <w:proofErr w:type="gramStart"/>
      <w:r w:rsidRPr="008204DC">
        <w:rPr>
          <w:rFonts w:ascii="Times New Roman" w:hAnsi="Times New Roman" w:cs="Times New Roman"/>
          <w:sz w:val="28"/>
          <w:szCs w:val="28"/>
          <w:lang w:val="en-US"/>
        </w:rPr>
        <w:t>CSMA</w:t>
      </w:r>
      <w:r w:rsidRPr="008204DC">
        <w:rPr>
          <w:rFonts w:ascii="Times New Roman" w:hAnsi="Times New Roman" w:cs="Times New Roman"/>
          <w:sz w:val="28"/>
          <w:szCs w:val="28"/>
        </w:rPr>
        <w:t>/</w:t>
      </w:r>
      <w:r w:rsidRPr="008204DC">
        <w:rPr>
          <w:rFonts w:ascii="Times New Roman" w:hAnsi="Times New Roman" w:cs="Times New Roman"/>
          <w:sz w:val="28"/>
          <w:szCs w:val="28"/>
          <w:lang w:val="en-US"/>
        </w:rPr>
        <w:t>CD</w:t>
      </w:r>
      <w:r w:rsidRPr="008204DC">
        <w:rPr>
          <w:rFonts w:ascii="Times New Roman" w:hAnsi="Times New Roman" w:cs="Times New Roman"/>
          <w:sz w:val="28"/>
          <w:szCs w:val="28"/>
        </w:rPr>
        <w:t xml:space="preserve"> относится к децентрализованным случайным (точнее, </w:t>
      </w:r>
      <w:proofErr w:type="spellStart"/>
      <w:r w:rsidRPr="008204DC">
        <w:rPr>
          <w:rFonts w:ascii="Times New Roman" w:hAnsi="Times New Roman" w:cs="Times New Roman"/>
          <w:sz w:val="28"/>
          <w:szCs w:val="28"/>
        </w:rPr>
        <w:t>квазислучайным</w:t>
      </w:r>
      <w:proofErr w:type="spellEnd"/>
      <w:r w:rsidRPr="008204DC">
        <w:rPr>
          <w:rFonts w:ascii="Times New Roman" w:hAnsi="Times New Roman" w:cs="Times New Roman"/>
          <w:sz w:val="28"/>
          <w:szCs w:val="28"/>
        </w:rPr>
        <w:t>) методам.</w:t>
      </w:r>
      <w:proofErr w:type="gramEnd"/>
      <w:r w:rsidRPr="008204DC">
        <w:rPr>
          <w:rFonts w:ascii="Times New Roman" w:hAnsi="Times New Roman" w:cs="Times New Roman"/>
          <w:sz w:val="28"/>
          <w:szCs w:val="28"/>
        </w:rPr>
        <w:t xml:space="preserve"> Он используется как в обычных сетях типа </w:t>
      </w:r>
      <w:r w:rsidRPr="008204DC">
        <w:rPr>
          <w:rFonts w:ascii="Times New Roman" w:hAnsi="Times New Roman" w:cs="Times New Roman"/>
          <w:sz w:val="28"/>
          <w:szCs w:val="28"/>
          <w:lang w:val="en-US"/>
        </w:rPr>
        <w:t>Ethernet</w:t>
      </w:r>
      <w:r w:rsidRPr="008204DC">
        <w:rPr>
          <w:rFonts w:ascii="Times New Roman" w:hAnsi="Times New Roman" w:cs="Times New Roman"/>
          <w:sz w:val="28"/>
          <w:szCs w:val="28"/>
        </w:rPr>
        <w:t>, так и в высокоскоростных сетях (</w:t>
      </w:r>
      <w:r w:rsidRPr="008204DC">
        <w:rPr>
          <w:rFonts w:ascii="Times New Roman" w:hAnsi="Times New Roman" w:cs="Times New Roman"/>
          <w:sz w:val="28"/>
          <w:szCs w:val="28"/>
          <w:lang w:val="en-US"/>
        </w:rPr>
        <w:t>Fast</w:t>
      </w:r>
      <w:r w:rsidRPr="008204DC">
        <w:rPr>
          <w:rFonts w:ascii="Times New Roman" w:hAnsi="Times New Roman" w:cs="Times New Roman"/>
          <w:sz w:val="28"/>
          <w:szCs w:val="28"/>
        </w:rPr>
        <w:t xml:space="preserve"> </w:t>
      </w:r>
      <w:r w:rsidRPr="008204DC">
        <w:rPr>
          <w:rFonts w:ascii="Times New Roman" w:hAnsi="Times New Roman" w:cs="Times New Roman"/>
          <w:sz w:val="28"/>
          <w:szCs w:val="28"/>
          <w:lang w:val="en-US"/>
        </w:rPr>
        <w:t>Ethernet</w:t>
      </w:r>
      <w:r w:rsidRPr="008204DC">
        <w:rPr>
          <w:rFonts w:ascii="Times New Roman" w:hAnsi="Times New Roman" w:cs="Times New Roman"/>
          <w:sz w:val="28"/>
          <w:szCs w:val="28"/>
        </w:rPr>
        <w:t xml:space="preserve">, </w:t>
      </w:r>
      <w:r w:rsidRPr="008204DC">
        <w:rPr>
          <w:rFonts w:ascii="Times New Roman" w:hAnsi="Times New Roman" w:cs="Times New Roman"/>
          <w:sz w:val="28"/>
          <w:szCs w:val="28"/>
          <w:lang w:val="en-US"/>
        </w:rPr>
        <w:t>Gigabit</w:t>
      </w:r>
      <w:r w:rsidRPr="008204DC">
        <w:rPr>
          <w:rFonts w:ascii="Times New Roman" w:hAnsi="Times New Roman" w:cs="Times New Roman"/>
          <w:sz w:val="28"/>
          <w:szCs w:val="28"/>
        </w:rPr>
        <w:t xml:space="preserve"> </w:t>
      </w:r>
      <w:r w:rsidRPr="008204DC">
        <w:rPr>
          <w:rFonts w:ascii="Times New Roman" w:hAnsi="Times New Roman" w:cs="Times New Roman"/>
          <w:sz w:val="28"/>
          <w:szCs w:val="28"/>
          <w:lang w:val="en-US"/>
        </w:rPr>
        <w:t>Ethernet</w:t>
      </w:r>
      <w:r w:rsidRPr="008204DC">
        <w:rPr>
          <w:rFonts w:ascii="Times New Roman" w:hAnsi="Times New Roman" w:cs="Times New Roman"/>
          <w:sz w:val="28"/>
          <w:szCs w:val="28"/>
        </w:rPr>
        <w:t>).</w:t>
      </w:r>
    </w:p>
    <w:p w:rsidR="008204DC" w:rsidRDefault="008204DC" w:rsidP="00161FFB">
      <w:pPr>
        <w:spacing w:after="0" w:line="360" w:lineRule="auto"/>
        <w:ind w:firstLine="425"/>
        <w:jc w:val="both"/>
        <w:rPr>
          <w:rFonts w:ascii="Times New Roman" w:hAnsi="Times New Roman" w:cs="Times New Roman"/>
          <w:sz w:val="28"/>
          <w:szCs w:val="28"/>
        </w:rPr>
      </w:pPr>
    </w:p>
    <w:p w:rsidR="00A24EFA" w:rsidRPr="00A24EFA" w:rsidRDefault="00A24EFA" w:rsidP="00A24EFA">
      <w:pPr>
        <w:spacing w:after="0" w:line="360" w:lineRule="auto"/>
        <w:ind w:firstLine="425"/>
        <w:jc w:val="center"/>
        <w:rPr>
          <w:rFonts w:ascii="Times New Roman" w:hAnsi="Times New Roman" w:cs="Times New Roman"/>
          <w:b/>
          <w:sz w:val="28"/>
          <w:szCs w:val="28"/>
        </w:rPr>
      </w:pPr>
      <w:r w:rsidRPr="00A24EFA">
        <w:rPr>
          <w:rFonts w:ascii="Times New Roman" w:hAnsi="Times New Roman" w:cs="Times New Roman"/>
          <w:b/>
          <w:sz w:val="28"/>
          <w:szCs w:val="28"/>
        </w:rPr>
        <w:t xml:space="preserve">Метод доступа и кадры для сетей </w:t>
      </w:r>
      <w:proofErr w:type="spellStart"/>
      <w:r w:rsidRPr="00A24EFA">
        <w:rPr>
          <w:rFonts w:ascii="Times New Roman" w:hAnsi="Times New Roman" w:cs="Times New Roman"/>
          <w:b/>
          <w:sz w:val="28"/>
          <w:szCs w:val="28"/>
        </w:rPr>
        <w:t>Ethernet</w:t>
      </w:r>
      <w:proofErr w:type="spellEnd"/>
    </w:p>
    <w:p w:rsidR="00A24EFA" w:rsidRPr="00A24EFA" w:rsidRDefault="00A24EFA" w:rsidP="00A24EFA">
      <w:pPr>
        <w:spacing w:after="0" w:line="360" w:lineRule="auto"/>
        <w:ind w:firstLine="425"/>
        <w:jc w:val="both"/>
        <w:rPr>
          <w:rFonts w:ascii="Times New Roman" w:hAnsi="Times New Roman" w:cs="Times New Roman"/>
          <w:sz w:val="28"/>
          <w:szCs w:val="28"/>
        </w:rPr>
      </w:pPr>
      <w:r w:rsidRPr="00A24EFA">
        <w:rPr>
          <w:rFonts w:ascii="Times New Roman" w:hAnsi="Times New Roman" w:cs="Times New Roman"/>
          <w:sz w:val="28"/>
          <w:szCs w:val="28"/>
        </w:rPr>
        <w:t xml:space="preserve">На логическом уровне в </w:t>
      </w:r>
      <w:proofErr w:type="spellStart"/>
      <w:r w:rsidRPr="00A24EFA">
        <w:rPr>
          <w:rFonts w:ascii="Times New Roman" w:hAnsi="Times New Roman" w:cs="Times New Roman"/>
          <w:sz w:val="28"/>
          <w:szCs w:val="28"/>
        </w:rPr>
        <w:t>Ethernet</w:t>
      </w:r>
      <w:proofErr w:type="spellEnd"/>
      <w:r w:rsidRPr="00A24EFA">
        <w:rPr>
          <w:rFonts w:ascii="Times New Roman" w:hAnsi="Times New Roman" w:cs="Times New Roman"/>
          <w:sz w:val="28"/>
          <w:szCs w:val="28"/>
        </w:rPr>
        <w:t xml:space="preserve"> применяе</w:t>
      </w:r>
      <w:r>
        <w:rPr>
          <w:rFonts w:ascii="Times New Roman" w:hAnsi="Times New Roman" w:cs="Times New Roman"/>
          <w:sz w:val="28"/>
          <w:szCs w:val="28"/>
        </w:rPr>
        <w:t>тся топология шина:</w:t>
      </w:r>
    </w:p>
    <w:p w:rsidR="00A24EFA" w:rsidRPr="00A24EFA" w:rsidRDefault="00A24EFA" w:rsidP="00A24EFA">
      <w:pPr>
        <w:pStyle w:val="a3"/>
        <w:numPr>
          <w:ilvl w:val="0"/>
          <w:numId w:val="6"/>
        </w:numPr>
        <w:spacing w:after="0" w:line="360" w:lineRule="auto"/>
        <w:jc w:val="both"/>
        <w:rPr>
          <w:rFonts w:ascii="Times New Roman" w:hAnsi="Times New Roman" w:cs="Times New Roman"/>
          <w:sz w:val="28"/>
          <w:szCs w:val="28"/>
        </w:rPr>
      </w:pPr>
      <w:r w:rsidRPr="00A24EFA">
        <w:rPr>
          <w:rFonts w:ascii="Times New Roman" w:hAnsi="Times New Roman" w:cs="Times New Roman"/>
          <w:sz w:val="28"/>
          <w:szCs w:val="28"/>
        </w:rPr>
        <w:t>все устройства, подключённые к сегменту сети, равноправны, т. е. любая станция может начать передачу в любой момент времени, если передающая среда свободна,</w:t>
      </w:r>
    </w:p>
    <w:p w:rsidR="00A24EFA" w:rsidRPr="00A24EFA" w:rsidRDefault="00A24EFA" w:rsidP="00A24EFA">
      <w:pPr>
        <w:pStyle w:val="a3"/>
        <w:numPr>
          <w:ilvl w:val="0"/>
          <w:numId w:val="6"/>
        </w:numPr>
        <w:spacing w:after="0" w:line="360" w:lineRule="auto"/>
        <w:jc w:val="both"/>
        <w:rPr>
          <w:rFonts w:ascii="Times New Roman" w:hAnsi="Times New Roman" w:cs="Times New Roman"/>
          <w:sz w:val="28"/>
          <w:szCs w:val="28"/>
        </w:rPr>
      </w:pPr>
      <w:r w:rsidRPr="00A24EFA">
        <w:rPr>
          <w:rFonts w:ascii="Times New Roman" w:hAnsi="Times New Roman" w:cs="Times New Roman"/>
          <w:sz w:val="28"/>
          <w:szCs w:val="28"/>
        </w:rPr>
        <w:t>кадр, передаваемый одной станцией, одновременно анализируется всеми остальными станциями сегмента.</w:t>
      </w:r>
    </w:p>
    <w:p w:rsidR="00A24EFA" w:rsidRPr="00A24EFA" w:rsidRDefault="00A24EFA" w:rsidP="00332A64">
      <w:pPr>
        <w:spacing w:after="0" w:line="360" w:lineRule="auto"/>
        <w:ind w:firstLine="425"/>
        <w:jc w:val="both"/>
        <w:rPr>
          <w:rFonts w:ascii="Times New Roman" w:hAnsi="Times New Roman" w:cs="Times New Roman"/>
          <w:sz w:val="28"/>
          <w:szCs w:val="28"/>
        </w:rPr>
      </w:pPr>
      <w:r w:rsidRPr="00A24EFA">
        <w:rPr>
          <w:rFonts w:ascii="Times New Roman" w:hAnsi="Times New Roman" w:cs="Times New Roman"/>
          <w:sz w:val="28"/>
          <w:szCs w:val="28"/>
        </w:rPr>
        <w:t xml:space="preserve">Стандарты </w:t>
      </w:r>
      <w:proofErr w:type="spellStart"/>
      <w:r w:rsidRPr="00A24EFA">
        <w:rPr>
          <w:rFonts w:ascii="Times New Roman" w:hAnsi="Times New Roman" w:cs="Times New Roman"/>
          <w:sz w:val="28"/>
          <w:szCs w:val="28"/>
        </w:rPr>
        <w:t>Ethernet</w:t>
      </w:r>
      <w:proofErr w:type="spellEnd"/>
      <w:r w:rsidRPr="00A24EFA">
        <w:rPr>
          <w:rFonts w:ascii="Times New Roman" w:hAnsi="Times New Roman" w:cs="Times New Roman"/>
          <w:sz w:val="28"/>
          <w:szCs w:val="28"/>
        </w:rPr>
        <w:t xml:space="preserve"> поддерживают метод доступа CSMA/CD (</w:t>
      </w:r>
      <w:proofErr w:type="spellStart"/>
      <w:r w:rsidRPr="00A24EFA">
        <w:rPr>
          <w:rFonts w:ascii="Times New Roman" w:hAnsi="Times New Roman" w:cs="Times New Roman"/>
          <w:sz w:val="28"/>
          <w:szCs w:val="28"/>
        </w:rPr>
        <w:t>Carrier</w:t>
      </w:r>
      <w:proofErr w:type="spellEnd"/>
      <w:r w:rsidRPr="00A24EFA">
        <w:rPr>
          <w:rFonts w:ascii="Times New Roman" w:hAnsi="Times New Roman" w:cs="Times New Roman"/>
          <w:sz w:val="28"/>
          <w:szCs w:val="28"/>
        </w:rPr>
        <w:t xml:space="preserve"> </w:t>
      </w:r>
      <w:proofErr w:type="spellStart"/>
      <w:r w:rsidRPr="00A24EFA">
        <w:rPr>
          <w:rFonts w:ascii="Times New Roman" w:hAnsi="Times New Roman" w:cs="Times New Roman"/>
          <w:sz w:val="28"/>
          <w:szCs w:val="28"/>
        </w:rPr>
        <w:t>Sense</w:t>
      </w:r>
      <w:proofErr w:type="spellEnd"/>
      <w:r w:rsidRPr="00A24EFA">
        <w:rPr>
          <w:rFonts w:ascii="Times New Roman" w:hAnsi="Times New Roman" w:cs="Times New Roman"/>
          <w:sz w:val="28"/>
          <w:szCs w:val="28"/>
        </w:rPr>
        <w:t xml:space="preserve"> </w:t>
      </w:r>
      <w:proofErr w:type="spellStart"/>
      <w:r w:rsidRPr="00A24EFA">
        <w:rPr>
          <w:rFonts w:ascii="Times New Roman" w:hAnsi="Times New Roman" w:cs="Times New Roman"/>
          <w:sz w:val="28"/>
          <w:szCs w:val="28"/>
        </w:rPr>
        <w:t>Multiple</w:t>
      </w:r>
      <w:proofErr w:type="spellEnd"/>
      <w:r w:rsidRPr="00A24EFA">
        <w:rPr>
          <w:rFonts w:ascii="Times New Roman" w:hAnsi="Times New Roman" w:cs="Times New Roman"/>
          <w:sz w:val="28"/>
          <w:szCs w:val="28"/>
        </w:rPr>
        <w:t xml:space="preserve"> </w:t>
      </w:r>
      <w:proofErr w:type="spellStart"/>
      <w:r w:rsidRPr="00A24EFA">
        <w:rPr>
          <w:rFonts w:ascii="Times New Roman" w:hAnsi="Times New Roman" w:cs="Times New Roman"/>
          <w:sz w:val="28"/>
          <w:szCs w:val="28"/>
        </w:rPr>
        <w:t>Access</w:t>
      </w:r>
      <w:proofErr w:type="spellEnd"/>
      <w:r w:rsidRPr="00A24EFA">
        <w:rPr>
          <w:rFonts w:ascii="Times New Roman" w:hAnsi="Times New Roman" w:cs="Times New Roman"/>
          <w:sz w:val="28"/>
          <w:szCs w:val="28"/>
        </w:rPr>
        <w:t xml:space="preserve"> / </w:t>
      </w:r>
      <w:proofErr w:type="spellStart"/>
      <w:r w:rsidRPr="00A24EFA">
        <w:rPr>
          <w:rFonts w:ascii="Times New Roman" w:hAnsi="Times New Roman" w:cs="Times New Roman"/>
          <w:sz w:val="28"/>
          <w:szCs w:val="28"/>
        </w:rPr>
        <w:t>Collision</w:t>
      </w:r>
      <w:proofErr w:type="spellEnd"/>
      <w:r w:rsidRPr="00A24EFA">
        <w:rPr>
          <w:rFonts w:ascii="Times New Roman" w:hAnsi="Times New Roman" w:cs="Times New Roman"/>
          <w:sz w:val="28"/>
          <w:szCs w:val="28"/>
        </w:rPr>
        <w:t xml:space="preserve"> </w:t>
      </w:r>
      <w:proofErr w:type="spellStart"/>
      <w:r w:rsidRPr="00A24EFA">
        <w:rPr>
          <w:rFonts w:ascii="Times New Roman" w:hAnsi="Times New Roman" w:cs="Times New Roman"/>
          <w:sz w:val="28"/>
          <w:szCs w:val="28"/>
        </w:rPr>
        <w:t>Detection</w:t>
      </w:r>
      <w:proofErr w:type="spellEnd"/>
      <w:r w:rsidRPr="00A24EFA">
        <w:rPr>
          <w:rFonts w:ascii="Times New Roman" w:hAnsi="Times New Roman" w:cs="Times New Roman"/>
          <w:sz w:val="28"/>
          <w:szCs w:val="28"/>
        </w:rPr>
        <w:t xml:space="preserve">) и обеспечивают скорость передачи по шине 10 Мбит/с и 100 Мбит/с. По-русски этот метод доступа называется "Множественный доступ с </w:t>
      </w:r>
      <w:r w:rsidRPr="00A24EFA">
        <w:rPr>
          <w:rFonts w:ascii="Times New Roman" w:hAnsi="Times New Roman" w:cs="Times New Roman"/>
          <w:sz w:val="28"/>
          <w:szCs w:val="28"/>
        </w:rPr>
        <w:lastRenderedPageBreak/>
        <w:t>контролем несущей и обнаружением коллизий". Ниже приводится краткое</w:t>
      </w:r>
      <w:r w:rsidR="00332A64">
        <w:rPr>
          <w:rFonts w:ascii="Times New Roman" w:hAnsi="Times New Roman" w:cs="Times New Roman"/>
          <w:sz w:val="28"/>
          <w:szCs w:val="28"/>
        </w:rPr>
        <w:t xml:space="preserve"> описание этого метода доступа.</w:t>
      </w:r>
    </w:p>
    <w:p w:rsidR="00A24EFA" w:rsidRPr="00A24EFA" w:rsidRDefault="00A24EFA" w:rsidP="00A24EFA">
      <w:pPr>
        <w:spacing w:after="0" w:line="360" w:lineRule="auto"/>
        <w:ind w:firstLine="425"/>
        <w:jc w:val="both"/>
        <w:rPr>
          <w:rFonts w:ascii="Times New Roman" w:hAnsi="Times New Roman" w:cs="Times New Roman"/>
          <w:sz w:val="28"/>
          <w:szCs w:val="28"/>
        </w:rPr>
      </w:pPr>
      <w:r w:rsidRPr="00A24EFA">
        <w:rPr>
          <w:rFonts w:ascii="Times New Roman" w:hAnsi="Times New Roman" w:cs="Times New Roman"/>
          <w:sz w:val="28"/>
          <w:szCs w:val="28"/>
        </w:rPr>
        <w:t>Передача данных происходит следующим образом. Станция проверяет состояние среды передачи данных (шины). Если среда занята, то станция ожидает освобождения среды. Если среда свободна, то станция начинает передавать кадр данных, одновременно контролируя состояние среды (несущую частоту f1). В том случае, когда за время передачи кадра станция не обнаружила состояние коллизии в сети (т. е. частота f1 не изменилась), считаетс</w:t>
      </w:r>
      <w:r>
        <w:rPr>
          <w:rFonts w:ascii="Times New Roman" w:hAnsi="Times New Roman" w:cs="Times New Roman"/>
          <w:sz w:val="28"/>
          <w:szCs w:val="28"/>
        </w:rPr>
        <w:t>я, что данные переданы успешно.</w:t>
      </w:r>
    </w:p>
    <w:p w:rsidR="00A24EFA" w:rsidRPr="00A24EFA" w:rsidRDefault="00A24EFA" w:rsidP="00A24EFA">
      <w:pPr>
        <w:spacing w:after="0" w:line="360" w:lineRule="auto"/>
        <w:ind w:firstLine="425"/>
        <w:jc w:val="both"/>
        <w:rPr>
          <w:rFonts w:ascii="Times New Roman" w:hAnsi="Times New Roman" w:cs="Times New Roman"/>
          <w:sz w:val="28"/>
          <w:szCs w:val="28"/>
        </w:rPr>
      </w:pPr>
      <w:proofErr w:type="gramStart"/>
      <w:r w:rsidRPr="00A24EFA">
        <w:rPr>
          <w:rFonts w:ascii="Times New Roman" w:hAnsi="Times New Roman" w:cs="Times New Roman"/>
          <w:sz w:val="28"/>
          <w:szCs w:val="28"/>
        </w:rPr>
        <w:t>Если при передаче кадра произошла коллизия (т. е. несущая частота изменилась на величины f2(f1), то станция прекращает передавать данные и выдаёт специальную последовательность из 32 битов, которая позволяет всем станциям определить, что произошла коллизия.</w:t>
      </w:r>
      <w:proofErr w:type="gramEnd"/>
      <w:r w:rsidRPr="00A24EFA">
        <w:rPr>
          <w:rFonts w:ascii="Times New Roman" w:hAnsi="Times New Roman" w:cs="Times New Roman"/>
          <w:sz w:val="28"/>
          <w:szCs w:val="28"/>
        </w:rPr>
        <w:t xml:space="preserve"> Затем станция переходит в состояние ожидания на небольшой случайный промежуток времени, по окончании которого она, проверив среду, пытается ещё раз передать по сети свой кадр. Если за 16 попыток станции не удается передать свои данные, то с</w:t>
      </w:r>
      <w:r>
        <w:rPr>
          <w:rFonts w:ascii="Times New Roman" w:hAnsi="Times New Roman" w:cs="Times New Roman"/>
          <w:sz w:val="28"/>
          <w:szCs w:val="28"/>
        </w:rPr>
        <w:t>читается, что среда недоступна.</w:t>
      </w:r>
    </w:p>
    <w:p w:rsidR="00A24EFA" w:rsidRDefault="00A24EFA" w:rsidP="00A24EFA">
      <w:pPr>
        <w:spacing w:after="0" w:line="360" w:lineRule="auto"/>
        <w:ind w:firstLine="425"/>
        <w:jc w:val="both"/>
        <w:rPr>
          <w:rFonts w:ascii="Times New Roman" w:hAnsi="Times New Roman" w:cs="Times New Roman"/>
          <w:sz w:val="28"/>
          <w:szCs w:val="28"/>
        </w:rPr>
      </w:pPr>
      <w:r w:rsidRPr="00A24EFA">
        <w:rPr>
          <w:rFonts w:ascii="Times New Roman" w:hAnsi="Times New Roman" w:cs="Times New Roman"/>
          <w:sz w:val="28"/>
          <w:szCs w:val="28"/>
        </w:rPr>
        <w:t>Следует отметить, что коллизия (конфликт) может произойти в том случае, если среду проверяют несколько станций одновременно. Выяснив, что среда свободна, они пытаются передать свои кадры. При одновременной передаче нескольких кадров несущая частота среды изменяется до величины f2, отличной от f1 (передача одного кадра). Коллизию обнаруживают все станции, которые пытаются одновременно передать свои данные. Каждая из этих станций выполняет действия, перечисленные выше.</w:t>
      </w:r>
    </w:p>
    <w:p w:rsidR="00332A64" w:rsidRDefault="00332A64" w:rsidP="00A24EFA">
      <w:pPr>
        <w:spacing w:after="0" w:line="360" w:lineRule="auto"/>
        <w:ind w:firstLine="425"/>
        <w:jc w:val="both"/>
        <w:rPr>
          <w:rFonts w:ascii="Times New Roman" w:hAnsi="Times New Roman" w:cs="Times New Roman"/>
          <w:sz w:val="28"/>
          <w:szCs w:val="28"/>
        </w:rPr>
      </w:pPr>
    </w:p>
    <w:p w:rsidR="00332A64" w:rsidRPr="00332A64" w:rsidRDefault="00332A64" w:rsidP="00332A64">
      <w:pPr>
        <w:spacing w:after="0" w:line="360" w:lineRule="auto"/>
        <w:ind w:firstLine="425"/>
        <w:jc w:val="center"/>
        <w:rPr>
          <w:rFonts w:ascii="Times New Roman" w:hAnsi="Times New Roman" w:cs="Times New Roman"/>
          <w:b/>
          <w:sz w:val="28"/>
          <w:szCs w:val="28"/>
        </w:rPr>
      </w:pPr>
      <w:r w:rsidRPr="00332A64">
        <w:rPr>
          <w:rFonts w:ascii="Times New Roman" w:hAnsi="Times New Roman" w:cs="Times New Roman"/>
          <w:b/>
          <w:sz w:val="28"/>
          <w:szCs w:val="28"/>
        </w:rPr>
        <w:t xml:space="preserve">Метод доступа и кадры для сетей </w:t>
      </w:r>
      <w:proofErr w:type="spellStart"/>
      <w:r w:rsidRPr="00332A64">
        <w:rPr>
          <w:rFonts w:ascii="Times New Roman" w:hAnsi="Times New Roman" w:cs="Times New Roman"/>
          <w:b/>
          <w:sz w:val="28"/>
          <w:szCs w:val="28"/>
        </w:rPr>
        <w:t>Token</w:t>
      </w:r>
      <w:proofErr w:type="spellEnd"/>
      <w:r w:rsidRPr="00332A64">
        <w:rPr>
          <w:rFonts w:ascii="Times New Roman" w:hAnsi="Times New Roman" w:cs="Times New Roman"/>
          <w:b/>
          <w:sz w:val="28"/>
          <w:szCs w:val="28"/>
        </w:rPr>
        <w:t xml:space="preserve"> </w:t>
      </w:r>
      <w:proofErr w:type="spellStart"/>
      <w:r w:rsidRPr="00332A64">
        <w:rPr>
          <w:rFonts w:ascii="Times New Roman" w:hAnsi="Times New Roman" w:cs="Times New Roman"/>
          <w:b/>
          <w:sz w:val="28"/>
          <w:szCs w:val="28"/>
        </w:rPr>
        <w:t>Ring</w:t>
      </w:r>
      <w:proofErr w:type="spellEnd"/>
    </w:p>
    <w:p w:rsidR="00332A64" w:rsidRPr="00332A64" w:rsidRDefault="00332A64" w:rsidP="00332A64">
      <w:pPr>
        <w:spacing w:after="0" w:line="360" w:lineRule="auto"/>
        <w:ind w:firstLine="425"/>
        <w:jc w:val="both"/>
        <w:rPr>
          <w:rFonts w:ascii="Times New Roman" w:hAnsi="Times New Roman" w:cs="Times New Roman"/>
          <w:sz w:val="28"/>
          <w:szCs w:val="28"/>
        </w:rPr>
      </w:pPr>
      <w:r w:rsidRPr="00332A64">
        <w:rPr>
          <w:rFonts w:ascii="Times New Roman" w:hAnsi="Times New Roman" w:cs="Times New Roman"/>
          <w:sz w:val="28"/>
          <w:szCs w:val="28"/>
        </w:rPr>
        <w:t xml:space="preserve">Адаптеры </w:t>
      </w:r>
      <w:proofErr w:type="spellStart"/>
      <w:r w:rsidRPr="00332A64">
        <w:rPr>
          <w:rFonts w:ascii="Times New Roman" w:hAnsi="Times New Roman" w:cs="Times New Roman"/>
          <w:sz w:val="28"/>
          <w:szCs w:val="28"/>
        </w:rPr>
        <w:t>Token</w:t>
      </w:r>
      <w:proofErr w:type="spellEnd"/>
      <w:r w:rsidRPr="00332A64">
        <w:rPr>
          <w:rFonts w:ascii="Times New Roman" w:hAnsi="Times New Roman" w:cs="Times New Roman"/>
          <w:sz w:val="28"/>
          <w:szCs w:val="28"/>
        </w:rPr>
        <w:t xml:space="preserve"> </w:t>
      </w:r>
      <w:proofErr w:type="spellStart"/>
      <w:r w:rsidRPr="00332A64">
        <w:rPr>
          <w:rFonts w:ascii="Times New Roman" w:hAnsi="Times New Roman" w:cs="Times New Roman"/>
          <w:sz w:val="28"/>
          <w:szCs w:val="28"/>
        </w:rPr>
        <w:t>Ring</w:t>
      </w:r>
      <w:proofErr w:type="spellEnd"/>
      <w:r w:rsidRPr="00332A64">
        <w:rPr>
          <w:rFonts w:ascii="Times New Roman" w:hAnsi="Times New Roman" w:cs="Times New Roman"/>
          <w:sz w:val="28"/>
          <w:szCs w:val="28"/>
        </w:rPr>
        <w:t xml:space="preserve"> поддерживают метод доступа </w:t>
      </w:r>
      <w:proofErr w:type="spellStart"/>
      <w:r w:rsidRPr="00332A64">
        <w:rPr>
          <w:rFonts w:ascii="Times New Roman" w:hAnsi="Times New Roman" w:cs="Times New Roman"/>
          <w:sz w:val="28"/>
          <w:szCs w:val="28"/>
        </w:rPr>
        <w:t>Token</w:t>
      </w:r>
      <w:proofErr w:type="spellEnd"/>
      <w:r w:rsidRPr="00332A64">
        <w:rPr>
          <w:rFonts w:ascii="Times New Roman" w:hAnsi="Times New Roman" w:cs="Times New Roman"/>
          <w:sz w:val="28"/>
          <w:szCs w:val="28"/>
        </w:rPr>
        <w:t xml:space="preserve"> </w:t>
      </w:r>
      <w:proofErr w:type="spellStart"/>
      <w:r w:rsidRPr="00332A64">
        <w:rPr>
          <w:rFonts w:ascii="Times New Roman" w:hAnsi="Times New Roman" w:cs="Times New Roman"/>
          <w:sz w:val="28"/>
          <w:szCs w:val="28"/>
        </w:rPr>
        <w:t>Ring</w:t>
      </w:r>
      <w:proofErr w:type="spellEnd"/>
      <w:r w:rsidRPr="00332A64">
        <w:rPr>
          <w:rFonts w:ascii="Times New Roman" w:hAnsi="Times New Roman" w:cs="Times New Roman"/>
          <w:sz w:val="28"/>
          <w:szCs w:val="28"/>
        </w:rPr>
        <w:t xml:space="preserve"> (маркерное кольцо) и обеспечивают скорости передачи 4 Мбит/с или 16 Мбит/с. Ниже перечислены о</w:t>
      </w:r>
      <w:r>
        <w:rPr>
          <w:rFonts w:ascii="Times New Roman" w:hAnsi="Times New Roman" w:cs="Times New Roman"/>
          <w:sz w:val="28"/>
          <w:szCs w:val="28"/>
        </w:rPr>
        <w:t>сновные положения этого метода:</w:t>
      </w:r>
    </w:p>
    <w:p w:rsidR="00332A64" w:rsidRPr="00332A64" w:rsidRDefault="00332A64" w:rsidP="00332A64">
      <w:pPr>
        <w:pStyle w:val="a3"/>
        <w:numPr>
          <w:ilvl w:val="0"/>
          <w:numId w:val="7"/>
        </w:numPr>
        <w:spacing w:after="0" w:line="360" w:lineRule="auto"/>
        <w:jc w:val="both"/>
        <w:rPr>
          <w:rFonts w:ascii="Times New Roman" w:hAnsi="Times New Roman" w:cs="Times New Roman"/>
          <w:sz w:val="28"/>
          <w:szCs w:val="28"/>
        </w:rPr>
      </w:pPr>
      <w:r w:rsidRPr="00332A64">
        <w:rPr>
          <w:rFonts w:ascii="Times New Roman" w:hAnsi="Times New Roman" w:cs="Times New Roman"/>
          <w:sz w:val="28"/>
          <w:szCs w:val="28"/>
        </w:rPr>
        <w:t>станции подключаются к сети по топологии кольцо,</w:t>
      </w:r>
    </w:p>
    <w:p w:rsidR="00332A64" w:rsidRPr="00332A64" w:rsidRDefault="00332A64" w:rsidP="00332A64">
      <w:pPr>
        <w:pStyle w:val="a3"/>
        <w:numPr>
          <w:ilvl w:val="0"/>
          <w:numId w:val="7"/>
        </w:numPr>
        <w:spacing w:after="0" w:line="360" w:lineRule="auto"/>
        <w:jc w:val="both"/>
        <w:rPr>
          <w:rFonts w:ascii="Times New Roman" w:hAnsi="Times New Roman" w:cs="Times New Roman"/>
          <w:sz w:val="28"/>
          <w:szCs w:val="28"/>
        </w:rPr>
      </w:pPr>
      <w:r w:rsidRPr="00332A64">
        <w:rPr>
          <w:rFonts w:ascii="Times New Roman" w:hAnsi="Times New Roman" w:cs="Times New Roman"/>
          <w:sz w:val="28"/>
          <w:szCs w:val="28"/>
        </w:rPr>
        <w:lastRenderedPageBreak/>
        <w:t>все станции, подключённые к сети, могут передавать данные, только получив разрешение на передачу (маркер),</w:t>
      </w:r>
    </w:p>
    <w:p w:rsidR="00332A64" w:rsidRPr="00332A64" w:rsidRDefault="00332A64" w:rsidP="00332A64">
      <w:pPr>
        <w:pStyle w:val="a3"/>
        <w:numPr>
          <w:ilvl w:val="0"/>
          <w:numId w:val="7"/>
        </w:numPr>
        <w:spacing w:after="0" w:line="360" w:lineRule="auto"/>
        <w:jc w:val="both"/>
        <w:rPr>
          <w:rFonts w:ascii="Times New Roman" w:hAnsi="Times New Roman" w:cs="Times New Roman"/>
          <w:sz w:val="28"/>
          <w:szCs w:val="28"/>
        </w:rPr>
      </w:pPr>
      <w:r w:rsidRPr="00332A64">
        <w:rPr>
          <w:rFonts w:ascii="Times New Roman" w:hAnsi="Times New Roman" w:cs="Times New Roman"/>
          <w:sz w:val="28"/>
          <w:szCs w:val="28"/>
        </w:rPr>
        <w:t>в любой момент времени только одна станция в сети обладает таким правом.</w:t>
      </w:r>
    </w:p>
    <w:p w:rsidR="00332A64" w:rsidRPr="00332A64" w:rsidRDefault="00332A64" w:rsidP="00332A64">
      <w:pPr>
        <w:spacing w:after="0" w:line="360" w:lineRule="auto"/>
        <w:ind w:firstLine="425"/>
        <w:jc w:val="both"/>
        <w:rPr>
          <w:rFonts w:ascii="Times New Roman" w:hAnsi="Times New Roman" w:cs="Times New Roman"/>
          <w:sz w:val="28"/>
          <w:szCs w:val="28"/>
        </w:rPr>
      </w:pPr>
      <w:r w:rsidRPr="00332A64">
        <w:rPr>
          <w:rFonts w:ascii="Times New Roman" w:hAnsi="Times New Roman" w:cs="Times New Roman"/>
          <w:sz w:val="28"/>
          <w:szCs w:val="28"/>
        </w:rPr>
        <w:t xml:space="preserve">В сетях </w:t>
      </w:r>
      <w:proofErr w:type="spellStart"/>
      <w:r w:rsidRPr="00332A64">
        <w:rPr>
          <w:rFonts w:ascii="Times New Roman" w:hAnsi="Times New Roman" w:cs="Times New Roman"/>
          <w:sz w:val="28"/>
          <w:szCs w:val="28"/>
        </w:rPr>
        <w:t>Token</w:t>
      </w:r>
      <w:proofErr w:type="spellEnd"/>
      <w:r w:rsidRPr="00332A64">
        <w:rPr>
          <w:rFonts w:ascii="Times New Roman" w:hAnsi="Times New Roman" w:cs="Times New Roman"/>
          <w:sz w:val="28"/>
          <w:szCs w:val="28"/>
        </w:rPr>
        <w:t xml:space="preserve"> </w:t>
      </w:r>
      <w:proofErr w:type="spellStart"/>
      <w:r w:rsidRPr="00332A64">
        <w:rPr>
          <w:rFonts w:ascii="Times New Roman" w:hAnsi="Times New Roman" w:cs="Times New Roman"/>
          <w:sz w:val="28"/>
          <w:szCs w:val="28"/>
        </w:rPr>
        <w:t>Ring</w:t>
      </w:r>
      <w:proofErr w:type="spellEnd"/>
      <w:r w:rsidRPr="00332A64">
        <w:rPr>
          <w:rFonts w:ascii="Times New Roman" w:hAnsi="Times New Roman" w:cs="Times New Roman"/>
          <w:sz w:val="28"/>
          <w:szCs w:val="28"/>
        </w:rPr>
        <w:t xml:space="preserve"> используются три основ</w:t>
      </w:r>
      <w:r>
        <w:rPr>
          <w:rFonts w:ascii="Times New Roman" w:hAnsi="Times New Roman" w:cs="Times New Roman"/>
          <w:sz w:val="28"/>
          <w:szCs w:val="28"/>
        </w:rPr>
        <w:t>ных типа кадров (рисунок 2.29):</w:t>
      </w:r>
    </w:p>
    <w:p w:rsidR="00332A64" w:rsidRPr="00332A64" w:rsidRDefault="00332A64" w:rsidP="00332A64">
      <w:pPr>
        <w:pStyle w:val="a3"/>
        <w:numPr>
          <w:ilvl w:val="0"/>
          <w:numId w:val="8"/>
        </w:numPr>
        <w:spacing w:after="0" w:line="360" w:lineRule="auto"/>
        <w:jc w:val="both"/>
        <w:rPr>
          <w:rFonts w:ascii="Times New Roman" w:hAnsi="Times New Roman" w:cs="Times New Roman"/>
          <w:sz w:val="28"/>
          <w:szCs w:val="28"/>
        </w:rPr>
      </w:pPr>
      <w:proofErr w:type="spellStart"/>
      <w:r w:rsidRPr="00332A64">
        <w:rPr>
          <w:rFonts w:ascii="Times New Roman" w:hAnsi="Times New Roman" w:cs="Times New Roman"/>
          <w:sz w:val="28"/>
          <w:szCs w:val="28"/>
        </w:rPr>
        <w:t>Data</w:t>
      </w:r>
      <w:proofErr w:type="spellEnd"/>
      <w:r w:rsidRPr="00332A64">
        <w:rPr>
          <w:rFonts w:ascii="Times New Roman" w:hAnsi="Times New Roman" w:cs="Times New Roman"/>
          <w:sz w:val="28"/>
          <w:szCs w:val="28"/>
        </w:rPr>
        <w:t>/</w:t>
      </w:r>
      <w:proofErr w:type="spellStart"/>
      <w:r w:rsidRPr="00332A64">
        <w:rPr>
          <w:rFonts w:ascii="Times New Roman" w:hAnsi="Times New Roman" w:cs="Times New Roman"/>
          <w:sz w:val="28"/>
          <w:szCs w:val="28"/>
        </w:rPr>
        <w:t>Command</w:t>
      </w:r>
      <w:proofErr w:type="spellEnd"/>
      <w:r w:rsidRPr="00332A64">
        <w:rPr>
          <w:rFonts w:ascii="Times New Roman" w:hAnsi="Times New Roman" w:cs="Times New Roman"/>
          <w:sz w:val="28"/>
          <w:szCs w:val="28"/>
        </w:rPr>
        <w:t xml:space="preserve"> </w:t>
      </w:r>
      <w:proofErr w:type="spellStart"/>
      <w:r w:rsidRPr="00332A64">
        <w:rPr>
          <w:rFonts w:ascii="Times New Roman" w:hAnsi="Times New Roman" w:cs="Times New Roman"/>
          <w:sz w:val="28"/>
          <w:szCs w:val="28"/>
        </w:rPr>
        <w:t>Frame</w:t>
      </w:r>
      <w:proofErr w:type="spellEnd"/>
      <w:r w:rsidRPr="00332A64">
        <w:rPr>
          <w:rFonts w:ascii="Times New Roman" w:hAnsi="Times New Roman" w:cs="Times New Roman"/>
          <w:sz w:val="28"/>
          <w:szCs w:val="28"/>
        </w:rPr>
        <w:t xml:space="preserve"> (кадр управления/данные),</w:t>
      </w:r>
    </w:p>
    <w:p w:rsidR="00332A64" w:rsidRPr="00332A64" w:rsidRDefault="00332A64" w:rsidP="00332A64">
      <w:pPr>
        <w:pStyle w:val="a3"/>
        <w:numPr>
          <w:ilvl w:val="0"/>
          <w:numId w:val="8"/>
        </w:numPr>
        <w:spacing w:after="0" w:line="360" w:lineRule="auto"/>
        <w:jc w:val="both"/>
        <w:rPr>
          <w:rFonts w:ascii="Times New Roman" w:hAnsi="Times New Roman" w:cs="Times New Roman"/>
          <w:sz w:val="28"/>
          <w:szCs w:val="28"/>
        </w:rPr>
      </w:pPr>
      <w:proofErr w:type="spellStart"/>
      <w:r w:rsidRPr="00332A64">
        <w:rPr>
          <w:rFonts w:ascii="Times New Roman" w:hAnsi="Times New Roman" w:cs="Times New Roman"/>
          <w:sz w:val="28"/>
          <w:szCs w:val="28"/>
        </w:rPr>
        <w:t>Token</w:t>
      </w:r>
      <w:proofErr w:type="spellEnd"/>
      <w:r w:rsidRPr="00332A64">
        <w:rPr>
          <w:rFonts w:ascii="Times New Roman" w:hAnsi="Times New Roman" w:cs="Times New Roman"/>
          <w:sz w:val="28"/>
          <w:szCs w:val="28"/>
        </w:rPr>
        <w:t xml:space="preserve"> (маркер),</w:t>
      </w:r>
    </w:p>
    <w:p w:rsidR="00332A64" w:rsidRPr="00332A64" w:rsidRDefault="00332A64" w:rsidP="00332A64">
      <w:pPr>
        <w:pStyle w:val="a3"/>
        <w:numPr>
          <w:ilvl w:val="0"/>
          <w:numId w:val="8"/>
        </w:numPr>
        <w:spacing w:after="0" w:line="360" w:lineRule="auto"/>
        <w:jc w:val="both"/>
        <w:rPr>
          <w:rFonts w:ascii="Times New Roman" w:hAnsi="Times New Roman" w:cs="Times New Roman"/>
          <w:sz w:val="28"/>
          <w:szCs w:val="28"/>
        </w:rPr>
      </w:pPr>
      <w:proofErr w:type="spellStart"/>
      <w:r w:rsidRPr="00332A64">
        <w:rPr>
          <w:rFonts w:ascii="Times New Roman" w:hAnsi="Times New Roman" w:cs="Times New Roman"/>
          <w:sz w:val="28"/>
          <w:szCs w:val="28"/>
        </w:rPr>
        <w:t>Abort</w:t>
      </w:r>
      <w:proofErr w:type="spellEnd"/>
      <w:r w:rsidRPr="00332A64">
        <w:rPr>
          <w:rFonts w:ascii="Times New Roman" w:hAnsi="Times New Roman" w:cs="Times New Roman"/>
          <w:sz w:val="28"/>
          <w:szCs w:val="28"/>
        </w:rPr>
        <w:t xml:space="preserve"> (кадр сброса).</w:t>
      </w:r>
    </w:p>
    <w:p w:rsidR="00332A64" w:rsidRDefault="00332A64" w:rsidP="00332A64">
      <w:pPr>
        <w:spacing w:after="0" w:line="360" w:lineRule="auto"/>
        <w:ind w:firstLine="425"/>
        <w:jc w:val="both"/>
        <w:rPr>
          <w:rFonts w:ascii="Times New Roman" w:hAnsi="Times New Roman" w:cs="Times New Roman"/>
          <w:sz w:val="28"/>
          <w:szCs w:val="28"/>
        </w:rPr>
      </w:pPr>
    </w:p>
    <w:p w:rsidR="008204DC" w:rsidRPr="008204DC" w:rsidRDefault="008204DC" w:rsidP="008204DC">
      <w:pPr>
        <w:spacing w:after="0" w:line="360" w:lineRule="auto"/>
        <w:ind w:firstLine="425"/>
        <w:jc w:val="center"/>
        <w:rPr>
          <w:rFonts w:ascii="Times New Roman" w:hAnsi="Times New Roman" w:cs="Times New Roman"/>
          <w:b/>
          <w:sz w:val="28"/>
          <w:szCs w:val="28"/>
        </w:rPr>
      </w:pPr>
      <w:r w:rsidRPr="008204DC">
        <w:rPr>
          <w:rFonts w:ascii="Times New Roman" w:hAnsi="Times New Roman" w:cs="Times New Roman"/>
          <w:b/>
          <w:sz w:val="28"/>
          <w:szCs w:val="28"/>
        </w:rPr>
        <w:t xml:space="preserve">Технология </w:t>
      </w:r>
      <w:proofErr w:type="spellStart"/>
      <w:r w:rsidRPr="008204DC">
        <w:rPr>
          <w:rFonts w:ascii="Times New Roman" w:hAnsi="Times New Roman" w:cs="Times New Roman"/>
          <w:b/>
          <w:sz w:val="28"/>
          <w:szCs w:val="28"/>
        </w:rPr>
        <w:t>Ethernet</w:t>
      </w:r>
      <w:proofErr w:type="spellEnd"/>
    </w:p>
    <w:p w:rsidR="008204DC" w:rsidRPr="008204DC" w:rsidRDefault="008204DC" w:rsidP="008204DC">
      <w:pPr>
        <w:spacing w:after="0" w:line="360" w:lineRule="auto"/>
        <w:ind w:firstLine="425"/>
        <w:jc w:val="both"/>
        <w:rPr>
          <w:rFonts w:ascii="Times New Roman" w:hAnsi="Times New Roman" w:cs="Times New Roman"/>
          <w:sz w:val="28"/>
          <w:szCs w:val="28"/>
        </w:rPr>
      </w:pPr>
      <w:proofErr w:type="spellStart"/>
      <w:r w:rsidRPr="008204DC">
        <w:rPr>
          <w:rFonts w:ascii="Times New Roman" w:hAnsi="Times New Roman" w:cs="Times New Roman"/>
          <w:sz w:val="28"/>
          <w:szCs w:val="28"/>
        </w:rPr>
        <w:t>Ethernet</w:t>
      </w:r>
      <w:proofErr w:type="spellEnd"/>
      <w:r w:rsidRPr="008204DC">
        <w:rPr>
          <w:rFonts w:ascii="Times New Roman" w:hAnsi="Times New Roman" w:cs="Times New Roman"/>
          <w:sz w:val="28"/>
          <w:szCs w:val="28"/>
        </w:rPr>
        <w:t xml:space="preserve"> – это самый распространенный на сегодняшний ден</w:t>
      </w:r>
      <w:r>
        <w:rPr>
          <w:rFonts w:ascii="Times New Roman" w:hAnsi="Times New Roman" w:cs="Times New Roman"/>
          <w:sz w:val="28"/>
          <w:szCs w:val="28"/>
        </w:rPr>
        <w:t>ь стандарт локальных сетей.</w:t>
      </w:r>
    </w:p>
    <w:p w:rsidR="008204DC" w:rsidRPr="008204DC" w:rsidRDefault="008204DC" w:rsidP="008204DC">
      <w:pPr>
        <w:spacing w:after="0" w:line="360" w:lineRule="auto"/>
        <w:ind w:firstLine="425"/>
        <w:jc w:val="both"/>
        <w:rPr>
          <w:rFonts w:ascii="Times New Roman" w:hAnsi="Times New Roman" w:cs="Times New Roman"/>
          <w:sz w:val="28"/>
          <w:szCs w:val="28"/>
        </w:rPr>
      </w:pPr>
      <w:proofErr w:type="spellStart"/>
      <w:r w:rsidRPr="008204DC">
        <w:rPr>
          <w:rFonts w:ascii="Times New Roman" w:hAnsi="Times New Roman" w:cs="Times New Roman"/>
          <w:sz w:val="28"/>
          <w:szCs w:val="28"/>
        </w:rPr>
        <w:t>Ethernet</w:t>
      </w:r>
      <w:proofErr w:type="spellEnd"/>
      <w:r w:rsidRPr="008204DC">
        <w:rPr>
          <w:rFonts w:ascii="Times New Roman" w:hAnsi="Times New Roman" w:cs="Times New Roman"/>
          <w:sz w:val="28"/>
          <w:szCs w:val="28"/>
        </w:rPr>
        <w:t xml:space="preserve"> – это сетевой стандарт, основанный на экспериментальной сети </w:t>
      </w:r>
      <w:proofErr w:type="spellStart"/>
      <w:r w:rsidRPr="008204DC">
        <w:rPr>
          <w:rFonts w:ascii="Times New Roman" w:hAnsi="Times New Roman" w:cs="Times New Roman"/>
          <w:sz w:val="28"/>
          <w:szCs w:val="28"/>
        </w:rPr>
        <w:t>Ethernet</w:t>
      </w:r>
      <w:proofErr w:type="spellEnd"/>
      <w:r w:rsidRPr="008204DC">
        <w:rPr>
          <w:rFonts w:ascii="Times New Roman" w:hAnsi="Times New Roman" w:cs="Times New Roman"/>
          <w:sz w:val="28"/>
          <w:szCs w:val="28"/>
        </w:rPr>
        <w:t xml:space="preserve"> </w:t>
      </w:r>
      <w:proofErr w:type="spellStart"/>
      <w:r w:rsidRPr="008204DC">
        <w:rPr>
          <w:rFonts w:ascii="Times New Roman" w:hAnsi="Times New Roman" w:cs="Times New Roman"/>
          <w:sz w:val="28"/>
          <w:szCs w:val="28"/>
        </w:rPr>
        <w:t>Network</w:t>
      </w:r>
      <w:proofErr w:type="spellEnd"/>
      <w:r w:rsidRPr="008204DC">
        <w:rPr>
          <w:rFonts w:ascii="Times New Roman" w:hAnsi="Times New Roman" w:cs="Times New Roman"/>
          <w:sz w:val="28"/>
          <w:szCs w:val="28"/>
        </w:rPr>
        <w:t xml:space="preserve">, которую фирма </w:t>
      </w:r>
      <w:proofErr w:type="spellStart"/>
      <w:r w:rsidRPr="008204DC">
        <w:rPr>
          <w:rFonts w:ascii="Times New Roman" w:hAnsi="Times New Roman" w:cs="Times New Roman"/>
          <w:sz w:val="28"/>
          <w:szCs w:val="28"/>
        </w:rPr>
        <w:t>Xerox</w:t>
      </w:r>
      <w:proofErr w:type="spellEnd"/>
      <w:r w:rsidRPr="008204DC">
        <w:rPr>
          <w:rFonts w:ascii="Times New Roman" w:hAnsi="Times New Roman" w:cs="Times New Roman"/>
          <w:sz w:val="28"/>
          <w:szCs w:val="28"/>
        </w:rPr>
        <w:t xml:space="preserve"> разрабо</w:t>
      </w:r>
      <w:r>
        <w:rPr>
          <w:rFonts w:ascii="Times New Roman" w:hAnsi="Times New Roman" w:cs="Times New Roman"/>
          <w:sz w:val="28"/>
          <w:szCs w:val="28"/>
        </w:rPr>
        <w:t>тала и реализовала в 1975 году.</w:t>
      </w:r>
    </w:p>
    <w:p w:rsidR="008204DC" w:rsidRPr="008204DC" w:rsidRDefault="008204DC" w:rsidP="008204DC">
      <w:pPr>
        <w:spacing w:after="0" w:line="360" w:lineRule="auto"/>
        <w:ind w:firstLine="425"/>
        <w:jc w:val="both"/>
        <w:rPr>
          <w:rFonts w:ascii="Times New Roman" w:hAnsi="Times New Roman" w:cs="Times New Roman"/>
          <w:sz w:val="28"/>
          <w:szCs w:val="28"/>
        </w:rPr>
      </w:pPr>
      <w:r w:rsidRPr="008204DC">
        <w:rPr>
          <w:rFonts w:ascii="Times New Roman" w:hAnsi="Times New Roman" w:cs="Times New Roman"/>
          <w:sz w:val="28"/>
          <w:szCs w:val="28"/>
        </w:rPr>
        <w:t xml:space="preserve">В 1980 году фирмы DEC, </w:t>
      </w:r>
      <w:proofErr w:type="spellStart"/>
      <w:r w:rsidRPr="008204DC">
        <w:rPr>
          <w:rFonts w:ascii="Times New Roman" w:hAnsi="Times New Roman" w:cs="Times New Roman"/>
          <w:sz w:val="28"/>
          <w:szCs w:val="28"/>
        </w:rPr>
        <w:t>Intel</w:t>
      </w:r>
      <w:proofErr w:type="spellEnd"/>
      <w:r w:rsidRPr="008204DC">
        <w:rPr>
          <w:rFonts w:ascii="Times New Roman" w:hAnsi="Times New Roman" w:cs="Times New Roman"/>
          <w:sz w:val="28"/>
          <w:szCs w:val="28"/>
        </w:rPr>
        <w:t xml:space="preserve"> и </w:t>
      </w:r>
      <w:proofErr w:type="spellStart"/>
      <w:r w:rsidRPr="008204DC">
        <w:rPr>
          <w:rFonts w:ascii="Times New Roman" w:hAnsi="Times New Roman" w:cs="Times New Roman"/>
          <w:sz w:val="28"/>
          <w:szCs w:val="28"/>
        </w:rPr>
        <w:t>Xerox</w:t>
      </w:r>
      <w:proofErr w:type="spellEnd"/>
      <w:r w:rsidRPr="008204DC">
        <w:rPr>
          <w:rFonts w:ascii="Times New Roman" w:hAnsi="Times New Roman" w:cs="Times New Roman"/>
          <w:sz w:val="28"/>
          <w:szCs w:val="28"/>
        </w:rPr>
        <w:t xml:space="preserve"> совместно разработали и опубликовали стандарт </w:t>
      </w:r>
      <w:proofErr w:type="spellStart"/>
      <w:r w:rsidRPr="008204DC">
        <w:rPr>
          <w:rFonts w:ascii="Times New Roman" w:hAnsi="Times New Roman" w:cs="Times New Roman"/>
          <w:sz w:val="28"/>
          <w:szCs w:val="28"/>
        </w:rPr>
        <w:t>Ethernet</w:t>
      </w:r>
      <w:proofErr w:type="spellEnd"/>
      <w:r w:rsidRPr="008204DC">
        <w:rPr>
          <w:rFonts w:ascii="Times New Roman" w:hAnsi="Times New Roman" w:cs="Times New Roman"/>
          <w:sz w:val="28"/>
          <w:szCs w:val="28"/>
        </w:rPr>
        <w:t xml:space="preserve"> версии II для сети, построенной на основе коаксиального кабеля, который стал последней версией фирменного стандарта </w:t>
      </w:r>
      <w:proofErr w:type="spellStart"/>
      <w:r w:rsidRPr="008204DC">
        <w:rPr>
          <w:rFonts w:ascii="Times New Roman" w:hAnsi="Times New Roman" w:cs="Times New Roman"/>
          <w:sz w:val="28"/>
          <w:szCs w:val="28"/>
        </w:rPr>
        <w:t>Ethernet</w:t>
      </w:r>
      <w:proofErr w:type="spellEnd"/>
      <w:r w:rsidRPr="008204DC">
        <w:rPr>
          <w:rFonts w:ascii="Times New Roman" w:hAnsi="Times New Roman" w:cs="Times New Roman"/>
          <w:sz w:val="28"/>
          <w:szCs w:val="28"/>
        </w:rPr>
        <w:t xml:space="preserve">. Поэтому фирменную версию стандарта </w:t>
      </w:r>
      <w:proofErr w:type="spellStart"/>
      <w:r w:rsidRPr="008204DC">
        <w:rPr>
          <w:rFonts w:ascii="Times New Roman" w:hAnsi="Times New Roman" w:cs="Times New Roman"/>
          <w:sz w:val="28"/>
          <w:szCs w:val="28"/>
        </w:rPr>
        <w:t>Ethernet</w:t>
      </w:r>
      <w:proofErr w:type="spellEnd"/>
      <w:r w:rsidRPr="008204DC">
        <w:rPr>
          <w:rFonts w:ascii="Times New Roman" w:hAnsi="Times New Roman" w:cs="Times New Roman"/>
          <w:sz w:val="28"/>
          <w:szCs w:val="28"/>
        </w:rPr>
        <w:t xml:space="preserve"> называют стандартом </w:t>
      </w:r>
      <w:proofErr w:type="spellStart"/>
      <w:r w:rsidRPr="008204DC">
        <w:rPr>
          <w:rFonts w:ascii="Times New Roman" w:hAnsi="Times New Roman" w:cs="Times New Roman"/>
          <w:sz w:val="28"/>
          <w:szCs w:val="28"/>
        </w:rPr>
        <w:t>Ethernet</w:t>
      </w:r>
      <w:proofErr w:type="spellEnd"/>
      <w:r w:rsidRPr="008204DC">
        <w:rPr>
          <w:rFonts w:ascii="Times New Roman" w:hAnsi="Times New Roman" w:cs="Times New Roman"/>
          <w:sz w:val="28"/>
          <w:szCs w:val="28"/>
        </w:rPr>
        <w:t xml:space="preserve"> DIX, или </w:t>
      </w:r>
      <w:proofErr w:type="spellStart"/>
      <w:r w:rsidRPr="008204DC">
        <w:rPr>
          <w:rFonts w:ascii="Times New Roman" w:hAnsi="Times New Roman" w:cs="Times New Roman"/>
          <w:sz w:val="28"/>
          <w:szCs w:val="28"/>
        </w:rPr>
        <w:t>Ethernet</w:t>
      </w:r>
      <w:proofErr w:type="spellEnd"/>
      <w:r w:rsidRPr="008204DC">
        <w:rPr>
          <w:rFonts w:ascii="Times New Roman" w:hAnsi="Times New Roman" w:cs="Times New Roman"/>
          <w:sz w:val="28"/>
          <w:szCs w:val="28"/>
        </w:rPr>
        <w:t xml:space="preserve"> II, на основе </w:t>
      </w:r>
      <w:proofErr w:type="gramStart"/>
      <w:r w:rsidRPr="008204DC">
        <w:rPr>
          <w:rFonts w:ascii="Times New Roman" w:hAnsi="Times New Roman" w:cs="Times New Roman"/>
          <w:sz w:val="28"/>
          <w:szCs w:val="28"/>
        </w:rPr>
        <w:t>которых</w:t>
      </w:r>
      <w:proofErr w:type="gramEnd"/>
      <w:r w:rsidRPr="008204DC">
        <w:rPr>
          <w:rFonts w:ascii="Times New Roman" w:hAnsi="Times New Roman" w:cs="Times New Roman"/>
          <w:sz w:val="28"/>
          <w:szCs w:val="28"/>
        </w:rPr>
        <w:t xml:space="preserve"> был </w:t>
      </w:r>
      <w:r>
        <w:rPr>
          <w:rFonts w:ascii="Times New Roman" w:hAnsi="Times New Roman" w:cs="Times New Roman"/>
          <w:sz w:val="28"/>
          <w:szCs w:val="28"/>
        </w:rPr>
        <w:t>разработан стандарт IEEE 802.3.</w:t>
      </w:r>
    </w:p>
    <w:p w:rsidR="008204DC" w:rsidRPr="008204DC" w:rsidRDefault="008204DC" w:rsidP="008204DC">
      <w:pPr>
        <w:spacing w:after="0" w:line="360" w:lineRule="auto"/>
        <w:ind w:firstLine="425"/>
        <w:jc w:val="both"/>
        <w:rPr>
          <w:rFonts w:ascii="Times New Roman" w:hAnsi="Times New Roman" w:cs="Times New Roman"/>
          <w:sz w:val="28"/>
          <w:szCs w:val="28"/>
        </w:rPr>
      </w:pPr>
      <w:r w:rsidRPr="008204DC">
        <w:rPr>
          <w:rFonts w:ascii="Times New Roman" w:hAnsi="Times New Roman" w:cs="Times New Roman"/>
          <w:sz w:val="28"/>
          <w:szCs w:val="28"/>
        </w:rPr>
        <w:t xml:space="preserve">На основе стандарта </w:t>
      </w:r>
      <w:proofErr w:type="spellStart"/>
      <w:r w:rsidRPr="008204DC">
        <w:rPr>
          <w:rFonts w:ascii="Times New Roman" w:hAnsi="Times New Roman" w:cs="Times New Roman"/>
          <w:sz w:val="28"/>
          <w:szCs w:val="28"/>
        </w:rPr>
        <w:t>Ethernet</w:t>
      </w:r>
      <w:proofErr w:type="spellEnd"/>
      <w:r w:rsidRPr="008204DC">
        <w:rPr>
          <w:rFonts w:ascii="Times New Roman" w:hAnsi="Times New Roman" w:cs="Times New Roman"/>
          <w:sz w:val="28"/>
          <w:szCs w:val="28"/>
        </w:rPr>
        <w:t xml:space="preserve"> были приняты дополнительные стандарты: в 1995 году </w:t>
      </w:r>
      <w:proofErr w:type="spellStart"/>
      <w:r w:rsidRPr="008204DC">
        <w:rPr>
          <w:rFonts w:ascii="Times New Roman" w:hAnsi="Times New Roman" w:cs="Times New Roman"/>
          <w:sz w:val="28"/>
          <w:szCs w:val="28"/>
        </w:rPr>
        <w:t>Fast</w:t>
      </w:r>
      <w:proofErr w:type="spellEnd"/>
      <w:r w:rsidRPr="008204DC">
        <w:rPr>
          <w:rFonts w:ascii="Times New Roman" w:hAnsi="Times New Roman" w:cs="Times New Roman"/>
          <w:sz w:val="28"/>
          <w:szCs w:val="28"/>
        </w:rPr>
        <w:t xml:space="preserve"> </w:t>
      </w:r>
      <w:proofErr w:type="spellStart"/>
      <w:r w:rsidRPr="008204DC">
        <w:rPr>
          <w:rFonts w:ascii="Times New Roman" w:hAnsi="Times New Roman" w:cs="Times New Roman"/>
          <w:sz w:val="28"/>
          <w:szCs w:val="28"/>
        </w:rPr>
        <w:t>Ethernet</w:t>
      </w:r>
      <w:proofErr w:type="spellEnd"/>
      <w:r w:rsidRPr="008204DC">
        <w:rPr>
          <w:rFonts w:ascii="Times New Roman" w:hAnsi="Times New Roman" w:cs="Times New Roman"/>
          <w:sz w:val="28"/>
          <w:szCs w:val="28"/>
        </w:rPr>
        <w:t xml:space="preserve"> (дополнение к IEEE 802.3), в 1998 году </w:t>
      </w:r>
      <w:proofErr w:type="spellStart"/>
      <w:r w:rsidRPr="008204DC">
        <w:rPr>
          <w:rFonts w:ascii="Times New Roman" w:hAnsi="Times New Roman" w:cs="Times New Roman"/>
          <w:sz w:val="28"/>
          <w:szCs w:val="28"/>
        </w:rPr>
        <w:t>Gigabit</w:t>
      </w:r>
      <w:proofErr w:type="spellEnd"/>
      <w:r w:rsidRPr="008204DC">
        <w:rPr>
          <w:rFonts w:ascii="Times New Roman" w:hAnsi="Times New Roman" w:cs="Times New Roman"/>
          <w:sz w:val="28"/>
          <w:szCs w:val="28"/>
        </w:rPr>
        <w:t xml:space="preserve"> </w:t>
      </w:r>
      <w:proofErr w:type="spellStart"/>
      <w:r w:rsidRPr="008204DC">
        <w:rPr>
          <w:rFonts w:ascii="Times New Roman" w:hAnsi="Times New Roman" w:cs="Times New Roman"/>
          <w:sz w:val="28"/>
          <w:szCs w:val="28"/>
        </w:rPr>
        <w:t>Ethernet</w:t>
      </w:r>
      <w:proofErr w:type="spellEnd"/>
      <w:r w:rsidRPr="008204DC">
        <w:rPr>
          <w:rFonts w:ascii="Times New Roman" w:hAnsi="Times New Roman" w:cs="Times New Roman"/>
          <w:sz w:val="28"/>
          <w:szCs w:val="28"/>
        </w:rPr>
        <w:t xml:space="preserve"> (раздел IEEE 802.3z основного документа), которые во многом не являютс</w:t>
      </w:r>
      <w:r>
        <w:rPr>
          <w:rFonts w:ascii="Times New Roman" w:hAnsi="Times New Roman" w:cs="Times New Roman"/>
          <w:sz w:val="28"/>
          <w:szCs w:val="28"/>
        </w:rPr>
        <w:t>я самостоятельными стандартами.</w:t>
      </w:r>
    </w:p>
    <w:p w:rsidR="008204DC" w:rsidRDefault="008204DC" w:rsidP="008204DC">
      <w:pPr>
        <w:spacing w:after="0" w:line="360" w:lineRule="auto"/>
        <w:ind w:firstLine="425"/>
        <w:jc w:val="both"/>
        <w:rPr>
          <w:rFonts w:ascii="Times New Roman" w:hAnsi="Times New Roman" w:cs="Times New Roman"/>
          <w:sz w:val="28"/>
          <w:szCs w:val="28"/>
        </w:rPr>
      </w:pPr>
      <w:r w:rsidRPr="008204DC">
        <w:rPr>
          <w:rFonts w:ascii="Times New Roman" w:hAnsi="Times New Roman" w:cs="Times New Roman"/>
          <w:sz w:val="28"/>
          <w:szCs w:val="28"/>
        </w:rPr>
        <w:t xml:space="preserve">Для передачи двоичной информации по кабелю для всех вариантов физического уровня технологии </w:t>
      </w:r>
      <w:proofErr w:type="spellStart"/>
      <w:r w:rsidRPr="008204DC">
        <w:rPr>
          <w:rFonts w:ascii="Times New Roman" w:hAnsi="Times New Roman" w:cs="Times New Roman"/>
          <w:sz w:val="28"/>
          <w:szCs w:val="28"/>
        </w:rPr>
        <w:t>Ethernet</w:t>
      </w:r>
      <w:proofErr w:type="spellEnd"/>
      <w:r w:rsidRPr="008204DC">
        <w:rPr>
          <w:rFonts w:ascii="Times New Roman" w:hAnsi="Times New Roman" w:cs="Times New Roman"/>
          <w:sz w:val="28"/>
          <w:szCs w:val="28"/>
        </w:rPr>
        <w:t>, обеспечивающих пропускную способность 10 Мбит/с, используется манчестерский код (рис. 3.9).</w:t>
      </w:r>
    </w:p>
    <w:p w:rsidR="008204DC" w:rsidRDefault="008204DC" w:rsidP="008204DC">
      <w:pPr>
        <w:spacing w:after="0" w:line="360" w:lineRule="auto"/>
        <w:ind w:firstLine="425"/>
        <w:jc w:val="both"/>
        <w:rPr>
          <w:rFonts w:ascii="Times New Roman" w:hAnsi="Times New Roman" w:cs="Times New Roman"/>
          <w:sz w:val="28"/>
          <w:szCs w:val="28"/>
        </w:rPr>
      </w:pPr>
    </w:p>
    <w:p w:rsidR="008204DC" w:rsidRPr="008204DC" w:rsidRDefault="008204DC" w:rsidP="008204DC">
      <w:pPr>
        <w:spacing w:after="0" w:line="360" w:lineRule="auto"/>
        <w:ind w:firstLine="425"/>
        <w:jc w:val="center"/>
        <w:rPr>
          <w:rFonts w:ascii="Times New Roman" w:hAnsi="Times New Roman" w:cs="Times New Roman"/>
          <w:b/>
          <w:sz w:val="28"/>
          <w:szCs w:val="28"/>
        </w:rPr>
      </w:pPr>
      <w:r w:rsidRPr="008204DC">
        <w:rPr>
          <w:rFonts w:ascii="Times New Roman" w:hAnsi="Times New Roman" w:cs="Times New Roman"/>
          <w:b/>
          <w:sz w:val="28"/>
          <w:szCs w:val="28"/>
        </w:rPr>
        <w:t>Технология FDDI</w:t>
      </w:r>
    </w:p>
    <w:p w:rsidR="008204DC" w:rsidRPr="008204DC" w:rsidRDefault="008204DC" w:rsidP="008204DC">
      <w:pPr>
        <w:spacing w:after="0" w:line="360" w:lineRule="auto"/>
        <w:ind w:firstLine="425"/>
        <w:jc w:val="both"/>
        <w:rPr>
          <w:rFonts w:ascii="Times New Roman" w:hAnsi="Times New Roman" w:cs="Times New Roman"/>
          <w:sz w:val="28"/>
          <w:szCs w:val="28"/>
        </w:rPr>
      </w:pPr>
      <w:r w:rsidRPr="008204DC">
        <w:rPr>
          <w:rFonts w:ascii="Times New Roman" w:hAnsi="Times New Roman" w:cs="Times New Roman"/>
          <w:sz w:val="28"/>
          <w:szCs w:val="28"/>
        </w:rPr>
        <w:t>Технология FDDI (</w:t>
      </w:r>
      <w:proofErr w:type="spellStart"/>
      <w:r w:rsidRPr="008204DC">
        <w:rPr>
          <w:rFonts w:ascii="Times New Roman" w:hAnsi="Times New Roman" w:cs="Times New Roman"/>
          <w:sz w:val="28"/>
          <w:szCs w:val="28"/>
        </w:rPr>
        <w:t>Fiber</w:t>
      </w:r>
      <w:proofErr w:type="spellEnd"/>
      <w:r w:rsidRPr="008204DC">
        <w:rPr>
          <w:rFonts w:ascii="Times New Roman" w:hAnsi="Times New Roman" w:cs="Times New Roman"/>
          <w:sz w:val="28"/>
          <w:szCs w:val="28"/>
        </w:rPr>
        <w:t xml:space="preserve"> </w:t>
      </w:r>
      <w:proofErr w:type="spellStart"/>
      <w:r w:rsidRPr="008204DC">
        <w:rPr>
          <w:rFonts w:ascii="Times New Roman" w:hAnsi="Times New Roman" w:cs="Times New Roman"/>
          <w:sz w:val="28"/>
          <w:szCs w:val="28"/>
        </w:rPr>
        <w:t>Distributed</w:t>
      </w:r>
      <w:proofErr w:type="spellEnd"/>
      <w:r w:rsidRPr="008204DC">
        <w:rPr>
          <w:rFonts w:ascii="Times New Roman" w:hAnsi="Times New Roman" w:cs="Times New Roman"/>
          <w:sz w:val="28"/>
          <w:szCs w:val="28"/>
        </w:rPr>
        <w:t xml:space="preserve"> </w:t>
      </w:r>
      <w:proofErr w:type="spellStart"/>
      <w:r w:rsidRPr="008204DC">
        <w:rPr>
          <w:rFonts w:ascii="Times New Roman" w:hAnsi="Times New Roman" w:cs="Times New Roman"/>
          <w:sz w:val="28"/>
          <w:szCs w:val="28"/>
        </w:rPr>
        <w:t>Data</w:t>
      </w:r>
      <w:proofErr w:type="spellEnd"/>
      <w:r w:rsidRPr="008204DC">
        <w:rPr>
          <w:rFonts w:ascii="Times New Roman" w:hAnsi="Times New Roman" w:cs="Times New Roman"/>
          <w:sz w:val="28"/>
          <w:szCs w:val="28"/>
        </w:rPr>
        <w:t xml:space="preserve"> </w:t>
      </w:r>
      <w:proofErr w:type="spellStart"/>
      <w:r w:rsidRPr="008204DC">
        <w:rPr>
          <w:rFonts w:ascii="Times New Roman" w:hAnsi="Times New Roman" w:cs="Times New Roman"/>
          <w:sz w:val="28"/>
          <w:szCs w:val="28"/>
        </w:rPr>
        <w:t>Interface</w:t>
      </w:r>
      <w:proofErr w:type="spellEnd"/>
      <w:r w:rsidRPr="008204DC">
        <w:rPr>
          <w:rFonts w:ascii="Times New Roman" w:hAnsi="Times New Roman" w:cs="Times New Roman"/>
          <w:sz w:val="28"/>
          <w:szCs w:val="28"/>
        </w:rPr>
        <w:t xml:space="preserve">) – оптоволоконный интерфейс распределенных данных </w:t>
      </w:r>
      <w:r w:rsidRPr="008204DC">
        <w:rPr>
          <w:rFonts w:ascii="Times New Roman" w:eastAsia="MS Gothic" w:hAnsi="Times New Roman" w:cs="Times New Roman" w:hint="eastAsia"/>
          <w:sz w:val="28"/>
          <w:szCs w:val="28"/>
        </w:rPr>
        <w:t>‑</w:t>
      </w:r>
      <w:r w:rsidRPr="008204DC">
        <w:rPr>
          <w:rFonts w:ascii="Times New Roman" w:hAnsi="Times New Roman" w:cs="Times New Roman"/>
          <w:sz w:val="28"/>
          <w:szCs w:val="28"/>
        </w:rPr>
        <w:t xml:space="preserve"> это первая технология локальных сетей, в которой средой </w:t>
      </w:r>
      <w:r w:rsidRPr="008204DC">
        <w:rPr>
          <w:rFonts w:ascii="Times New Roman" w:hAnsi="Times New Roman" w:cs="Times New Roman"/>
          <w:sz w:val="28"/>
          <w:szCs w:val="28"/>
        </w:rPr>
        <w:lastRenderedPageBreak/>
        <w:t>передачи данных является волоконно-оптический кабель. Технология появилась в середине 80-х годов</w:t>
      </w:r>
      <w:r>
        <w:rPr>
          <w:rFonts w:ascii="Times New Roman" w:hAnsi="Times New Roman" w:cs="Times New Roman"/>
          <w:sz w:val="28"/>
          <w:szCs w:val="28"/>
        </w:rPr>
        <w:t>.</w:t>
      </w:r>
    </w:p>
    <w:p w:rsidR="008204DC" w:rsidRPr="008204DC" w:rsidRDefault="008204DC" w:rsidP="008204DC">
      <w:pPr>
        <w:spacing w:after="0" w:line="360" w:lineRule="auto"/>
        <w:ind w:firstLine="425"/>
        <w:jc w:val="both"/>
        <w:rPr>
          <w:rFonts w:ascii="Times New Roman" w:hAnsi="Times New Roman" w:cs="Times New Roman"/>
          <w:sz w:val="28"/>
          <w:szCs w:val="28"/>
        </w:rPr>
      </w:pPr>
      <w:r w:rsidRPr="008204DC">
        <w:rPr>
          <w:rFonts w:ascii="Times New Roman" w:hAnsi="Times New Roman" w:cs="Times New Roman"/>
          <w:sz w:val="28"/>
          <w:szCs w:val="28"/>
        </w:rPr>
        <w:t xml:space="preserve">Технология FDDI во многом основывается на технологии </w:t>
      </w:r>
      <w:proofErr w:type="spellStart"/>
      <w:r w:rsidRPr="008204DC">
        <w:rPr>
          <w:rFonts w:ascii="Times New Roman" w:hAnsi="Times New Roman" w:cs="Times New Roman"/>
          <w:sz w:val="28"/>
          <w:szCs w:val="28"/>
        </w:rPr>
        <w:t>Token</w:t>
      </w:r>
      <w:proofErr w:type="spellEnd"/>
      <w:r w:rsidRPr="008204DC">
        <w:rPr>
          <w:rFonts w:ascii="Times New Roman" w:hAnsi="Times New Roman" w:cs="Times New Roman"/>
          <w:sz w:val="28"/>
          <w:szCs w:val="28"/>
        </w:rPr>
        <w:t xml:space="preserve"> </w:t>
      </w:r>
      <w:proofErr w:type="spellStart"/>
      <w:r w:rsidRPr="008204DC">
        <w:rPr>
          <w:rFonts w:ascii="Times New Roman" w:hAnsi="Times New Roman" w:cs="Times New Roman"/>
          <w:sz w:val="28"/>
          <w:szCs w:val="28"/>
        </w:rPr>
        <w:t>Ring</w:t>
      </w:r>
      <w:proofErr w:type="spellEnd"/>
      <w:r w:rsidRPr="008204DC">
        <w:rPr>
          <w:rFonts w:ascii="Times New Roman" w:hAnsi="Times New Roman" w:cs="Times New Roman"/>
          <w:sz w:val="28"/>
          <w:szCs w:val="28"/>
        </w:rPr>
        <w:t>, поддерживая мет</w:t>
      </w:r>
      <w:r>
        <w:rPr>
          <w:rFonts w:ascii="Times New Roman" w:hAnsi="Times New Roman" w:cs="Times New Roman"/>
          <w:sz w:val="28"/>
          <w:szCs w:val="28"/>
        </w:rPr>
        <w:t>од доступа с передачей маркера.</w:t>
      </w:r>
    </w:p>
    <w:p w:rsidR="008204DC" w:rsidRPr="008204DC" w:rsidRDefault="008204DC" w:rsidP="008204DC">
      <w:pPr>
        <w:spacing w:after="0" w:line="360" w:lineRule="auto"/>
        <w:ind w:firstLine="425"/>
        <w:jc w:val="both"/>
        <w:rPr>
          <w:rFonts w:ascii="Times New Roman" w:hAnsi="Times New Roman" w:cs="Times New Roman"/>
          <w:sz w:val="28"/>
          <w:szCs w:val="28"/>
        </w:rPr>
      </w:pPr>
      <w:r w:rsidRPr="008204DC">
        <w:rPr>
          <w:rFonts w:ascii="Times New Roman" w:hAnsi="Times New Roman" w:cs="Times New Roman"/>
          <w:sz w:val="28"/>
          <w:szCs w:val="28"/>
        </w:rPr>
        <w:t xml:space="preserve">Сеть FDDI строится на основе двух оптоволоконных колец, которые образуют основной и </w:t>
      </w:r>
      <w:proofErr w:type="gramStart"/>
      <w:r w:rsidRPr="008204DC">
        <w:rPr>
          <w:rFonts w:ascii="Times New Roman" w:hAnsi="Times New Roman" w:cs="Times New Roman"/>
          <w:sz w:val="28"/>
          <w:szCs w:val="28"/>
        </w:rPr>
        <w:t>резервный</w:t>
      </w:r>
      <w:proofErr w:type="gramEnd"/>
      <w:r w:rsidRPr="008204DC">
        <w:rPr>
          <w:rFonts w:ascii="Times New Roman" w:hAnsi="Times New Roman" w:cs="Times New Roman"/>
          <w:sz w:val="28"/>
          <w:szCs w:val="28"/>
        </w:rPr>
        <w:t xml:space="preserve"> пути передачи данных между узлами сети. Наличие двух колец – это основной способ повышения отказоустойчивости в сети FDDI, и узлы, которые хотят воспользоваться этим повышенным потенциалом надежности, должны б</w:t>
      </w:r>
      <w:r>
        <w:rPr>
          <w:rFonts w:ascii="Times New Roman" w:hAnsi="Times New Roman" w:cs="Times New Roman"/>
          <w:sz w:val="28"/>
          <w:szCs w:val="28"/>
        </w:rPr>
        <w:t>ыть подключены к обоим кольцам.</w:t>
      </w:r>
    </w:p>
    <w:p w:rsidR="008204DC" w:rsidRPr="008204DC" w:rsidRDefault="008204DC" w:rsidP="008204DC">
      <w:pPr>
        <w:spacing w:after="0" w:line="360" w:lineRule="auto"/>
        <w:ind w:firstLine="425"/>
        <w:jc w:val="both"/>
        <w:rPr>
          <w:rFonts w:ascii="Times New Roman" w:hAnsi="Times New Roman" w:cs="Times New Roman"/>
          <w:sz w:val="28"/>
          <w:szCs w:val="28"/>
        </w:rPr>
      </w:pPr>
      <w:r w:rsidRPr="008204DC">
        <w:rPr>
          <w:rFonts w:ascii="Times New Roman" w:hAnsi="Times New Roman" w:cs="Times New Roman"/>
          <w:sz w:val="28"/>
          <w:szCs w:val="28"/>
        </w:rPr>
        <w:t>В нормальном режиме работы сети данные проходят через все узлы и все участки кабеля только первичного (</w:t>
      </w:r>
      <w:proofErr w:type="spellStart"/>
      <w:r w:rsidRPr="008204DC">
        <w:rPr>
          <w:rFonts w:ascii="Times New Roman" w:hAnsi="Times New Roman" w:cs="Times New Roman"/>
          <w:sz w:val="28"/>
          <w:szCs w:val="28"/>
        </w:rPr>
        <w:t>Primary</w:t>
      </w:r>
      <w:proofErr w:type="spellEnd"/>
      <w:r w:rsidRPr="008204DC">
        <w:rPr>
          <w:rFonts w:ascii="Times New Roman" w:hAnsi="Times New Roman" w:cs="Times New Roman"/>
          <w:sz w:val="28"/>
          <w:szCs w:val="28"/>
        </w:rPr>
        <w:t xml:space="preserve">) кольца, этот режим назван режимом </w:t>
      </w:r>
      <w:proofErr w:type="spellStart"/>
      <w:r w:rsidRPr="008204DC">
        <w:rPr>
          <w:rFonts w:ascii="Times New Roman" w:hAnsi="Times New Roman" w:cs="Times New Roman"/>
          <w:sz w:val="28"/>
          <w:szCs w:val="28"/>
        </w:rPr>
        <w:t>Thru</w:t>
      </w:r>
      <w:proofErr w:type="spellEnd"/>
      <w:r w:rsidRPr="008204DC">
        <w:rPr>
          <w:rFonts w:ascii="Times New Roman" w:hAnsi="Times New Roman" w:cs="Times New Roman"/>
          <w:sz w:val="28"/>
          <w:szCs w:val="28"/>
        </w:rPr>
        <w:t xml:space="preserve"> </w:t>
      </w:r>
      <w:r w:rsidRPr="008204DC">
        <w:rPr>
          <w:rFonts w:ascii="Times New Roman" w:eastAsia="MS Gothic" w:hAnsi="Times New Roman" w:cs="Times New Roman" w:hint="eastAsia"/>
          <w:sz w:val="28"/>
          <w:szCs w:val="28"/>
        </w:rPr>
        <w:t>‑</w:t>
      </w:r>
      <w:r w:rsidRPr="008204DC">
        <w:rPr>
          <w:rFonts w:ascii="Times New Roman" w:hAnsi="Times New Roman" w:cs="Times New Roman"/>
          <w:sz w:val="28"/>
          <w:szCs w:val="28"/>
        </w:rPr>
        <w:t xml:space="preserve"> «сквозным», или «транзитным». Вторичное кольцо (</w:t>
      </w:r>
      <w:proofErr w:type="spellStart"/>
      <w:r w:rsidRPr="008204DC">
        <w:rPr>
          <w:rFonts w:ascii="Times New Roman" w:hAnsi="Times New Roman" w:cs="Times New Roman"/>
          <w:sz w:val="28"/>
          <w:szCs w:val="28"/>
        </w:rPr>
        <w:t>Secondary</w:t>
      </w:r>
      <w:proofErr w:type="spellEnd"/>
      <w:r w:rsidRPr="008204DC">
        <w:rPr>
          <w:rFonts w:ascii="Times New Roman" w:hAnsi="Times New Roman" w:cs="Times New Roman"/>
          <w:sz w:val="28"/>
          <w:szCs w:val="28"/>
        </w:rPr>
        <w:t>) в этом режиме не используется</w:t>
      </w:r>
      <w:r>
        <w:rPr>
          <w:rFonts w:ascii="Times New Roman" w:hAnsi="Times New Roman" w:cs="Times New Roman"/>
          <w:sz w:val="28"/>
          <w:szCs w:val="28"/>
        </w:rPr>
        <w:t>.</w:t>
      </w:r>
    </w:p>
    <w:p w:rsidR="008204DC" w:rsidRPr="008204DC" w:rsidRDefault="008204DC" w:rsidP="008204DC">
      <w:pPr>
        <w:spacing w:after="0" w:line="360" w:lineRule="auto"/>
        <w:ind w:firstLine="425"/>
        <w:jc w:val="both"/>
        <w:rPr>
          <w:rFonts w:ascii="Times New Roman" w:hAnsi="Times New Roman" w:cs="Times New Roman"/>
          <w:sz w:val="28"/>
          <w:szCs w:val="28"/>
        </w:rPr>
      </w:pPr>
      <w:r w:rsidRPr="008204DC">
        <w:rPr>
          <w:rFonts w:ascii="Times New Roman" w:hAnsi="Times New Roman" w:cs="Times New Roman"/>
          <w:sz w:val="28"/>
          <w:szCs w:val="28"/>
        </w:rPr>
        <w:t xml:space="preserve">В случае какого-либо вида отказа, когда часть первичного кольца не может передавать данные (например, обрыв кабеля или отказ узла), первичное кольцо объединяется </w:t>
      </w:r>
      <w:proofErr w:type="gramStart"/>
      <w:r w:rsidRPr="008204DC">
        <w:rPr>
          <w:rFonts w:ascii="Times New Roman" w:hAnsi="Times New Roman" w:cs="Times New Roman"/>
          <w:sz w:val="28"/>
          <w:szCs w:val="28"/>
        </w:rPr>
        <w:t>со</w:t>
      </w:r>
      <w:proofErr w:type="gramEnd"/>
      <w:r w:rsidRPr="008204DC">
        <w:rPr>
          <w:rFonts w:ascii="Times New Roman" w:hAnsi="Times New Roman" w:cs="Times New Roman"/>
          <w:sz w:val="28"/>
          <w:szCs w:val="28"/>
        </w:rPr>
        <w:t xml:space="preserve"> вторичным, вновь образуя единое кольцо. Этот режим работы сети называется </w:t>
      </w:r>
      <w:proofErr w:type="spellStart"/>
      <w:r w:rsidRPr="008204DC">
        <w:rPr>
          <w:rFonts w:ascii="Times New Roman" w:hAnsi="Times New Roman" w:cs="Times New Roman"/>
          <w:sz w:val="28"/>
          <w:szCs w:val="28"/>
        </w:rPr>
        <w:t>Wrap</w:t>
      </w:r>
      <w:proofErr w:type="spellEnd"/>
      <w:r w:rsidRPr="008204DC">
        <w:rPr>
          <w:rFonts w:ascii="Times New Roman" w:hAnsi="Times New Roman" w:cs="Times New Roman"/>
          <w:sz w:val="28"/>
          <w:szCs w:val="28"/>
        </w:rPr>
        <w:t>, то есть «свертывание» или «сворачивание» колец. Операция свертывания производится средствами концентраторов и/или сетевых адаптеров FDDI.</w:t>
      </w:r>
    </w:p>
    <w:p w:rsidR="00EF2295" w:rsidRDefault="00EF2295" w:rsidP="00EF2295">
      <w:pPr>
        <w:spacing w:after="0" w:line="360" w:lineRule="auto"/>
        <w:ind w:firstLine="425"/>
        <w:jc w:val="both"/>
        <w:rPr>
          <w:rFonts w:ascii="Times New Roman" w:hAnsi="Times New Roman" w:cs="Times New Roman"/>
          <w:sz w:val="28"/>
          <w:szCs w:val="28"/>
        </w:rPr>
      </w:pPr>
    </w:p>
    <w:p w:rsidR="00EF2295" w:rsidRPr="00EF2295" w:rsidRDefault="00EF2295" w:rsidP="00EF2295">
      <w:pPr>
        <w:spacing w:after="0" w:line="360" w:lineRule="auto"/>
        <w:ind w:firstLine="425"/>
        <w:jc w:val="center"/>
        <w:rPr>
          <w:rFonts w:ascii="Times New Roman" w:hAnsi="Times New Roman" w:cs="Times New Roman"/>
          <w:b/>
          <w:sz w:val="28"/>
          <w:szCs w:val="28"/>
        </w:rPr>
      </w:pPr>
      <w:r w:rsidRPr="00EF2295">
        <w:rPr>
          <w:rFonts w:ascii="Times New Roman" w:hAnsi="Times New Roman" w:cs="Times New Roman"/>
          <w:b/>
          <w:sz w:val="28"/>
          <w:szCs w:val="28"/>
        </w:rPr>
        <w:t xml:space="preserve">Технология </w:t>
      </w:r>
      <w:proofErr w:type="spellStart"/>
      <w:r w:rsidRPr="00EF2295">
        <w:rPr>
          <w:rFonts w:ascii="Times New Roman" w:hAnsi="Times New Roman" w:cs="Times New Roman"/>
          <w:b/>
          <w:sz w:val="28"/>
          <w:szCs w:val="28"/>
        </w:rPr>
        <w:t>Token</w:t>
      </w:r>
      <w:proofErr w:type="spellEnd"/>
      <w:r w:rsidRPr="00EF2295">
        <w:rPr>
          <w:rFonts w:ascii="Times New Roman" w:hAnsi="Times New Roman" w:cs="Times New Roman"/>
          <w:b/>
          <w:sz w:val="28"/>
          <w:szCs w:val="28"/>
        </w:rPr>
        <w:t xml:space="preserve"> </w:t>
      </w:r>
      <w:proofErr w:type="spellStart"/>
      <w:r w:rsidRPr="00EF2295">
        <w:rPr>
          <w:rFonts w:ascii="Times New Roman" w:hAnsi="Times New Roman" w:cs="Times New Roman"/>
          <w:b/>
          <w:sz w:val="28"/>
          <w:szCs w:val="28"/>
        </w:rPr>
        <w:t>Ring</w:t>
      </w:r>
      <w:proofErr w:type="spellEnd"/>
    </w:p>
    <w:p w:rsidR="00EF2295" w:rsidRPr="00EF2295" w:rsidRDefault="00EF2295" w:rsidP="00EF2295">
      <w:pPr>
        <w:spacing w:after="0" w:line="360" w:lineRule="auto"/>
        <w:ind w:firstLine="425"/>
        <w:jc w:val="both"/>
        <w:rPr>
          <w:rFonts w:ascii="Times New Roman" w:hAnsi="Times New Roman" w:cs="Times New Roman"/>
          <w:sz w:val="28"/>
          <w:szCs w:val="28"/>
        </w:rPr>
      </w:pPr>
      <w:proofErr w:type="gramStart"/>
      <w:r w:rsidRPr="00EF2295">
        <w:rPr>
          <w:rFonts w:ascii="Times New Roman" w:hAnsi="Times New Roman" w:cs="Times New Roman"/>
          <w:sz w:val="28"/>
          <w:szCs w:val="28"/>
        </w:rPr>
        <w:t xml:space="preserve">Сети </w:t>
      </w:r>
      <w:proofErr w:type="spellStart"/>
      <w:r w:rsidRPr="00EF2295">
        <w:rPr>
          <w:rFonts w:ascii="Times New Roman" w:hAnsi="Times New Roman" w:cs="Times New Roman"/>
          <w:sz w:val="28"/>
          <w:szCs w:val="28"/>
        </w:rPr>
        <w:t>Token</w:t>
      </w:r>
      <w:proofErr w:type="spellEnd"/>
      <w:r w:rsidRPr="00EF2295">
        <w:rPr>
          <w:rFonts w:ascii="Times New Roman" w:hAnsi="Times New Roman" w:cs="Times New Roman"/>
          <w:sz w:val="28"/>
          <w:szCs w:val="28"/>
        </w:rPr>
        <w:t xml:space="preserve"> </w:t>
      </w:r>
      <w:proofErr w:type="spellStart"/>
      <w:r w:rsidRPr="00EF2295">
        <w:rPr>
          <w:rFonts w:ascii="Times New Roman" w:hAnsi="Times New Roman" w:cs="Times New Roman"/>
          <w:sz w:val="28"/>
          <w:szCs w:val="28"/>
        </w:rPr>
        <w:t>Ring</w:t>
      </w:r>
      <w:proofErr w:type="spellEnd"/>
      <w:r w:rsidRPr="00EF2295">
        <w:rPr>
          <w:rFonts w:ascii="Times New Roman" w:hAnsi="Times New Roman" w:cs="Times New Roman"/>
          <w:sz w:val="28"/>
          <w:szCs w:val="28"/>
        </w:rPr>
        <w:t xml:space="preserve">, как и сети </w:t>
      </w:r>
      <w:proofErr w:type="spellStart"/>
      <w:r w:rsidRPr="00EF2295">
        <w:rPr>
          <w:rFonts w:ascii="Times New Roman" w:hAnsi="Times New Roman" w:cs="Times New Roman"/>
          <w:sz w:val="28"/>
          <w:szCs w:val="28"/>
        </w:rPr>
        <w:t>Ethernet</w:t>
      </w:r>
      <w:proofErr w:type="spellEnd"/>
      <w:r w:rsidRPr="00EF2295">
        <w:rPr>
          <w:rFonts w:ascii="Times New Roman" w:hAnsi="Times New Roman" w:cs="Times New Roman"/>
          <w:sz w:val="28"/>
          <w:szCs w:val="28"/>
        </w:rPr>
        <w:t xml:space="preserve">, характеризует разделяемая среда передачи данных, которая состоит из отрезков кабеля, соединяющих </w:t>
      </w:r>
      <w:r>
        <w:rPr>
          <w:rFonts w:ascii="Times New Roman" w:hAnsi="Times New Roman" w:cs="Times New Roman"/>
          <w:sz w:val="28"/>
          <w:szCs w:val="28"/>
        </w:rPr>
        <w:t>все станции сети в кольцо [</w:t>
      </w:r>
      <w:r w:rsidRPr="00EF2295">
        <w:rPr>
          <w:rFonts w:ascii="Times New Roman" w:hAnsi="Times New Roman" w:cs="Times New Roman"/>
          <w:sz w:val="28"/>
          <w:szCs w:val="28"/>
        </w:rPr>
        <w:t xml:space="preserve">. Кольцо рассматривается как общий разделяемый ресурс, и для доступа к нему требуется не случайный алгоритм, как в сетях </w:t>
      </w:r>
      <w:proofErr w:type="spellStart"/>
      <w:r w:rsidRPr="00EF2295">
        <w:rPr>
          <w:rFonts w:ascii="Times New Roman" w:hAnsi="Times New Roman" w:cs="Times New Roman"/>
          <w:sz w:val="28"/>
          <w:szCs w:val="28"/>
        </w:rPr>
        <w:t>Ethernet</w:t>
      </w:r>
      <w:proofErr w:type="spellEnd"/>
      <w:r w:rsidRPr="00EF2295">
        <w:rPr>
          <w:rFonts w:ascii="Times New Roman" w:hAnsi="Times New Roman" w:cs="Times New Roman"/>
          <w:sz w:val="28"/>
          <w:szCs w:val="28"/>
        </w:rPr>
        <w:t>, а детерминированный, основанный на передаче станциям права на использование кольца в определенном порядке.</w:t>
      </w:r>
      <w:proofErr w:type="gramEnd"/>
      <w:r w:rsidRPr="00EF2295">
        <w:rPr>
          <w:rFonts w:ascii="Times New Roman" w:hAnsi="Times New Roman" w:cs="Times New Roman"/>
          <w:sz w:val="28"/>
          <w:szCs w:val="28"/>
        </w:rPr>
        <w:t xml:space="preserve"> Это право передается с помощью кадра специального формата, называемого м</w:t>
      </w:r>
      <w:r>
        <w:rPr>
          <w:rFonts w:ascii="Times New Roman" w:hAnsi="Times New Roman" w:cs="Times New Roman"/>
          <w:sz w:val="28"/>
          <w:szCs w:val="28"/>
        </w:rPr>
        <w:t xml:space="preserve">аркером, или </w:t>
      </w:r>
      <w:proofErr w:type="spellStart"/>
      <w:r>
        <w:rPr>
          <w:rFonts w:ascii="Times New Roman" w:hAnsi="Times New Roman" w:cs="Times New Roman"/>
          <w:sz w:val="28"/>
          <w:szCs w:val="28"/>
        </w:rPr>
        <w:t>токеном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token</w:t>
      </w:r>
      <w:proofErr w:type="spellEnd"/>
      <w:r>
        <w:rPr>
          <w:rFonts w:ascii="Times New Roman" w:hAnsi="Times New Roman" w:cs="Times New Roman"/>
          <w:sz w:val="28"/>
          <w:szCs w:val="28"/>
        </w:rPr>
        <w:t>).</w:t>
      </w:r>
    </w:p>
    <w:p w:rsidR="00EF2295" w:rsidRPr="00EF2295" w:rsidRDefault="00EF2295" w:rsidP="00EF2295">
      <w:pPr>
        <w:spacing w:after="0" w:line="360" w:lineRule="auto"/>
        <w:ind w:firstLine="425"/>
        <w:jc w:val="both"/>
        <w:rPr>
          <w:rFonts w:ascii="Times New Roman" w:hAnsi="Times New Roman" w:cs="Times New Roman"/>
          <w:sz w:val="28"/>
          <w:szCs w:val="28"/>
        </w:rPr>
      </w:pPr>
      <w:r w:rsidRPr="00EF2295">
        <w:rPr>
          <w:rFonts w:ascii="Times New Roman" w:hAnsi="Times New Roman" w:cs="Times New Roman"/>
          <w:sz w:val="28"/>
          <w:szCs w:val="28"/>
        </w:rPr>
        <w:lastRenderedPageBreak/>
        <w:t xml:space="preserve">Технология </w:t>
      </w:r>
      <w:proofErr w:type="spellStart"/>
      <w:r w:rsidRPr="00EF2295">
        <w:rPr>
          <w:rFonts w:ascii="Times New Roman" w:hAnsi="Times New Roman" w:cs="Times New Roman"/>
          <w:sz w:val="28"/>
          <w:szCs w:val="28"/>
        </w:rPr>
        <w:t>Token</w:t>
      </w:r>
      <w:proofErr w:type="spellEnd"/>
      <w:r w:rsidRPr="00EF2295">
        <w:rPr>
          <w:rFonts w:ascii="Times New Roman" w:hAnsi="Times New Roman" w:cs="Times New Roman"/>
          <w:sz w:val="28"/>
          <w:szCs w:val="28"/>
        </w:rPr>
        <w:t xml:space="preserve"> </w:t>
      </w:r>
      <w:proofErr w:type="spellStart"/>
      <w:r w:rsidRPr="00EF2295">
        <w:rPr>
          <w:rFonts w:ascii="Times New Roman" w:hAnsi="Times New Roman" w:cs="Times New Roman"/>
          <w:sz w:val="28"/>
          <w:szCs w:val="28"/>
        </w:rPr>
        <w:t>Ring</w:t>
      </w:r>
      <w:proofErr w:type="spellEnd"/>
      <w:r w:rsidRPr="00EF2295">
        <w:rPr>
          <w:rFonts w:ascii="Times New Roman" w:hAnsi="Times New Roman" w:cs="Times New Roman"/>
          <w:sz w:val="28"/>
          <w:szCs w:val="28"/>
        </w:rPr>
        <w:t xml:space="preserve"> был разработана компанией IBM в 1984 году, а затем передана в качестве проекта стандарта в комитет </w:t>
      </w:r>
      <w:proofErr w:type="gramStart"/>
      <w:r w:rsidRPr="00EF2295">
        <w:rPr>
          <w:rFonts w:ascii="Times New Roman" w:hAnsi="Times New Roman" w:cs="Times New Roman"/>
          <w:sz w:val="28"/>
          <w:szCs w:val="28"/>
        </w:rPr>
        <w:t>IE</w:t>
      </w:r>
      <w:proofErr w:type="gramEnd"/>
      <w:r w:rsidRPr="00EF2295">
        <w:rPr>
          <w:rFonts w:ascii="Times New Roman" w:hAnsi="Times New Roman" w:cs="Times New Roman"/>
          <w:sz w:val="28"/>
          <w:szCs w:val="28"/>
        </w:rPr>
        <w:t>ЕЕ 802, который на ее основе принял в 19</w:t>
      </w:r>
      <w:r>
        <w:rPr>
          <w:rFonts w:ascii="Times New Roman" w:hAnsi="Times New Roman" w:cs="Times New Roman"/>
          <w:sz w:val="28"/>
          <w:szCs w:val="28"/>
        </w:rPr>
        <w:t>85 году стандарт 802.5.</w:t>
      </w:r>
    </w:p>
    <w:p w:rsidR="00EF2295" w:rsidRPr="00EF2295" w:rsidRDefault="00EF2295" w:rsidP="00EF2295">
      <w:pPr>
        <w:spacing w:after="0" w:line="360" w:lineRule="auto"/>
        <w:ind w:firstLine="425"/>
        <w:jc w:val="both"/>
        <w:rPr>
          <w:rFonts w:ascii="Times New Roman" w:hAnsi="Times New Roman" w:cs="Times New Roman"/>
          <w:sz w:val="28"/>
          <w:szCs w:val="28"/>
        </w:rPr>
      </w:pPr>
      <w:r w:rsidRPr="00EF2295">
        <w:rPr>
          <w:rFonts w:ascii="Times New Roman" w:hAnsi="Times New Roman" w:cs="Times New Roman"/>
          <w:sz w:val="28"/>
          <w:szCs w:val="28"/>
        </w:rPr>
        <w:t xml:space="preserve">Каждый ПК работает в </w:t>
      </w:r>
      <w:proofErr w:type="spellStart"/>
      <w:r w:rsidRPr="00EF2295">
        <w:rPr>
          <w:rFonts w:ascii="Times New Roman" w:hAnsi="Times New Roman" w:cs="Times New Roman"/>
          <w:sz w:val="28"/>
          <w:szCs w:val="28"/>
        </w:rPr>
        <w:t>Token</w:t>
      </w:r>
      <w:proofErr w:type="spellEnd"/>
      <w:r w:rsidRPr="00EF2295">
        <w:rPr>
          <w:rFonts w:ascii="Times New Roman" w:hAnsi="Times New Roman" w:cs="Times New Roman"/>
          <w:sz w:val="28"/>
          <w:szCs w:val="28"/>
        </w:rPr>
        <w:t xml:space="preserve"> </w:t>
      </w:r>
      <w:proofErr w:type="spellStart"/>
      <w:r w:rsidRPr="00EF2295">
        <w:rPr>
          <w:rFonts w:ascii="Times New Roman" w:hAnsi="Times New Roman" w:cs="Times New Roman"/>
          <w:sz w:val="28"/>
          <w:szCs w:val="28"/>
        </w:rPr>
        <w:t>Ring</w:t>
      </w:r>
      <w:proofErr w:type="spellEnd"/>
      <w:r w:rsidRPr="00EF2295">
        <w:rPr>
          <w:rFonts w:ascii="Times New Roman" w:hAnsi="Times New Roman" w:cs="Times New Roman"/>
          <w:sz w:val="28"/>
          <w:szCs w:val="28"/>
        </w:rPr>
        <w:t xml:space="preserve"> согласно принципу «Ждать маркера, если необходимо послать сообщение, присоединить его к маркеру, когда он будет проходить мимо. Если проходит маркер, снять с него сообщение и</w:t>
      </w:r>
      <w:r>
        <w:rPr>
          <w:rFonts w:ascii="Times New Roman" w:hAnsi="Times New Roman" w:cs="Times New Roman"/>
          <w:sz w:val="28"/>
          <w:szCs w:val="28"/>
        </w:rPr>
        <w:t xml:space="preserve"> отправить маркер дальше».</w:t>
      </w:r>
    </w:p>
    <w:p w:rsidR="00EF2295" w:rsidRPr="00EF2295" w:rsidRDefault="00EF2295" w:rsidP="00EF2295">
      <w:pPr>
        <w:spacing w:after="0" w:line="360" w:lineRule="auto"/>
        <w:ind w:firstLine="425"/>
        <w:jc w:val="both"/>
        <w:rPr>
          <w:rFonts w:ascii="Times New Roman" w:hAnsi="Times New Roman" w:cs="Times New Roman"/>
          <w:sz w:val="28"/>
          <w:szCs w:val="28"/>
        </w:rPr>
      </w:pPr>
      <w:r w:rsidRPr="00EF2295">
        <w:rPr>
          <w:rFonts w:ascii="Times New Roman" w:hAnsi="Times New Roman" w:cs="Times New Roman"/>
          <w:sz w:val="28"/>
          <w:szCs w:val="28"/>
        </w:rPr>
        <w:t xml:space="preserve">Сети </w:t>
      </w:r>
      <w:proofErr w:type="spellStart"/>
      <w:r w:rsidRPr="00EF2295">
        <w:rPr>
          <w:rFonts w:ascii="Times New Roman" w:hAnsi="Times New Roman" w:cs="Times New Roman"/>
          <w:sz w:val="28"/>
          <w:szCs w:val="28"/>
        </w:rPr>
        <w:t>Token</w:t>
      </w:r>
      <w:proofErr w:type="spellEnd"/>
      <w:r w:rsidRPr="00EF2295">
        <w:rPr>
          <w:rFonts w:ascii="Times New Roman" w:hAnsi="Times New Roman" w:cs="Times New Roman"/>
          <w:sz w:val="28"/>
          <w:szCs w:val="28"/>
        </w:rPr>
        <w:t xml:space="preserve"> </w:t>
      </w:r>
      <w:proofErr w:type="spellStart"/>
      <w:r w:rsidRPr="00EF2295">
        <w:rPr>
          <w:rFonts w:ascii="Times New Roman" w:hAnsi="Times New Roman" w:cs="Times New Roman"/>
          <w:sz w:val="28"/>
          <w:szCs w:val="28"/>
        </w:rPr>
        <w:t>Ring</w:t>
      </w:r>
      <w:proofErr w:type="spellEnd"/>
      <w:r w:rsidRPr="00EF2295">
        <w:rPr>
          <w:rFonts w:ascii="Times New Roman" w:hAnsi="Times New Roman" w:cs="Times New Roman"/>
          <w:sz w:val="28"/>
          <w:szCs w:val="28"/>
        </w:rPr>
        <w:t xml:space="preserve"> работают с двумя битовыми скоростями </w:t>
      </w:r>
      <w:r w:rsidRPr="00EF2295">
        <w:rPr>
          <w:rFonts w:ascii="Times New Roman" w:eastAsia="MS Gothic" w:hAnsi="Times New Roman" w:cs="Times New Roman" w:hint="eastAsia"/>
          <w:sz w:val="28"/>
          <w:szCs w:val="28"/>
        </w:rPr>
        <w:t>‑</w:t>
      </w:r>
      <w:r w:rsidRPr="00EF2295">
        <w:rPr>
          <w:rFonts w:ascii="Times New Roman" w:hAnsi="Times New Roman" w:cs="Times New Roman"/>
          <w:sz w:val="28"/>
          <w:szCs w:val="28"/>
        </w:rPr>
        <w:t xml:space="preserve"> 4 и 16 Мбит/</w:t>
      </w:r>
      <w:proofErr w:type="gramStart"/>
      <w:r w:rsidRPr="00EF2295">
        <w:rPr>
          <w:rFonts w:ascii="Times New Roman" w:hAnsi="Times New Roman" w:cs="Times New Roman"/>
          <w:sz w:val="28"/>
          <w:szCs w:val="28"/>
        </w:rPr>
        <w:t>с</w:t>
      </w:r>
      <w:proofErr w:type="gramEnd"/>
      <w:r w:rsidRPr="00EF2295">
        <w:rPr>
          <w:rFonts w:ascii="Times New Roman" w:hAnsi="Times New Roman" w:cs="Times New Roman"/>
          <w:sz w:val="28"/>
          <w:szCs w:val="28"/>
        </w:rPr>
        <w:t>. Смешение станций, работающих на различных скоростях, в одном кольце не допускается</w:t>
      </w:r>
      <w:r>
        <w:rPr>
          <w:rFonts w:ascii="Times New Roman" w:hAnsi="Times New Roman" w:cs="Times New Roman"/>
          <w:sz w:val="28"/>
          <w:szCs w:val="28"/>
        </w:rPr>
        <w:t>.</w:t>
      </w:r>
    </w:p>
    <w:p w:rsidR="00EF2295" w:rsidRDefault="00EF2295" w:rsidP="00EF2295">
      <w:pPr>
        <w:spacing w:after="0" w:line="360" w:lineRule="auto"/>
        <w:ind w:firstLine="425"/>
        <w:jc w:val="both"/>
        <w:rPr>
          <w:rFonts w:ascii="Times New Roman" w:hAnsi="Times New Roman" w:cs="Times New Roman"/>
          <w:sz w:val="28"/>
          <w:szCs w:val="28"/>
        </w:rPr>
      </w:pPr>
      <w:r w:rsidRPr="00EF2295">
        <w:rPr>
          <w:rFonts w:ascii="Times New Roman" w:hAnsi="Times New Roman" w:cs="Times New Roman"/>
          <w:sz w:val="28"/>
          <w:szCs w:val="28"/>
        </w:rPr>
        <w:t xml:space="preserve">Технология </w:t>
      </w:r>
      <w:proofErr w:type="spellStart"/>
      <w:r w:rsidRPr="00EF2295">
        <w:rPr>
          <w:rFonts w:ascii="Times New Roman" w:hAnsi="Times New Roman" w:cs="Times New Roman"/>
          <w:sz w:val="28"/>
          <w:szCs w:val="28"/>
        </w:rPr>
        <w:t>Token</w:t>
      </w:r>
      <w:proofErr w:type="spellEnd"/>
      <w:r w:rsidRPr="00EF2295">
        <w:rPr>
          <w:rFonts w:ascii="Times New Roman" w:hAnsi="Times New Roman" w:cs="Times New Roman"/>
          <w:sz w:val="28"/>
          <w:szCs w:val="28"/>
        </w:rPr>
        <w:t xml:space="preserve"> </w:t>
      </w:r>
      <w:proofErr w:type="spellStart"/>
      <w:r w:rsidRPr="00EF2295">
        <w:rPr>
          <w:rFonts w:ascii="Times New Roman" w:hAnsi="Times New Roman" w:cs="Times New Roman"/>
          <w:sz w:val="28"/>
          <w:szCs w:val="28"/>
        </w:rPr>
        <w:t>Ring</w:t>
      </w:r>
      <w:proofErr w:type="spellEnd"/>
      <w:r w:rsidRPr="00EF2295">
        <w:rPr>
          <w:rFonts w:ascii="Times New Roman" w:hAnsi="Times New Roman" w:cs="Times New Roman"/>
          <w:sz w:val="28"/>
          <w:szCs w:val="28"/>
        </w:rPr>
        <w:t xml:space="preserve"> является более сложной технологией, чем </w:t>
      </w:r>
      <w:proofErr w:type="spellStart"/>
      <w:r w:rsidRPr="00EF2295">
        <w:rPr>
          <w:rFonts w:ascii="Times New Roman" w:hAnsi="Times New Roman" w:cs="Times New Roman"/>
          <w:sz w:val="28"/>
          <w:szCs w:val="28"/>
        </w:rPr>
        <w:t>Ethernet</w:t>
      </w:r>
      <w:proofErr w:type="spellEnd"/>
      <w:r w:rsidRPr="00EF2295">
        <w:rPr>
          <w:rFonts w:ascii="Times New Roman" w:hAnsi="Times New Roman" w:cs="Times New Roman"/>
          <w:sz w:val="28"/>
          <w:szCs w:val="28"/>
        </w:rPr>
        <w:t xml:space="preserve">. Она обладает свойствами отказоустойчивости. В сети </w:t>
      </w:r>
      <w:proofErr w:type="spellStart"/>
      <w:r w:rsidRPr="00EF2295">
        <w:rPr>
          <w:rFonts w:ascii="Times New Roman" w:hAnsi="Times New Roman" w:cs="Times New Roman"/>
          <w:sz w:val="28"/>
          <w:szCs w:val="28"/>
        </w:rPr>
        <w:t>Token</w:t>
      </w:r>
      <w:proofErr w:type="spellEnd"/>
      <w:r w:rsidRPr="00EF2295">
        <w:rPr>
          <w:rFonts w:ascii="Times New Roman" w:hAnsi="Times New Roman" w:cs="Times New Roman"/>
          <w:sz w:val="28"/>
          <w:szCs w:val="28"/>
        </w:rPr>
        <w:t xml:space="preserve"> </w:t>
      </w:r>
      <w:proofErr w:type="spellStart"/>
      <w:r w:rsidRPr="00EF2295">
        <w:rPr>
          <w:rFonts w:ascii="Times New Roman" w:hAnsi="Times New Roman" w:cs="Times New Roman"/>
          <w:sz w:val="28"/>
          <w:szCs w:val="28"/>
        </w:rPr>
        <w:t>Ring</w:t>
      </w:r>
      <w:proofErr w:type="spellEnd"/>
      <w:r w:rsidRPr="00EF2295">
        <w:rPr>
          <w:rFonts w:ascii="Times New Roman" w:hAnsi="Times New Roman" w:cs="Times New Roman"/>
          <w:sz w:val="28"/>
          <w:szCs w:val="28"/>
        </w:rPr>
        <w:t xml:space="preserve"> определены процедуры контроля работы сети, которые используют обратную связь кольцеобразной структуры </w:t>
      </w:r>
      <w:r w:rsidRPr="00EF2295">
        <w:rPr>
          <w:rFonts w:ascii="Times New Roman" w:eastAsia="MS Gothic" w:hAnsi="Times New Roman" w:cs="Times New Roman" w:hint="eastAsia"/>
          <w:sz w:val="28"/>
          <w:szCs w:val="28"/>
        </w:rPr>
        <w:t>‑</w:t>
      </w:r>
      <w:r w:rsidRPr="00EF2295">
        <w:rPr>
          <w:rFonts w:ascii="Times New Roman" w:hAnsi="Times New Roman" w:cs="Times New Roman"/>
          <w:sz w:val="28"/>
          <w:szCs w:val="28"/>
        </w:rPr>
        <w:t xml:space="preserve"> посланный кадр всегда возвращается в </w:t>
      </w:r>
      <w:proofErr w:type="gramStart"/>
      <w:r w:rsidRPr="00EF2295">
        <w:rPr>
          <w:rFonts w:ascii="Times New Roman" w:hAnsi="Times New Roman" w:cs="Times New Roman"/>
          <w:sz w:val="28"/>
          <w:szCs w:val="28"/>
        </w:rPr>
        <w:t>станцию-отправитель</w:t>
      </w:r>
      <w:proofErr w:type="gramEnd"/>
      <w:r w:rsidRPr="00EF2295">
        <w:rPr>
          <w:rFonts w:ascii="Times New Roman" w:hAnsi="Times New Roman" w:cs="Times New Roman"/>
          <w:sz w:val="28"/>
          <w:szCs w:val="28"/>
        </w:rPr>
        <w:t>.</w:t>
      </w:r>
    </w:p>
    <w:p w:rsidR="00CD6160" w:rsidRDefault="00CD6160" w:rsidP="00EF2295">
      <w:pPr>
        <w:spacing w:after="0" w:line="360" w:lineRule="auto"/>
        <w:jc w:val="both"/>
        <w:rPr>
          <w:rFonts w:ascii="Times New Roman" w:hAnsi="Times New Roman" w:cs="Times New Roman"/>
          <w:sz w:val="28"/>
          <w:szCs w:val="28"/>
        </w:rPr>
      </w:pPr>
    </w:p>
    <w:p w:rsidR="00CD6160" w:rsidRDefault="00CD6160" w:rsidP="00CD6160">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2. </w:t>
      </w:r>
      <w:r w:rsidR="00287D7A" w:rsidRPr="00287D7A">
        <w:rPr>
          <w:rFonts w:ascii="Times New Roman" w:hAnsi="Times New Roman" w:cs="Times New Roman"/>
          <w:sz w:val="28"/>
          <w:szCs w:val="28"/>
        </w:rPr>
        <w:t xml:space="preserve">Рассчитать эффективную и реальную пропускную способность сети </w:t>
      </w:r>
      <w:proofErr w:type="spellStart"/>
      <w:r w:rsidR="00287D7A" w:rsidRPr="00287D7A">
        <w:rPr>
          <w:rFonts w:ascii="Times New Roman" w:hAnsi="Times New Roman" w:cs="Times New Roman"/>
          <w:sz w:val="28"/>
          <w:szCs w:val="28"/>
        </w:rPr>
        <w:t>Ethernet</w:t>
      </w:r>
      <w:proofErr w:type="spellEnd"/>
      <w:r w:rsidR="00287D7A" w:rsidRPr="00287D7A">
        <w:rPr>
          <w:rFonts w:ascii="Times New Roman" w:hAnsi="Times New Roman" w:cs="Times New Roman"/>
          <w:sz w:val="28"/>
          <w:szCs w:val="28"/>
        </w:rPr>
        <w:t xml:space="preserve"> 100BaseT при минимальной и максимальной длине кадра.</w:t>
      </w:r>
    </w:p>
    <w:p w:rsidR="00952B71" w:rsidRPr="00952B71" w:rsidRDefault="00952B71" w:rsidP="00952B71">
      <w:pPr>
        <w:spacing w:after="0" w:line="360" w:lineRule="auto"/>
        <w:ind w:firstLine="425"/>
        <w:jc w:val="both"/>
        <w:rPr>
          <w:rFonts w:ascii="Times New Roman" w:hAnsi="Times New Roman" w:cs="Times New Roman"/>
          <w:sz w:val="28"/>
          <w:szCs w:val="28"/>
        </w:rPr>
      </w:pPr>
      <w:r w:rsidRPr="00952B71">
        <w:rPr>
          <w:rFonts w:ascii="Times New Roman" w:hAnsi="Times New Roman" w:cs="Times New Roman"/>
          <w:sz w:val="28"/>
          <w:szCs w:val="28"/>
        </w:rPr>
        <w:t xml:space="preserve">Служебная информация в кадрах технологии </w:t>
      </w:r>
      <w:proofErr w:type="spellStart"/>
      <w:r w:rsidRPr="00952B71">
        <w:rPr>
          <w:rFonts w:ascii="Times New Roman" w:hAnsi="Times New Roman" w:cs="Times New Roman"/>
          <w:sz w:val="28"/>
          <w:szCs w:val="28"/>
        </w:rPr>
        <w:t>Ethernet</w:t>
      </w:r>
      <w:proofErr w:type="spellEnd"/>
      <w:r w:rsidRPr="00952B71">
        <w:rPr>
          <w:rFonts w:ascii="Times New Roman" w:hAnsi="Times New Roman" w:cs="Times New Roman"/>
          <w:sz w:val="28"/>
          <w:szCs w:val="28"/>
        </w:rPr>
        <w:t xml:space="preserve"> составляет 18 байт (без преамбулы и стартового байта), а размер поля данных кадра меняется от 46 до 1500 байт. Сам размер кадра меняется от 46 + 18 = 64 байт до 1500 + 18 = 1518 байт. Поэтому для кадра минимальной длины полезная информация составляет всего лишь </w:t>
      </w:r>
      <w:r w:rsidRPr="005E4705">
        <w:rPr>
          <w:rFonts w:ascii="Times New Roman" w:hAnsi="Times New Roman" w:cs="Times New Roman"/>
          <w:color w:val="FF0000"/>
          <w:sz w:val="28"/>
          <w:szCs w:val="28"/>
        </w:rPr>
        <w:t>46 / 64 </w:t>
      </w:r>
      <w:r w:rsidR="005E4705">
        <w:rPr>
          <w:rFonts w:ascii="Times New Roman" w:hAnsi="Times New Roman" w:cs="Times New Roman"/>
          <w:color w:val="FF0000"/>
          <w:sz w:val="28"/>
          <w:szCs w:val="28"/>
        </w:rPr>
        <w:t>=</w:t>
      </w:r>
      <w:r w:rsidRPr="005E4705">
        <w:rPr>
          <w:rFonts w:ascii="Times New Roman" w:hAnsi="Times New Roman" w:cs="Times New Roman"/>
          <w:color w:val="FF0000"/>
          <w:sz w:val="28"/>
          <w:szCs w:val="28"/>
        </w:rPr>
        <w:t> 0,72</w:t>
      </w:r>
      <w:r w:rsidRPr="00952B71">
        <w:rPr>
          <w:rFonts w:ascii="Times New Roman" w:hAnsi="Times New Roman" w:cs="Times New Roman"/>
          <w:sz w:val="28"/>
          <w:szCs w:val="28"/>
        </w:rPr>
        <w:t xml:space="preserve"> от общей передаваемой информации, а для кадра максимальной длины </w:t>
      </w:r>
      <w:r w:rsidRPr="005E4705">
        <w:rPr>
          <w:rFonts w:ascii="Times New Roman" w:hAnsi="Times New Roman" w:cs="Times New Roman"/>
          <w:color w:val="FF0000"/>
          <w:sz w:val="28"/>
          <w:szCs w:val="28"/>
        </w:rPr>
        <w:t>1500 / 1518 </w:t>
      </w:r>
      <w:r w:rsidR="005E4705">
        <w:rPr>
          <w:rFonts w:ascii="Times New Roman" w:hAnsi="Times New Roman" w:cs="Times New Roman"/>
          <w:color w:val="FF0000"/>
          <w:sz w:val="28"/>
          <w:szCs w:val="28"/>
        </w:rPr>
        <w:t>=</w:t>
      </w:r>
      <w:r w:rsidRPr="005E4705">
        <w:rPr>
          <w:rFonts w:ascii="Times New Roman" w:hAnsi="Times New Roman" w:cs="Times New Roman"/>
          <w:color w:val="FF0000"/>
          <w:sz w:val="28"/>
          <w:szCs w:val="28"/>
        </w:rPr>
        <w:t> 0,99</w:t>
      </w:r>
      <w:r w:rsidRPr="00952B71">
        <w:rPr>
          <w:rFonts w:ascii="Times New Roman" w:hAnsi="Times New Roman" w:cs="Times New Roman"/>
          <w:sz w:val="28"/>
          <w:szCs w:val="28"/>
        </w:rPr>
        <w:t xml:space="preserve"> от общей информации.</w:t>
      </w:r>
    </w:p>
    <w:p w:rsidR="00952B71" w:rsidRDefault="00952B71" w:rsidP="00272CC5">
      <w:pPr>
        <w:spacing w:after="0" w:line="360" w:lineRule="auto"/>
        <w:ind w:firstLine="425"/>
        <w:jc w:val="both"/>
        <w:rPr>
          <w:rFonts w:ascii="Times New Roman" w:hAnsi="Times New Roman" w:cs="Times New Roman"/>
          <w:sz w:val="28"/>
          <w:szCs w:val="28"/>
        </w:rPr>
      </w:pPr>
      <w:r w:rsidRPr="00952B71">
        <w:rPr>
          <w:rFonts w:ascii="Times New Roman" w:hAnsi="Times New Roman" w:cs="Times New Roman"/>
          <w:sz w:val="28"/>
          <w:szCs w:val="28"/>
        </w:rPr>
        <w:t>Чтобы рассчитать полезную пропускную способность локальной сети для передаваемых кадров максимального и минимального размера, необходимо учесть различную частоту следования кадров передачи данных. Естественно, что, чем меньше размер передаваемых кадров, тем больше таких кадров будет проходить по сети за единицу времени, перенося с собой большее количество служебной информации.</w:t>
      </w:r>
    </w:p>
    <w:p w:rsidR="00DF727B" w:rsidRPr="00DF727B" w:rsidRDefault="00DF727B" w:rsidP="00DF727B">
      <w:pPr>
        <w:spacing w:after="0" w:line="360" w:lineRule="auto"/>
        <w:ind w:firstLine="425"/>
        <w:jc w:val="both"/>
        <w:rPr>
          <w:rFonts w:ascii="Times New Roman" w:hAnsi="Times New Roman" w:cs="Times New Roman"/>
          <w:sz w:val="28"/>
          <w:szCs w:val="28"/>
        </w:rPr>
      </w:pPr>
      <w:bookmarkStart w:id="1" w:name="599"/>
      <w:r w:rsidRPr="00DF727B">
        <w:rPr>
          <w:rFonts w:ascii="Times New Roman" w:hAnsi="Times New Roman" w:cs="Times New Roman"/>
          <w:sz w:val="28"/>
          <w:szCs w:val="28"/>
        </w:rPr>
        <w:lastRenderedPageBreak/>
        <w:t>При передаче кадра по локальной сети максимального размера, который вместе с преамбулой имеет длину 1526 байт или 12208 бит, период следования составляет 12 208 </w:t>
      </w:r>
      <w:proofErr w:type="spellStart"/>
      <w:r w:rsidRPr="00DF727B">
        <w:rPr>
          <w:rFonts w:ascii="Times New Roman" w:hAnsi="Times New Roman" w:cs="Times New Roman"/>
          <w:sz w:val="28"/>
          <w:szCs w:val="28"/>
        </w:rPr>
        <w:t>bt</w:t>
      </w:r>
      <w:proofErr w:type="spellEnd"/>
      <w:r w:rsidRPr="00DF727B">
        <w:rPr>
          <w:rFonts w:ascii="Times New Roman" w:hAnsi="Times New Roman" w:cs="Times New Roman"/>
          <w:sz w:val="28"/>
          <w:szCs w:val="28"/>
        </w:rPr>
        <w:t> + 96 </w:t>
      </w:r>
      <w:proofErr w:type="spellStart"/>
      <w:r w:rsidRPr="00DF727B">
        <w:rPr>
          <w:rFonts w:ascii="Times New Roman" w:hAnsi="Times New Roman" w:cs="Times New Roman"/>
          <w:sz w:val="28"/>
          <w:szCs w:val="28"/>
        </w:rPr>
        <w:t>bt</w:t>
      </w:r>
      <w:proofErr w:type="spellEnd"/>
      <w:r w:rsidRPr="00DF727B">
        <w:rPr>
          <w:rFonts w:ascii="Times New Roman" w:hAnsi="Times New Roman" w:cs="Times New Roman"/>
          <w:sz w:val="28"/>
          <w:szCs w:val="28"/>
        </w:rPr>
        <w:t> = 12 304 </w:t>
      </w:r>
      <w:proofErr w:type="spellStart"/>
      <w:r w:rsidRPr="00DF727B">
        <w:rPr>
          <w:rFonts w:ascii="Times New Roman" w:hAnsi="Times New Roman" w:cs="Times New Roman"/>
          <w:sz w:val="28"/>
          <w:szCs w:val="28"/>
        </w:rPr>
        <w:t>bt</w:t>
      </w:r>
      <w:proofErr w:type="spellEnd"/>
      <w:r w:rsidRPr="00DF727B">
        <w:rPr>
          <w:rFonts w:ascii="Times New Roman" w:hAnsi="Times New Roman" w:cs="Times New Roman"/>
          <w:sz w:val="28"/>
          <w:szCs w:val="28"/>
        </w:rPr>
        <w:t>, а частота передаваемых кадров при скорости передачи 100 Мбит/с составляет 1 / 123,04 мкс = 8127 кадр/</w:t>
      </w:r>
      <w:proofErr w:type="gramStart"/>
      <w:r w:rsidRPr="00DF727B">
        <w:rPr>
          <w:rFonts w:ascii="Times New Roman" w:hAnsi="Times New Roman" w:cs="Times New Roman"/>
          <w:sz w:val="28"/>
          <w:szCs w:val="28"/>
        </w:rPr>
        <w:t>с</w:t>
      </w:r>
      <w:proofErr w:type="gramEnd"/>
      <w:r w:rsidRPr="00DF727B">
        <w:rPr>
          <w:rFonts w:ascii="Times New Roman" w:hAnsi="Times New Roman" w:cs="Times New Roman"/>
          <w:sz w:val="28"/>
          <w:szCs w:val="28"/>
        </w:rPr>
        <w:t>.</w:t>
      </w:r>
    </w:p>
    <w:p w:rsidR="00DF727B" w:rsidRPr="00DF727B" w:rsidRDefault="00DF727B" w:rsidP="00DF727B">
      <w:pPr>
        <w:spacing w:after="0" w:line="360" w:lineRule="auto"/>
        <w:ind w:firstLine="425"/>
        <w:jc w:val="both"/>
        <w:rPr>
          <w:rFonts w:ascii="Times New Roman" w:hAnsi="Times New Roman" w:cs="Times New Roman"/>
          <w:sz w:val="28"/>
          <w:szCs w:val="28"/>
        </w:rPr>
      </w:pPr>
      <w:r w:rsidRPr="00DF727B">
        <w:rPr>
          <w:rFonts w:ascii="Times New Roman" w:hAnsi="Times New Roman" w:cs="Times New Roman"/>
          <w:sz w:val="28"/>
          <w:szCs w:val="28"/>
        </w:rPr>
        <w:t>Так, для передачи кадра минимального размера, который вместе с преамбулой имеет длину 72 байта, или 576 бит, потребуется время, равное 576 </w:t>
      </w:r>
      <w:proofErr w:type="spellStart"/>
      <w:r w:rsidRPr="00DF727B">
        <w:rPr>
          <w:rFonts w:ascii="Times New Roman" w:hAnsi="Times New Roman" w:cs="Times New Roman"/>
          <w:sz w:val="28"/>
          <w:szCs w:val="28"/>
        </w:rPr>
        <w:t>bt</w:t>
      </w:r>
      <w:proofErr w:type="spellEnd"/>
      <w:r w:rsidRPr="00DF727B">
        <w:rPr>
          <w:rFonts w:ascii="Times New Roman" w:hAnsi="Times New Roman" w:cs="Times New Roman"/>
          <w:sz w:val="28"/>
          <w:szCs w:val="28"/>
        </w:rPr>
        <w:t xml:space="preserve">, а если учесть </w:t>
      </w:r>
      <w:proofErr w:type="spellStart"/>
      <w:r w:rsidRPr="00DF727B">
        <w:rPr>
          <w:rFonts w:ascii="Times New Roman" w:hAnsi="Times New Roman" w:cs="Times New Roman"/>
          <w:sz w:val="28"/>
          <w:szCs w:val="28"/>
        </w:rPr>
        <w:t>межкадровый</w:t>
      </w:r>
      <w:proofErr w:type="spellEnd"/>
      <w:r w:rsidRPr="00DF727B">
        <w:rPr>
          <w:rFonts w:ascii="Times New Roman" w:hAnsi="Times New Roman" w:cs="Times New Roman"/>
          <w:sz w:val="28"/>
          <w:szCs w:val="28"/>
        </w:rPr>
        <w:t xml:space="preserve"> интервал в 96 </w:t>
      </w:r>
      <w:proofErr w:type="spellStart"/>
      <w:r w:rsidRPr="00DF727B">
        <w:rPr>
          <w:rFonts w:ascii="Times New Roman" w:hAnsi="Times New Roman" w:cs="Times New Roman"/>
          <w:sz w:val="28"/>
          <w:szCs w:val="28"/>
        </w:rPr>
        <w:t>bt</w:t>
      </w:r>
      <w:proofErr w:type="spellEnd"/>
      <w:r w:rsidRPr="00DF727B">
        <w:rPr>
          <w:rFonts w:ascii="Times New Roman" w:hAnsi="Times New Roman" w:cs="Times New Roman"/>
          <w:sz w:val="28"/>
          <w:szCs w:val="28"/>
        </w:rPr>
        <w:t xml:space="preserve"> то получим, что период следования кадров составит 672 </w:t>
      </w:r>
      <w:proofErr w:type="spellStart"/>
      <w:r w:rsidRPr="00DF727B">
        <w:rPr>
          <w:rFonts w:ascii="Times New Roman" w:hAnsi="Times New Roman" w:cs="Times New Roman"/>
          <w:sz w:val="28"/>
          <w:szCs w:val="28"/>
        </w:rPr>
        <w:t>bt</w:t>
      </w:r>
      <w:proofErr w:type="spellEnd"/>
      <w:r w:rsidRPr="00DF727B">
        <w:rPr>
          <w:rFonts w:ascii="Times New Roman" w:hAnsi="Times New Roman" w:cs="Times New Roman"/>
          <w:sz w:val="28"/>
          <w:szCs w:val="28"/>
        </w:rPr>
        <w:t>. При скорости передачи в 100 Мбит/с это соответствует времени 6,72 мкс. Тогда частота следования кадров, то есть количество кадров, проходящих по сети за 1 секунду, составит 1/6,72 </w:t>
      </w:r>
      <w:r w:rsidRPr="005E4705">
        <w:rPr>
          <w:rFonts w:ascii="Times New Roman" w:hAnsi="Times New Roman" w:cs="Times New Roman"/>
          <w:color w:val="FF0000"/>
          <w:sz w:val="28"/>
          <w:szCs w:val="28"/>
        </w:rPr>
        <w:t>мкс </w:t>
      </w:r>
      <w:r w:rsidR="005E4705">
        <w:rPr>
          <w:rFonts w:ascii="Times New Roman" w:hAnsi="Times New Roman" w:cs="Times New Roman"/>
          <w:color w:val="FF0000"/>
          <w:sz w:val="28"/>
          <w:szCs w:val="28"/>
        </w:rPr>
        <w:t>=</w:t>
      </w:r>
      <w:r w:rsidRPr="005E4705">
        <w:rPr>
          <w:rFonts w:ascii="Times New Roman" w:hAnsi="Times New Roman" w:cs="Times New Roman"/>
          <w:color w:val="FF0000"/>
          <w:sz w:val="28"/>
          <w:szCs w:val="28"/>
        </w:rPr>
        <w:t> 148810 кадр/</w:t>
      </w:r>
      <w:proofErr w:type="gramStart"/>
      <w:r w:rsidRPr="005E4705">
        <w:rPr>
          <w:rFonts w:ascii="Times New Roman" w:hAnsi="Times New Roman" w:cs="Times New Roman"/>
          <w:color w:val="FF0000"/>
          <w:sz w:val="28"/>
          <w:szCs w:val="28"/>
        </w:rPr>
        <w:t>с</w:t>
      </w:r>
      <w:proofErr w:type="gramEnd"/>
      <w:r w:rsidRPr="00DF727B">
        <w:rPr>
          <w:rFonts w:ascii="Times New Roman" w:hAnsi="Times New Roman" w:cs="Times New Roman"/>
          <w:sz w:val="28"/>
          <w:szCs w:val="28"/>
        </w:rPr>
        <w:t>.</w:t>
      </w:r>
    </w:p>
    <w:p w:rsidR="00DF727B" w:rsidRPr="00DF727B" w:rsidRDefault="00DF727B" w:rsidP="00DF727B">
      <w:pPr>
        <w:spacing w:after="0" w:line="360" w:lineRule="auto"/>
        <w:ind w:firstLine="425"/>
        <w:jc w:val="both"/>
        <w:rPr>
          <w:rFonts w:ascii="Times New Roman" w:hAnsi="Times New Roman" w:cs="Times New Roman"/>
          <w:sz w:val="28"/>
          <w:szCs w:val="28"/>
        </w:rPr>
      </w:pPr>
      <w:r w:rsidRPr="00DF727B">
        <w:rPr>
          <w:rFonts w:ascii="Times New Roman" w:hAnsi="Times New Roman" w:cs="Times New Roman"/>
          <w:sz w:val="28"/>
          <w:szCs w:val="28"/>
        </w:rPr>
        <w:t xml:space="preserve">Рассчитаем полезную </w:t>
      </w:r>
      <w:r>
        <w:rPr>
          <w:rFonts w:ascii="Times New Roman" w:hAnsi="Times New Roman" w:cs="Times New Roman"/>
          <w:sz w:val="28"/>
          <w:szCs w:val="28"/>
        </w:rPr>
        <w:t>пропускную способность сети</w:t>
      </w:r>
      <w:proofErr w:type="gramStart"/>
      <w:r>
        <w:rPr>
          <w:rFonts w:ascii="Times New Roman" w:hAnsi="Times New Roman" w:cs="Times New Roman"/>
          <w:sz w:val="28"/>
          <w:szCs w:val="28"/>
        </w:rPr>
        <w:t xml:space="preserve"> </w:t>
      </w:r>
      <w:r w:rsidRPr="00DF727B">
        <w:rPr>
          <w:rFonts w:ascii="Times New Roman" w:hAnsi="Times New Roman" w:cs="Times New Roman"/>
          <w:sz w:val="28"/>
          <w:szCs w:val="28"/>
        </w:rPr>
        <w:t>:</w:t>
      </w:r>
      <w:proofErr w:type="gramEnd"/>
    </w:p>
    <w:p w:rsidR="005A350D" w:rsidRPr="005A350D" w:rsidRDefault="005A350D" w:rsidP="005A350D">
      <w:pPr>
        <w:spacing w:after="0" w:line="360" w:lineRule="auto"/>
        <w:ind w:firstLine="425"/>
        <w:jc w:val="both"/>
        <w:rPr>
          <w:rFonts w:ascii="Times New Roman" w:hAnsi="Times New Roman" w:cs="Times New Roman"/>
          <w:sz w:val="28"/>
          <w:szCs w:val="28"/>
        </w:rPr>
      </w:pPr>
      <w:proofErr w:type="spellStart"/>
      <w:r w:rsidRPr="005A350D">
        <w:rPr>
          <w:rFonts w:ascii="Times New Roman" w:hAnsi="Times New Roman" w:cs="Times New Roman"/>
          <w:sz w:val="28"/>
          <w:szCs w:val="28"/>
        </w:rPr>
        <w:t>В</w:t>
      </w:r>
      <w:proofErr w:type="gramStart"/>
      <w:r w:rsidRPr="005A350D">
        <w:rPr>
          <w:rFonts w:ascii="Times New Roman" w:hAnsi="Times New Roman" w:cs="Times New Roman"/>
          <w:sz w:val="28"/>
          <w:szCs w:val="28"/>
          <w:vertAlign w:val="subscript"/>
        </w:rPr>
        <w:t>p</w:t>
      </w:r>
      <w:proofErr w:type="spellEnd"/>
      <w:proofErr w:type="gramEnd"/>
      <w:r>
        <w:rPr>
          <w:rFonts w:ascii="Times New Roman" w:hAnsi="Times New Roman" w:cs="Times New Roman"/>
          <w:sz w:val="28"/>
          <w:szCs w:val="28"/>
        </w:rPr>
        <w:t xml:space="preserve"> = </w:t>
      </w:r>
      <w:proofErr w:type="spellStart"/>
      <w:r>
        <w:rPr>
          <w:rFonts w:ascii="Times New Roman" w:hAnsi="Times New Roman" w:cs="Times New Roman"/>
          <w:sz w:val="28"/>
          <w:szCs w:val="28"/>
        </w:rPr>
        <w:t>Vp</w:t>
      </w:r>
      <w:proofErr w:type="spellEnd"/>
      <w:r>
        <w:rPr>
          <w:rFonts w:ascii="Times New Roman" w:hAnsi="Times New Roman" w:cs="Times New Roman"/>
          <w:sz w:val="28"/>
          <w:szCs w:val="28"/>
        </w:rPr>
        <w:t> · 8 · f (бит/с),</w:t>
      </w:r>
    </w:p>
    <w:p w:rsidR="005A350D" w:rsidRDefault="005A350D" w:rsidP="005A350D">
      <w:pPr>
        <w:spacing w:after="0" w:line="360" w:lineRule="auto"/>
        <w:ind w:firstLine="425"/>
        <w:jc w:val="both"/>
        <w:rPr>
          <w:rFonts w:ascii="Times New Roman" w:hAnsi="Times New Roman" w:cs="Times New Roman"/>
          <w:sz w:val="28"/>
          <w:szCs w:val="28"/>
        </w:rPr>
      </w:pPr>
      <w:r w:rsidRPr="005A350D">
        <w:rPr>
          <w:rFonts w:ascii="Times New Roman" w:hAnsi="Times New Roman" w:cs="Times New Roman"/>
          <w:sz w:val="28"/>
          <w:szCs w:val="28"/>
        </w:rPr>
        <w:t xml:space="preserve">где </w:t>
      </w:r>
      <w:proofErr w:type="spellStart"/>
      <w:r>
        <w:rPr>
          <w:rFonts w:ascii="Times New Roman" w:hAnsi="Times New Roman" w:cs="Times New Roman"/>
          <w:sz w:val="28"/>
          <w:szCs w:val="28"/>
        </w:rPr>
        <w:t>В</w:t>
      </w:r>
      <w:proofErr w:type="gramStart"/>
      <w:r w:rsidRPr="005A350D">
        <w:rPr>
          <w:rFonts w:ascii="Times New Roman" w:hAnsi="Times New Roman" w:cs="Times New Roman"/>
          <w:sz w:val="28"/>
          <w:szCs w:val="28"/>
          <w:vertAlign w:val="subscript"/>
        </w:rPr>
        <w:t>p</w:t>
      </w:r>
      <w:proofErr w:type="spellEnd"/>
      <w:proofErr w:type="gramEnd"/>
      <w:r w:rsidRPr="005A350D">
        <w:rPr>
          <w:rFonts w:ascii="Times New Roman" w:hAnsi="Times New Roman" w:cs="Times New Roman"/>
          <w:sz w:val="28"/>
          <w:szCs w:val="28"/>
        </w:rPr>
        <w:t> - п</w:t>
      </w:r>
      <w:r>
        <w:rPr>
          <w:rFonts w:ascii="Times New Roman" w:hAnsi="Times New Roman" w:cs="Times New Roman"/>
          <w:sz w:val="28"/>
          <w:szCs w:val="28"/>
        </w:rPr>
        <w:t>олезная пропускная способность,</w:t>
      </w:r>
    </w:p>
    <w:p w:rsidR="005A350D" w:rsidRDefault="005A350D" w:rsidP="005A350D">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f - частота следования кадров,</w:t>
      </w:r>
    </w:p>
    <w:p w:rsidR="005A350D" w:rsidRDefault="005A350D" w:rsidP="005A350D">
      <w:pPr>
        <w:spacing w:after="0" w:line="360" w:lineRule="auto"/>
        <w:ind w:firstLine="425"/>
        <w:jc w:val="both"/>
        <w:rPr>
          <w:rFonts w:ascii="Times New Roman" w:hAnsi="Times New Roman" w:cs="Times New Roman"/>
          <w:sz w:val="28"/>
          <w:szCs w:val="28"/>
        </w:rPr>
      </w:pPr>
      <w:proofErr w:type="spellStart"/>
      <w:r w:rsidRPr="005A350D">
        <w:rPr>
          <w:rFonts w:ascii="Times New Roman" w:hAnsi="Times New Roman" w:cs="Times New Roman"/>
          <w:sz w:val="28"/>
          <w:szCs w:val="28"/>
        </w:rPr>
        <w:t>V</w:t>
      </w:r>
      <w:r w:rsidRPr="005A350D">
        <w:rPr>
          <w:rFonts w:ascii="Times New Roman" w:hAnsi="Times New Roman" w:cs="Times New Roman"/>
          <w:sz w:val="28"/>
          <w:szCs w:val="28"/>
          <w:vertAlign w:val="subscript"/>
        </w:rPr>
        <w:t>p</w:t>
      </w:r>
      <w:proofErr w:type="spellEnd"/>
      <w:r w:rsidRPr="005A350D">
        <w:rPr>
          <w:rFonts w:ascii="Times New Roman" w:hAnsi="Times New Roman" w:cs="Times New Roman"/>
          <w:sz w:val="28"/>
          <w:szCs w:val="28"/>
        </w:rPr>
        <w:t> - объем полезной информации.</w:t>
      </w:r>
    </w:p>
    <w:p w:rsidR="005A350D" w:rsidRPr="005A350D" w:rsidRDefault="005A350D" w:rsidP="005A350D">
      <w:pPr>
        <w:spacing w:after="0" w:line="360" w:lineRule="auto"/>
        <w:ind w:firstLine="425"/>
        <w:jc w:val="both"/>
        <w:rPr>
          <w:rFonts w:ascii="Times New Roman" w:hAnsi="Times New Roman" w:cs="Times New Roman"/>
          <w:sz w:val="28"/>
          <w:szCs w:val="28"/>
        </w:rPr>
      </w:pPr>
      <w:r w:rsidRPr="005A350D">
        <w:rPr>
          <w:rFonts w:ascii="Times New Roman" w:hAnsi="Times New Roman" w:cs="Times New Roman"/>
          <w:sz w:val="28"/>
          <w:szCs w:val="28"/>
        </w:rPr>
        <w:t>Для кадра минимальной длины (46 байт) теоретическая полезная пропускная способность равна:</w:t>
      </w:r>
    </w:p>
    <w:p w:rsidR="005A350D" w:rsidRPr="005A350D" w:rsidRDefault="005A350D" w:rsidP="005A350D">
      <w:pPr>
        <w:spacing w:after="0" w:line="360" w:lineRule="auto"/>
        <w:ind w:firstLine="425"/>
        <w:jc w:val="both"/>
        <w:rPr>
          <w:rFonts w:ascii="Times New Roman" w:hAnsi="Times New Roman" w:cs="Times New Roman"/>
          <w:sz w:val="28"/>
          <w:szCs w:val="28"/>
        </w:rPr>
      </w:pPr>
      <w:proofErr w:type="spellStart"/>
      <w:proofErr w:type="gramStart"/>
      <w:r w:rsidRPr="005A350D">
        <w:rPr>
          <w:rFonts w:ascii="Times New Roman" w:hAnsi="Times New Roman" w:cs="Times New Roman"/>
          <w:sz w:val="28"/>
          <w:szCs w:val="28"/>
        </w:rPr>
        <w:t>В</w:t>
      </w:r>
      <w:proofErr w:type="gramEnd"/>
      <w:r w:rsidRPr="005A350D">
        <w:rPr>
          <w:rFonts w:ascii="Times New Roman" w:hAnsi="Times New Roman" w:cs="Times New Roman"/>
          <w:sz w:val="28"/>
          <w:szCs w:val="28"/>
          <w:vertAlign w:val="subscript"/>
        </w:rPr>
        <w:t>pmin</w:t>
      </w:r>
      <w:proofErr w:type="spellEnd"/>
      <w:r w:rsidRPr="005A350D">
        <w:rPr>
          <w:rFonts w:ascii="Times New Roman" w:hAnsi="Times New Roman" w:cs="Times New Roman"/>
          <w:sz w:val="28"/>
          <w:szCs w:val="28"/>
        </w:rPr>
        <w:t> = </w:t>
      </w:r>
      <w:proofErr w:type="spellStart"/>
      <w:r w:rsidRPr="005A350D">
        <w:rPr>
          <w:rFonts w:ascii="Times New Roman" w:hAnsi="Times New Roman" w:cs="Times New Roman"/>
          <w:sz w:val="28"/>
          <w:szCs w:val="28"/>
        </w:rPr>
        <w:t>Vp</w:t>
      </w:r>
      <w:proofErr w:type="spellEnd"/>
      <w:r w:rsidRPr="005A350D">
        <w:rPr>
          <w:rFonts w:ascii="Times New Roman" w:hAnsi="Times New Roman" w:cs="Times New Roman"/>
          <w:sz w:val="28"/>
          <w:szCs w:val="28"/>
        </w:rPr>
        <w:t> · 8 · f= 148 810 кадр/с = 54,76 Мбит/с,</w:t>
      </w:r>
    </w:p>
    <w:p w:rsidR="005A350D" w:rsidRPr="005A350D" w:rsidRDefault="005A350D" w:rsidP="005A350D">
      <w:pPr>
        <w:spacing w:after="0" w:line="360" w:lineRule="auto"/>
        <w:ind w:firstLine="425"/>
        <w:jc w:val="both"/>
        <w:rPr>
          <w:rFonts w:ascii="Times New Roman" w:hAnsi="Times New Roman" w:cs="Times New Roman"/>
          <w:sz w:val="28"/>
          <w:szCs w:val="28"/>
        </w:rPr>
      </w:pPr>
      <w:r w:rsidRPr="005A350D">
        <w:rPr>
          <w:rFonts w:ascii="Times New Roman" w:hAnsi="Times New Roman" w:cs="Times New Roman"/>
          <w:sz w:val="28"/>
          <w:szCs w:val="28"/>
        </w:rPr>
        <w:t>Для кадра максимального размера (1500 байт) полезная пропускная способность сети равна:</w:t>
      </w:r>
    </w:p>
    <w:p w:rsidR="005A350D" w:rsidRPr="005A350D" w:rsidRDefault="005A350D" w:rsidP="005A350D">
      <w:pPr>
        <w:spacing w:after="0" w:line="360" w:lineRule="auto"/>
        <w:ind w:firstLine="425"/>
        <w:jc w:val="both"/>
        <w:rPr>
          <w:rFonts w:ascii="Times New Roman" w:hAnsi="Times New Roman" w:cs="Times New Roman"/>
          <w:sz w:val="28"/>
          <w:szCs w:val="28"/>
        </w:rPr>
      </w:pPr>
      <w:proofErr w:type="spellStart"/>
      <w:proofErr w:type="gramStart"/>
      <w:r w:rsidRPr="005A350D">
        <w:rPr>
          <w:rFonts w:ascii="Times New Roman" w:hAnsi="Times New Roman" w:cs="Times New Roman"/>
          <w:sz w:val="28"/>
          <w:szCs w:val="28"/>
        </w:rPr>
        <w:t>В</w:t>
      </w:r>
      <w:proofErr w:type="gramEnd"/>
      <w:r w:rsidRPr="005A350D">
        <w:rPr>
          <w:rFonts w:ascii="Times New Roman" w:hAnsi="Times New Roman" w:cs="Times New Roman"/>
          <w:sz w:val="28"/>
          <w:szCs w:val="28"/>
          <w:vertAlign w:val="subscript"/>
        </w:rPr>
        <w:t>pmax</w:t>
      </w:r>
      <w:proofErr w:type="spellEnd"/>
      <w:r w:rsidRPr="005A350D">
        <w:rPr>
          <w:rFonts w:ascii="Times New Roman" w:hAnsi="Times New Roman" w:cs="Times New Roman"/>
          <w:sz w:val="28"/>
          <w:szCs w:val="28"/>
        </w:rPr>
        <w:t> = </w:t>
      </w:r>
      <w:proofErr w:type="spellStart"/>
      <w:r w:rsidRPr="005A350D">
        <w:rPr>
          <w:rFonts w:ascii="Times New Roman" w:hAnsi="Times New Roman" w:cs="Times New Roman"/>
          <w:sz w:val="28"/>
          <w:szCs w:val="28"/>
        </w:rPr>
        <w:t>Vp</w:t>
      </w:r>
      <w:proofErr w:type="spellEnd"/>
      <w:r w:rsidRPr="005A350D">
        <w:rPr>
          <w:rFonts w:ascii="Times New Roman" w:hAnsi="Times New Roman" w:cs="Times New Roman"/>
          <w:sz w:val="28"/>
          <w:szCs w:val="28"/>
        </w:rPr>
        <w:t> · 8 · f =8127 кадр/с = 97,52 Мбит/с.</w:t>
      </w:r>
    </w:p>
    <w:p w:rsidR="004309E8" w:rsidRDefault="005A350D" w:rsidP="00E968E3">
      <w:pPr>
        <w:spacing w:after="0" w:line="360" w:lineRule="auto"/>
        <w:ind w:firstLine="425"/>
        <w:jc w:val="both"/>
        <w:rPr>
          <w:rFonts w:ascii="Times New Roman" w:hAnsi="Times New Roman" w:cs="Times New Roman"/>
          <w:sz w:val="28"/>
          <w:szCs w:val="28"/>
        </w:rPr>
      </w:pPr>
      <w:r w:rsidRPr="005A350D">
        <w:rPr>
          <w:rFonts w:ascii="Times New Roman" w:hAnsi="Times New Roman" w:cs="Times New Roman"/>
          <w:sz w:val="28"/>
          <w:szCs w:val="28"/>
        </w:rPr>
        <w:t xml:space="preserve">Таким образом, в сети </w:t>
      </w:r>
      <w:proofErr w:type="spellStart"/>
      <w:r w:rsidRPr="005A350D">
        <w:rPr>
          <w:rFonts w:ascii="Times New Roman" w:hAnsi="Times New Roman" w:cs="Times New Roman"/>
          <w:sz w:val="28"/>
          <w:szCs w:val="28"/>
        </w:rPr>
        <w:t>Fast</w:t>
      </w:r>
      <w:proofErr w:type="spellEnd"/>
      <w:r w:rsidR="005E4705">
        <w:rPr>
          <w:rFonts w:ascii="Times New Roman" w:hAnsi="Times New Roman" w:cs="Times New Roman"/>
          <w:sz w:val="28"/>
          <w:szCs w:val="28"/>
        </w:rPr>
        <w:t xml:space="preserve"> </w:t>
      </w:r>
      <w:proofErr w:type="spellStart"/>
      <w:r w:rsidRPr="005A350D">
        <w:rPr>
          <w:rFonts w:ascii="Times New Roman" w:hAnsi="Times New Roman" w:cs="Times New Roman"/>
          <w:sz w:val="28"/>
          <w:szCs w:val="28"/>
        </w:rPr>
        <w:t>Ethernet</w:t>
      </w:r>
      <w:proofErr w:type="spellEnd"/>
      <w:r w:rsidRPr="005A350D">
        <w:rPr>
          <w:rFonts w:ascii="Times New Roman" w:hAnsi="Times New Roman" w:cs="Times New Roman"/>
          <w:sz w:val="28"/>
          <w:szCs w:val="28"/>
        </w:rPr>
        <w:t xml:space="preserve"> полезная пропускная способность может меняться в зависимости от размера передаваемых кадров от 54,76 до 97,52 Мбит/</w:t>
      </w:r>
      <w:proofErr w:type="gramStart"/>
      <w:r w:rsidRPr="005A350D">
        <w:rPr>
          <w:rFonts w:ascii="Times New Roman" w:hAnsi="Times New Roman" w:cs="Times New Roman"/>
          <w:sz w:val="28"/>
          <w:szCs w:val="28"/>
        </w:rPr>
        <w:t>с</w:t>
      </w:r>
      <w:proofErr w:type="gramEnd"/>
      <w:r w:rsidRPr="005A350D">
        <w:rPr>
          <w:rFonts w:ascii="Times New Roman" w:hAnsi="Times New Roman" w:cs="Times New Roman"/>
          <w:sz w:val="28"/>
          <w:szCs w:val="28"/>
        </w:rPr>
        <w:t>.</w:t>
      </w:r>
      <w:bookmarkEnd w:id="1"/>
    </w:p>
    <w:p w:rsidR="00E968E3" w:rsidRDefault="00E968E3" w:rsidP="00E968E3">
      <w:pPr>
        <w:spacing w:after="0" w:line="360" w:lineRule="auto"/>
        <w:ind w:firstLine="425"/>
        <w:jc w:val="both"/>
        <w:rPr>
          <w:rFonts w:ascii="Times New Roman" w:hAnsi="Times New Roman" w:cs="Times New Roman"/>
          <w:sz w:val="28"/>
          <w:szCs w:val="28"/>
        </w:rPr>
      </w:pPr>
    </w:p>
    <w:p w:rsidR="00E968E3" w:rsidRPr="001551D2" w:rsidRDefault="00213587" w:rsidP="00E968E3">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3. </w:t>
      </w:r>
      <w:r w:rsidRPr="00213587">
        <w:rPr>
          <w:rFonts w:ascii="Times New Roman" w:hAnsi="Times New Roman" w:cs="Times New Roman"/>
          <w:sz w:val="28"/>
          <w:szCs w:val="28"/>
        </w:rPr>
        <w:t xml:space="preserve">Ознакомиться с принципами работы протокола ICMP. Создать приложение, реализующее функции, аналогичные утилите </w:t>
      </w:r>
      <w:proofErr w:type="spellStart"/>
      <w:r w:rsidRPr="00213587">
        <w:rPr>
          <w:rFonts w:ascii="Times New Roman" w:hAnsi="Times New Roman" w:cs="Times New Roman"/>
          <w:sz w:val="28"/>
          <w:szCs w:val="28"/>
        </w:rPr>
        <w:t>ping</w:t>
      </w:r>
      <w:proofErr w:type="spellEnd"/>
      <w:r w:rsidRPr="00213587">
        <w:rPr>
          <w:rFonts w:ascii="Times New Roman" w:hAnsi="Times New Roman" w:cs="Times New Roman"/>
          <w:sz w:val="28"/>
          <w:szCs w:val="28"/>
        </w:rPr>
        <w:t xml:space="preserve"> с использованием библиотеки icmp.dll</w:t>
      </w:r>
    </w:p>
    <w:p w:rsidR="001551D2" w:rsidRPr="001551D2" w:rsidRDefault="001551D2" w:rsidP="00F714BE">
      <w:pPr>
        <w:spacing w:after="0" w:line="360" w:lineRule="auto"/>
        <w:ind w:firstLine="425"/>
        <w:jc w:val="both"/>
        <w:rPr>
          <w:rFonts w:ascii="Times New Roman" w:hAnsi="Times New Roman" w:cs="Times New Roman"/>
          <w:sz w:val="28"/>
          <w:szCs w:val="28"/>
        </w:rPr>
      </w:pPr>
      <w:r w:rsidRPr="001551D2">
        <w:rPr>
          <w:rFonts w:ascii="Times New Roman" w:hAnsi="Times New Roman" w:cs="Times New Roman"/>
          <w:sz w:val="28"/>
          <w:szCs w:val="28"/>
        </w:rPr>
        <w:t xml:space="preserve">Принцип работы ping-а основан на использовании протокола ICMP - </w:t>
      </w:r>
      <w:proofErr w:type="spellStart"/>
      <w:r w:rsidRPr="001551D2">
        <w:rPr>
          <w:rFonts w:ascii="Times New Roman" w:hAnsi="Times New Roman" w:cs="Times New Roman"/>
          <w:sz w:val="28"/>
          <w:szCs w:val="28"/>
        </w:rPr>
        <w:t>Internet</w:t>
      </w:r>
      <w:proofErr w:type="spellEnd"/>
      <w:r w:rsidRPr="001551D2">
        <w:rPr>
          <w:rFonts w:ascii="Times New Roman" w:hAnsi="Times New Roman" w:cs="Times New Roman"/>
          <w:sz w:val="28"/>
          <w:szCs w:val="28"/>
        </w:rPr>
        <w:t xml:space="preserve"> </w:t>
      </w:r>
      <w:proofErr w:type="spellStart"/>
      <w:r w:rsidRPr="001551D2">
        <w:rPr>
          <w:rFonts w:ascii="Times New Roman" w:hAnsi="Times New Roman" w:cs="Times New Roman"/>
          <w:sz w:val="28"/>
          <w:szCs w:val="28"/>
        </w:rPr>
        <w:t>Control</w:t>
      </w:r>
      <w:proofErr w:type="spellEnd"/>
      <w:r w:rsidRPr="001551D2">
        <w:rPr>
          <w:rFonts w:ascii="Times New Roman" w:hAnsi="Times New Roman" w:cs="Times New Roman"/>
          <w:sz w:val="28"/>
          <w:szCs w:val="28"/>
        </w:rPr>
        <w:t xml:space="preserve"> </w:t>
      </w:r>
      <w:proofErr w:type="spellStart"/>
      <w:r w:rsidRPr="001551D2">
        <w:rPr>
          <w:rFonts w:ascii="Times New Roman" w:hAnsi="Times New Roman" w:cs="Times New Roman"/>
          <w:sz w:val="28"/>
          <w:szCs w:val="28"/>
        </w:rPr>
        <w:t>Message</w:t>
      </w:r>
      <w:proofErr w:type="spellEnd"/>
      <w:r w:rsidRPr="001551D2">
        <w:rPr>
          <w:rFonts w:ascii="Times New Roman" w:hAnsi="Times New Roman" w:cs="Times New Roman"/>
          <w:sz w:val="28"/>
          <w:szCs w:val="28"/>
        </w:rPr>
        <w:t xml:space="preserve"> </w:t>
      </w:r>
      <w:proofErr w:type="spellStart"/>
      <w:r w:rsidRPr="001551D2">
        <w:rPr>
          <w:rFonts w:ascii="Times New Roman" w:hAnsi="Times New Roman" w:cs="Times New Roman"/>
          <w:sz w:val="28"/>
          <w:szCs w:val="28"/>
        </w:rPr>
        <w:t>Protocol</w:t>
      </w:r>
      <w:proofErr w:type="spellEnd"/>
      <w:r w:rsidRPr="001551D2">
        <w:rPr>
          <w:rFonts w:ascii="Times New Roman" w:hAnsi="Times New Roman" w:cs="Times New Roman"/>
          <w:sz w:val="28"/>
          <w:szCs w:val="28"/>
        </w:rPr>
        <w:t xml:space="preserve"> (протокол управляющих, или контрольных, сообщений).</w:t>
      </w:r>
    </w:p>
    <w:p w:rsidR="001551D2" w:rsidRPr="001551D2" w:rsidRDefault="001551D2" w:rsidP="00F714BE">
      <w:pPr>
        <w:spacing w:after="0" w:line="360" w:lineRule="auto"/>
        <w:ind w:firstLine="425"/>
        <w:jc w:val="both"/>
        <w:rPr>
          <w:rFonts w:ascii="Times New Roman" w:hAnsi="Times New Roman" w:cs="Times New Roman"/>
          <w:sz w:val="28"/>
          <w:szCs w:val="28"/>
        </w:rPr>
      </w:pPr>
      <w:r w:rsidRPr="001551D2">
        <w:rPr>
          <w:rFonts w:ascii="Times New Roman" w:hAnsi="Times New Roman" w:cs="Times New Roman"/>
          <w:sz w:val="28"/>
          <w:szCs w:val="28"/>
        </w:rPr>
        <w:lastRenderedPageBreak/>
        <w:t xml:space="preserve">С помощью ICMP хосты в сети обмениваются </w:t>
      </w:r>
      <w:r w:rsidR="00F714BE">
        <w:rPr>
          <w:rFonts w:ascii="Times New Roman" w:hAnsi="Times New Roman" w:cs="Times New Roman"/>
          <w:sz w:val="28"/>
          <w:szCs w:val="28"/>
        </w:rPr>
        <w:t>различной служебной информацией</w:t>
      </w:r>
      <w:r w:rsidR="00F714BE" w:rsidRPr="00F714BE">
        <w:rPr>
          <w:rFonts w:ascii="Times New Roman" w:hAnsi="Times New Roman" w:cs="Times New Roman"/>
          <w:sz w:val="28"/>
          <w:szCs w:val="28"/>
        </w:rPr>
        <w:t xml:space="preserve"> </w:t>
      </w:r>
      <w:r w:rsidRPr="001551D2">
        <w:rPr>
          <w:rFonts w:ascii="Times New Roman" w:hAnsi="Times New Roman" w:cs="Times New Roman"/>
          <w:sz w:val="28"/>
          <w:szCs w:val="28"/>
        </w:rPr>
        <w:t xml:space="preserve">(информацией о смене маршрута, уменьшении скорости передачи, недоступности какого-либо адреса и т.д.) В основе протокола ICMP лежит понятие сообщений. Сообщения ICMP протокола, как правило, оповещают об ошибках, возникающих при обработке </w:t>
      </w:r>
      <w:proofErr w:type="spellStart"/>
      <w:r w:rsidRPr="001551D2">
        <w:rPr>
          <w:rFonts w:ascii="Times New Roman" w:hAnsi="Times New Roman" w:cs="Times New Roman"/>
          <w:sz w:val="28"/>
          <w:szCs w:val="28"/>
        </w:rPr>
        <w:t>датаграмм</w:t>
      </w:r>
      <w:proofErr w:type="spellEnd"/>
      <w:r w:rsidRPr="001551D2">
        <w:rPr>
          <w:rFonts w:ascii="Times New Roman" w:hAnsi="Times New Roman" w:cs="Times New Roman"/>
          <w:sz w:val="28"/>
          <w:szCs w:val="28"/>
        </w:rPr>
        <w:t>. ICMP использует основные свойства протокола IP, как если бы он являлся протоколом более высокого уровня. На самом же деле ICMP является составной частью IP.</w:t>
      </w:r>
    </w:p>
    <w:p w:rsidR="001E3628" w:rsidRPr="00A07178" w:rsidRDefault="001551D2" w:rsidP="001E3628">
      <w:pPr>
        <w:spacing w:after="0" w:line="360" w:lineRule="auto"/>
        <w:ind w:firstLine="425"/>
        <w:jc w:val="both"/>
        <w:rPr>
          <w:rFonts w:ascii="Times New Roman" w:hAnsi="Times New Roman" w:cs="Times New Roman"/>
          <w:sz w:val="28"/>
          <w:szCs w:val="28"/>
        </w:rPr>
      </w:pPr>
      <w:r w:rsidRPr="001551D2">
        <w:rPr>
          <w:rFonts w:ascii="Times New Roman" w:hAnsi="Times New Roman" w:cs="Times New Roman"/>
          <w:sz w:val="28"/>
          <w:szCs w:val="28"/>
        </w:rPr>
        <w:t>Одним из типов сообщений протокола является т.н. "эхо-запрос". Получив "эхо-запрос" хост обязан ответить пославшему "</w:t>
      </w:r>
      <w:proofErr w:type="gramStart"/>
      <w:r w:rsidRPr="001551D2">
        <w:rPr>
          <w:rFonts w:ascii="Times New Roman" w:hAnsi="Times New Roman" w:cs="Times New Roman"/>
          <w:sz w:val="28"/>
          <w:szCs w:val="28"/>
        </w:rPr>
        <w:t>эхо-ответом</w:t>
      </w:r>
      <w:proofErr w:type="gramEnd"/>
      <w:r w:rsidRPr="001551D2">
        <w:rPr>
          <w:rFonts w:ascii="Times New Roman" w:hAnsi="Times New Roman" w:cs="Times New Roman"/>
          <w:sz w:val="28"/>
          <w:szCs w:val="28"/>
        </w:rPr>
        <w:t>". По сути, "эхо-запрос" и "эхо-ответ" отличаются лишь адресами отправителя и получателя и кодом типа сообщения (тип 8 - "эхо-запрос", тип 0 - "эхо-ответ").</w:t>
      </w:r>
    </w:p>
    <w:p w:rsidR="00FE568F" w:rsidRPr="00FE568F" w:rsidRDefault="00FE568F" w:rsidP="00FE568F">
      <w:pPr>
        <w:spacing w:after="0" w:line="360" w:lineRule="auto"/>
        <w:ind w:firstLine="425"/>
        <w:jc w:val="center"/>
        <w:rPr>
          <w:rFonts w:ascii="Times New Roman" w:hAnsi="Times New Roman" w:cs="Times New Roman"/>
          <w:b/>
          <w:sz w:val="28"/>
          <w:szCs w:val="28"/>
        </w:rPr>
      </w:pPr>
      <w:r w:rsidRPr="00FE568F">
        <w:rPr>
          <w:rFonts w:ascii="Times New Roman" w:hAnsi="Times New Roman" w:cs="Times New Roman"/>
          <w:b/>
          <w:sz w:val="28"/>
          <w:szCs w:val="28"/>
        </w:rPr>
        <w:t>Результаты тестирования</w:t>
      </w:r>
    </w:p>
    <w:p w:rsidR="00FE568F" w:rsidRDefault="00FE568F" w:rsidP="00FE568F">
      <w:pPr>
        <w:spacing w:after="0" w:line="360" w:lineRule="auto"/>
        <w:ind w:firstLine="425"/>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2106633" cy="2201826"/>
            <wp:effectExtent l="19050" t="0" r="7917"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107950" cy="2203203"/>
                    </a:xfrm>
                    <a:prstGeom prst="rect">
                      <a:avLst/>
                    </a:prstGeom>
                    <a:noFill/>
                    <a:ln w="9525">
                      <a:noFill/>
                      <a:miter lim="800000"/>
                      <a:headEnd/>
                      <a:tailEnd/>
                    </a:ln>
                  </pic:spPr>
                </pic:pic>
              </a:graphicData>
            </a:graphic>
          </wp:inline>
        </w:drawing>
      </w:r>
    </w:p>
    <w:p w:rsidR="00FE568F" w:rsidRDefault="00FE568F" w:rsidP="00FE568F">
      <w:pPr>
        <w:spacing w:after="0" w:line="360" w:lineRule="auto"/>
        <w:ind w:firstLine="425"/>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2177885" cy="2286779"/>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179247" cy="2288209"/>
                    </a:xfrm>
                    <a:prstGeom prst="rect">
                      <a:avLst/>
                    </a:prstGeom>
                    <a:noFill/>
                    <a:ln w="9525">
                      <a:noFill/>
                      <a:miter lim="800000"/>
                      <a:headEnd/>
                      <a:tailEnd/>
                    </a:ln>
                  </pic:spPr>
                </pic:pic>
              </a:graphicData>
            </a:graphic>
          </wp:inline>
        </w:drawing>
      </w:r>
    </w:p>
    <w:p w:rsidR="00FE568F" w:rsidRPr="00FE568F" w:rsidRDefault="00FE568F" w:rsidP="00FE568F">
      <w:pPr>
        <w:spacing w:after="0" w:line="360" w:lineRule="auto"/>
        <w:ind w:firstLine="425"/>
        <w:jc w:val="center"/>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extent cx="2241517" cy="2342805"/>
            <wp:effectExtent l="19050" t="0" r="6383"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2242919" cy="2344270"/>
                    </a:xfrm>
                    <a:prstGeom prst="rect">
                      <a:avLst/>
                    </a:prstGeom>
                    <a:noFill/>
                    <a:ln w="9525">
                      <a:noFill/>
                      <a:miter lim="800000"/>
                      <a:headEnd/>
                      <a:tailEnd/>
                    </a:ln>
                  </pic:spPr>
                </pic:pic>
              </a:graphicData>
            </a:graphic>
          </wp:inline>
        </w:drawing>
      </w:r>
    </w:p>
    <w:p w:rsidR="00A07178" w:rsidRPr="005E4705" w:rsidRDefault="00A07178" w:rsidP="001E3628">
      <w:pPr>
        <w:spacing w:after="0" w:line="360" w:lineRule="auto"/>
        <w:ind w:firstLine="425"/>
        <w:jc w:val="both"/>
        <w:rPr>
          <w:rFonts w:ascii="Times New Roman" w:hAnsi="Times New Roman" w:cs="Times New Roman"/>
          <w:sz w:val="28"/>
          <w:szCs w:val="28"/>
          <w:lang w:val="en-US"/>
        </w:rPr>
      </w:pPr>
      <w:r w:rsidRPr="005E4705">
        <w:rPr>
          <w:rFonts w:ascii="Times New Roman" w:hAnsi="Times New Roman" w:cs="Times New Roman"/>
          <w:sz w:val="28"/>
          <w:szCs w:val="28"/>
          <w:lang w:val="en-US"/>
        </w:rPr>
        <w:t>192.168.214.210</w:t>
      </w:r>
    </w:p>
    <w:p w:rsidR="001E3628" w:rsidRPr="005E4705" w:rsidRDefault="001E3628" w:rsidP="001E3628">
      <w:pPr>
        <w:spacing w:after="0" w:line="360" w:lineRule="auto"/>
        <w:ind w:firstLine="425"/>
        <w:jc w:val="both"/>
        <w:rPr>
          <w:rFonts w:ascii="Times New Roman" w:hAnsi="Times New Roman" w:cs="Times New Roman"/>
          <w:sz w:val="28"/>
          <w:szCs w:val="28"/>
          <w:lang w:val="en-US"/>
        </w:rPr>
      </w:pPr>
      <w:r>
        <w:rPr>
          <w:rFonts w:ascii="Times New Roman" w:hAnsi="Times New Roman" w:cs="Times New Roman"/>
          <w:sz w:val="28"/>
          <w:szCs w:val="28"/>
        </w:rPr>
        <w:t>Те</w:t>
      </w:r>
      <w:proofErr w:type="gramStart"/>
      <w:r>
        <w:rPr>
          <w:rFonts w:ascii="Times New Roman" w:hAnsi="Times New Roman" w:cs="Times New Roman"/>
          <w:sz w:val="28"/>
          <w:szCs w:val="28"/>
        </w:rPr>
        <w:t>кст</w:t>
      </w:r>
      <w:r w:rsidRPr="005E4705">
        <w:rPr>
          <w:rFonts w:ascii="Times New Roman" w:hAnsi="Times New Roman" w:cs="Times New Roman"/>
          <w:sz w:val="28"/>
          <w:szCs w:val="28"/>
          <w:lang w:val="en-US"/>
        </w:rPr>
        <w:t xml:space="preserve"> </w:t>
      </w:r>
      <w:r>
        <w:rPr>
          <w:rFonts w:ascii="Times New Roman" w:hAnsi="Times New Roman" w:cs="Times New Roman"/>
          <w:sz w:val="28"/>
          <w:szCs w:val="28"/>
        </w:rPr>
        <w:t>пр</w:t>
      </w:r>
      <w:proofErr w:type="gramEnd"/>
      <w:r>
        <w:rPr>
          <w:rFonts w:ascii="Times New Roman" w:hAnsi="Times New Roman" w:cs="Times New Roman"/>
          <w:sz w:val="28"/>
          <w:szCs w:val="28"/>
        </w:rPr>
        <w:t>ограммы</w:t>
      </w:r>
      <w:r w:rsidRPr="005E4705">
        <w:rPr>
          <w:rFonts w:ascii="Times New Roman" w:hAnsi="Times New Roman" w:cs="Times New Roman"/>
          <w:sz w:val="28"/>
          <w:szCs w:val="28"/>
          <w:lang w:val="en-US"/>
        </w:rPr>
        <w:t>:</w:t>
      </w:r>
    </w:p>
    <w:p w:rsidR="001E3628" w:rsidRPr="005E4705" w:rsidRDefault="001E3628" w:rsidP="001E3628">
      <w:pPr>
        <w:autoSpaceDE w:val="0"/>
        <w:autoSpaceDN w:val="0"/>
        <w:adjustRightInd w:val="0"/>
        <w:spacing w:after="0" w:line="360" w:lineRule="auto"/>
        <w:jc w:val="center"/>
        <w:rPr>
          <w:rFonts w:ascii="Times New Roman" w:hAnsi="Times New Roman" w:cs="Times New Roman"/>
          <w:b/>
          <w:sz w:val="28"/>
          <w:szCs w:val="28"/>
          <w:lang w:val="en-US"/>
        </w:rPr>
      </w:pPr>
      <w:r w:rsidRPr="001E3628">
        <w:rPr>
          <w:rFonts w:ascii="Times New Roman" w:hAnsi="Times New Roman" w:cs="Times New Roman"/>
          <w:b/>
          <w:sz w:val="28"/>
          <w:szCs w:val="28"/>
          <w:lang w:val="en-US"/>
        </w:rPr>
        <w:t>MyForm</w:t>
      </w:r>
      <w:r w:rsidRPr="005E4705">
        <w:rPr>
          <w:rFonts w:ascii="Times New Roman" w:hAnsi="Times New Roman" w:cs="Times New Roman"/>
          <w:b/>
          <w:sz w:val="28"/>
          <w:szCs w:val="28"/>
          <w:lang w:val="en-US"/>
        </w:rPr>
        <w:t>.</w:t>
      </w:r>
      <w:r w:rsidRPr="001E3628">
        <w:rPr>
          <w:rFonts w:ascii="Times New Roman" w:hAnsi="Times New Roman" w:cs="Times New Roman"/>
          <w:b/>
          <w:sz w:val="28"/>
          <w:szCs w:val="28"/>
          <w:lang w:val="en-US"/>
        </w:rPr>
        <w:t>cpp</w:t>
      </w:r>
    </w:p>
    <w:p w:rsidR="001E3628" w:rsidRPr="005E4705" w:rsidRDefault="001E3628" w:rsidP="001E3628">
      <w:pPr>
        <w:autoSpaceDE w:val="0"/>
        <w:autoSpaceDN w:val="0"/>
        <w:adjustRightInd w:val="0"/>
        <w:spacing w:after="0" w:line="240" w:lineRule="auto"/>
        <w:rPr>
          <w:rFonts w:ascii="Consolas" w:hAnsi="Consolas" w:cs="Consolas"/>
          <w:color w:val="000000"/>
          <w:sz w:val="19"/>
          <w:szCs w:val="19"/>
          <w:lang w:val="en-US"/>
        </w:rPr>
      </w:pPr>
      <w:r w:rsidRPr="005E4705">
        <w:rPr>
          <w:rFonts w:ascii="Consolas" w:hAnsi="Consolas" w:cs="Consolas"/>
          <w:color w:val="808080"/>
          <w:sz w:val="19"/>
          <w:szCs w:val="19"/>
          <w:lang w:val="en-US"/>
        </w:rPr>
        <w:t>#</w:t>
      </w:r>
      <w:r w:rsidRPr="001E3628">
        <w:rPr>
          <w:rFonts w:ascii="Consolas" w:hAnsi="Consolas" w:cs="Consolas"/>
          <w:color w:val="808080"/>
          <w:sz w:val="19"/>
          <w:szCs w:val="19"/>
          <w:lang w:val="en-US"/>
        </w:rPr>
        <w:t>include</w:t>
      </w:r>
      <w:r w:rsidRPr="005E4705">
        <w:rPr>
          <w:rFonts w:ascii="Consolas" w:hAnsi="Consolas" w:cs="Consolas"/>
          <w:color w:val="000000"/>
          <w:sz w:val="19"/>
          <w:szCs w:val="19"/>
          <w:lang w:val="en-US"/>
        </w:rPr>
        <w:t xml:space="preserve"> </w:t>
      </w:r>
      <w:r w:rsidRPr="005E4705">
        <w:rPr>
          <w:rFonts w:ascii="Consolas" w:hAnsi="Consolas" w:cs="Consolas"/>
          <w:color w:val="A31515"/>
          <w:sz w:val="19"/>
          <w:szCs w:val="19"/>
          <w:lang w:val="en-US"/>
        </w:rPr>
        <w:t>"</w:t>
      </w:r>
      <w:proofErr w:type="spellStart"/>
      <w:r w:rsidRPr="001E3628">
        <w:rPr>
          <w:rFonts w:ascii="Consolas" w:hAnsi="Consolas" w:cs="Consolas"/>
          <w:color w:val="A31515"/>
          <w:sz w:val="19"/>
          <w:szCs w:val="19"/>
          <w:lang w:val="en-US"/>
        </w:rPr>
        <w:t>MyForm</w:t>
      </w:r>
      <w:r w:rsidRPr="005E4705">
        <w:rPr>
          <w:rFonts w:ascii="Consolas" w:hAnsi="Consolas" w:cs="Consolas"/>
          <w:color w:val="A31515"/>
          <w:sz w:val="19"/>
          <w:szCs w:val="19"/>
          <w:lang w:val="en-US"/>
        </w:rPr>
        <w:t>.</w:t>
      </w:r>
      <w:r w:rsidRPr="001E3628">
        <w:rPr>
          <w:rFonts w:ascii="Consolas" w:hAnsi="Consolas" w:cs="Consolas"/>
          <w:color w:val="A31515"/>
          <w:sz w:val="19"/>
          <w:szCs w:val="19"/>
          <w:lang w:val="en-US"/>
        </w:rPr>
        <w:t>h</w:t>
      </w:r>
      <w:proofErr w:type="spellEnd"/>
      <w:r w:rsidRPr="005E4705">
        <w:rPr>
          <w:rFonts w:ascii="Consolas" w:hAnsi="Consolas" w:cs="Consolas"/>
          <w:color w:val="A31515"/>
          <w:sz w:val="19"/>
          <w:szCs w:val="19"/>
          <w:lang w:val="en-US"/>
        </w:rPr>
        <w:t>"</w:t>
      </w:r>
    </w:p>
    <w:p w:rsidR="001E3628" w:rsidRPr="005E4705" w:rsidRDefault="001E3628" w:rsidP="001E3628">
      <w:pPr>
        <w:autoSpaceDE w:val="0"/>
        <w:autoSpaceDN w:val="0"/>
        <w:adjustRightInd w:val="0"/>
        <w:spacing w:after="0" w:line="240" w:lineRule="auto"/>
        <w:rPr>
          <w:rFonts w:ascii="Consolas" w:hAnsi="Consolas" w:cs="Consolas"/>
          <w:color w:val="000000"/>
          <w:sz w:val="19"/>
          <w:szCs w:val="19"/>
          <w:lang w:val="en-US"/>
        </w:rPr>
      </w:pP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proofErr w:type="gramStart"/>
      <w:r w:rsidRPr="001E3628">
        <w:rPr>
          <w:rFonts w:ascii="Consolas" w:hAnsi="Consolas" w:cs="Consolas"/>
          <w:color w:val="0000FF"/>
          <w:sz w:val="19"/>
          <w:szCs w:val="19"/>
          <w:lang w:val="en-US"/>
        </w:rPr>
        <w:t>using</w:t>
      </w:r>
      <w:proofErr w:type="gramEnd"/>
      <w:r w:rsidRPr="001E3628">
        <w:rPr>
          <w:rFonts w:ascii="Consolas" w:hAnsi="Consolas" w:cs="Consolas"/>
          <w:color w:val="000000"/>
          <w:sz w:val="19"/>
          <w:szCs w:val="19"/>
          <w:lang w:val="en-US"/>
        </w:rPr>
        <w:t xml:space="preserve"> </w:t>
      </w:r>
      <w:r w:rsidRPr="001E3628">
        <w:rPr>
          <w:rFonts w:ascii="Consolas" w:hAnsi="Consolas" w:cs="Consolas"/>
          <w:color w:val="0000FF"/>
          <w:sz w:val="19"/>
          <w:szCs w:val="19"/>
          <w:lang w:val="en-US"/>
        </w:rPr>
        <w:t>namespace</w:t>
      </w:r>
      <w:r w:rsidRPr="001E3628">
        <w:rPr>
          <w:rFonts w:ascii="Consolas" w:hAnsi="Consolas" w:cs="Consolas"/>
          <w:color w:val="000000"/>
          <w:sz w:val="19"/>
          <w:szCs w:val="19"/>
          <w:lang w:val="en-US"/>
        </w:rPr>
        <w:t xml:space="preserve"> System;</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proofErr w:type="gramStart"/>
      <w:r w:rsidRPr="001E3628">
        <w:rPr>
          <w:rFonts w:ascii="Consolas" w:hAnsi="Consolas" w:cs="Consolas"/>
          <w:color w:val="0000FF"/>
          <w:sz w:val="19"/>
          <w:szCs w:val="19"/>
          <w:lang w:val="en-US"/>
        </w:rPr>
        <w:t>using</w:t>
      </w:r>
      <w:proofErr w:type="gramEnd"/>
      <w:r w:rsidRPr="001E3628">
        <w:rPr>
          <w:rFonts w:ascii="Consolas" w:hAnsi="Consolas" w:cs="Consolas"/>
          <w:color w:val="000000"/>
          <w:sz w:val="19"/>
          <w:szCs w:val="19"/>
          <w:lang w:val="en-US"/>
        </w:rPr>
        <w:t xml:space="preserve"> </w:t>
      </w:r>
      <w:r w:rsidRPr="001E3628">
        <w:rPr>
          <w:rFonts w:ascii="Consolas" w:hAnsi="Consolas" w:cs="Consolas"/>
          <w:color w:val="0000FF"/>
          <w:sz w:val="19"/>
          <w:szCs w:val="19"/>
          <w:lang w:val="en-US"/>
        </w:rPr>
        <w:t>namespace</w:t>
      </w:r>
      <w:r w:rsidRPr="001E3628">
        <w:rPr>
          <w:rFonts w:ascii="Consolas" w:hAnsi="Consolas" w:cs="Consolas"/>
          <w:color w:val="000000"/>
          <w:sz w:val="19"/>
          <w:szCs w:val="19"/>
          <w:lang w:val="en-US"/>
        </w:rPr>
        <w:t xml:space="preserve"> System::</w:t>
      </w:r>
      <w:proofErr w:type="spellStart"/>
      <w:r w:rsidRPr="001E3628">
        <w:rPr>
          <w:rFonts w:ascii="Consolas" w:hAnsi="Consolas" w:cs="Consolas"/>
          <w:color w:val="000000"/>
          <w:sz w:val="19"/>
          <w:szCs w:val="19"/>
          <w:lang w:val="en-US"/>
        </w:rPr>
        <w:t>ComponentModel</w:t>
      </w:r>
      <w:proofErr w:type="spellEnd"/>
      <w:r w:rsidRPr="001E3628">
        <w:rPr>
          <w:rFonts w:ascii="Consolas" w:hAnsi="Consolas" w:cs="Consolas"/>
          <w:color w:val="000000"/>
          <w:sz w:val="19"/>
          <w:szCs w:val="19"/>
          <w:lang w:val="en-US"/>
        </w:rPr>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proofErr w:type="gramStart"/>
      <w:r w:rsidRPr="001E3628">
        <w:rPr>
          <w:rFonts w:ascii="Consolas" w:hAnsi="Consolas" w:cs="Consolas"/>
          <w:color w:val="0000FF"/>
          <w:sz w:val="19"/>
          <w:szCs w:val="19"/>
          <w:lang w:val="en-US"/>
        </w:rPr>
        <w:t>using</w:t>
      </w:r>
      <w:proofErr w:type="gramEnd"/>
      <w:r w:rsidRPr="001E3628">
        <w:rPr>
          <w:rFonts w:ascii="Consolas" w:hAnsi="Consolas" w:cs="Consolas"/>
          <w:color w:val="000000"/>
          <w:sz w:val="19"/>
          <w:szCs w:val="19"/>
          <w:lang w:val="en-US"/>
        </w:rPr>
        <w:t xml:space="preserve"> </w:t>
      </w:r>
      <w:r w:rsidRPr="001E3628">
        <w:rPr>
          <w:rFonts w:ascii="Consolas" w:hAnsi="Consolas" w:cs="Consolas"/>
          <w:color w:val="0000FF"/>
          <w:sz w:val="19"/>
          <w:szCs w:val="19"/>
          <w:lang w:val="en-US"/>
        </w:rPr>
        <w:t>namespace</w:t>
      </w:r>
      <w:r w:rsidRPr="001E3628">
        <w:rPr>
          <w:rFonts w:ascii="Consolas" w:hAnsi="Consolas" w:cs="Consolas"/>
          <w:color w:val="000000"/>
          <w:sz w:val="19"/>
          <w:szCs w:val="19"/>
          <w:lang w:val="en-US"/>
        </w:rPr>
        <w:t xml:space="preserve"> System::Collections;</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proofErr w:type="gramStart"/>
      <w:r w:rsidRPr="001E3628">
        <w:rPr>
          <w:rFonts w:ascii="Consolas" w:hAnsi="Consolas" w:cs="Consolas"/>
          <w:color w:val="0000FF"/>
          <w:sz w:val="19"/>
          <w:szCs w:val="19"/>
          <w:lang w:val="en-US"/>
        </w:rPr>
        <w:t>using</w:t>
      </w:r>
      <w:proofErr w:type="gramEnd"/>
      <w:r w:rsidRPr="001E3628">
        <w:rPr>
          <w:rFonts w:ascii="Consolas" w:hAnsi="Consolas" w:cs="Consolas"/>
          <w:color w:val="000000"/>
          <w:sz w:val="19"/>
          <w:szCs w:val="19"/>
          <w:lang w:val="en-US"/>
        </w:rPr>
        <w:t xml:space="preserve"> </w:t>
      </w:r>
      <w:r w:rsidRPr="001E3628">
        <w:rPr>
          <w:rFonts w:ascii="Consolas" w:hAnsi="Consolas" w:cs="Consolas"/>
          <w:color w:val="0000FF"/>
          <w:sz w:val="19"/>
          <w:szCs w:val="19"/>
          <w:lang w:val="en-US"/>
        </w:rPr>
        <w:t>namespace</w:t>
      </w:r>
      <w:r w:rsidRPr="001E3628">
        <w:rPr>
          <w:rFonts w:ascii="Consolas" w:hAnsi="Consolas" w:cs="Consolas"/>
          <w:color w:val="000000"/>
          <w:sz w:val="19"/>
          <w:szCs w:val="19"/>
          <w:lang w:val="en-US"/>
        </w:rPr>
        <w:t xml:space="preserve"> System::Windows::Forms;</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proofErr w:type="gramStart"/>
      <w:r w:rsidRPr="001E3628">
        <w:rPr>
          <w:rFonts w:ascii="Consolas" w:hAnsi="Consolas" w:cs="Consolas"/>
          <w:color w:val="0000FF"/>
          <w:sz w:val="19"/>
          <w:szCs w:val="19"/>
          <w:lang w:val="en-US"/>
        </w:rPr>
        <w:t>using</w:t>
      </w:r>
      <w:proofErr w:type="gramEnd"/>
      <w:r w:rsidRPr="001E3628">
        <w:rPr>
          <w:rFonts w:ascii="Consolas" w:hAnsi="Consolas" w:cs="Consolas"/>
          <w:color w:val="000000"/>
          <w:sz w:val="19"/>
          <w:szCs w:val="19"/>
          <w:lang w:val="en-US"/>
        </w:rPr>
        <w:t xml:space="preserve"> </w:t>
      </w:r>
      <w:r w:rsidRPr="001E3628">
        <w:rPr>
          <w:rFonts w:ascii="Consolas" w:hAnsi="Consolas" w:cs="Consolas"/>
          <w:color w:val="0000FF"/>
          <w:sz w:val="19"/>
          <w:szCs w:val="19"/>
          <w:lang w:val="en-US"/>
        </w:rPr>
        <w:t>namespace</w:t>
      </w:r>
      <w:r w:rsidRPr="001E3628">
        <w:rPr>
          <w:rFonts w:ascii="Consolas" w:hAnsi="Consolas" w:cs="Consolas"/>
          <w:color w:val="000000"/>
          <w:sz w:val="19"/>
          <w:szCs w:val="19"/>
          <w:lang w:val="en-US"/>
        </w:rPr>
        <w:t xml:space="preserve"> System::Data;</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proofErr w:type="gramStart"/>
      <w:r w:rsidRPr="001E3628">
        <w:rPr>
          <w:rFonts w:ascii="Consolas" w:hAnsi="Consolas" w:cs="Consolas"/>
          <w:color w:val="0000FF"/>
          <w:sz w:val="19"/>
          <w:szCs w:val="19"/>
          <w:lang w:val="en-US"/>
        </w:rPr>
        <w:t>using</w:t>
      </w:r>
      <w:proofErr w:type="gramEnd"/>
      <w:r w:rsidRPr="001E3628">
        <w:rPr>
          <w:rFonts w:ascii="Consolas" w:hAnsi="Consolas" w:cs="Consolas"/>
          <w:color w:val="000000"/>
          <w:sz w:val="19"/>
          <w:szCs w:val="19"/>
          <w:lang w:val="en-US"/>
        </w:rPr>
        <w:t xml:space="preserve"> </w:t>
      </w:r>
      <w:r w:rsidRPr="001E3628">
        <w:rPr>
          <w:rFonts w:ascii="Consolas" w:hAnsi="Consolas" w:cs="Consolas"/>
          <w:color w:val="0000FF"/>
          <w:sz w:val="19"/>
          <w:szCs w:val="19"/>
          <w:lang w:val="en-US"/>
        </w:rPr>
        <w:t>namespace</w:t>
      </w:r>
      <w:r w:rsidRPr="001E3628">
        <w:rPr>
          <w:rFonts w:ascii="Consolas" w:hAnsi="Consolas" w:cs="Consolas"/>
          <w:color w:val="000000"/>
          <w:sz w:val="19"/>
          <w:szCs w:val="19"/>
          <w:lang w:val="en-US"/>
        </w:rPr>
        <w:t xml:space="preserve"> System::Drawing;</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w:t>
      </w:r>
      <w:proofErr w:type="spellStart"/>
      <w:r w:rsidRPr="001E3628">
        <w:rPr>
          <w:rFonts w:ascii="Consolas" w:hAnsi="Consolas" w:cs="Consolas"/>
          <w:color w:val="000000"/>
          <w:sz w:val="19"/>
          <w:szCs w:val="19"/>
          <w:lang w:val="en-US"/>
        </w:rPr>
        <w:t>STAThreadAttribute</w:t>
      </w:r>
      <w:proofErr w:type="spellEnd"/>
      <w:r w:rsidRPr="001E3628">
        <w:rPr>
          <w:rFonts w:ascii="Consolas" w:hAnsi="Consolas" w:cs="Consolas"/>
          <w:color w:val="000000"/>
          <w:sz w:val="19"/>
          <w:szCs w:val="19"/>
          <w:lang w:val="en-US"/>
        </w:rPr>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1E3628">
        <w:rPr>
          <w:rFonts w:ascii="Consolas" w:hAnsi="Consolas" w:cs="Consolas"/>
          <w:color w:val="0000FF"/>
          <w:sz w:val="19"/>
          <w:szCs w:val="19"/>
          <w:lang w:val="en-US"/>
        </w:rPr>
        <w:t>int</w:t>
      </w:r>
      <w:proofErr w:type="spellEnd"/>
      <w:proofErr w:type="gramEnd"/>
      <w:r w:rsidRPr="001E3628">
        <w:rPr>
          <w:rFonts w:ascii="Consolas" w:hAnsi="Consolas" w:cs="Consolas"/>
          <w:color w:val="000000"/>
          <w:sz w:val="19"/>
          <w:szCs w:val="19"/>
          <w:lang w:val="en-US"/>
        </w:rPr>
        <w:t xml:space="preserve"> Main(</w:t>
      </w:r>
      <w:r w:rsidRPr="001E3628">
        <w:rPr>
          <w:rFonts w:ascii="Consolas" w:hAnsi="Consolas" w:cs="Consolas"/>
          <w:color w:val="2B91AF"/>
          <w:sz w:val="19"/>
          <w:szCs w:val="19"/>
          <w:lang w:val="en-US"/>
        </w:rPr>
        <w:t>array</w:t>
      </w:r>
      <w:r w:rsidRPr="001E3628">
        <w:rPr>
          <w:rFonts w:ascii="Consolas" w:hAnsi="Consolas" w:cs="Consolas"/>
          <w:color w:val="000000"/>
          <w:sz w:val="19"/>
          <w:szCs w:val="19"/>
          <w:lang w:val="en-US"/>
        </w:rPr>
        <w:t>&lt;System::</w:t>
      </w:r>
      <w:r w:rsidRPr="001E3628">
        <w:rPr>
          <w:rFonts w:ascii="Consolas" w:hAnsi="Consolas" w:cs="Consolas"/>
          <w:color w:val="2B91AF"/>
          <w:sz w:val="19"/>
          <w:szCs w:val="19"/>
          <w:lang w:val="en-US"/>
        </w:rPr>
        <w:t>String</w:t>
      </w:r>
      <w:r w:rsidRPr="001E3628">
        <w:rPr>
          <w:rFonts w:ascii="Consolas" w:hAnsi="Consolas" w:cs="Consolas"/>
          <w:color w:val="000000"/>
          <w:sz w:val="19"/>
          <w:szCs w:val="19"/>
          <w:lang w:val="en-US"/>
        </w:rPr>
        <w:t xml:space="preserve"> ^&gt; ^</w:t>
      </w:r>
      <w:proofErr w:type="spellStart"/>
      <w:r w:rsidRPr="001E3628">
        <w:rPr>
          <w:rFonts w:ascii="Consolas" w:hAnsi="Consolas" w:cs="Consolas"/>
          <w:color w:val="808080"/>
          <w:sz w:val="19"/>
          <w:szCs w:val="19"/>
          <w:lang w:val="en-US"/>
        </w:rPr>
        <w:t>args</w:t>
      </w:r>
      <w:proofErr w:type="spellEnd"/>
      <w:r w:rsidRPr="001E3628">
        <w:rPr>
          <w:rFonts w:ascii="Consolas" w:hAnsi="Consolas" w:cs="Consolas"/>
          <w:color w:val="000000"/>
          <w:sz w:val="19"/>
          <w:szCs w:val="19"/>
          <w:lang w:val="en-US"/>
        </w:rPr>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2B91AF"/>
          <w:sz w:val="19"/>
          <w:szCs w:val="19"/>
          <w:lang w:val="en-US"/>
        </w:rPr>
        <w:t>Application</w:t>
      </w:r>
      <w:r w:rsidRPr="001E3628">
        <w:rPr>
          <w:rFonts w:ascii="Consolas" w:hAnsi="Consolas" w:cs="Consolas"/>
          <w:color w:val="000000"/>
          <w:sz w:val="19"/>
          <w:szCs w:val="19"/>
          <w:lang w:val="en-US"/>
        </w:rPr>
        <w:t>::</w:t>
      </w:r>
      <w:proofErr w:type="spellStart"/>
      <w:proofErr w:type="gramStart"/>
      <w:r w:rsidRPr="001E3628">
        <w:rPr>
          <w:rFonts w:ascii="Consolas" w:hAnsi="Consolas" w:cs="Consolas"/>
          <w:color w:val="000000"/>
          <w:sz w:val="19"/>
          <w:szCs w:val="19"/>
          <w:lang w:val="en-US"/>
        </w:rPr>
        <w:t>EnableVisualStyles</w:t>
      </w:r>
      <w:proofErr w:type="spellEnd"/>
      <w:r w:rsidRPr="001E3628">
        <w:rPr>
          <w:rFonts w:ascii="Consolas" w:hAnsi="Consolas" w:cs="Consolas"/>
          <w:color w:val="000000"/>
          <w:sz w:val="19"/>
          <w:szCs w:val="19"/>
          <w:lang w:val="en-US"/>
        </w:rPr>
        <w:t>(</w:t>
      </w:r>
      <w:proofErr w:type="gramEnd"/>
      <w:r w:rsidRPr="001E3628">
        <w:rPr>
          <w:rFonts w:ascii="Consolas" w:hAnsi="Consolas" w:cs="Consolas"/>
          <w:color w:val="000000"/>
          <w:sz w:val="19"/>
          <w:szCs w:val="19"/>
          <w:lang w:val="en-US"/>
        </w:rPr>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2B91AF"/>
          <w:sz w:val="19"/>
          <w:szCs w:val="19"/>
          <w:lang w:val="en-US"/>
        </w:rPr>
        <w:t>Application</w:t>
      </w:r>
      <w:r w:rsidRPr="001E3628">
        <w:rPr>
          <w:rFonts w:ascii="Consolas" w:hAnsi="Consolas" w:cs="Consolas"/>
          <w:color w:val="000000"/>
          <w:sz w:val="19"/>
          <w:szCs w:val="19"/>
          <w:lang w:val="en-US"/>
        </w:rPr>
        <w:t>::</w:t>
      </w:r>
      <w:proofErr w:type="spellStart"/>
      <w:proofErr w:type="gramStart"/>
      <w:r w:rsidRPr="001E3628">
        <w:rPr>
          <w:rFonts w:ascii="Consolas" w:hAnsi="Consolas" w:cs="Consolas"/>
          <w:color w:val="000000"/>
          <w:sz w:val="19"/>
          <w:szCs w:val="19"/>
          <w:lang w:val="en-US"/>
        </w:rPr>
        <w:t>SetCompatibleTextRenderingDefault</w:t>
      </w:r>
      <w:proofErr w:type="spellEnd"/>
      <w:r w:rsidRPr="001E3628">
        <w:rPr>
          <w:rFonts w:ascii="Consolas" w:hAnsi="Consolas" w:cs="Consolas"/>
          <w:color w:val="000000"/>
          <w:sz w:val="19"/>
          <w:szCs w:val="19"/>
          <w:lang w:val="en-US"/>
        </w:rPr>
        <w:t>(</w:t>
      </w:r>
      <w:proofErr w:type="gramEnd"/>
      <w:r w:rsidRPr="001E3628">
        <w:rPr>
          <w:rFonts w:ascii="Consolas" w:hAnsi="Consolas" w:cs="Consolas"/>
          <w:color w:val="0000FF"/>
          <w:sz w:val="19"/>
          <w:szCs w:val="19"/>
          <w:lang w:val="en-US"/>
        </w:rPr>
        <w:t>false</w:t>
      </w:r>
      <w:r w:rsidRPr="001E3628">
        <w:rPr>
          <w:rFonts w:ascii="Consolas" w:hAnsi="Consolas" w:cs="Consolas"/>
          <w:color w:val="000000"/>
          <w:sz w:val="19"/>
          <w:szCs w:val="19"/>
          <w:lang w:val="en-US"/>
        </w:rPr>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t>Project2::</w:t>
      </w:r>
      <w:proofErr w:type="spellStart"/>
      <w:r w:rsidRPr="001E3628">
        <w:rPr>
          <w:rFonts w:ascii="Consolas" w:hAnsi="Consolas" w:cs="Consolas"/>
          <w:color w:val="2B91AF"/>
          <w:sz w:val="19"/>
          <w:szCs w:val="19"/>
          <w:lang w:val="en-US"/>
        </w:rPr>
        <w:t>MyForm</w:t>
      </w:r>
      <w:proofErr w:type="spellEnd"/>
      <w:r w:rsidRPr="001E3628">
        <w:rPr>
          <w:rFonts w:ascii="Consolas" w:hAnsi="Consolas" w:cs="Consolas"/>
          <w:color w:val="000000"/>
          <w:sz w:val="19"/>
          <w:szCs w:val="19"/>
          <w:lang w:val="en-US"/>
        </w:rPr>
        <w:t xml:space="preserve"> </w:t>
      </w:r>
      <w:proofErr w:type="spellStart"/>
      <w:r w:rsidRPr="001E3628">
        <w:rPr>
          <w:rFonts w:ascii="Consolas" w:hAnsi="Consolas" w:cs="Consolas"/>
          <w:color w:val="000000"/>
          <w:sz w:val="19"/>
          <w:szCs w:val="19"/>
          <w:lang w:val="en-US"/>
        </w:rPr>
        <w:t>mainForm</w:t>
      </w:r>
      <w:proofErr w:type="spellEnd"/>
      <w:r w:rsidRPr="001E3628">
        <w:rPr>
          <w:rFonts w:ascii="Consolas" w:hAnsi="Consolas" w:cs="Consolas"/>
          <w:color w:val="000000"/>
          <w:sz w:val="19"/>
          <w:szCs w:val="19"/>
          <w:lang w:val="en-US"/>
        </w:rPr>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2B91AF"/>
          <w:sz w:val="19"/>
          <w:szCs w:val="19"/>
          <w:lang w:val="en-US"/>
        </w:rPr>
        <w:t>Application</w:t>
      </w:r>
      <w:r w:rsidRPr="001E3628">
        <w:rPr>
          <w:rFonts w:ascii="Consolas" w:hAnsi="Consolas" w:cs="Consolas"/>
          <w:color w:val="000000"/>
          <w:sz w:val="19"/>
          <w:szCs w:val="19"/>
          <w:lang w:val="en-US"/>
        </w:rPr>
        <w:t>::</w:t>
      </w:r>
      <w:proofErr w:type="gramStart"/>
      <w:r w:rsidRPr="001E3628">
        <w:rPr>
          <w:rFonts w:ascii="Consolas" w:hAnsi="Consolas" w:cs="Consolas"/>
          <w:color w:val="000000"/>
          <w:sz w:val="19"/>
          <w:szCs w:val="19"/>
          <w:lang w:val="en-US"/>
        </w:rPr>
        <w:t>Run(</w:t>
      </w:r>
      <w:proofErr w:type="gramEnd"/>
      <w:r w:rsidRPr="001E3628">
        <w:rPr>
          <w:rFonts w:ascii="Consolas" w:hAnsi="Consolas" w:cs="Consolas"/>
          <w:color w:val="000000"/>
          <w:sz w:val="19"/>
          <w:szCs w:val="19"/>
          <w:lang w:val="en-US"/>
        </w:rPr>
        <w:t>%</w:t>
      </w:r>
      <w:proofErr w:type="spellStart"/>
      <w:r w:rsidRPr="001E3628">
        <w:rPr>
          <w:rFonts w:ascii="Consolas" w:hAnsi="Consolas" w:cs="Consolas"/>
          <w:color w:val="000000"/>
          <w:sz w:val="19"/>
          <w:szCs w:val="19"/>
          <w:lang w:val="en-US"/>
        </w:rPr>
        <w:t>mainForm</w:t>
      </w:r>
      <w:proofErr w:type="spellEnd"/>
      <w:r w:rsidRPr="001E3628">
        <w:rPr>
          <w:rFonts w:ascii="Consolas" w:hAnsi="Consolas" w:cs="Consolas"/>
          <w:color w:val="000000"/>
          <w:sz w:val="19"/>
          <w:szCs w:val="19"/>
          <w:lang w:val="en-US"/>
        </w:rPr>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p>
    <w:p w:rsidR="001E3628" w:rsidRPr="00A0717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proofErr w:type="gramStart"/>
      <w:r w:rsidRPr="00A07178">
        <w:rPr>
          <w:rFonts w:ascii="Consolas" w:hAnsi="Consolas" w:cs="Consolas"/>
          <w:color w:val="0000FF"/>
          <w:sz w:val="19"/>
          <w:szCs w:val="19"/>
          <w:lang w:val="en-US"/>
        </w:rPr>
        <w:t>return</w:t>
      </w:r>
      <w:proofErr w:type="gramEnd"/>
      <w:r w:rsidRPr="00A07178">
        <w:rPr>
          <w:rFonts w:ascii="Consolas" w:hAnsi="Consolas" w:cs="Consolas"/>
          <w:color w:val="000000"/>
          <w:sz w:val="19"/>
          <w:szCs w:val="19"/>
          <w:lang w:val="en-US"/>
        </w:rPr>
        <w:t xml:space="preserve"> 0;</w:t>
      </w:r>
    </w:p>
    <w:p w:rsidR="001E3628" w:rsidRPr="00A07178" w:rsidRDefault="001E3628" w:rsidP="001E3628">
      <w:pPr>
        <w:autoSpaceDE w:val="0"/>
        <w:autoSpaceDN w:val="0"/>
        <w:adjustRightInd w:val="0"/>
        <w:spacing w:after="0" w:line="240" w:lineRule="auto"/>
        <w:rPr>
          <w:rFonts w:ascii="Consolas" w:hAnsi="Consolas" w:cs="Consolas"/>
          <w:color w:val="000000"/>
          <w:sz w:val="19"/>
          <w:szCs w:val="19"/>
          <w:lang w:val="en-US"/>
        </w:rPr>
      </w:pPr>
      <w:r w:rsidRPr="00A07178">
        <w:rPr>
          <w:rFonts w:ascii="Consolas" w:hAnsi="Consolas" w:cs="Consolas"/>
          <w:color w:val="000000"/>
          <w:sz w:val="19"/>
          <w:szCs w:val="19"/>
          <w:lang w:val="en-US"/>
        </w:rPr>
        <w:t>}</w:t>
      </w:r>
    </w:p>
    <w:p w:rsidR="001E3628" w:rsidRPr="00A07178" w:rsidRDefault="001E3628" w:rsidP="001E3628">
      <w:pPr>
        <w:autoSpaceDE w:val="0"/>
        <w:autoSpaceDN w:val="0"/>
        <w:adjustRightInd w:val="0"/>
        <w:spacing w:after="0" w:line="240" w:lineRule="auto"/>
        <w:rPr>
          <w:rFonts w:ascii="Consolas" w:hAnsi="Consolas" w:cs="Consolas"/>
          <w:color w:val="808080"/>
          <w:sz w:val="19"/>
          <w:szCs w:val="19"/>
          <w:lang w:val="en-US"/>
        </w:rPr>
      </w:pPr>
    </w:p>
    <w:p w:rsidR="001E3628" w:rsidRPr="001E3628" w:rsidRDefault="001E3628" w:rsidP="001E3628">
      <w:pPr>
        <w:autoSpaceDE w:val="0"/>
        <w:autoSpaceDN w:val="0"/>
        <w:adjustRightInd w:val="0"/>
        <w:spacing w:after="0" w:line="360" w:lineRule="auto"/>
        <w:jc w:val="center"/>
        <w:rPr>
          <w:rFonts w:ascii="Times New Roman" w:hAnsi="Times New Roman" w:cs="Times New Roman"/>
          <w:b/>
          <w:sz w:val="28"/>
          <w:szCs w:val="28"/>
          <w:lang w:val="en-US"/>
        </w:rPr>
      </w:pPr>
      <w:proofErr w:type="spellStart"/>
      <w:r w:rsidRPr="001E3628">
        <w:rPr>
          <w:rFonts w:ascii="Times New Roman" w:hAnsi="Times New Roman" w:cs="Times New Roman"/>
          <w:b/>
          <w:sz w:val="28"/>
          <w:szCs w:val="28"/>
          <w:lang w:val="en-US"/>
        </w:rPr>
        <w:t>MyForm.</w:t>
      </w:r>
      <w:r>
        <w:rPr>
          <w:rFonts w:ascii="Times New Roman" w:hAnsi="Times New Roman" w:cs="Times New Roman"/>
          <w:b/>
          <w:sz w:val="28"/>
          <w:szCs w:val="28"/>
          <w:lang w:val="en-US"/>
        </w:rPr>
        <w:t>h</w:t>
      </w:r>
      <w:proofErr w:type="spellEnd"/>
    </w:p>
    <w:p w:rsidR="001E3628" w:rsidRPr="00A07178" w:rsidRDefault="001E3628" w:rsidP="001E3628">
      <w:pPr>
        <w:autoSpaceDE w:val="0"/>
        <w:autoSpaceDN w:val="0"/>
        <w:adjustRightInd w:val="0"/>
        <w:spacing w:after="0" w:line="240" w:lineRule="auto"/>
        <w:rPr>
          <w:rFonts w:ascii="Consolas" w:hAnsi="Consolas" w:cs="Consolas"/>
          <w:color w:val="808080"/>
          <w:sz w:val="19"/>
          <w:szCs w:val="19"/>
          <w:lang w:val="en-US"/>
        </w:rPr>
      </w:pP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808080"/>
          <w:sz w:val="19"/>
          <w:szCs w:val="19"/>
          <w:lang w:val="en-US"/>
        </w:rPr>
        <w:t>#pragma</w:t>
      </w:r>
      <w:r w:rsidRPr="001E3628">
        <w:rPr>
          <w:rFonts w:ascii="Consolas" w:hAnsi="Consolas" w:cs="Consolas"/>
          <w:color w:val="000000"/>
          <w:sz w:val="19"/>
          <w:szCs w:val="19"/>
          <w:lang w:val="en-US"/>
        </w:rPr>
        <w:t xml:space="preserve"> </w:t>
      </w:r>
      <w:r w:rsidRPr="001E3628">
        <w:rPr>
          <w:rFonts w:ascii="Consolas" w:hAnsi="Consolas" w:cs="Consolas"/>
          <w:color w:val="808080"/>
          <w:sz w:val="19"/>
          <w:szCs w:val="19"/>
          <w:lang w:val="en-US"/>
        </w:rPr>
        <w:t>once</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808080"/>
          <w:sz w:val="19"/>
          <w:szCs w:val="19"/>
          <w:lang w:val="en-US"/>
        </w:rPr>
        <w:t>#include</w:t>
      </w:r>
      <w:r w:rsidRPr="001E3628">
        <w:rPr>
          <w:rFonts w:ascii="Consolas" w:hAnsi="Consolas" w:cs="Consolas"/>
          <w:color w:val="000000"/>
          <w:sz w:val="19"/>
          <w:szCs w:val="19"/>
          <w:lang w:val="en-US"/>
        </w:rPr>
        <w:t xml:space="preserve"> </w:t>
      </w:r>
      <w:r w:rsidRPr="001E3628">
        <w:rPr>
          <w:rFonts w:ascii="Consolas" w:hAnsi="Consolas" w:cs="Consolas"/>
          <w:color w:val="A31515"/>
          <w:sz w:val="19"/>
          <w:szCs w:val="19"/>
          <w:lang w:val="en-US"/>
        </w:rPr>
        <w:t>&lt;</w:t>
      </w:r>
      <w:proofErr w:type="spellStart"/>
      <w:r w:rsidRPr="001E3628">
        <w:rPr>
          <w:rFonts w:ascii="Consolas" w:hAnsi="Consolas" w:cs="Consolas"/>
          <w:color w:val="A31515"/>
          <w:sz w:val="19"/>
          <w:szCs w:val="19"/>
          <w:lang w:val="en-US"/>
        </w:rPr>
        <w:t>iostream</w:t>
      </w:r>
      <w:proofErr w:type="spellEnd"/>
      <w:r w:rsidRPr="001E3628">
        <w:rPr>
          <w:rFonts w:ascii="Consolas" w:hAnsi="Consolas" w:cs="Consolas"/>
          <w:color w:val="A31515"/>
          <w:sz w:val="19"/>
          <w:szCs w:val="19"/>
          <w:lang w:val="en-US"/>
        </w:rPr>
        <w:t>&gt;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808080"/>
          <w:sz w:val="19"/>
          <w:szCs w:val="19"/>
          <w:lang w:val="en-US"/>
        </w:rPr>
        <w:t>#include</w:t>
      </w:r>
      <w:r w:rsidRPr="001E3628">
        <w:rPr>
          <w:rFonts w:ascii="Consolas" w:hAnsi="Consolas" w:cs="Consolas"/>
          <w:color w:val="000000"/>
          <w:sz w:val="19"/>
          <w:szCs w:val="19"/>
          <w:lang w:val="en-US"/>
        </w:rPr>
        <w:t xml:space="preserve"> </w:t>
      </w:r>
      <w:r w:rsidRPr="001E3628">
        <w:rPr>
          <w:rFonts w:ascii="Consolas" w:hAnsi="Consolas" w:cs="Consolas"/>
          <w:color w:val="A31515"/>
          <w:sz w:val="19"/>
          <w:szCs w:val="19"/>
          <w:lang w:val="en-US"/>
        </w:rPr>
        <w:t>&lt;vector&gt;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proofErr w:type="gramStart"/>
      <w:r w:rsidRPr="001E3628">
        <w:rPr>
          <w:rFonts w:ascii="Consolas" w:hAnsi="Consolas" w:cs="Consolas"/>
          <w:color w:val="0000FF"/>
          <w:sz w:val="19"/>
          <w:szCs w:val="19"/>
          <w:lang w:val="en-US"/>
        </w:rPr>
        <w:t>namespace</w:t>
      </w:r>
      <w:proofErr w:type="gramEnd"/>
      <w:r w:rsidRPr="001E3628">
        <w:rPr>
          <w:rFonts w:ascii="Consolas" w:hAnsi="Consolas" w:cs="Consolas"/>
          <w:color w:val="000000"/>
          <w:sz w:val="19"/>
          <w:szCs w:val="19"/>
          <w:lang w:val="en-US"/>
        </w:rPr>
        <w:t xml:space="preserve"> Project2 {</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using</w:t>
      </w:r>
      <w:proofErr w:type="gramEnd"/>
      <w:r w:rsidRPr="001E3628">
        <w:rPr>
          <w:rFonts w:ascii="Consolas" w:hAnsi="Consolas" w:cs="Consolas"/>
          <w:color w:val="000000"/>
          <w:sz w:val="19"/>
          <w:szCs w:val="19"/>
          <w:lang w:val="en-US"/>
        </w:rPr>
        <w:t xml:space="preserve"> </w:t>
      </w:r>
      <w:r w:rsidRPr="001E3628">
        <w:rPr>
          <w:rFonts w:ascii="Consolas" w:hAnsi="Consolas" w:cs="Consolas"/>
          <w:color w:val="0000FF"/>
          <w:sz w:val="19"/>
          <w:szCs w:val="19"/>
          <w:lang w:val="en-US"/>
        </w:rPr>
        <w:t>namespace</w:t>
      </w:r>
      <w:r w:rsidRPr="001E3628">
        <w:rPr>
          <w:rFonts w:ascii="Consolas" w:hAnsi="Consolas" w:cs="Consolas"/>
          <w:color w:val="000000"/>
          <w:sz w:val="19"/>
          <w:szCs w:val="19"/>
          <w:lang w:val="en-US"/>
        </w:rPr>
        <w:t xml:space="preserve"> System;</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using</w:t>
      </w:r>
      <w:proofErr w:type="gramEnd"/>
      <w:r w:rsidRPr="001E3628">
        <w:rPr>
          <w:rFonts w:ascii="Consolas" w:hAnsi="Consolas" w:cs="Consolas"/>
          <w:color w:val="000000"/>
          <w:sz w:val="19"/>
          <w:szCs w:val="19"/>
          <w:lang w:val="en-US"/>
        </w:rPr>
        <w:t xml:space="preserve"> </w:t>
      </w:r>
      <w:r w:rsidRPr="001E3628">
        <w:rPr>
          <w:rFonts w:ascii="Consolas" w:hAnsi="Consolas" w:cs="Consolas"/>
          <w:color w:val="0000FF"/>
          <w:sz w:val="19"/>
          <w:szCs w:val="19"/>
          <w:lang w:val="en-US"/>
        </w:rPr>
        <w:t>namespace</w:t>
      </w:r>
      <w:r w:rsidRPr="001E3628">
        <w:rPr>
          <w:rFonts w:ascii="Consolas" w:hAnsi="Consolas" w:cs="Consolas"/>
          <w:color w:val="000000"/>
          <w:sz w:val="19"/>
          <w:szCs w:val="19"/>
          <w:lang w:val="en-US"/>
        </w:rPr>
        <w:t xml:space="preserve"> System::</w:t>
      </w:r>
      <w:proofErr w:type="spellStart"/>
      <w:r w:rsidRPr="001E3628">
        <w:rPr>
          <w:rFonts w:ascii="Consolas" w:hAnsi="Consolas" w:cs="Consolas"/>
          <w:color w:val="000000"/>
          <w:sz w:val="19"/>
          <w:szCs w:val="19"/>
          <w:lang w:val="en-US"/>
        </w:rPr>
        <w:t>ComponentModel</w:t>
      </w:r>
      <w:proofErr w:type="spellEnd"/>
      <w:r w:rsidRPr="001E3628">
        <w:rPr>
          <w:rFonts w:ascii="Consolas" w:hAnsi="Consolas" w:cs="Consolas"/>
          <w:color w:val="000000"/>
          <w:sz w:val="19"/>
          <w:szCs w:val="19"/>
          <w:lang w:val="en-US"/>
        </w:rPr>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using</w:t>
      </w:r>
      <w:proofErr w:type="gramEnd"/>
      <w:r w:rsidRPr="001E3628">
        <w:rPr>
          <w:rFonts w:ascii="Consolas" w:hAnsi="Consolas" w:cs="Consolas"/>
          <w:color w:val="000000"/>
          <w:sz w:val="19"/>
          <w:szCs w:val="19"/>
          <w:lang w:val="en-US"/>
        </w:rPr>
        <w:t xml:space="preserve"> </w:t>
      </w:r>
      <w:r w:rsidRPr="001E3628">
        <w:rPr>
          <w:rFonts w:ascii="Consolas" w:hAnsi="Consolas" w:cs="Consolas"/>
          <w:color w:val="0000FF"/>
          <w:sz w:val="19"/>
          <w:szCs w:val="19"/>
          <w:lang w:val="en-US"/>
        </w:rPr>
        <w:t>namespace</w:t>
      </w:r>
      <w:r w:rsidRPr="001E3628">
        <w:rPr>
          <w:rFonts w:ascii="Consolas" w:hAnsi="Consolas" w:cs="Consolas"/>
          <w:color w:val="000000"/>
          <w:sz w:val="19"/>
          <w:szCs w:val="19"/>
          <w:lang w:val="en-US"/>
        </w:rPr>
        <w:t xml:space="preserve"> System::Collections;</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using</w:t>
      </w:r>
      <w:proofErr w:type="gramEnd"/>
      <w:r w:rsidRPr="001E3628">
        <w:rPr>
          <w:rFonts w:ascii="Consolas" w:hAnsi="Consolas" w:cs="Consolas"/>
          <w:color w:val="000000"/>
          <w:sz w:val="19"/>
          <w:szCs w:val="19"/>
          <w:lang w:val="en-US"/>
        </w:rPr>
        <w:t xml:space="preserve"> </w:t>
      </w:r>
      <w:r w:rsidRPr="001E3628">
        <w:rPr>
          <w:rFonts w:ascii="Consolas" w:hAnsi="Consolas" w:cs="Consolas"/>
          <w:color w:val="0000FF"/>
          <w:sz w:val="19"/>
          <w:szCs w:val="19"/>
          <w:lang w:val="en-US"/>
        </w:rPr>
        <w:t>namespace</w:t>
      </w:r>
      <w:r w:rsidRPr="001E3628">
        <w:rPr>
          <w:rFonts w:ascii="Consolas" w:hAnsi="Consolas" w:cs="Consolas"/>
          <w:color w:val="000000"/>
          <w:sz w:val="19"/>
          <w:szCs w:val="19"/>
          <w:lang w:val="en-US"/>
        </w:rPr>
        <w:t xml:space="preserve"> System::Windows::Forms;</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using</w:t>
      </w:r>
      <w:proofErr w:type="gramEnd"/>
      <w:r w:rsidRPr="001E3628">
        <w:rPr>
          <w:rFonts w:ascii="Consolas" w:hAnsi="Consolas" w:cs="Consolas"/>
          <w:color w:val="000000"/>
          <w:sz w:val="19"/>
          <w:szCs w:val="19"/>
          <w:lang w:val="en-US"/>
        </w:rPr>
        <w:t xml:space="preserve"> </w:t>
      </w:r>
      <w:r w:rsidRPr="001E3628">
        <w:rPr>
          <w:rFonts w:ascii="Consolas" w:hAnsi="Consolas" w:cs="Consolas"/>
          <w:color w:val="0000FF"/>
          <w:sz w:val="19"/>
          <w:szCs w:val="19"/>
          <w:lang w:val="en-US"/>
        </w:rPr>
        <w:t>namespace</w:t>
      </w:r>
      <w:r w:rsidRPr="001E3628">
        <w:rPr>
          <w:rFonts w:ascii="Consolas" w:hAnsi="Consolas" w:cs="Consolas"/>
          <w:color w:val="000000"/>
          <w:sz w:val="19"/>
          <w:szCs w:val="19"/>
          <w:lang w:val="en-US"/>
        </w:rPr>
        <w:t xml:space="preserve"> System::Data;</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using</w:t>
      </w:r>
      <w:proofErr w:type="gramEnd"/>
      <w:r w:rsidRPr="001E3628">
        <w:rPr>
          <w:rFonts w:ascii="Consolas" w:hAnsi="Consolas" w:cs="Consolas"/>
          <w:color w:val="000000"/>
          <w:sz w:val="19"/>
          <w:szCs w:val="19"/>
          <w:lang w:val="en-US"/>
        </w:rPr>
        <w:t xml:space="preserve"> </w:t>
      </w:r>
      <w:r w:rsidRPr="001E3628">
        <w:rPr>
          <w:rFonts w:ascii="Consolas" w:hAnsi="Consolas" w:cs="Consolas"/>
          <w:color w:val="0000FF"/>
          <w:sz w:val="19"/>
          <w:szCs w:val="19"/>
          <w:lang w:val="en-US"/>
        </w:rPr>
        <w:t>namespace</w:t>
      </w:r>
      <w:r w:rsidRPr="001E3628">
        <w:rPr>
          <w:rFonts w:ascii="Consolas" w:hAnsi="Consolas" w:cs="Consolas"/>
          <w:color w:val="000000"/>
          <w:sz w:val="19"/>
          <w:szCs w:val="19"/>
          <w:lang w:val="en-US"/>
        </w:rPr>
        <w:t xml:space="preserve"> System::Drawing;</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using</w:t>
      </w:r>
      <w:proofErr w:type="gramEnd"/>
      <w:r w:rsidRPr="001E3628">
        <w:rPr>
          <w:rFonts w:ascii="Consolas" w:hAnsi="Consolas" w:cs="Consolas"/>
          <w:color w:val="000000"/>
          <w:sz w:val="19"/>
          <w:szCs w:val="19"/>
          <w:lang w:val="en-US"/>
        </w:rPr>
        <w:t xml:space="preserve"> </w:t>
      </w:r>
      <w:r w:rsidRPr="001E3628">
        <w:rPr>
          <w:rFonts w:ascii="Consolas" w:hAnsi="Consolas" w:cs="Consolas"/>
          <w:color w:val="0000FF"/>
          <w:sz w:val="19"/>
          <w:szCs w:val="19"/>
          <w:lang w:val="en-US"/>
        </w:rPr>
        <w:t>namespace</w:t>
      </w:r>
      <w:r w:rsidRPr="001E3628">
        <w:rPr>
          <w:rFonts w:ascii="Consolas" w:hAnsi="Consolas" w:cs="Consolas"/>
          <w:color w:val="000000"/>
          <w:sz w:val="19"/>
          <w:szCs w:val="19"/>
          <w:lang w:val="en-US"/>
        </w:rPr>
        <w:t xml:space="preserve"> System::Net::</w:t>
      </w:r>
      <w:proofErr w:type="spellStart"/>
      <w:r w:rsidRPr="001E3628">
        <w:rPr>
          <w:rFonts w:ascii="Consolas" w:hAnsi="Consolas" w:cs="Consolas"/>
          <w:color w:val="000000"/>
          <w:sz w:val="19"/>
          <w:szCs w:val="19"/>
          <w:lang w:val="en-US"/>
        </w:rPr>
        <w:t>NetworkInformation</w:t>
      </w:r>
      <w:proofErr w:type="spellEnd"/>
      <w:r w:rsidRPr="001E3628">
        <w:rPr>
          <w:rFonts w:ascii="Consolas" w:hAnsi="Consolas" w:cs="Consolas"/>
          <w:color w:val="000000"/>
          <w:sz w:val="19"/>
          <w:szCs w:val="19"/>
          <w:lang w:val="en-US"/>
        </w:rPr>
        <w:t>;</w:t>
      </w:r>
    </w:p>
    <w:p w:rsidR="001E3628" w:rsidRPr="00A0717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proofErr w:type="gramStart"/>
      <w:r w:rsidRPr="00A07178">
        <w:rPr>
          <w:rFonts w:ascii="Consolas" w:hAnsi="Consolas" w:cs="Consolas"/>
          <w:color w:val="0000FF"/>
          <w:sz w:val="19"/>
          <w:szCs w:val="19"/>
          <w:lang w:val="en-US"/>
        </w:rPr>
        <w:t>using</w:t>
      </w:r>
      <w:proofErr w:type="gramEnd"/>
      <w:r w:rsidRPr="00A07178">
        <w:rPr>
          <w:rFonts w:ascii="Consolas" w:hAnsi="Consolas" w:cs="Consolas"/>
          <w:color w:val="000000"/>
          <w:sz w:val="19"/>
          <w:szCs w:val="19"/>
          <w:lang w:val="en-US"/>
        </w:rPr>
        <w:t xml:space="preserve"> </w:t>
      </w:r>
      <w:r w:rsidRPr="00A07178">
        <w:rPr>
          <w:rFonts w:ascii="Consolas" w:hAnsi="Consolas" w:cs="Consolas"/>
          <w:color w:val="0000FF"/>
          <w:sz w:val="19"/>
          <w:szCs w:val="19"/>
          <w:lang w:val="en-US"/>
        </w:rPr>
        <w:t>namespace</w:t>
      </w:r>
      <w:r w:rsidRPr="00A07178">
        <w:rPr>
          <w:rFonts w:ascii="Consolas" w:hAnsi="Consolas" w:cs="Consolas"/>
          <w:color w:val="000000"/>
          <w:sz w:val="19"/>
          <w:szCs w:val="19"/>
          <w:lang w:val="en-US"/>
        </w:rPr>
        <w:t xml:space="preserve"> System::Text;</w:t>
      </w:r>
    </w:p>
    <w:p w:rsidR="001E3628" w:rsidRPr="00A07178" w:rsidRDefault="001E3628" w:rsidP="001E3628">
      <w:pPr>
        <w:autoSpaceDE w:val="0"/>
        <w:autoSpaceDN w:val="0"/>
        <w:adjustRightInd w:val="0"/>
        <w:spacing w:after="0" w:line="240" w:lineRule="auto"/>
        <w:rPr>
          <w:rFonts w:ascii="Consolas" w:hAnsi="Consolas" w:cs="Consolas"/>
          <w:color w:val="000000"/>
          <w:sz w:val="19"/>
          <w:szCs w:val="19"/>
          <w:lang w:val="en-US"/>
        </w:rPr>
      </w:pP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A07178">
        <w:rPr>
          <w:rFonts w:ascii="Consolas" w:hAnsi="Consolas" w:cs="Consolas"/>
          <w:color w:val="000000"/>
          <w:sz w:val="19"/>
          <w:szCs w:val="19"/>
          <w:lang w:val="en-US"/>
        </w:rPr>
        <w:lastRenderedPageBreak/>
        <w:tab/>
      </w:r>
      <w:r w:rsidRPr="001E3628">
        <w:rPr>
          <w:rFonts w:ascii="Consolas" w:hAnsi="Consolas" w:cs="Consolas"/>
          <w:color w:val="006400"/>
          <w:sz w:val="19"/>
          <w:szCs w:val="19"/>
          <w:lang w:val="en-US"/>
        </w:rPr>
        <w:t xml:space="preserve">/// </w:t>
      </w:r>
      <w:r w:rsidRPr="001E3628">
        <w:rPr>
          <w:rFonts w:ascii="Consolas" w:hAnsi="Consolas" w:cs="Consolas"/>
          <w:color w:val="A9A9A9"/>
          <w:sz w:val="19"/>
          <w:szCs w:val="19"/>
          <w:lang w:val="en-US"/>
        </w:rPr>
        <w:t>&lt;summary&gt;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6400"/>
          <w:sz w:val="19"/>
          <w:szCs w:val="19"/>
          <w:lang w:val="en-US"/>
        </w:rPr>
        <w:t>/// —</w:t>
      </w:r>
      <w:r>
        <w:rPr>
          <w:rFonts w:ascii="Consolas" w:hAnsi="Consolas" w:cs="Consolas"/>
          <w:color w:val="006400"/>
          <w:sz w:val="19"/>
          <w:szCs w:val="19"/>
        </w:rPr>
        <w:t>водка</w:t>
      </w:r>
      <w:r w:rsidRPr="001E3628">
        <w:rPr>
          <w:rFonts w:ascii="Consolas" w:hAnsi="Consolas" w:cs="Consolas"/>
          <w:color w:val="006400"/>
          <w:sz w:val="19"/>
          <w:szCs w:val="19"/>
          <w:lang w:val="en-US"/>
        </w:rPr>
        <w:t xml:space="preserve"> </w:t>
      </w:r>
      <w:r>
        <w:rPr>
          <w:rFonts w:ascii="Consolas" w:hAnsi="Consolas" w:cs="Consolas"/>
          <w:color w:val="006400"/>
          <w:sz w:val="19"/>
          <w:szCs w:val="19"/>
        </w:rPr>
        <w:t>дл</w:t>
      </w:r>
      <w:r w:rsidRPr="001E3628">
        <w:rPr>
          <w:rFonts w:ascii="Consolas" w:hAnsi="Consolas" w:cs="Consolas"/>
          <w:color w:val="006400"/>
          <w:sz w:val="19"/>
          <w:szCs w:val="19"/>
          <w:lang w:val="en-US"/>
        </w:rPr>
        <w:t xml:space="preserve">¤ </w:t>
      </w:r>
      <w:proofErr w:type="spellStart"/>
      <w:r w:rsidRPr="001E3628">
        <w:rPr>
          <w:rFonts w:ascii="Consolas" w:hAnsi="Consolas" w:cs="Consolas"/>
          <w:color w:val="006400"/>
          <w:sz w:val="19"/>
          <w:szCs w:val="19"/>
          <w:lang w:val="en-US"/>
        </w:rPr>
        <w:t>MyForm</w:t>
      </w:r>
      <w:proofErr w:type="spellEnd"/>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6400"/>
          <w:sz w:val="19"/>
          <w:szCs w:val="19"/>
          <w:lang w:val="en-US"/>
        </w:rPr>
        <w:t xml:space="preserve">/// </w:t>
      </w:r>
      <w:r w:rsidRPr="001E3628">
        <w:rPr>
          <w:rFonts w:ascii="Consolas" w:hAnsi="Consolas" w:cs="Consolas"/>
          <w:color w:val="A9A9A9"/>
          <w:sz w:val="19"/>
          <w:szCs w:val="19"/>
          <w:lang w:val="en-US"/>
        </w:rPr>
        <w:t>&lt;/summary&gt;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public</w:t>
      </w:r>
      <w:proofErr w:type="gramEnd"/>
      <w:r w:rsidRPr="001E3628">
        <w:rPr>
          <w:rFonts w:ascii="Consolas" w:hAnsi="Consolas" w:cs="Consolas"/>
          <w:color w:val="000000"/>
          <w:sz w:val="19"/>
          <w:szCs w:val="19"/>
          <w:lang w:val="en-US"/>
        </w:rPr>
        <w:t xml:space="preserve"> </w:t>
      </w:r>
      <w:r w:rsidRPr="001E3628">
        <w:rPr>
          <w:rFonts w:ascii="Consolas" w:hAnsi="Consolas" w:cs="Consolas"/>
          <w:color w:val="0000FF"/>
          <w:sz w:val="19"/>
          <w:szCs w:val="19"/>
          <w:lang w:val="en-US"/>
        </w:rPr>
        <w:t>ref</w:t>
      </w:r>
      <w:r w:rsidRPr="001E3628">
        <w:rPr>
          <w:rFonts w:ascii="Consolas" w:hAnsi="Consolas" w:cs="Consolas"/>
          <w:color w:val="000000"/>
          <w:sz w:val="19"/>
          <w:szCs w:val="19"/>
          <w:lang w:val="en-US"/>
        </w:rPr>
        <w:t xml:space="preserve"> </w:t>
      </w:r>
      <w:r w:rsidRPr="001E3628">
        <w:rPr>
          <w:rFonts w:ascii="Consolas" w:hAnsi="Consolas" w:cs="Consolas"/>
          <w:color w:val="0000FF"/>
          <w:sz w:val="19"/>
          <w:szCs w:val="19"/>
          <w:lang w:val="en-US"/>
        </w:rPr>
        <w:t>class</w:t>
      </w:r>
      <w:r w:rsidRPr="001E3628">
        <w:rPr>
          <w:rFonts w:ascii="Consolas" w:hAnsi="Consolas" w:cs="Consolas"/>
          <w:color w:val="000000"/>
          <w:sz w:val="19"/>
          <w:szCs w:val="19"/>
          <w:lang w:val="en-US"/>
        </w:rPr>
        <w:t xml:space="preserve"> </w:t>
      </w:r>
      <w:proofErr w:type="spellStart"/>
      <w:r w:rsidRPr="001E3628">
        <w:rPr>
          <w:rFonts w:ascii="Consolas" w:hAnsi="Consolas" w:cs="Consolas"/>
          <w:color w:val="2B91AF"/>
          <w:sz w:val="19"/>
          <w:szCs w:val="19"/>
          <w:lang w:val="en-US"/>
        </w:rPr>
        <w:t>MyForm</w:t>
      </w:r>
      <w:proofErr w:type="spellEnd"/>
      <w:r w:rsidRPr="001E3628">
        <w:rPr>
          <w:rFonts w:ascii="Consolas" w:hAnsi="Consolas" w:cs="Consolas"/>
          <w:color w:val="000000"/>
          <w:sz w:val="19"/>
          <w:szCs w:val="19"/>
          <w:lang w:val="en-US"/>
        </w:rPr>
        <w:t xml:space="preserve"> : </w:t>
      </w:r>
      <w:r w:rsidRPr="001E3628">
        <w:rPr>
          <w:rFonts w:ascii="Consolas" w:hAnsi="Consolas" w:cs="Consolas"/>
          <w:color w:val="0000FF"/>
          <w:sz w:val="19"/>
          <w:szCs w:val="19"/>
          <w:lang w:val="en-US"/>
        </w:rPr>
        <w:t>public</w:t>
      </w:r>
      <w:r w:rsidRPr="001E3628">
        <w:rPr>
          <w:rFonts w:ascii="Consolas" w:hAnsi="Consolas" w:cs="Consolas"/>
          <w:color w:val="000000"/>
          <w:sz w:val="19"/>
          <w:szCs w:val="19"/>
          <w:lang w:val="en-US"/>
        </w:rPr>
        <w:t xml:space="preserve"> System::Windows::Forms::</w:t>
      </w:r>
      <w:r w:rsidRPr="001E3628">
        <w:rPr>
          <w:rFonts w:ascii="Consolas" w:hAnsi="Consolas" w:cs="Consolas"/>
          <w:color w:val="2B91AF"/>
          <w:sz w:val="19"/>
          <w:szCs w:val="19"/>
          <w:lang w:val="en-US"/>
        </w:rPr>
        <w:t>Form</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public</w:t>
      </w:r>
      <w:proofErr w:type="gramEnd"/>
      <w:r w:rsidRPr="001E3628">
        <w:rPr>
          <w:rFonts w:ascii="Consolas" w:hAnsi="Consolas" w:cs="Consolas"/>
          <w:color w:val="000000"/>
          <w:sz w:val="19"/>
          <w:szCs w:val="19"/>
          <w:lang w:val="en-US"/>
        </w:rPr>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proofErr w:type="spellStart"/>
      <w:proofErr w:type="gramStart"/>
      <w:r w:rsidRPr="001E3628">
        <w:rPr>
          <w:rFonts w:ascii="Consolas" w:hAnsi="Consolas" w:cs="Consolas"/>
          <w:color w:val="000000"/>
          <w:sz w:val="19"/>
          <w:szCs w:val="19"/>
          <w:lang w:val="en-US"/>
        </w:rPr>
        <w:t>MyForm</w:t>
      </w:r>
      <w:proofErr w:type="spellEnd"/>
      <w:r w:rsidRPr="001E3628">
        <w:rPr>
          <w:rFonts w:ascii="Consolas" w:hAnsi="Consolas" w:cs="Consolas"/>
          <w:color w:val="000000"/>
          <w:sz w:val="19"/>
          <w:szCs w:val="19"/>
          <w:lang w:val="en-US"/>
        </w:rPr>
        <w:t>(</w:t>
      </w:r>
      <w:proofErr w:type="gramEnd"/>
      <w:r w:rsidRPr="001E3628">
        <w:rPr>
          <w:rFonts w:ascii="Consolas" w:hAnsi="Consolas" w:cs="Consolas"/>
          <w:color w:val="0000FF"/>
          <w:sz w:val="19"/>
          <w:szCs w:val="19"/>
          <w:lang w:val="en-US"/>
        </w:rPr>
        <w:t>void</w:t>
      </w:r>
      <w:r w:rsidRPr="001E3628">
        <w:rPr>
          <w:rFonts w:ascii="Consolas" w:hAnsi="Consolas" w:cs="Consolas"/>
          <w:color w:val="000000"/>
          <w:sz w:val="19"/>
          <w:szCs w:val="19"/>
          <w:lang w:val="en-US"/>
        </w:rPr>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proofErr w:type="spellStart"/>
      <w:proofErr w:type="gramStart"/>
      <w:r w:rsidRPr="001E3628">
        <w:rPr>
          <w:rFonts w:ascii="Consolas" w:hAnsi="Consolas" w:cs="Consolas"/>
          <w:color w:val="000000"/>
          <w:sz w:val="19"/>
          <w:szCs w:val="19"/>
          <w:lang w:val="en-US"/>
        </w:rPr>
        <w:t>InitializeComponent</w:t>
      </w:r>
      <w:proofErr w:type="spellEnd"/>
      <w:r w:rsidRPr="001E3628">
        <w:rPr>
          <w:rFonts w:ascii="Consolas" w:hAnsi="Consolas" w:cs="Consolas"/>
          <w:color w:val="000000"/>
          <w:sz w:val="19"/>
          <w:szCs w:val="19"/>
          <w:lang w:val="en-US"/>
        </w:rPr>
        <w:t>(</w:t>
      </w:r>
      <w:proofErr w:type="gramEnd"/>
      <w:r w:rsidRPr="001E3628">
        <w:rPr>
          <w:rFonts w:ascii="Consolas" w:hAnsi="Consolas" w:cs="Consolas"/>
          <w:color w:val="000000"/>
          <w:sz w:val="19"/>
          <w:szCs w:val="19"/>
          <w:lang w:val="en-US"/>
        </w:rPr>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8000"/>
          <w:sz w:val="19"/>
          <w:szCs w:val="19"/>
          <w:lang w:val="en-US"/>
        </w:rPr>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8000"/>
          <w:sz w:val="19"/>
          <w:szCs w:val="19"/>
          <w:lang w:val="en-US"/>
        </w:rPr>
        <w:t xml:space="preserve">//TODO: </w:t>
      </w:r>
      <w:r>
        <w:rPr>
          <w:rFonts w:ascii="Consolas" w:hAnsi="Consolas" w:cs="Consolas"/>
          <w:color w:val="008000"/>
          <w:sz w:val="19"/>
          <w:szCs w:val="19"/>
        </w:rPr>
        <w:t>добавьте</w:t>
      </w:r>
      <w:r w:rsidRPr="001E3628">
        <w:rPr>
          <w:rFonts w:ascii="Consolas" w:hAnsi="Consolas" w:cs="Consolas"/>
          <w:color w:val="008000"/>
          <w:sz w:val="19"/>
          <w:szCs w:val="19"/>
          <w:lang w:val="en-US"/>
        </w:rPr>
        <w:t xml:space="preserve"> </w:t>
      </w:r>
      <w:r>
        <w:rPr>
          <w:rFonts w:ascii="Consolas" w:hAnsi="Consolas" w:cs="Consolas"/>
          <w:color w:val="008000"/>
          <w:sz w:val="19"/>
          <w:szCs w:val="19"/>
        </w:rPr>
        <w:t>код</w:t>
      </w:r>
      <w:r w:rsidRPr="001E3628">
        <w:rPr>
          <w:rFonts w:ascii="Consolas" w:hAnsi="Consolas" w:cs="Consolas"/>
          <w:color w:val="008000"/>
          <w:sz w:val="19"/>
          <w:szCs w:val="19"/>
          <w:lang w:val="en-US"/>
        </w:rPr>
        <w:t xml:space="preserve"> </w:t>
      </w:r>
      <w:r>
        <w:rPr>
          <w:rFonts w:ascii="Consolas" w:hAnsi="Consolas" w:cs="Consolas"/>
          <w:color w:val="008000"/>
          <w:sz w:val="19"/>
          <w:szCs w:val="19"/>
        </w:rPr>
        <w:t>конструктора</w:t>
      </w:r>
    </w:p>
    <w:p w:rsidR="001E3628" w:rsidRDefault="001E3628" w:rsidP="001E3628">
      <w:pPr>
        <w:autoSpaceDE w:val="0"/>
        <w:autoSpaceDN w:val="0"/>
        <w:adjustRightInd w:val="0"/>
        <w:spacing w:after="0" w:line="240" w:lineRule="auto"/>
        <w:rPr>
          <w:rFonts w:ascii="Consolas" w:hAnsi="Consolas" w:cs="Consolas"/>
          <w:color w:val="000000"/>
          <w:sz w:val="19"/>
          <w:szCs w:val="19"/>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Pr>
          <w:rFonts w:ascii="Consolas" w:hAnsi="Consolas" w:cs="Consolas"/>
          <w:color w:val="008000"/>
          <w:sz w:val="19"/>
          <w:szCs w:val="19"/>
        </w:rPr>
        <w:t>//</w:t>
      </w:r>
    </w:p>
    <w:p w:rsidR="001E3628" w:rsidRDefault="001E3628" w:rsidP="001E3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E3628" w:rsidRDefault="001E3628" w:rsidP="001E3628">
      <w:pPr>
        <w:autoSpaceDE w:val="0"/>
        <w:autoSpaceDN w:val="0"/>
        <w:adjustRightInd w:val="0"/>
        <w:spacing w:after="0" w:line="240" w:lineRule="auto"/>
        <w:rPr>
          <w:rFonts w:ascii="Consolas" w:hAnsi="Consolas" w:cs="Consolas"/>
          <w:color w:val="000000"/>
          <w:sz w:val="19"/>
          <w:szCs w:val="19"/>
        </w:rPr>
      </w:pPr>
    </w:p>
    <w:p w:rsidR="001E3628" w:rsidRDefault="001E3628" w:rsidP="001E3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protected</w:t>
      </w:r>
      <w:proofErr w:type="spellEnd"/>
      <w:r>
        <w:rPr>
          <w:rFonts w:ascii="Consolas" w:hAnsi="Consolas" w:cs="Consolas"/>
          <w:color w:val="000000"/>
          <w:sz w:val="19"/>
          <w:szCs w:val="19"/>
        </w:rPr>
        <w:t>:</w:t>
      </w:r>
    </w:p>
    <w:p w:rsidR="001E3628" w:rsidRDefault="001E3628" w:rsidP="001E3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w:t>
      </w:r>
      <w:proofErr w:type="spellStart"/>
      <w:r>
        <w:rPr>
          <w:rFonts w:ascii="Consolas" w:hAnsi="Consolas" w:cs="Consolas"/>
          <w:color w:val="A9A9A9"/>
          <w:sz w:val="19"/>
          <w:szCs w:val="19"/>
        </w:rPr>
        <w:t>summary</w:t>
      </w:r>
      <w:proofErr w:type="spellEnd"/>
      <w:r>
        <w:rPr>
          <w:rFonts w:ascii="Consolas" w:hAnsi="Consolas" w:cs="Consolas"/>
          <w:color w:val="A9A9A9"/>
          <w:sz w:val="19"/>
          <w:szCs w:val="19"/>
        </w:rPr>
        <w:t>&gt;</w:t>
      </w:r>
    </w:p>
    <w:p w:rsidR="001E3628" w:rsidRDefault="001E3628" w:rsidP="001E3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proofErr w:type="spellStart"/>
      <w:r>
        <w:rPr>
          <w:rFonts w:ascii="Consolas" w:hAnsi="Consolas" w:cs="Consolas"/>
          <w:color w:val="006400"/>
          <w:sz w:val="19"/>
          <w:szCs w:val="19"/>
        </w:rPr>
        <w:t>ќсвободить</w:t>
      </w:r>
      <w:proofErr w:type="spellEnd"/>
      <w:r>
        <w:rPr>
          <w:rFonts w:ascii="Consolas" w:hAnsi="Consolas" w:cs="Consolas"/>
          <w:color w:val="006400"/>
          <w:sz w:val="19"/>
          <w:szCs w:val="19"/>
        </w:rPr>
        <w:t xml:space="preserve"> все используемые ресурсы.</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1E3628">
        <w:rPr>
          <w:rFonts w:ascii="Consolas" w:hAnsi="Consolas" w:cs="Consolas"/>
          <w:color w:val="006400"/>
          <w:sz w:val="19"/>
          <w:szCs w:val="19"/>
          <w:lang w:val="en-US"/>
        </w:rPr>
        <w:t xml:space="preserve">/// </w:t>
      </w:r>
      <w:r w:rsidRPr="001E3628">
        <w:rPr>
          <w:rFonts w:ascii="Consolas" w:hAnsi="Consolas" w:cs="Consolas"/>
          <w:color w:val="A9A9A9"/>
          <w:sz w:val="19"/>
          <w:szCs w:val="19"/>
          <w:lang w:val="en-US"/>
        </w:rPr>
        <w:t>&lt;/summary&gt;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t>~</w:t>
      </w:r>
      <w:proofErr w:type="spellStart"/>
      <w:proofErr w:type="gramStart"/>
      <w:r w:rsidRPr="001E3628">
        <w:rPr>
          <w:rFonts w:ascii="Consolas" w:hAnsi="Consolas" w:cs="Consolas"/>
          <w:color w:val="000000"/>
          <w:sz w:val="19"/>
          <w:szCs w:val="19"/>
          <w:lang w:val="en-US"/>
        </w:rPr>
        <w:t>MyForm</w:t>
      </w:r>
      <w:proofErr w:type="spellEnd"/>
      <w:r w:rsidRPr="001E3628">
        <w:rPr>
          <w:rFonts w:ascii="Consolas" w:hAnsi="Consolas" w:cs="Consolas"/>
          <w:color w:val="000000"/>
          <w:sz w:val="19"/>
          <w:szCs w:val="19"/>
          <w:lang w:val="en-US"/>
        </w:rPr>
        <w:t>()</w:t>
      </w:r>
      <w:proofErr w:type="gramEnd"/>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if</w:t>
      </w:r>
      <w:proofErr w:type="gramEnd"/>
      <w:r w:rsidRPr="001E3628">
        <w:rPr>
          <w:rFonts w:ascii="Consolas" w:hAnsi="Consolas" w:cs="Consolas"/>
          <w:color w:val="000000"/>
          <w:sz w:val="19"/>
          <w:szCs w:val="19"/>
          <w:lang w:val="en-US"/>
        </w:rPr>
        <w:t xml:space="preserve"> (components)</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delete</w:t>
      </w:r>
      <w:proofErr w:type="gramEnd"/>
      <w:r w:rsidRPr="001E3628">
        <w:rPr>
          <w:rFonts w:ascii="Consolas" w:hAnsi="Consolas" w:cs="Consolas"/>
          <w:color w:val="000000"/>
          <w:sz w:val="19"/>
          <w:szCs w:val="19"/>
          <w:lang w:val="en-US"/>
        </w:rPr>
        <w:t xml:space="preserve"> components;</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private</w:t>
      </w:r>
      <w:proofErr w:type="gramEnd"/>
      <w:r w:rsidRPr="001E3628">
        <w:rPr>
          <w:rFonts w:ascii="Consolas" w:hAnsi="Consolas" w:cs="Consolas"/>
          <w:color w:val="000000"/>
          <w:sz w:val="19"/>
          <w:szCs w:val="19"/>
          <w:lang w:val="en-US"/>
        </w:rPr>
        <w:t>: System::Windows::Forms::</w:t>
      </w:r>
      <w:proofErr w:type="spellStart"/>
      <w:r w:rsidRPr="001E3628">
        <w:rPr>
          <w:rFonts w:ascii="Consolas" w:hAnsi="Consolas" w:cs="Consolas"/>
          <w:color w:val="2B91AF"/>
          <w:sz w:val="19"/>
          <w:szCs w:val="19"/>
          <w:lang w:val="en-US"/>
        </w:rPr>
        <w:t>TextBox</w:t>
      </w:r>
      <w:proofErr w:type="spellEnd"/>
      <w:r w:rsidRPr="001E3628">
        <w:rPr>
          <w:rFonts w:ascii="Consolas" w:hAnsi="Consolas" w:cs="Consolas"/>
          <w:color w:val="000000"/>
          <w:sz w:val="19"/>
          <w:szCs w:val="19"/>
          <w:lang w:val="en-US"/>
        </w:rPr>
        <w:t>^  textBox1;</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protected</w:t>
      </w:r>
      <w:proofErr w:type="gramEnd"/>
      <w:r w:rsidRPr="001E3628">
        <w:rPr>
          <w:rFonts w:ascii="Consolas" w:hAnsi="Consolas" w:cs="Consolas"/>
          <w:color w:val="000000"/>
          <w:sz w:val="19"/>
          <w:szCs w:val="19"/>
          <w:lang w:val="en-US"/>
        </w:rPr>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private</w:t>
      </w:r>
      <w:proofErr w:type="gramEnd"/>
      <w:r w:rsidRPr="001E3628">
        <w:rPr>
          <w:rFonts w:ascii="Consolas" w:hAnsi="Consolas" w:cs="Consolas"/>
          <w:color w:val="000000"/>
          <w:sz w:val="19"/>
          <w:szCs w:val="19"/>
          <w:lang w:val="en-US"/>
        </w:rPr>
        <w:t>: System::Windows::Forms::</w:t>
      </w:r>
      <w:r w:rsidRPr="001E3628">
        <w:rPr>
          <w:rFonts w:ascii="Consolas" w:hAnsi="Consolas" w:cs="Consolas"/>
          <w:color w:val="2B91AF"/>
          <w:sz w:val="19"/>
          <w:szCs w:val="19"/>
          <w:lang w:val="en-US"/>
        </w:rPr>
        <w:t>Button</w:t>
      </w:r>
      <w:r w:rsidRPr="001E3628">
        <w:rPr>
          <w:rFonts w:ascii="Consolas" w:hAnsi="Consolas" w:cs="Consolas"/>
          <w:color w:val="000000"/>
          <w:sz w:val="19"/>
          <w:szCs w:val="19"/>
          <w:lang w:val="en-US"/>
        </w:rPr>
        <w:t>^  button1;</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private</w:t>
      </w:r>
      <w:proofErr w:type="gramEnd"/>
      <w:r w:rsidRPr="001E3628">
        <w:rPr>
          <w:rFonts w:ascii="Consolas" w:hAnsi="Consolas" w:cs="Consolas"/>
          <w:color w:val="000000"/>
          <w:sz w:val="19"/>
          <w:szCs w:val="19"/>
          <w:lang w:val="en-US"/>
        </w:rPr>
        <w:t>: System::Windows::Forms::</w:t>
      </w:r>
      <w:proofErr w:type="spellStart"/>
      <w:r w:rsidRPr="001E3628">
        <w:rPr>
          <w:rFonts w:ascii="Consolas" w:hAnsi="Consolas" w:cs="Consolas"/>
          <w:color w:val="2B91AF"/>
          <w:sz w:val="19"/>
          <w:szCs w:val="19"/>
          <w:lang w:val="en-US"/>
        </w:rPr>
        <w:t>RichTextBox</w:t>
      </w:r>
      <w:proofErr w:type="spellEnd"/>
      <w:r w:rsidRPr="001E3628">
        <w:rPr>
          <w:rFonts w:ascii="Consolas" w:hAnsi="Consolas" w:cs="Consolas"/>
          <w:color w:val="000000"/>
          <w:sz w:val="19"/>
          <w:szCs w:val="19"/>
          <w:lang w:val="en-US"/>
        </w:rPr>
        <w:t>^  richTextBox1;</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p>
    <w:p w:rsidR="001E3628" w:rsidRDefault="001E3628" w:rsidP="001E3628">
      <w:pPr>
        <w:autoSpaceDE w:val="0"/>
        <w:autoSpaceDN w:val="0"/>
        <w:adjustRightInd w:val="0"/>
        <w:spacing w:after="0" w:line="240" w:lineRule="auto"/>
        <w:rPr>
          <w:rFonts w:ascii="Consolas" w:hAnsi="Consolas" w:cs="Consolas"/>
          <w:color w:val="000000"/>
          <w:sz w:val="19"/>
          <w:szCs w:val="19"/>
        </w:rPr>
      </w:pPr>
      <w:r w:rsidRPr="001E3628">
        <w:rPr>
          <w:rFonts w:ascii="Consolas" w:hAnsi="Consolas" w:cs="Consolas"/>
          <w:color w:val="000000"/>
          <w:sz w:val="19"/>
          <w:szCs w:val="19"/>
          <w:lang w:val="en-US"/>
        </w:rPr>
        <w:tab/>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w:t>
      </w:r>
    </w:p>
    <w:p w:rsidR="001E3628" w:rsidRDefault="001E3628" w:rsidP="001E3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w:t>
      </w:r>
      <w:proofErr w:type="spellStart"/>
      <w:r>
        <w:rPr>
          <w:rFonts w:ascii="Consolas" w:hAnsi="Consolas" w:cs="Consolas"/>
          <w:color w:val="A9A9A9"/>
          <w:sz w:val="19"/>
          <w:szCs w:val="19"/>
        </w:rPr>
        <w:t>summary</w:t>
      </w:r>
      <w:proofErr w:type="spellEnd"/>
      <w:r>
        <w:rPr>
          <w:rFonts w:ascii="Consolas" w:hAnsi="Consolas" w:cs="Consolas"/>
          <w:color w:val="A9A9A9"/>
          <w:sz w:val="19"/>
          <w:szCs w:val="19"/>
        </w:rPr>
        <w:t>&gt;</w:t>
      </w:r>
    </w:p>
    <w:p w:rsidR="001E3628" w:rsidRDefault="001E3628" w:rsidP="001E3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w:t>
      </w:r>
      <w:proofErr w:type="spellStart"/>
      <w:r>
        <w:rPr>
          <w:rFonts w:ascii="Consolas" w:hAnsi="Consolas" w:cs="Consolas"/>
          <w:color w:val="006400"/>
          <w:sz w:val="19"/>
          <w:szCs w:val="19"/>
        </w:rPr>
        <w:t>ребуетс</w:t>
      </w:r>
      <w:proofErr w:type="spellEnd"/>
      <w:r>
        <w:rPr>
          <w:rFonts w:ascii="Consolas" w:hAnsi="Consolas" w:cs="Consolas"/>
          <w:color w:val="006400"/>
          <w:sz w:val="19"/>
          <w:szCs w:val="19"/>
        </w:rPr>
        <w:t xml:space="preserve">¤ </w:t>
      </w:r>
      <w:proofErr w:type="gramStart"/>
      <w:r>
        <w:rPr>
          <w:rFonts w:ascii="Consolas" w:hAnsi="Consolas" w:cs="Consolas"/>
          <w:color w:val="006400"/>
          <w:sz w:val="19"/>
          <w:szCs w:val="19"/>
        </w:rPr>
        <w:t>переменна</w:t>
      </w:r>
      <w:proofErr w:type="gramEnd"/>
      <w:r>
        <w:rPr>
          <w:rFonts w:ascii="Consolas" w:hAnsi="Consolas" w:cs="Consolas"/>
          <w:color w:val="006400"/>
          <w:sz w:val="19"/>
          <w:szCs w:val="19"/>
        </w:rPr>
        <w:t>¤ конструктора.</w:t>
      </w:r>
    </w:p>
    <w:p w:rsidR="001E3628" w:rsidRPr="00A07178" w:rsidRDefault="001E3628" w:rsidP="001E3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A07178">
        <w:rPr>
          <w:rFonts w:ascii="Consolas" w:hAnsi="Consolas" w:cs="Consolas"/>
          <w:color w:val="006400"/>
          <w:sz w:val="19"/>
          <w:szCs w:val="19"/>
        </w:rPr>
        <w:t xml:space="preserve">/// </w:t>
      </w:r>
      <w:r w:rsidRPr="00A07178">
        <w:rPr>
          <w:rFonts w:ascii="Consolas" w:hAnsi="Consolas" w:cs="Consolas"/>
          <w:color w:val="A9A9A9"/>
          <w:sz w:val="19"/>
          <w:szCs w:val="19"/>
        </w:rPr>
        <w:t>&lt;/</w:t>
      </w:r>
      <w:r w:rsidRPr="001E3628">
        <w:rPr>
          <w:rFonts w:ascii="Consolas" w:hAnsi="Consolas" w:cs="Consolas"/>
          <w:color w:val="A9A9A9"/>
          <w:sz w:val="19"/>
          <w:szCs w:val="19"/>
          <w:lang w:val="en-US"/>
        </w:rPr>
        <w:t>summary</w:t>
      </w:r>
      <w:r w:rsidRPr="00A07178">
        <w:rPr>
          <w:rFonts w:ascii="Consolas" w:hAnsi="Consolas" w:cs="Consolas"/>
          <w:color w:val="A9A9A9"/>
          <w:sz w:val="19"/>
          <w:szCs w:val="19"/>
        </w:rPr>
        <w:t>&gt;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A07178">
        <w:rPr>
          <w:rFonts w:ascii="Consolas" w:hAnsi="Consolas" w:cs="Consolas"/>
          <w:color w:val="000000"/>
          <w:sz w:val="19"/>
          <w:szCs w:val="19"/>
        </w:rPr>
        <w:tab/>
      </w:r>
      <w:r w:rsidRPr="00A07178">
        <w:rPr>
          <w:rFonts w:ascii="Consolas" w:hAnsi="Consolas" w:cs="Consolas"/>
          <w:color w:val="000000"/>
          <w:sz w:val="19"/>
          <w:szCs w:val="19"/>
        </w:rPr>
        <w:tab/>
      </w:r>
      <w:r w:rsidRPr="001E3628">
        <w:rPr>
          <w:rFonts w:ascii="Consolas" w:hAnsi="Consolas" w:cs="Consolas"/>
          <w:color w:val="000000"/>
          <w:sz w:val="19"/>
          <w:szCs w:val="19"/>
          <w:lang w:val="en-US"/>
        </w:rPr>
        <w:t>System:</w:t>
      </w:r>
      <w:proofErr w:type="gramStart"/>
      <w:r w:rsidRPr="001E3628">
        <w:rPr>
          <w:rFonts w:ascii="Consolas" w:hAnsi="Consolas" w:cs="Consolas"/>
          <w:color w:val="000000"/>
          <w:sz w:val="19"/>
          <w:szCs w:val="19"/>
          <w:lang w:val="en-US"/>
        </w:rPr>
        <w:t>:</w:t>
      </w:r>
      <w:proofErr w:type="spellStart"/>
      <w:r w:rsidRPr="001E3628">
        <w:rPr>
          <w:rFonts w:ascii="Consolas" w:hAnsi="Consolas" w:cs="Consolas"/>
          <w:color w:val="000000"/>
          <w:sz w:val="19"/>
          <w:szCs w:val="19"/>
          <w:lang w:val="en-US"/>
        </w:rPr>
        <w:t>ComponentModel</w:t>
      </w:r>
      <w:proofErr w:type="spellEnd"/>
      <w:proofErr w:type="gramEnd"/>
      <w:r w:rsidRPr="001E3628">
        <w:rPr>
          <w:rFonts w:ascii="Consolas" w:hAnsi="Consolas" w:cs="Consolas"/>
          <w:color w:val="000000"/>
          <w:sz w:val="19"/>
          <w:szCs w:val="19"/>
          <w:lang w:val="en-US"/>
        </w:rPr>
        <w:t>::</w:t>
      </w:r>
      <w:r w:rsidRPr="001E3628">
        <w:rPr>
          <w:rFonts w:ascii="Consolas" w:hAnsi="Consolas" w:cs="Consolas"/>
          <w:color w:val="2B91AF"/>
          <w:sz w:val="19"/>
          <w:szCs w:val="19"/>
          <w:lang w:val="en-US"/>
        </w:rPr>
        <w:t>Container</w:t>
      </w:r>
      <w:r w:rsidRPr="001E3628">
        <w:rPr>
          <w:rFonts w:ascii="Consolas" w:hAnsi="Consolas" w:cs="Consolas"/>
          <w:color w:val="000000"/>
          <w:sz w:val="19"/>
          <w:szCs w:val="19"/>
          <w:lang w:val="en-US"/>
        </w:rPr>
        <w:t xml:space="preserve"> ^components;</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808080"/>
          <w:sz w:val="19"/>
          <w:szCs w:val="19"/>
          <w:lang w:val="en-US"/>
        </w:rPr>
        <w:t>#pragma</w:t>
      </w:r>
      <w:r w:rsidRPr="001E3628">
        <w:rPr>
          <w:rFonts w:ascii="Consolas" w:hAnsi="Consolas" w:cs="Consolas"/>
          <w:color w:val="000000"/>
          <w:sz w:val="19"/>
          <w:szCs w:val="19"/>
          <w:lang w:val="en-US"/>
        </w:rPr>
        <w:t xml:space="preserve"> </w:t>
      </w:r>
      <w:r w:rsidRPr="001E3628">
        <w:rPr>
          <w:rFonts w:ascii="Consolas" w:hAnsi="Consolas" w:cs="Consolas"/>
          <w:color w:val="808080"/>
          <w:sz w:val="19"/>
          <w:szCs w:val="19"/>
          <w:lang w:val="en-US"/>
        </w:rPr>
        <w:t>region</w:t>
      </w:r>
      <w:r w:rsidRPr="001E3628">
        <w:rPr>
          <w:rFonts w:ascii="Consolas" w:hAnsi="Consolas" w:cs="Consolas"/>
          <w:color w:val="000000"/>
          <w:sz w:val="19"/>
          <w:szCs w:val="19"/>
          <w:lang w:val="en-US"/>
        </w:rPr>
        <w:t xml:space="preserve"> Windows Form Designer generated code</w:t>
      </w:r>
    </w:p>
    <w:p w:rsidR="001E3628" w:rsidRDefault="001E3628" w:rsidP="001E3628">
      <w:pPr>
        <w:autoSpaceDE w:val="0"/>
        <w:autoSpaceDN w:val="0"/>
        <w:adjustRightInd w:val="0"/>
        <w:spacing w:after="0" w:line="240" w:lineRule="auto"/>
        <w:rPr>
          <w:rFonts w:ascii="Consolas" w:hAnsi="Consolas" w:cs="Consolas"/>
          <w:color w:val="000000"/>
          <w:sz w:val="19"/>
          <w:szCs w:val="19"/>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Pr>
          <w:rFonts w:ascii="Consolas" w:hAnsi="Consolas" w:cs="Consolas"/>
          <w:color w:val="006400"/>
          <w:sz w:val="19"/>
          <w:szCs w:val="19"/>
        </w:rPr>
        <w:t xml:space="preserve">/// </w:t>
      </w:r>
      <w:r>
        <w:rPr>
          <w:rFonts w:ascii="Consolas" w:hAnsi="Consolas" w:cs="Consolas"/>
          <w:color w:val="A9A9A9"/>
          <w:sz w:val="19"/>
          <w:szCs w:val="19"/>
        </w:rPr>
        <w:t>&lt;</w:t>
      </w:r>
      <w:proofErr w:type="spellStart"/>
      <w:r>
        <w:rPr>
          <w:rFonts w:ascii="Consolas" w:hAnsi="Consolas" w:cs="Consolas"/>
          <w:color w:val="A9A9A9"/>
          <w:sz w:val="19"/>
          <w:szCs w:val="19"/>
        </w:rPr>
        <w:t>summary</w:t>
      </w:r>
      <w:proofErr w:type="spellEnd"/>
      <w:r>
        <w:rPr>
          <w:rFonts w:ascii="Consolas" w:hAnsi="Consolas" w:cs="Consolas"/>
          <w:color w:val="A9A9A9"/>
          <w:sz w:val="19"/>
          <w:szCs w:val="19"/>
        </w:rPr>
        <w:t>&gt;</w:t>
      </w:r>
    </w:p>
    <w:p w:rsidR="001E3628" w:rsidRDefault="001E3628" w:rsidP="001E3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proofErr w:type="spellStart"/>
      <w:r>
        <w:rPr>
          <w:rFonts w:ascii="Consolas" w:hAnsi="Consolas" w:cs="Consolas"/>
          <w:color w:val="006400"/>
          <w:sz w:val="19"/>
          <w:szCs w:val="19"/>
        </w:rPr>
        <w:t>ќ</w:t>
      </w:r>
      <w:proofErr w:type="gramStart"/>
      <w:r>
        <w:rPr>
          <w:rFonts w:ascii="Consolas" w:hAnsi="Consolas" w:cs="Consolas"/>
          <w:color w:val="006400"/>
          <w:sz w:val="19"/>
          <w:szCs w:val="19"/>
        </w:rPr>
        <w:t>б</w:t>
      </w:r>
      <w:proofErr w:type="gramEnd"/>
      <w:r>
        <w:rPr>
          <w:rFonts w:ascii="Consolas" w:hAnsi="Consolas" w:cs="Consolas"/>
          <w:color w:val="006400"/>
          <w:sz w:val="19"/>
          <w:szCs w:val="19"/>
        </w:rPr>
        <w:t>¤зательный</w:t>
      </w:r>
      <w:proofErr w:type="spellEnd"/>
      <w:r>
        <w:rPr>
          <w:rFonts w:ascii="Consolas" w:hAnsi="Consolas" w:cs="Consolas"/>
          <w:color w:val="006400"/>
          <w:sz w:val="19"/>
          <w:szCs w:val="19"/>
        </w:rPr>
        <w:t xml:space="preserve"> метод </w:t>
      </w:r>
      <w:proofErr w:type="spellStart"/>
      <w:r>
        <w:rPr>
          <w:rFonts w:ascii="Consolas" w:hAnsi="Consolas" w:cs="Consolas"/>
          <w:color w:val="006400"/>
          <w:sz w:val="19"/>
          <w:szCs w:val="19"/>
        </w:rPr>
        <w:t>дл</w:t>
      </w:r>
      <w:proofErr w:type="spellEnd"/>
      <w:r>
        <w:rPr>
          <w:rFonts w:ascii="Consolas" w:hAnsi="Consolas" w:cs="Consolas"/>
          <w:color w:val="006400"/>
          <w:sz w:val="19"/>
          <w:szCs w:val="19"/>
        </w:rPr>
        <w:t xml:space="preserve">¤ поддержки конструктора - не </w:t>
      </w:r>
      <w:proofErr w:type="spellStart"/>
      <w:r>
        <w:rPr>
          <w:rFonts w:ascii="Consolas" w:hAnsi="Consolas" w:cs="Consolas"/>
          <w:color w:val="006400"/>
          <w:sz w:val="19"/>
          <w:szCs w:val="19"/>
        </w:rPr>
        <w:t>измен¤йте</w:t>
      </w:r>
      <w:proofErr w:type="spellEnd"/>
    </w:p>
    <w:p w:rsidR="001E3628" w:rsidRDefault="001E3628" w:rsidP="001E3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содержимое данного метода при помощи редактора кода.</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1E3628">
        <w:rPr>
          <w:rFonts w:ascii="Consolas" w:hAnsi="Consolas" w:cs="Consolas"/>
          <w:color w:val="006400"/>
          <w:sz w:val="19"/>
          <w:szCs w:val="19"/>
          <w:lang w:val="en-US"/>
        </w:rPr>
        <w:t xml:space="preserve">/// </w:t>
      </w:r>
      <w:r w:rsidRPr="001E3628">
        <w:rPr>
          <w:rFonts w:ascii="Consolas" w:hAnsi="Consolas" w:cs="Consolas"/>
          <w:color w:val="A9A9A9"/>
          <w:sz w:val="19"/>
          <w:szCs w:val="19"/>
          <w:lang w:val="en-US"/>
        </w:rPr>
        <w:t>&lt;/summary&gt;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void</w:t>
      </w:r>
      <w:proofErr w:type="gramEnd"/>
      <w:r w:rsidRPr="001E3628">
        <w:rPr>
          <w:rFonts w:ascii="Consolas" w:hAnsi="Consolas" w:cs="Consolas"/>
          <w:color w:val="000000"/>
          <w:sz w:val="19"/>
          <w:szCs w:val="19"/>
          <w:lang w:val="en-US"/>
        </w:rPr>
        <w:t xml:space="preserve"> </w:t>
      </w:r>
      <w:proofErr w:type="spellStart"/>
      <w:r w:rsidRPr="001E3628">
        <w:rPr>
          <w:rFonts w:ascii="Consolas" w:hAnsi="Consolas" w:cs="Consolas"/>
          <w:color w:val="000000"/>
          <w:sz w:val="19"/>
          <w:szCs w:val="19"/>
          <w:lang w:val="en-US"/>
        </w:rPr>
        <w:t>InitializeComponent</w:t>
      </w:r>
      <w:proofErr w:type="spellEnd"/>
      <w:r w:rsidRPr="001E3628">
        <w:rPr>
          <w:rFonts w:ascii="Consolas" w:hAnsi="Consolas" w:cs="Consolas"/>
          <w:color w:val="000000"/>
          <w:sz w:val="19"/>
          <w:szCs w:val="19"/>
          <w:lang w:val="en-US"/>
        </w:rPr>
        <w:t>(</w:t>
      </w:r>
      <w:r w:rsidRPr="001E3628">
        <w:rPr>
          <w:rFonts w:ascii="Consolas" w:hAnsi="Consolas" w:cs="Consolas"/>
          <w:color w:val="0000FF"/>
          <w:sz w:val="19"/>
          <w:szCs w:val="19"/>
          <w:lang w:val="en-US"/>
        </w:rPr>
        <w:t>void</w:t>
      </w:r>
      <w:r w:rsidRPr="001E3628">
        <w:rPr>
          <w:rFonts w:ascii="Consolas" w:hAnsi="Consolas" w:cs="Consolas"/>
          <w:color w:val="000000"/>
          <w:sz w:val="19"/>
          <w:szCs w:val="19"/>
          <w:lang w:val="en-US"/>
        </w:rPr>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this</w:t>
      </w:r>
      <w:proofErr w:type="gramEnd"/>
      <w:r w:rsidRPr="001E3628">
        <w:rPr>
          <w:rFonts w:ascii="Consolas" w:hAnsi="Consolas" w:cs="Consolas"/>
          <w:color w:val="000000"/>
          <w:sz w:val="19"/>
          <w:szCs w:val="19"/>
          <w:lang w:val="en-US"/>
        </w:rPr>
        <w:t>-&gt;textBox1 = (</w:t>
      </w:r>
      <w:proofErr w:type="spellStart"/>
      <w:r w:rsidRPr="001E3628">
        <w:rPr>
          <w:rFonts w:ascii="Consolas" w:hAnsi="Consolas" w:cs="Consolas"/>
          <w:color w:val="0000FF"/>
          <w:sz w:val="19"/>
          <w:szCs w:val="19"/>
          <w:lang w:val="en-US"/>
        </w:rPr>
        <w:t>gcnew</w:t>
      </w:r>
      <w:proofErr w:type="spellEnd"/>
      <w:r w:rsidRPr="001E3628">
        <w:rPr>
          <w:rFonts w:ascii="Consolas" w:hAnsi="Consolas" w:cs="Consolas"/>
          <w:color w:val="000000"/>
          <w:sz w:val="19"/>
          <w:szCs w:val="19"/>
          <w:lang w:val="en-US"/>
        </w:rPr>
        <w:t xml:space="preserve"> System::Windows::Forms::</w:t>
      </w:r>
      <w:proofErr w:type="spellStart"/>
      <w:r w:rsidRPr="001E3628">
        <w:rPr>
          <w:rFonts w:ascii="Consolas" w:hAnsi="Consolas" w:cs="Consolas"/>
          <w:color w:val="2B91AF"/>
          <w:sz w:val="19"/>
          <w:szCs w:val="19"/>
          <w:lang w:val="en-US"/>
        </w:rPr>
        <w:t>TextBox</w:t>
      </w:r>
      <w:proofErr w:type="spellEnd"/>
      <w:r w:rsidRPr="001E3628">
        <w:rPr>
          <w:rFonts w:ascii="Consolas" w:hAnsi="Consolas" w:cs="Consolas"/>
          <w:color w:val="000000"/>
          <w:sz w:val="19"/>
          <w:szCs w:val="19"/>
          <w:lang w:val="en-US"/>
        </w:rPr>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this</w:t>
      </w:r>
      <w:proofErr w:type="gramEnd"/>
      <w:r w:rsidRPr="001E3628">
        <w:rPr>
          <w:rFonts w:ascii="Consolas" w:hAnsi="Consolas" w:cs="Consolas"/>
          <w:color w:val="000000"/>
          <w:sz w:val="19"/>
          <w:szCs w:val="19"/>
          <w:lang w:val="en-US"/>
        </w:rPr>
        <w:t>-&gt;button1 = (</w:t>
      </w:r>
      <w:proofErr w:type="spellStart"/>
      <w:r w:rsidRPr="001E3628">
        <w:rPr>
          <w:rFonts w:ascii="Consolas" w:hAnsi="Consolas" w:cs="Consolas"/>
          <w:color w:val="0000FF"/>
          <w:sz w:val="19"/>
          <w:szCs w:val="19"/>
          <w:lang w:val="en-US"/>
        </w:rPr>
        <w:t>gcnew</w:t>
      </w:r>
      <w:proofErr w:type="spellEnd"/>
      <w:r w:rsidRPr="001E3628">
        <w:rPr>
          <w:rFonts w:ascii="Consolas" w:hAnsi="Consolas" w:cs="Consolas"/>
          <w:color w:val="000000"/>
          <w:sz w:val="19"/>
          <w:szCs w:val="19"/>
          <w:lang w:val="en-US"/>
        </w:rPr>
        <w:t xml:space="preserve"> System::Windows::Forms::</w:t>
      </w:r>
      <w:r w:rsidRPr="001E3628">
        <w:rPr>
          <w:rFonts w:ascii="Consolas" w:hAnsi="Consolas" w:cs="Consolas"/>
          <w:color w:val="2B91AF"/>
          <w:sz w:val="19"/>
          <w:szCs w:val="19"/>
          <w:lang w:val="en-US"/>
        </w:rPr>
        <w:t>Button</w:t>
      </w:r>
      <w:r w:rsidRPr="001E3628">
        <w:rPr>
          <w:rFonts w:ascii="Consolas" w:hAnsi="Consolas" w:cs="Consolas"/>
          <w:color w:val="000000"/>
          <w:sz w:val="19"/>
          <w:szCs w:val="19"/>
          <w:lang w:val="en-US"/>
        </w:rPr>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this</w:t>
      </w:r>
      <w:proofErr w:type="gramEnd"/>
      <w:r w:rsidRPr="001E3628">
        <w:rPr>
          <w:rFonts w:ascii="Consolas" w:hAnsi="Consolas" w:cs="Consolas"/>
          <w:color w:val="000000"/>
          <w:sz w:val="19"/>
          <w:szCs w:val="19"/>
          <w:lang w:val="en-US"/>
        </w:rPr>
        <w:t>-&gt;richTextBox1 = (</w:t>
      </w:r>
      <w:proofErr w:type="spellStart"/>
      <w:r w:rsidRPr="001E3628">
        <w:rPr>
          <w:rFonts w:ascii="Consolas" w:hAnsi="Consolas" w:cs="Consolas"/>
          <w:color w:val="0000FF"/>
          <w:sz w:val="19"/>
          <w:szCs w:val="19"/>
          <w:lang w:val="en-US"/>
        </w:rPr>
        <w:t>gcnew</w:t>
      </w:r>
      <w:proofErr w:type="spellEnd"/>
      <w:r w:rsidRPr="001E3628">
        <w:rPr>
          <w:rFonts w:ascii="Consolas" w:hAnsi="Consolas" w:cs="Consolas"/>
          <w:color w:val="000000"/>
          <w:sz w:val="19"/>
          <w:szCs w:val="19"/>
          <w:lang w:val="en-US"/>
        </w:rPr>
        <w:t xml:space="preserve"> System::Windows::Forms::</w:t>
      </w:r>
      <w:proofErr w:type="spellStart"/>
      <w:r w:rsidRPr="001E3628">
        <w:rPr>
          <w:rFonts w:ascii="Consolas" w:hAnsi="Consolas" w:cs="Consolas"/>
          <w:color w:val="2B91AF"/>
          <w:sz w:val="19"/>
          <w:szCs w:val="19"/>
          <w:lang w:val="en-US"/>
        </w:rPr>
        <w:t>RichTextBox</w:t>
      </w:r>
      <w:proofErr w:type="spellEnd"/>
      <w:r w:rsidRPr="001E3628">
        <w:rPr>
          <w:rFonts w:ascii="Consolas" w:hAnsi="Consolas" w:cs="Consolas"/>
          <w:color w:val="000000"/>
          <w:sz w:val="19"/>
          <w:szCs w:val="19"/>
          <w:lang w:val="en-US"/>
        </w:rPr>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this</w:t>
      </w:r>
      <w:proofErr w:type="gramEnd"/>
      <w:r w:rsidRPr="001E3628">
        <w:rPr>
          <w:rFonts w:ascii="Consolas" w:hAnsi="Consolas" w:cs="Consolas"/>
          <w:color w:val="000000"/>
          <w:sz w:val="19"/>
          <w:szCs w:val="19"/>
          <w:lang w:val="en-US"/>
        </w:rPr>
        <w:t>-&gt;</w:t>
      </w:r>
      <w:proofErr w:type="spellStart"/>
      <w:r w:rsidRPr="001E3628">
        <w:rPr>
          <w:rFonts w:ascii="Consolas" w:hAnsi="Consolas" w:cs="Consolas"/>
          <w:color w:val="000000"/>
          <w:sz w:val="19"/>
          <w:szCs w:val="19"/>
          <w:lang w:val="en-US"/>
        </w:rPr>
        <w:t>SuspendLayout</w:t>
      </w:r>
      <w:proofErr w:type="spellEnd"/>
      <w:r w:rsidRPr="001E3628">
        <w:rPr>
          <w:rFonts w:ascii="Consolas" w:hAnsi="Consolas" w:cs="Consolas"/>
          <w:color w:val="000000"/>
          <w:sz w:val="19"/>
          <w:szCs w:val="19"/>
          <w:lang w:val="en-US"/>
        </w:rPr>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8000"/>
          <w:sz w:val="19"/>
          <w:szCs w:val="19"/>
          <w:lang w:val="en-US"/>
        </w:rPr>
        <w:t xml:space="preserve">// </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8000"/>
          <w:sz w:val="19"/>
          <w:szCs w:val="19"/>
          <w:lang w:val="en-US"/>
        </w:rPr>
        <w:t>// textBox1</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8000"/>
          <w:sz w:val="19"/>
          <w:szCs w:val="19"/>
          <w:lang w:val="en-US"/>
        </w:rPr>
        <w:t xml:space="preserve">// </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this</w:t>
      </w:r>
      <w:proofErr w:type="gramEnd"/>
      <w:r w:rsidRPr="001E3628">
        <w:rPr>
          <w:rFonts w:ascii="Consolas" w:hAnsi="Consolas" w:cs="Consolas"/>
          <w:color w:val="000000"/>
          <w:sz w:val="19"/>
          <w:szCs w:val="19"/>
          <w:lang w:val="en-US"/>
        </w:rPr>
        <w:t>-&gt;textBox1-&gt;Location = System::Drawing::</w:t>
      </w:r>
      <w:r w:rsidRPr="001E3628">
        <w:rPr>
          <w:rFonts w:ascii="Consolas" w:hAnsi="Consolas" w:cs="Consolas"/>
          <w:color w:val="2B91AF"/>
          <w:sz w:val="19"/>
          <w:szCs w:val="19"/>
          <w:lang w:val="en-US"/>
        </w:rPr>
        <w:t>Point</w:t>
      </w:r>
      <w:r w:rsidRPr="001E3628">
        <w:rPr>
          <w:rFonts w:ascii="Consolas" w:hAnsi="Consolas" w:cs="Consolas"/>
          <w:color w:val="000000"/>
          <w:sz w:val="19"/>
          <w:szCs w:val="19"/>
          <w:lang w:val="en-US"/>
        </w:rPr>
        <w:t>(12, 13);</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this</w:t>
      </w:r>
      <w:proofErr w:type="gramEnd"/>
      <w:r w:rsidRPr="001E3628">
        <w:rPr>
          <w:rFonts w:ascii="Consolas" w:hAnsi="Consolas" w:cs="Consolas"/>
          <w:color w:val="000000"/>
          <w:sz w:val="19"/>
          <w:szCs w:val="19"/>
          <w:lang w:val="en-US"/>
        </w:rPr>
        <w:t xml:space="preserve">-&gt;textBox1-&gt;Name = </w:t>
      </w:r>
      <w:r w:rsidRPr="001E3628">
        <w:rPr>
          <w:rFonts w:ascii="Consolas" w:hAnsi="Consolas" w:cs="Consolas"/>
          <w:color w:val="A31515"/>
          <w:sz w:val="19"/>
          <w:szCs w:val="19"/>
          <w:lang w:val="en-US"/>
        </w:rPr>
        <w:t>L"textBox1"</w:t>
      </w:r>
      <w:r w:rsidRPr="001E3628">
        <w:rPr>
          <w:rFonts w:ascii="Consolas" w:hAnsi="Consolas" w:cs="Consolas"/>
          <w:color w:val="000000"/>
          <w:sz w:val="19"/>
          <w:szCs w:val="19"/>
          <w:lang w:val="en-US"/>
        </w:rPr>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this</w:t>
      </w:r>
      <w:proofErr w:type="gramEnd"/>
      <w:r w:rsidRPr="001E3628">
        <w:rPr>
          <w:rFonts w:ascii="Consolas" w:hAnsi="Consolas" w:cs="Consolas"/>
          <w:color w:val="000000"/>
          <w:sz w:val="19"/>
          <w:szCs w:val="19"/>
          <w:lang w:val="en-US"/>
        </w:rPr>
        <w:t>-&gt;textBox1-&gt;Size = System::Drawing::</w:t>
      </w:r>
      <w:r w:rsidRPr="001E3628">
        <w:rPr>
          <w:rFonts w:ascii="Consolas" w:hAnsi="Consolas" w:cs="Consolas"/>
          <w:color w:val="2B91AF"/>
          <w:sz w:val="19"/>
          <w:szCs w:val="19"/>
          <w:lang w:val="en-US"/>
        </w:rPr>
        <w:t>Size</w:t>
      </w:r>
      <w:r w:rsidRPr="001E3628">
        <w:rPr>
          <w:rFonts w:ascii="Consolas" w:hAnsi="Consolas" w:cs="Consolas"/>
          <w:color w:val="000000"/>
          <w:sz w:val="19"/>
          <w:szCs w:val="19"/>
          <w:lang w:val="en-US"/>
        </w:rPr>
        <w:t>(141, 20);</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this</w:t>
      </w:r>
      <w:proofErr w:type="gramEnd"/>
      <w:r w:rsidRPr="001E3628">
        <w:rPr>
          <w:rFonts w:ascii="Consolas" w:hAnsi="Consolas" w:cs="Consolas"/>
          <w:color w:val="000000"/>
          <w:sz w:val="19"/>
          <w:szCs w:val="19"/>
          <w:lang w:val="en-US"/>
        </w:rPr>
        <w:t>-&gt;textBox1-&gt;</w:t>
      </w:r>
      <w:proofErr w:type="spellStart"/>
      <w:r w:rsidRPr="001E3628">
        <w:rPr>
          <w:rFonts w:ascii="Consolas" w:hAnsi="Consolas" w:cs="Consolas"/>
          <w:color w:val="000000"/>
          <w:sz w:val="19"/>
          <w:szCs w:val="19"/>
          <w:lang w:val="en-US"/>
        </w:rPr>
        <w:t>TabIndex</w:t>
      </w:r>
      <w:proofErr w:type="spellEnd"/>
      <w:r w:rsidRPr="001E3628">
        <w:rPr>
          <w:rFonts w:ascii="Consolas" w:hAnsi="Consolas" w:cs="Consolas"/>
          <w:color w:val="000000"/>
          <w:sz w:val="19"/>
          <w:szCs w:val="19"/>
          <w:lang w:val="en-US"/>
        </w:rPr>
        <w:t xml:space="preserve"> = 0;</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8000"/>
          <w:sz w:val="19"/>
          <w:szCs w:val="19"/>
          <w:lang w:val="en-US"/>
        </w:rPr>
        <w:t xml:space="preserve">// </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8000"/>
          <w:sz w:val="19"/>
          <w:szCs w:val="19"/>
          <w:lang w:val="en-US"/>
        </w:rPr>
        <w:t>// button1</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8000"/>
          <w:sz w:val="19"/>
          <w:szCs w:val="19"/>
          <w:lang w:val="en-US"/>
        </w:rPr>
        <w:t xml:space="preserve">// </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this</w:t>
      </w:r>
      <w:proofErr w:type="gramEnd"/>
      <w:r w:rsidRPr="001E3628">
        <w:rPr>
          <w:rFonts w:ascii="Consolas" w:hAnsi="Consolas" w:cs="Consolas"/>
          <w:color w:val="000000"/>
          <w:sz w:val="19"/>
          <w:szCs w:val="19"/>
          <w:lang w:val="en-US"/>
        </w:rPr>
        <w:t>-&gt;button1-&gt;Location = System::Drawing::</w:t>
      </w:r>
      <w:r w:rsidRPr="001E3628">
        <w:rPr>
          <w:rFonts w:ascii="Consolas" w:hAnsi="Consolas" w:cs="Consolas"/>
          <w:color w:val="2B91AF"/>
          <w:sz w:val="19"/>
          <w:szCs w:val="19"/>
          <w:lang w:val="en-US"/>
        </w:rPr>
        <w:t>Point</w:t>
      </w:r>
      <w:r w:rsidRPr="001E3628">
        <w:rPr>
          <w:rFonts w:ascii="Consolas" w:hAnsi="Consolas" w:cs="Consolas"/>
          <w:color w:val="000000"/>
          <w:sz w:val="19"/>
          <w:szCs w:val="19"/>
          <w:lang w:val="en-US"/>
        </w:rPr>
        <w:t>(159, 12);</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this</w:t>
      </w:r>
      <w:proofErr w:type="gramEnd"/>
      <w:r w:rsidRPr="001E3628">
        <w:rPr>
          <w:rFonts w:ascii="Consolas" w:hAnsi="Consolas" w:cs="Consolas"/>
          <w:color w:val="000000"/>
          <w:sz w:val="19"/>
          <w:szCs w:val="19"/>
          <w:lang w:val="en-US"/>
        </w:rPr>
        <w:t xml:space="preserve">-&gt;button1-&gt;Name = </w:t>
      </w:r>
      <w:r w:rsidRPr="001E3628">
        <w:rPr>
          <w:rFonts w:ascii="Consolas" w:hAnsi="Consolas" w:cs="Consolas"/>
          <w:color w:val="A31515"/>
          <w:sz w:val="19"/>
          <w:szCs w:val="19"/>
          <w:lang w:val="en-US"/>
        </w:rPr>
        <w:t>L"button1"</w:t>
      </w:r>
      <w:r w:rsidRPr="001E3628">
        <w:rPr>
          <w:rFonts w:ascii="Consolas" w:hAnsi="Consolas" w:cs="Consolas"/>
          <w:color w:val="000000"/>
          <w:sz w:val="19"/>
          <w:szCs w:val="19"/>
          <w:lang w:val="en-US"/>
        </w:rPr>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this</w:t>
      </w:r>
      <w:proofErr w:type="gramEnd"/>
      <w:r w:rsidRPr="001E3628">
        <w:rPr>
          <w:rFonts w:ascii="Consolas" w:hAnsi="Consolas" w:cs="Consolas"/>
          <w:color w:val="000000"/>
          <w:sz w:val="19"/>
          <w:szCs w:val="19"/>
          <w:lang w:val="en-US"/>
        </w:rPr>
        <w:t>-&gt;button1-&gt;Size = System::Drawing::</w:t>
      </w:r>
      <w:r w:rsidRPr="001E3628">
        <w:rPr>
          <w:rFonts w:ascii="Consolas" w:hAnsi="Consolas" w:cs="Consolas"/>
          <w:color w:val="2B91AF"/>
          <w:sz w:val="19"/>
          <w:szCs w:val="19"/>
          <w:lang w:val="en-US"/>
        </w:rPr>
        <w:t>Size</w:t>
      </w:r>
      <w:r w:rsidRPr="001E3628">
        <w:rPr>
          <w:rFonts w:ascii="Consolas" w:hAnsi="Consolas" w:cs="Consolas"/>
          <w:color w:val="000000"/>
          <w:sz w:val="19"/>
          <w:szCs w:val="19"/>
          <w:lang w:val="en-US"/>
        </w:rPr>
        <w:t>(75, 23);</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this</w:t>
      </w:r>
      <w:proofErr w:type="gramEnd"/>
      <w:r w:rsidRPr="001E3628">
        <w:rPr>
          <w:rFonts w:ascii="Consolas" w:hAnsi="Consolas" w:cs="Consolas"/>
          <w:color w:val="000000"/>
          <w:sz w:val="19"/>
          <w:szCs w:val="19"/>
          <w:lang w:val="en-US"/>
        </w:rPr>
        <w:t>-&gt;button1-&gt;</w:t>
      </w:r>
      <w:proofErr w:type="spellStart"/>
      <w:r w:rsidRPr="001E3628">
        <w:rPr>
          <w:rFonts w:ascii="Consolas" w:hAnsi="Consolas" w:cs="Consolas"/>
          <w:color w:val="000000"/>
          <w:sz w:val="19"/>
          <w:szCs w:val="19"/>
          <w:lang w:val="en-US"/>
        </w:rPr>
        <w:t>TabIndex</w:t>
      </w:r>
      <w:proofErr w:type="spellEnd"/>
      <w:r w:rsidRPr="001E3628">
        <w:rPr>
          <w:rFonts w:ascii="Consolas" w:hAnsi="Consolas" w:cs="Consolas"/>
          <w:color w:val="000000"/>
          <w:sz w:val="19"/>
          <w:szCs w:val="19"/>
          <w:lang w:val="en-US"/>
        </w:rPr>
        <w:t xml:space="preserve"> = 1;</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this</w:t>
      </w:r>
      <w:proofErr w:type="gramEnd"/>
      <w:r w:rsidRPr="001E3628">
        <w:rPr>
          <w:rFonts w:ascii="Consolas" w:hAnsi="Consolas" w:cs="Consolas"/>
          <w:color w:val="000000"/>
          <w:sz w:val="19"/>
          <w:szCs w:val="19"/>
          <w:lang w:val="en-US"/>
        </w:rPr>
        <w:t xml:space="preserve">-&gt;button1-&gt;Text = </w:t>
      </w:r>
      <w:r w:rsidRPr="001E3628">
        <w:rPr>
          <w:rFonts w:ascii="Consolas" w:hAnsi="Consolas" w:cs="Consolas"/>
          <w:color w:val="A31515"/>
          <w:sz w:val="19"/>
          <w:szCs w:val="19"/>
          <w:lang w:val="en-US"/>
        </w:rPr>
        <w:t>L"</w:t>
      </w:r>
      <w:r>
        <w:rPr>
          <w:rFonts w:ascii="Consolas" w:hAnsi="Consolas" w:cs="Consolas"/>
          <w:color w:val="A31515"/>
          <w:sz w:val="19"/>
          <w:szCs w:val="19"/>
        </w:rPr>
        <w:t>Выполнить</w:t>
      </w:r>
      <w:r w:rsidRPr="001E3628">
        <w:rPr>
          <w:rFonts w:ascii="Consolas" w:hAnsi="Consolas" w:cs="Consolas"/>
          <w:color w:val="A31515"/>
          <w:sz w:val="19"/>
          <w:szCs w:val="19"/>
          <w:lang w:val="en-US"/>
        </w:rPr>
        <w:t>"</w:t>
      </w:r>
      <w:r w:rsidRPr="001E3628">
        <w:rPr>
          <w:rFonts w:ascii="Consolas" w:hAnsi="Consolas" w:cs="Consolas"/>
          <w:color w:val="000000"/>
          <w:sz w:val="19"/>
          <w:szCs w:val="19"/>
          <w:lang w:val="en-US"/>
        </w:rPr>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this</w:t>
      </w:r>
      <w:proofErr w:type="gramEnd"/>
      <w:r w:rsidRPr="001E3628">
        <w:rPr>
          <w:rFonts w:ascii="Consolas" w:hAnsi="Consolas" w:cs="Consolas"/>
          <w:color w:val="000000"/>
          <w:sz w:val="19"/>
          <w:szCs w:val="19"/>
          <w:lang w:val="en-US"/>
        </w:rPr>
        <w:t>-&gt;button1-&gt;</w:t>
      </w:r>
      <w:proofErr w:type="spellStart"/>
      <w:r w:rsidRPr="001E3628">
        <w:rPr>
          <w:rFonts w:ascii="Consolas" w:hAnsi="Consolas" w:cs="Consolas"/>
          <w:color w:val="000000"/>
          <w:sz w:val="19"/>
          <w:szCs w:val="19"/>
          <w:lang w:val="en-US"/>
        </w:rPr>
        <w:t>UseVisualStyleBackColor</w:t>
      </w:r>
      <w:proofErr w:type="spellEnd"/>
      <w:r w:rsidRPr="001E3628">
        <w:rPr>
          <w:rFonts w:ascii="Consolas" w:hAnsi="Consolas" w:cs="Consolas"/>
          <w:color w:val="000000"/>
          <w:sz w:val="19"/>
          <w:szCs w:val="19"/>
          <w:lang w:val="en-US"/>
        </w:rPr>
        <w:t xml:space="preserve"> = </w:t>
      </w:r>
      <w:r w:rsidRPr="001E3628">
        <w:rPr>
          <w:rFonts w:ascii="Consolas" w:hAnsi="Consolas" w:cs="Consolas"/>
          <w:color w:val="0000FF"/>
          <w:sz w:val="19"/>
          <w:szCs w:val="19"/>
          <w:lang w:val="en-US"/>
        </w:rPr>
        <w:t>true</w:t>
      </w:r>
      <w:r w:rsidRPr="001E3628">
        <w:rPr>
          <w:rFonts w:ascii="Consolas" w:hAnsi="Consolas" w:cs="Consolas"/>
          <w:color w:val="000000"/>
          <w:sz w:val="19"/>
          <w:szCs w:val="19"/>
          <w:lang w:val="en-US"/>
        </w:rPr>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lastRenderedPageBreak/>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this</w:t>
      </w:r>
      <w:proofErr w:type="gramEnd"/>
      <w:r w:rsidRPr="001E3628">
        <w:rPr>
          <w:rFonts w:ascii="Consolas" w:hAnsi="Consolas" w:cs="Consolas"/>
          <w:color w:val="000000"/>
          <w:sz w:val="19"/>
          <w:szCs w:val="19"/>
          <w:lang w:val="en-US"/>
        </w:rPr>
        <w:t xml:space="preserve">-&gt;button1-&gt;Click += </w:t>
      </w:r>
      <w:proofErr w:type="spellStart"/>
      <w:r w:rsidRPr="001E3628">
        <w:rPr>
          <w:rFonts w:ascii="Consolas" w:hAnsi="Consolas" w:cs="Consolas"/>
          <w:color w:val="0000FF"/>
          <w:sz w:val="19"/>
          <w:szCs w:val="19"/>
          <w:lang w:val="en-US"/>
        </w:rPr>
        <w:t>gcnew</w:t>
      </w:r>
      <w:proofErr w:type="spellEnd"/>
      <w:r w:rsidRPr="001E3628">
        <w:rPr>
          <w:rFonts w:ascii="Consolas" w:hAnsi="Consolas" w:cs="Consolas"/>
          <w:color w:val="000000"/>
          <w:sz w:val="19"/>
          <w:szCs w:val="19"/>
          <w:lang w:val="en-US"/>
        </w:rPr>
        <w:t xml:space="preserve"> System::</w:t>
      </w:r>
      <w:proofErr w:type="spellStart"/>
      <w:r w:rsidRPr="001E3628">
        <w:rPr>
          <w:rFonts w:ascii="Consolas" w:hAnsi="Consolas" w:cs="Consolas"/>
          <w:color w:val="2B91AF"/>
          <w:sz w:val="19"/>
          <w:szCs w:val="19"/>
          <w:lang w:val="en-US"/>
        </w:rPr>
        <w:t>EventHandler</w:t>
      </w:r>
      <w:proofErr w:type="spellEnd"/>
      <w:r w:rsidRPr="001E3628">
        <w:rPr>
          <w:rFonts w:ascii="Consolas" w:hAnsi="Consolas" w:cs="Consolas"/>
          <w:color w:val="000000"/>
          <w:sz w:val="19"/>
          <w:szCs w:val="19"/>
          <w:lang w:val="en-US"/>
        </w:rPr>
        <w:t>(</w:t>
      </w:r>
      <w:r w:rsidRPr="001E3628">
        <w:rPr>
          <w:rFonts w:ascii="Consolas" w:hAnsi="Consolas" w:cs="Consolas"/>
          <w:color w:val="0000FF"/>
          <w:sz w:val="19"/>
          <w:szCs w:val="19"/>
          <w:lang w:val="en-US"/>
        </w:rPr>
        <w:t>this</w:t>
      </w:r>
      <w:r w:rsidRPr="001E3628">
        <w:rPr>
          <w:rFonts w:ascii="Consolas" w:hAnsi="Consolas" w:cs="Consolas"/>
          <w:color w:val="000000"/>
          <w:sz w:val="19"/>
          <w:szCs w:val="19"/>
          <w:lang w:val="en-US"/>
        </w:rPr>
        <w:t>, &amp;</w:t>
      </w:r>
      <w:proofErr w:type="spellStart"/>
      <w:r w:rsidRPr="001E3628">
        <w:rPr>
          <w:rFonts w:ascii="Consolas" w:hAnsi="Consolas" w:cs="Consolas"/>
          <w:color w:val="2B91AF"/>
          <w:sz w:val="19"/>
          <w:szCs w:val="19"/>
          <w:lang w:val="en-US"/>
        </w:rPr>
        <w:t>MyForm</w:t>
      </w:r>
      <w:proofErr w:type="spellEnd"/>
      <w:r w:rsidRPr="001E3628">
        <w:rPr>
          <w:rFonts w:ascii="Consolas" w:hAnsi="Consolas" w:cs="Consolas"/>
          <w:color w:val="000000"/>
          <w:sz w:val="19"/>
          <w:szCs w:val="19"/>
          <w:lang w:val="en-US"/>
        </w:rPr>
        <w:t>::button1_Click);</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8000"/>
          <w:sz w:val="19"/>
          <w:szCs w:val="19"/>
          <w:lang w:val="en-US"/>
        </w:rPr>
        <w:t xml:space="preserve">// </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8000"/>
          <w:sz w:val="19"/>
          <w:szCs w:val="19"/>
          <w:lang w:val="en-US"/>
        </w:rPr>
        <w:t>// richTextBox1</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8000"/>
          <w:sz w:val="19"/>
          <w:szCs w:val="19"/>
          <w:lang w:val="en-US"/>
        </w:rPr>
        <w:t xml:space="preserve">// </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this</w:t>
      </w:r>
      <w:proofErr w:type="gramEnd"/>
      <w:r w:rsidRPr="001E3628">
        <w:rPr>
          <w:rFonts w:ascii="Consolas" w:hAnsi="Consolas" w:cs="Consolas"/>
          <w:color w:val="000000"/>
          <w:sz w:val="19"/>
          <w:szCs w:val="19"/>
          <w:lang w:val="en-US"/>
        </w:rPr>
        <w:t>-&gt;richTextBox1-&gt;Location = System::Drawing::</w:t>
      </w:r>
      <w:r w:rsidRPr="001E3628">
        <w:rPr>
          <w:rFonts w:ascii="Consolas" w:hAnsi="Consolas" w:cs="Consolas"/>
          <w:color w:val="2B91AF"/>
          <w:sz w:val="19"/>
          <w:szCs w:val="19"/>
          <w:lang w:val="en-US"/>
        </w:rPr>
        <w:t>Point</w:t>
      </w:r>
      <w:r w:rsidRPr="001E3628">
        <w:rPr>
          <w:rFonts w:ascii="Consolas" w:hAnsi="Consolas" w:cs="Consolas"/>
          <w:color w:val="000000"/>
          <w:sz w:val="19"/>
          <w:szCs w:val="19"/>
          <w:lang w:val="en-US"/>
        </w:rPr>
        <w:t>(12, 41);</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this</w:t>
      </w:r>
      <w:proofErr w:type="gramEnd"/>
      <w:r w:rsidRPr="001E3628">
        <w:rPr>
          <w:rFonts w:ascii="Consolas" w:hAnsi="Consolas" w:cs="Consolas"/>
          <w:color w:val="000000"/>
          <w:sz w:val="19"/>
          <w:szCs w:val="19"/>
          <w:lang w:val="en-US"/>
        </w:rPr>
        <w:t xml:space="preserve">-&gt;richTextBox1-&gt;Name = </w:t>
      </w:r>
      <w:r w:rsidRPr="001E3628">
        <w:rPr>
          <w:rFonts w:ascii="Consolas" w:hAnsi="Consolas" w:cs="Consolas"/>
          <w:color w:val="A31515"/>
          <w:sz w:val="19"/>
          <w:szCs w:val="19"/>
          <w:lang w:val="en-US"/>
        </w:rPr>
        <w:t>L"richTextBox1"</w:t>
      </w:r>
      <w:r w:rsidRPr="001E3628">
        <w:rPr>
          <w:rFonts w:ascii="Consolas" w:hAnsi="Consolas" w:cs="Consolas"/>
          <w:color w:val="000000"/>
          <w:sz w:val="19"/>
          <w:szCs w:val="19"/>
          <w:lang w:val="en-US"/>
        </w:rPr>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this</w:t>
      </w:r>
      <w:proofErr w:type="gramEnd"/>
      <w:r w:rsidRPr="001E3628">
        <w:rPr>
          <w:rFonts w:ascii="Consolas" w:hAnsi="Consolas" w:cs="Consolas"/>
          <w:color w:val="000000"/>
          <w:sz w:val="19"/>
          <w:szCs w:val="19"/>
          <w:lang w:val="en-US"/>
        </w:rPr>
        <w:t>-&gt;richTextBox1-&gt;Size = System::Drawing::</w:t>
      </w:r>
      <w:r w:rsidRPr="001E3628">
        <w:rPr>
          <w:rFonts w:ascii="Consolas" w:hAnsi="Consolas" w:cs="Consolas"/>
          <w:color w:val="2B91AF"/>
          <w:sz w:val="19"/>
          <w:szCs w:val="19"/>
          <w:lang w:val="en-US"/>
        </w:rPr>
        <w:t>Size</w:t>
      </w:r>
      <w:r w:rsidRPr="001E3628">
        <w:rPr>
          <w:rFonts w:ascii="Consolas" w:hAnsi="Consolas" w:cs="Consolas"/>
          <w:color w:val="000000"/>
          <w:sz w:val="19"/>
          <w:szCs w:val="19"/>
          <w:lang w:val="en-US"/>
        </w:rPr>
        <w:t>(222, 176);</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this</w:t>
      </w:r>
      <w:proofErr w:type="gramEnd"/>
      <w:r w:rsidRPr="001E3628">
        <w:rPr>
          <w:rFonts w:ascii="Consolas" w:hAnsi="Consolas" w:cs="Consolas"/>
          <w:color w:val="000000"/>
          <w:sz w:val="19"/>
          <w:szCs w:val="19"/>
          <w:lang w:val="en-US"/>
        </w:rPr>
        <w:t>-&gt;richTextBox1-&gt;</w:t>
      </w:r>
      <w:proofErr w:type="spellStart"/>
      <w:r w:rsidRPr="001E3628">
        <w:rPr>
          <w:rFonts w:ascii="Consolas" w:hAnsi="Consolas" w:cs="Consolas"/>
          <w:color w:val="000000"/>
          <w:sz w:val="19"/>
          <w:szCs w:val="19"/>
          <w:lang w:val="en-US"/>
        </w:rPr>
        <w:t>TabIndex</w:t>
      </w:r>
      <w:proofErr w:type="spellEnd"/>
      <w:r w:rsidRPr="001E3628">
        <w:rPr>
          <w:rFonts w:ascii="Consolas" w:hAnsi="Consolas" w:cs="Consolas"/>
          <w:color w:val="000000"/>
          <w:sz w:val="19"/>
          <w:szCs w:val="19"/>
          <w:lang w:val="en-US"/>
        </w:rPr>
        <w:t xml:space="preserve"> = 2;</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FF"/>
          <w:sz w:val="19"/>
          <w:szCs w:val="19"/>
          <w:lang w:val="en-US"/>
        </w:rPr>
        <w:t>this</w:t>
      </w:r>
      <w:r w:rsidRPr="001E3628">
        <w:rPr>
          <w:rFonts w:ascii="Consolas" w:hAnsi="Consolas" w:cs="Consolas"/>
          <w:color w:val="000000"/>
          <w:sz w:val="19"/>
          <w:szCs w:val="19"/>
          <w:lang w:val="en-US"/>
        </w:rPr>
        <w:t xml:space="preserve">-&gt;richTextBox1-&gt;Text = </w:t>
      </w:r>
      <w:r w:rsidRPr="001E3628">
        <w:rPr>
          <w:rFonts w:ascii="Consolas" w:hAnsi="Consolas" w:cs="Consolas"/>
          <w:color w:val="A31515"/>
          <w:sz w:val="19"/>
          <w:szCs w:val="19"/>
          <w:lang w:val="en-US"/>
        </w:rPr>
        <w:t>L""</w:t>
      </w:r>
      <w:r w:rsidRPr="001E3628">
        <w:rPr>
          <w:rFonts w:ascii="Consolas" w:hAnsi="Consolas" w:cs="Consolas"/>
          <w:color w:val="000000"/>
          <w:sz w:val="19"/>
          <w:szCs w:val="19"/>
          <w:lang w:val="en-US"/>
        </w:rPr>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8000"/>
          <w:sz w:val="19"/>
          <w:szCs w:val="19"/>
          <w:lang w:val="en-US"/>
        </w:rPr>
        <w:t xml:space="preserve">// </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8000"/>
          <w:sz w:val="19"/>
          <w:szCs w:val="19"/>
          <w:lang w:val="en-US"/>
        </w:rPr>
        <w:t xml:space="preserve">// </w:t>
      </w:r>
      <w:proofErr w:type="spellStart"/>
      <w:r w:rsidRPr="001E3628">
        <w:rPr>
          <w:rFonts w:ascii="Consolas" w:hAnsi="Consolas" w:cs="Consolas"/>
          <w:color w:val="008000"/>
          <w:sz w:val="19"/>
          <w:szCs w:val="19"/>
          <w:lang w:val="en-US"/>
        </w:rPr>
        <w:t>MyForm</w:t>
      </w:r>
      <w:proofErr w:type="spellEnd"/>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8000"/>
          <w:sz w:val="19"/>
          <w:szCs w:val="19"/>
          <w:lang w:val="en-US"/>
        </w:rPr>
        <w:t xml:space="preserve">// </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this</w:t>
      </w:r>
      <w:proofErr w:type="gramEnd"/>
      <w:r w:rsidRPr="001E3628">
        <w:rPr>
          <w:rFonts w:ascii="Consolas" w:hAnsi="Consolas" w:cs="Consolas"/>
          <w:color w:val="000000"/>
          <w:sz w:val="19"/>
          <w:szCs w:val="19"/>
          <w:lang w:val="en-US"/>
        </w:rPr>
        <w:t>-&gt;</w:t>
      </w:r>
      <w:proofErr w:type="spellStart"/>
      <w:r w:rsidRPr="001E3628">
        <w:rPr>
          <w:rFonts w:ascii="Consolas" w:hAnsi="Consolas" w:cs="Consolas"/>
          <w:color w:val="000000"/>
          <w:sz w:val="19"/>
          <w:szCs w:val="19"/>
          <w:lang w:val="en-US"/>
        </w:rPr>
        <w:t>AutoScaleDimensions</w:t>
      </w:r>
      <w:proofErr w:type="spellEnd"/>
      <w:r w:rsidRPr="001E3628">
        <w:rPr>
          <w:rFonts w:ascii="Consolas" w:hAnsi="Consolas" w:cs="Consolas"/>
          <w:color w:val="000000"/>
          <w:sz w:val="19"/>
          <w:szCs w:val="19"/>
          <w:lang w:val="en-US"/>
        </w:rPr>
        <w:t xml:space="preserve"> = System::Drawing::</w:t>
      </w:r>
      <w:proofErr w:type="spellStart"/>
      <w:r w:rsidRPr="001E3628">
        <w:rPr>
          <w:rFonts w:ascii="Consolas" w:hAnsi="Consolas" w:cs="Consolas"/>
          <w:color w:val="2B91AF"/>
          <w:sz w:val="19"/>
          <w:szCs w:val="19"/>
          <w:lang w:val="en-US"/>
        </w:rPr>
        <w:t>SizeF</w:t>
      </w:r>
      <w:proofErr w:type="spellEnd"/>
      <w:r w:rsidRPr="001E3628">
        <w:rPr>
          <w:rFonts w:ascii="Consolas" w:hAnsi="Consolas" w:cs="Consolas"/>
          <w:color w:val="000000"/>
          <w:sz w:val="19"/>
          <w:szCs w:val="19"/>
          <w:lang w:val="en-US"/>
        </w:rPr>
        <w:t>(6, 13);</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this</w:t>
      </w:r>
      <w:proofErr w:type="gramEnd"/>
      <w:r w:rsidRPr="001E3628">
        <w:rPr>
          <w:rFonts w:ascii="Consolas" w:hAnsi="Consolas" w:cs="Consolas"/>
          <w:color w:val="000000"/>
          <w:sz w:val="19"/>
          <w:szCs w:val="19"/>
          <w:lang w:val="en-US"/>
        </w:rPr>
        <w:t>-&gt;</w:t>
      </w:r>
      <w:proofErr w:type="spellStart"/>
      <w:r w:rsidRPr="001E3628">
        <w:rPr>
          <w:rFonts w:ascii="Consolas" w:hAnsi="Consolas" w:cs="Consolas"/>
          <w:color w:val="000000"/>
          <w:sz w:val="19"/>
          <w:szCs w:val="19"/>
          <w:lang w:val="en-US"/>
        </w:rPr>
        <w:t>AutoScaleMode</w:t>
      </w:r>
      <w:proofErr w:type="spellEnd"/>
      <w:r w:rsidRPr="001E3628">
        <w:rPr>
          <w:rFonts w:ascii="Consolas" w:hAnsi="Consolas" w:cs="Consolas"/>
          <w:color w:val="000000"/>
          <w:sz w:val="19"/>
          <w:szCs w:val="19"/>
          <w:lang w:val="en-US"/>
        </w:rPr>
        <w:t xml:space="preserve"> = System::Windows::Forms::</w:t>
      </w:r>
      <w:proofErr w:type="spellStart"/>
      <w:r w:rsidRPr="001E3628">
        <w:rPr>
          <w:rFonts w:ascii="Consolas" w:hAnsi="Consolas" w:cs="Consolas"/>
          <w:color w:val="2B91AF"/>
          <w:sz w:val="19"/>
          <w:szCs w:val="19"/>
          <w:lang w:val="en-US"/>
        </w:rPr>
        <w:t>AutoScaleMode</w:t>
      </w:r>
      <w:proofErr w:type="spellEnd"/>
      <w:r w:rsidRPr="001E3628">
        <w:rPr>
          <w:rFonts w:ascii="Consolas" w:hAnsi="Consolas" w:cs="Consolas"/>
          <w:color w:val="000000"/>
          <w:sz w:val="19"/>
          <w:szCs w:val="19"/>
          <w:lang w:val="en-US"/>
        </w:rPr>
        <w:t>::</w:t>
      </w:r>
      <w:r w:rsidRPr="001E3628">
        <w:rPr>
          <w:rFonts w:ascii="Consolas" w:hAnsi="Consolas" w:cs="Consolas"/>
          <w:color w:val="2F4F4F"/>
          <w:sz w:val="19"/>
          <w:szCs w:val="19"/>
          <w:lang w:val="en-US"/>
        </w:rPr>
        <w:t>Font</w:t>
      </w:r>
      <w:r w:rsidRPr="001E3628">
        <w:rPr>
          <w:rFonts w:ascii="Consolas" w:hAnsi="Consolas" w:cs="Consolas"/>
          <w:color w:val="000000"/>
          <w:sz w:val="19"/>
          <w:szCs w:val="19"/>
          <w:lang w:val="en-US"/>
        </w:rPr>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this</w:t>
      </w:r>
      <w:proofErr w:type="gramEnd"/>
      <w:r w:rsidRPr="001E3628">
        <w:rPr>
          <w:rFonts w:ascii="Consolas" w:hAnsi="Consolas" w:cs="Consolas"/>
          <w:color w:val="000000"/>
          <w:sz w:val="19"/>
          <w:szCs w:val="19"/>
          <w:lang w:val="en-US"/>
        </w:rPr>
        <w:t>-&gt;</w:t>
      </w:r>
      <w:proofErr w:type="spellStart"/>
      <w:r w:rsidRPr="001E3628">
        <w:rPr>
          <w:rFonts w:ascii="Consolas" w:hAnsi="Consolas" w:cs="Consolas"/>
          <w:color w:val="000000"/>
          <w:sz w:val="19"/>
          <w:szCs w:val="19"/>
          <w:lang w:val="en-US"/>
        </w:rPr>
        <w:t>ClientSize</w:t>
      </w:r>
      <w:proofErr w:type="spellEnd"/>
      <w:r w:rsidRPr="001E3628">
        <w:rPr>
          <w:rFonts w:ascii="Consolas" w:hAnsi="Consolas" w:cs="Consolas"/>
          <w:color w:val="000000"/>
          <w:sz w:val="19"/>
          <w:szCs w:val="19"/>
          <w:lang w:val="en-US"/>
        </w:rPr>
        <w:t xml:space="preserve"> = System::Drawing::</w:t>
      </w:r>
      <w:r w:rsidRPr="001E3628">
        <w:rPr>
          <w:rFonts w:ascii="Consolas" w:hAnsi="Consolas" w:cs="Consolas"/>
          <w:color w:val="2B91AF"/>
          <w:sz w:val="19"/>
          <w:szCs w:val="19"/>
          <w:lang w:val="en-US"/>
        </w:rPr>
        <w:t>Size</w:t>
      </w:r>
      <w:r w:rsidRPr="001E3628">
        <w:rPr>
          <w:rFonts w:ascii="Consolas" w:hAnsi="Consolas" w:cs="Consolas"/>
          <w:color w:val="000000"/>
          <w:sz w:val="19"/>
          <w:szCs w:val="19"/>
          <w:lang w:val="en-US"/>
        </w:rPr>
        <w:t>(248, 229);</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this</w:t>
      </w:r>
      <w:proofErr w:type="gramEnd"/>
      <w:r w:rsidRPr="001E3628">
        <w:rPr>
          <w:rFonts w:ascii="Consolas" w:hAnsi="Consolas" w:cs="Consolas"/>
          <w:color w:val="000000"/>
          <w:sz w:val="19"/>
          <w:szCs w:val="19"/>
          <w:lang w:val="en-US"/>
        </w:rPr>
        <w:t>-&gt;Controls-&gt;Add(</w:t>
      </w:r>
      <w:r w:rsidRPr="001E3628">
        <w:rPr>
          <w:rFonts w:ascii="Consolas" w:hAnsi="Consolas" w:cs="Consolas"/>
          <w:color w:val="0000FF"/>
          <w:sz w:val="19"/>
          <w:szCs w:val="19"/>
          <w:lang w:val="en-US"/>
        </w:rPr>
        <w:t>this</w:t>
      </w:r>
      <w:r w:rsidRPr="001E3628">
        <w:rPr>
          <w:rFonts w:ascii="Consolas" w:hAnsi="Consolas" w:cs="Consolas"/>
          <w:color w:val="000000"/>
          <w:sz w:val="19"/>
          <w:szCs w:val="19"/>
          <w:lang w:val="en-US"/>
        </w:rPr>
        <w:t>-&gt;richTextBox1);</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this</w:t>
      </w:r>
      <w:proofErr w:type="gramEnd"/>
      <w:r w:rsidRPr="001E3628">
        <w:rPr>
          <w:rFonts w:ascii="Consolas" w:hAnsi="Consolas" w:cs="Consolas"/>
          <w:color w:val="000000"/>
          <w:sz w:val="19"/>
          <w:szCs w:val="19"/>
          <w:lang w:val="en-US"/>
        </w:rPr>
        <w:t>-&gt;Controls-&gt;Add(</w:t>
      </w:r>
      <w:r w:rsidRPr="001E3628">
        <w:rPr>
          <w:rFonts w:ascii="Consolas" w:hAnsi="Consolas" w:cs="Consolas"/>
          <w:color w:val="0000FF"/>
          <w:sz w:val="19"/>
          <w:szCs w:val="19"/>
          <w:lang w:val="en-US"/>
        </w:rPr>
        <w:t>this</w:t>
      </w:r>
      <w:r w:rsidRPr="001E3628">
        <w:rPr>
          <w:rFonts w:ascii="Consolas" w:hAnsi="Consolas" w:cs="Consolas"/>
          <w:color w:val="000000"/>
          <w:sz w:val="19"/>
          <w:szCs w:val="19"/>
          <w:lang w:val="en-US"/>
        </w:rPr>
        <w:t>-&gt;button1);</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this</w:t>
      </w:r>
      <w:proofErr w:type="gramEnd"/>
      <w:r w:rsidRPr="001E3628">
        <w:rPr>
          <w:rFonts w:ascii="Consolas" w:hAnsi="Consolas" w:cs="Consolas"/>
          <w:color w:val="000000"/>
          <w:sz w:val="19"/>
          <w:szCs w:val="19"/>
          <w:lang w:val="en-US"/>
        </w:rPr>
        <w:t>-&gt;Controls-&gt;Add(</w:t>
      </w:r>
      <w:r w:rsidRPr="001E3628">
        <w:rPr>
          <w:rFonts w:ascii="Consolas" w:hAnsi="Consolas" w:cs="Consolas"/>
          <w:color w:val="0000FF"/>
          <w:sz w:val="19"/>
          <w:szCs w:val="19"/>
          <w:lang w:val="en-US"/>
        </w:rPr>
        <w:t>this</w:t>
      </w:r>
      <w:r w:rsidRPr="001E3628">
        <w:rPr>
          <w:rFonts w:ascii="Consolas" w:hAnsi="Consolas" w:cs="Consolas"/>
          <w:color w:val="000000"/>
          <w:sz w:val="19"/>
          <w:szCs w:val="19"/>
          <w:lang w:val="en-US"/>
        </w:rPr>
        <w:t>-&gt;textBox1);</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this</w:t>
      </w:r>
      <w:proofErr w:type="gramEnd"/>
      <w:r w:rsidRPr="001E3628">
        <w:rPr>
          <w:rFonts w:ascii="Consolas" w:hAnsi="Consolas" w:cs="Consolas"/>
          <w:color w:val="000000"/>
          <w:sz w:val="19"/>
          <w:szCs w:val="19"/>
          <w:lang w:val="en-US"/>
        </w:rPr>
        <w:t>-&gt;</w:t>
      </w:r>
      <w:proofErr w:type="spellStart"/>
      <w:r w:rsidRPr="001E3628">
        <w:rPr>
          <w:rFonts w:ascii="Consolas" w:hAnsi="Consolas" w:cs="Consolas"/>
          <w:color w:val="000000"/>
          <w:sz w:val="19"/>
          <w:szCs w:val="19"/>
          <w:lang w:val="en-US"/>
        </w:rPr>
        <w:t>MaximizeBox</w:t>
      </w:r>
      <w:proofErr w:type="spellEnd"/>
      <w:r w:rsidRPr="001E3628">
        <w:rPr>
          <w:rFonts w:ascii="Consolas" w:hAnsi="Consolas" w:cs="Consolas"/>
          <w:color w:val="000000"/>
          <w:sz w:val="19"/>
          <w:szCs w:val="19"/>
          <w:lang w:val="en-US"/>
        </w:rPr>
        <w:t xml:space="preserve"> = </w:t>
      </w:r>
      <w:r w:rsidRPr="001E3628">
        <w:rPr>
          <w:rFonts w:ascii="Consolas" w:hAnsi="Consolas" w:cs="Consolas"/>
          <w:color w:val="0000FF"/>
          <w:sz w:val="19"/>
          <w:szCs w:val="19"/>
          <w:lang w:val="en-US"/>
        </w:rPr>
        <w:t>false</w:t>
      </w:r>
      <w:r w:rsidRPr="001E3628">
        <w:rPr>
          <w:rFonts w:ascii="Consolas" w:hAnsi="Consolas" w:cs="Consolas"/>
          <w:color w:val="000000"/>
          <w:sz w:val="19"/>
          <w:szCs w:val="19"/>
          <w:lang w:val="en-US"/>
        </w:rPr>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this</w:t>
      </w:r>
      <w:proofErr w:type="gramEnd"/>
      <w:r w:rsidRPr="001E3628">
        <w:rPr>
          <w:rFonts w:ascii="Consolas" w:hAnsi="Consolas" w:cs="Consolas"/>
          <w:color w:val="000000"/>
          <w:sz w:val="19"/>
          <w:szCs w:val="19"/>
          <w:lang w:val="en-US"/>
        </w:rPr>
        <w:t>-&gt;</w:t>
      </w:r>
      <w:proofErr w:type="spellStart"/>
      <w:r w:rsidRPr="001E3628">
        <w:rPr>
          <w:rFonts w:ascii="Consolas" w:hAnsi="Consolas" w:cs="Consolas"/>
          <w:color w:val="000000"/>
          <w:sz w:val="19"/>
          <w:szCs w:val="19"/>
          <w:lang w:val="en-US"/>
        </w:rPr>
        <w:t>MaximumSize</w:t>
      </w:r>
      <w:proofErr w:type="spellEnd"/>
      <w:r w:rsidRPr="001E3628">
        <w:rPr>
          <w:rFonts w:ascii="Consolas" w:hAnsi="Consolas" w:cs="Consolas"/>
          <w:color w:val="000000"/>
          <w:sz w:val="19"/>
          <w:szCs w:val="19"/>
          <w:lang w:val="en-US"/>
        </w:rPr>
        <w:t xml:space="preserve"> = System::Drawing::</w:t>
      </w:r>
      <w:r w:rsidRPr="001E3628">
        <w:rPr>
          <w:rFonts w:ascii="Consolas" w:hAnsi="Consolas" w:cs="Consolas"/>
          <w:color w:val="2B91AF"/>
          <w:sz w:val="19"/>
          <w:szCs w:val="19"/>
          <w:lang w:val="en-US"/>
        </w:rPr>
        <w:t>Size</w:t>
      </w:r>
      <w:r w:rsidRPr="001E3628">
        <w:rPr>
          <w:rFonts w:ascii="Consolas" w:hAnsi="Consolas" w:cs="Consolas"/>
          <w:color w:val="000000"/>
          <w:sz w:val="19"/>
          <w:szCs w:val="19"/>
          <w:lang w:val="en-US"/>
        </w:rPr>
        <w:t>(264, 268);</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this</w:t>
      </w:r>
      <w:proofErr w:type="gramEnd"/>
      <w:r w:rsidRPr="001E3628">
        <w:rPr>
          <w:rFonts w:ascii="Consolas" w:hAnsi="Consolas" w:cs="Consolas"/>
          <w:color w:val="000000"/>
          <w:sz w:val="19"/>
          <w:szCs w:val="19"/>
          <w:lang w:val="en-US"/>
        </w:rPr>
        <w:t>-&gt;</w:t>
      </w:r>
      <w:proofErr w:type="spellStart"/>
      <w:r w:rsidRPr="001E3628">
        <w:rPr>
          <w:rFonts w:ascii="Consolas" w:hAnsi="Consolas" w:cs="Consolas"/>
          <w:color w:val="000000"/>
          <w:sz w:val="19"/>
          <w:szCs w:val="19"/>
          <w:lang w:val="en-US"/>
        </w:rPr>
        <w:t>MinimumSize</w:t>
      </w:r>
      <w:proofErr w:type="spellEnd"/>
      <w:r w:rsidRPr="001E3628">
        <w:rPr>
          <w:rFonts w:ascii="Consolas" w:hAnsi="Consolas" w:cs="Consolas"/>
          <w:color w:val="000000"/>
          <w:sz w:val="19"/>
          <w:szCs w:val="19"/>
          <w:lang w:val="en-US"/>
        </w:rPr>
        <w:t xml:space="preserve"> = System::Drawing::</w:t>
      </w:r>
      <w:r w:rsidRPr="001E3628">
        <w:rPr>
          <w:rFonts w:ascii="Consolas" w:hAnsi="Consolas" w:cs="Consolas"/>
          <w:color w:val="2B91AF"/>
          <w:sz w:val="19"/>
          <w:szCs w:val="19"/>
          <w:lang w:val="en-US"/>
        </w:rPr>
        <w:t>Size</w:t>
      </w:r>
      <w:r w:rsidRPr="001E3628">
        <w:rPr>
          <w:rFonts w:ascii="Consolas" w:hAnsi="Consolas" w:cs="Consolas"/>
          <w:color w:val="000000"/>
          <w:sz w:val="19"/>
          <w:szCs w:val="19"/>
          <w:lang w:val="en-US"/>
        </w:rPr>
        <w:t>(264, 268);</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this</w:t>
      </w:r>
      <w:proofErr w:type="gramEnd"/>
      <w:r w:rsidRPr="001E3628">
        <w:rPr>
          <w:rFonts w:ascii="Consolas" w:hAnsi="Consolas" w:cs="Consolas"/>
          <w:color w:val="000000"/>
          <w:sz w:val="19"/>
          <w:szCs w:val="19"/>
          <w:lang w:val="en-US"/>
        </w:rPr>
        <w:t xml:space="preserve">-&gt;Name = </w:t>
      </w:r>
      <w:proofErr w:type="spellStart"/>
      <w:r w:rsidRPr="001E3628">
        <w:rPr>
          <w:rFonts w:ascii="Consolas" w:hAnsi="Consolas" w:cs="Consolas"/>
          <w:color w:val="A31515"/>
          <w:sz w:val="19"/>
          <w:szCs w:val="19"/>
          <w:lang w:val="en-US"/>
        </w:rPr>
        <w:t>L"MyForm</w:t>
      </w:r>
      <w:proofErr w:type="spellEnd"/>
      <w:r w:rsidRPr="001E3628">
        <w:rPr>
          <w:rFonts w:ascii="Consolas" w:hAnsi="Consolas" w:cs="Consolas"/>
          <w:color w:val="A31515"/>
          <w:sz w:val="19"/>
          <w:szCs w:val="19"/>
          <w:lang w:val="en-US"/>
        </w:rPr>
        <w:t>"</w:t>
      </w:r>
      <w:r w:rsidRPr="001E3628">
        <w:rPr>
          <w:rFonts w:ascii="Consolas" w:hAnsi="Consolas" w:cs="Consolas"/>
          <w:color w:val="000000"/>
          <w:sz w:val="19"/>
          <w:szCs w:val="19"/>
          <w:lang w:val="en-US"/>
        </w:rPr>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this</w:t>
      </w:r>
      <w:proofErr w:type="gramEnd"/>
      <w:r w:rsidRPr="001E3628">
        <w:rPr>
          <w:rFonts w:ascii="Consolas" w:hAnsi="Consolas" w:cs="Consolas"/>
          <w:color w:val="000000"/>
          <w:sz w:val="19"/>
          <w:szCs w:val="19"/>
          <w:lang w:val="en-US"/>
        </w:rPr>
        <w:t>-&gt;</w:t>
      </w:r>
      <w:proofErr w:type="spellStart"/>
      <w:r w:rsidRPr="001E3628">
        <w:rPr>
          <w:rFonts w:ascii="Consolas" w:hAnsi="Consolas" w:cs="Consolas"/>
          <w:color w:val="000000"/>
          <w:sz w:val="19"/>
          <w:szCs w:val="19"/>
          <w:lang w:val="en-US"/>
        </w:rPr>
        <w:t>StartPosition</w:t>
      </w:r>
      <w:proofErr w:type="spellEnd"/>
      <w:r w:rsidRPr="001E3628">
        <w:rPr>
          <w:rFonts w:ascii="Consolas" w:hAnsi="Consolas" w:cs="Consolas"/>
          <w:color w:val="000000"/>
          <w:sz w:val="19"/>
          <w:szCs w:val="19"/>
          <w:lang w:val="en-US"/>
        </w:rPr>
        <w:t xml:space="preserve"> = System::Windows::Forms::</w:t>
      </w:r>
      <w:proofErr w:type="spellStart"/>
      <w:r w:rsidRPr="001E3628">
        <w:rPr>
          <w:rFonts w:ascii="Consolas" w:hAnsi="Consolas" w:cs="Consolas"/>
          <w:color w:val="2B91AF"/>
          <w:sz w:val="19"/>
          <w:szCs w:val="19"/>
          <w:lang w:val="en-US"/>
        </w:rPr>
        <w:t>FormStartPosition</w:t>
      </w:r>
      <w:proofErr w:type="spellEnd"/>
      <w:r w:rsidRPr="001E3628">
        <w:rPr>
          <w:rFonts w:ascii="Consolas" w:hAnsi="Consolas" w:cs="Consolas"/>
          <w:color w:val="000000"/>
          <w:sz w:val="19"/>
          <w:szCs w:val="19"/>
          <w:lang w:val="en-US"/>
        </w:rPr>
        <w:t>::</w:t>
      </w:r>
      <w:proofErr w:type="spellStart"/>
      <w:r w:rsidRPr="001E3628">
        <w:rPr>
          <w:rFonts w:ascii="Consolas" w:hAnsi="Consolas" w:cs="Consolas"/>
          <w:color w:val="2F4F4F"/>
          <w:sz w:val="19"/>
          <w:szCs w:val="19"/>
          <w:lang w:val="en-US"/>
        </w:rPr>
        <w:t>CenterScreen</w:t>
      </w:r>
      <w:proofErr w:type="spellEnd"/>
      <w:r w:rsidRPr="001E3628">
        <w:rPr>
          <w:rFonts w:ascii="Consolas" w:hAnsi="Consolas" w:cs="Consolas"/>
          <w:color w:val="000000"/>
          <w:sz w:val="19"/>
          <w:szCs w:val="19"/>
          <w:lang w:val="en-US"/>
        </w:rPr>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this</w:t>
      </w:r>
      <w:proofErr w:type="gramEnd"/>
      <w:r w:rsidRPr="001E3628">
        <w:rPr>
          <w:rFonts w:ascii="Consolas" w:hAnsi="Consolas" w:cs="Consolas"/>
          <w:color w:val="000000"/>
          <w:sz w:val="19"/>
          <w:szCs w:val="19"/>
          <w:lang w:val="en-US"/>
        </w:rPr>
        <w:t xml:space="preserve">-&gt;Text = </w:t>
      </w:r>
      <w:proofErr w:type="spellStart"/>
      <w:r w:rsidRPr="001E3628">
        <w:rPr>
          <w:rFonts w:ascii="Consolas" w:hAnsi="Consolas" w:cs="Consolas"/>
          <w:color w:val="A31515"/>
          <w:sz w:val="19"/>
          <w:szCs w:val="19"/>
          <w:lang w:val="en-US"/>
        </w:rPr>
        <w:t>L"MyForm</w:t>
      </w:r>
      <w:proofErr w:type="spellEnd"/>
      <w:r w:rsidRPr="001E3628">
        <w:rPr>
          <w:rFonts w:ascii="Consolas" w:hAnsi="Consolas" w:cs="Consolas"/>
          <w:color w:val="A31515"/>
          <w:sz w:val="19"/>
          <w:szCs w:val="19"/>
          <w:lang w:val="en-US"/>
        </w:rPr>
        <w:t>"</w:t>
      </w:r>
      <w:r w:rsidRPr="001E3628">
        <w:rPr>
          <w:rFonts w:ascii="Consolas" w:hAnsi="Consolas" w:cs="Consolas"/>
          <w:color w:val="000000"/>
          <w:sz w:val="19"/>
          <w:szCs w:val="19"/>
          <w:lang w:val="en-US"/>
        </w:rPr>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this</w:t>
      </w:r>
      <w:proofErr w:type="gramEnd"/>
      <w:r w:rsidRPr="001E3628">
        <w:rPr>
          <w:rFonts w:ascii="Consolas" w:hAnsi="Consolas" w:cs="Consolas"/>
          <w:color w:val="000000"/>
          <w:sz w:val="19"/>
          <w:szCs w:val="19"/>
          <w:lang w:val="en-US"/>
        </w:rPr>
        <w:t xml:space="preserve">-&gt;Load += </w:t>
      </w:r>
      <w:proofErr w:type="spellStart"/>
      <w:r w:rsidRPr="001E3628">
        <w:rPr>
          <w:rFonts w:ascii="Consolas" w:hAnsi="Consolas" w:cs="Consolas"/>
          <w:color w:val="0000FF"/>
          <w:sz w:val="19"/>
          <w:szCs w:val="19"/>
          <w:lang w:val="en-US"/>
        </w:rPr>
        <w:t>gcnew</w:t>
      </w:r>
      <w:proofErr w:type="spellEnd"/>
      <w:r w:rsidRPr="001E3628">
        <w:rPr>
          <w:rFonts w:ascii="Consolas" w:hAnsi="Consolas" w:cs="Consolas"/>
          <w:color w:val="000000"/>
          <w:sz w:val="19"/>
          <w:szCs w:val="19"/>
          <w:lang w:val="en-US"/>
        </w:rPr>
        <w:t xml:space="preserve"> System::</w:t>
      </w:r>
      <w:proofErr w:type="spellStart"/>
      <w:r w:rsidRPr="001E3628">
        <w:rPr>
          <w:rFonts w:ascii="Consolas" w:hAnsi="Consolas" w:cs="Consolas"/>
          <w:color w:val="2B91AF"/>
          <w:sz w:val="19"/>
          <w:szCs w:val="19"/>
          <w:lang w:val="en-US"/>
        </w:rPr>
        <w:t>EventHandler</w:t>
      </w:r>
      <w:proofErr w:type="spellEnd"/>
      <w:r w:rsidRPr="001E3628">
        <w:rPr>
          <w:rFonts w:ascii="Consolas" w:hAnsi="Consolas" w:cs="Consolas"/>
          <w:color w:val="000000"/>
          <w:sz w:val="19"/>
          <w:szCs w:val="19"/>
          <w:lang w:val="en-US"/>
        </w:rPr>
        <w:t>(</w:t>
      </w:r>
      <w:r w:rsidRPr="001E3628">
        <w:rPr>
          <w:rFonts w:ascii="Consolas" w:hAnsi="Consolas" w:cs="Consolas"/>
          <w:color w:val="0000FF"/>
          <w:sz w:val="19"/>
          <w:szCs w:val="19"/>
          <w:lang w:val="en-US"/>
        </w:rPr>
        <w:t>this</w:t>
      </w:r>
      <w:r w:rsidRPr="001E3628">
        <w:rPr>
          <w:rFonts w:ascii="Consolas" w:hAnsi="Consolas" w:cs="Consolas"/>
          <w:color w:val="000000"/>
          <w:sz w:val="19"/>
          <w:szCs w:val="19"/>
          <w:lang w:val="en-US"/>
        </w:rPr>
        <w:t>, &amp;</w:t>
      </w:r>
      <w:proofErr w:type="spellStart"/>
      <w:r w:rsidRPr="001E3628">
        <w:rPr>
          <w:rFonts w:ascii="Consolas" w:hAnsi="Consolas" w:cs="Consolas"/>
          <w:color w:val="2B91AF"/>
          <w:sz w:val="19"/>
          <w:szCs w:val="19"/>
          <w:lang w:val="en-US"/>
        </w:rPr>
        <w:t>MyForm</w:t>
      </w:r>
      <w:proofErr w:type="spellEnd"/>
      <w:r w:rsidRPr="001E3628">
        <w:rPr>
          <w:rFonts w:ascii="Consolas" w:hAnsi="Consolas" w:cs="Consolas"/>
          <w:color w:val="000000"/>
          <w:sz w:val="19"/>
          <w:szCs w:val="19"/>
          <w:lang w:val="en-US"/>
        </w:rPr>
        <w:t>::</w:t>
      </w:r>
      <w:proofErr w:type="spellStart"/>
      <w:r w:rsidRPr="001E3628">
        <w:rPr>
          <w:rFonts w:ascii="Consolas" w:hAnsi="Consolas" w:cs="Consolas"/>
          <w:color w:val="000000"/>
          <w:sz w:val="19"/>
          <w:szCs w:val="19"/>
          <w:lang w:val="en-US"/>
        </w:rPr>
        <w:t>MyForm_Load</w:t>
      </w:r>
      <w:proofErr w:type="spellEnd"/>
      <w:r w:rsidRPr="001E3628">
        <w:rPr>
          <w:rFonts w:ascii="Consolas" w:hAnsi="Consolas" w:cs="Consolas"/>
          <w:color w:val="000000"/>
          <w:sz w:val="19"/>
          <w:szCs w:val="19"/>
          <w:lang w:val="en-US"/>
        </w:rPr>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this</w:t>
      </w:r>
      <w:proofErr w:type="gramEnd"/>
      <w:r w:rsidRPr="001E3628">
        <w:rPr>
          <w:rFonts w:ascii="Consolas" w:hAnsi="Consolas" w:cs="Consolas"/>
          <w:color w:val="000000"/>
          <w:sz w:val="19"/>
          <w:szCs w:val="19"/>
          <w:lang w:val="en-US"/>
        </w:rPr>
        <w:t>-&gt;</w:t>
      </w:r>
      <w:proofErr w:type="spellStart"/>
      <w:r w:rsidRPr="001E3628">
        <w:rPr>
          <w:rFonts w:ascii="Consolas" w:hAnsi="Consolas" w:cs="Consolas"/>
          <w:color w:val="000000"/>
          <w:sz w:val="19"/>
          <w:szCs w:val="19"/>
          <w:lang w:val="en-US"/>
        </w:rPr>
        <w:t>ResumeLayout</w:t>
      </w:r>
      <w:proofErr w:type="spellEnd"/>
      <w:r w:rsidRPr="001E3628">
        <w:rPr>
          <w:rFonts w:ascii="Consolas" w:hAnsi="Consolas" w:cs="Consolas"/>
          <w:color w:val="000000"/>
          <w:sz w:val="19"/>
          <w:szCs w:val="19"/>
          <w:lang w:val="en-US"/>
        </w:rPr>
        <w:t>(</w:t>
      </w:r>
      <w:r w:rsidRPr="001E3628">
        <w:rPr>
          <w:rFonts w:ascii="Consolas" w:hAnsi="Consolas" w:cs="Consolas"/>
          <w:color w:val="0000FF"/>
          <w:sz w:val="19"/>
          <w:szCs w:val="19"/>
          <w:lang w:val="en-US"/>
        </w:rPr>
        <w:t>false</w:t>
      </w:r>
      <w:r w:rsidRPr="001E3628">
        <w:rPr>
          <w:rFonts w:ascii="Consolas" w:hAnsi="Consolas" w:cs="Consolas"/>
          <w:color w:val="000000"/>
          <w:sz w:val="19"/>
          <w:szCs w:val="19"/>
          <w:lang w:val="en-US"/>
        </w:rPr>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this</w:t>
      </w:r>
      <w:proofErr w:type="gramEnd"/>
      <w:r w:rsidRPr="001E3628">
        <w:rPr>
          <w:rFonts w:ascii="Consolas" w:hAnsi="Consolas" w:cs="Consolas"/>
          <w:color w:val="000000"/>
          <w:sz w:val="19"/>
          <w:szCs w:val="19"/>
          <w:lang w:val="en-US"/>
        </w:rPr>
        <w:t>-&gt;</w:t>
      </w:r>
      <w:proofErr w:type="spellStart"/>
      <w:r w:rsidRPr="001E3628">
        <w:rPr>
          <w:rFonts w:ascii="Consolas" w:hAnsi="Consolas" w:cs="Consolas"/>
          <w:color w:val="000000"/>
          <w:sz w:val="19"/>
          <w:szCs w:val="19"/>
          <w:lang w:val="en-US"/>
        </w:rPr>
        <w:t>PerformLayout</w:t>
      </w:r>
      <w:proofErr w:type="spellEnd"/>
      <w:r w:rsidRPr="001E3628">
        <w:rPr>
          <w:rFonts w:ascii="Consolas" w:hAnsi="Consolas" w:cs="Consolas"/>
          <w:color w:val="000000"/>
          <w:sz w:val="19"/>
          <w:szCs w:val="19"/>
          <w:lang w:val="en-US"/>
        </w:rPr>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808080"/>
          <w:sz w:val="19"/>
          <w:szCs w:val="19"/>
          <w:lang w:val="en-US"/>
        </w:rPr>
        <w:t>#pragma</w:t>
      </w:r>
      <w:r w:rsidRPr="001E3628">
        <w:rPr>
          <w:rFonts w:ascii="Consolas" w:hAnsi="Consolas" w:cs="Consolas"/>
          <w:color w:val="000000"/>
          <w:sz w:val="19"/>
          <w:szCs w:val="19"/>
          <w:lang w:val="en-US"/>
        </w:rPr>
        <w:t xml:space="preserve"> </w:t>
      </w:r>
      <w:proofErr w:type="spellStart"/>
      <w:r w:rsidRPr="001E3628">
        <w:rPr>
          <w:rFonts w:ascii="Consolas" w:hAnsi="Consolas" w:cs="Consolas"/>
          <w:color w:val="808080"/>
          <w:sz w:val="19"/>
          <w:szCs w:val="19"/>
          <w:lang w:val="en-US"/>
        </w:rPr>
        <w:t>endregion</w:t>
      </w:r>
      <w:proofErr w:type="spellEnd"/>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private</w:t>
      </w:r>
      <w:proofErr w:type="gramEnd"/>
      <w:r w:rsidRPr="001E3628">
        <w:rPr>
          <w:rFonts w:ascii="Consolas" w:hAnsi="Consolas" w:cs="Consolas"/>
          <w:color w:val="000000"/>
          <w:sz w:val="19"/>
          <w:szCs w:val="19"/>
          <w:lang w:val="en-US"/>
        </w:rPr>
        <w:t>: System::</w:t>
      </w:r>
      <w:r w:rsidRPr="001E3628">
        <w:rPr>
          <w:rFonts w:ascii="Consolas" w:hAnsi="Consolas" w:cs="Consolas"/>
          <w:color w:val="2B91AF"/>
          <w:sz w:val="19"/>
          <w:szCs w:val="19"/>
          <w:lang w:val="en-US"/>
        </w:rPr>
        <w:t>Void</w:t>
      </w:r>
      <w:r w:rsidRPr="001E3628">
        <w:rPr>
          <w:rFonts w:ascii="Consolas" w:hAnsi="Consolas" w:cs="Consolas"/>
          <w:color w:val="000000"/>
          <w:sz w:val="19"/>
          <w:szCs w:val="19"/>
          <w:lang w:val="en-US"/>
        </w:rPr>
        <w:t xml:space="preserve"> </w:t>
      </w:r>
      <w:proofErr w:type="spellStart"/>
      <w:r w:rsidRPr="001E3628">
        <w:rPr>
          <w:rFonts w:ascii="Consolas" w:hAnsi="Consolas" w:cs="Consolas"/>
          <w:color w:val="000000"/>
          <w:sz w:val="19"/>
          <w:szCs w:val="19"/>
          <w:lang w:val="en-US"/>
        </w:rPr>
        <w:t>MyForm_Load</w:t>
      </w:r>
      <w:proofErr w:type="spellEnd"/>
      <w:r w:rsidRPr="001E3628">
        <w:rPr>
          <w:rFonts w:ascii="Consolas" w:hAnsi="Consolas" w:cs="Consolas"/>
          <w:color w:val="000000"/>
          <w:sz w:val="19"/>
          <w:szCs w:val="19"/>
          <w:lang w:val="en-US"/>
        </w:rPr>
        <w:t>(System::</w:t>
      </w:r>
      <w:r w:rsidRPr="001E3628">
        <w:rPr>
          <w:rFonts w:ascii="Consolas" w:hAnsi="Consolas" w:cs="Consolas"/>
          <w:color w:val="2B91AF"/>
          <w:sz w:val="19"/>
          <w:szCs w:val="19"/>
          <w:lang w:val="en-US"/>
        </w:rPr>
        <w:t>Object</w:t>
      </w:r>
      <w:r w:rsidRPr="001E3628">
        <w:rPr>
          <w:rFonts w:ascii="Consolas" w:hAnsi="Consolas" w:cs="Consolas"/>
          <w:color w:val="000000"/>
          <w:sz w:val="19"/>
          <w:szCs w:val="19"/>
          <w:lang w:val="en-US"/>
        </w:rPr>
        <w:t xml:space="preserve">^  </w:t>
      </w:r>
      <w:r w:rsidRPr="001E3628">
        <w:rPr>
          <w:rFonts w:ascii="Consolas" w:hAnsi="Consolas" w:cs="Consolas"/>
          <w:color w:val="808080"/>
          <w:sz w:val="19"/>
          <w:szCs w:val="19"/>
          <w:lang w:val="en-US"/>
        </w:rPr>
        <w:t>sender</w:t>
      </w:r>
      <w:r w:rsidRPr="001E3628">
        <w:rPr>
          <w:rFonts w:ascii="Consolas" w:hAnsi="Consolas" w:cs="Consolas"/>
          <w:color w:val="000000"/>
          <w:sz w:val="19"/>
          <w:szCs w:val="19"/>
          <w:lang w:val="en-US"/>
        </w:rPr>
        <w:t>, System::</w:t>
      </w:r>
      <w:proofErr w:type="spellStart"/>
      <w:r w:rsidRPr="001E3628">
        <w:rPr>
          <w:rFonts w:ascii="Consolas" w:hAnsi="Consolas" w:cs="Consolas"/>
          <w:color w:val="2B91AF"/>
          <w:sz w:val="19"/>
          <w:szCs w:val="19"/>
          <w:lang w:val="en-US"/>
        </w:rPr>
        <w:t>EventArgs</w:t>
      </w:r>
      <w:proofErr w:type="spellEnd"/>
      <w:r w:rsidRPr="001E3628">
        <w:rPr>
          <w:rFonts w:ascii="Consolas" w:hAnsi="Consolas" w:cs="Consolas"/>
          <w:color w:val="000000"/>
          <w:sz w:val="19"/>
          <w:szCs w:val="19"/>
          <w:lang w:val="en-US"/>
        </w:rPr>
        <w:t xml:space="preserve">^  </w:t>
      </w:r>
      <w:r w:rsidRPr="001E3628">
        <w:rPr>
          <w:rFonts w:ascii="Consolas" w:hAnsi="Consolas" w:cs="Consolas"/>
          <w:color w:val="808080"/>
          <w:sz w:val="19"/>
          <w:szCs w:val="19"/>
          <w:lang w:val="en-US"/>
        </w:rPr>
        <w:t>e</w:t>
      </w:r>
      <w:r w:rsidRPr="001E3628">
        <w:rPr>
          <w:rFonts w:ascii="Consolas" w:hAnsi="Consolas" w:cs="Consolas"/>
          <w:color w:val="000000"/>
          <w:sz w:val="19"/>
          <w:szCs w:val="19"/>
          <w:lang w:val="en-US"/>
        </w:rPr>
        <w:t>) {</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private</w:t>
      </w:r>
      <w:proofErr w:type="gramEnd"/>
      <w:r w:rsidRPr="001E3628">
        <w:rPr>
          <w:rFonts w:ascii="Consolas" w:hAnsi="Consolas" w:cs="Consolas"/>
          <w:color w:val="000000"/>
          <w:sz w:val="19"/>
          <w:szCs w:val="19"/>
          <w:lang w:val="en-US"/>
        </w:rPr>
        <w:t>: System::</w:t>
      </w:r>
      <w:r w:rsidRPr="001E3628">
        <w:rPr>
          <w:rFonts w:ascii="Consolas" w:hAnsi="Consolas" w:cs="Consolas"/>
          <w:color w:val="2B91AF"/>
          <w:sz w:val="19"/>
          <w:szCs w:val="19"/>
          <w:lang w:val="en-US"/>
        </w:rPr>
        <w:t>Void</w:t>
      </w:r>
      <w:r w:rsidRPr="001E3628">
        <w:rPr>
          <w:rFonts w:ascii="Consolas" w:hAnsi="Consolas" w:cs="Consolas"/>
          <w:color w:val="000000"/>
          <w:sz w:val="19"/>
          <w:szCs w:val="19"/>
          <w:lang w:val="en-US"/>
        </w:rPr>
        <w:t xml:space="preserve"> button1_Click(System::</w:t>
      </w:r>
      <w:r w:rsidRPr="001E3628">
        <w:rPr>
          <w:rFonts w:ascii="Consolas" w:hAnsi="Consolas" w:cs="Consolas"/>
          <w:color w:val="2B91AF"/>
          <w:sz w:val="19"/>
          <w:szCs w:val="19"/>
          <w:lang w:val="en-US"/>
        </w:rPr>
        <w:t>Object</w:t>
      </w:r>
      <w:r w:rsidRPr="001E3628">
        <w:rPr>
          <w:rFonts w:ascii="Consolas" w:hAnsi="Consolas" w:cs="Consolas"/>
          <w:color w:val="000000"/>
          <w:sz w:val="19"/>
          <w:szCs w:val="19"/>
          <w:lang w:val="en-US"/>
        </w:rPr>
        <w:t xml:space="preserve">^  </w:t>
      </w:r>
      <w:r w:rsidRPr="001E3628">
        <w:rPr>
          <w:rFonts w:ascii="Consolas" w:hAnsi="Consolas" w:cs="Consolas"/>
          <w:color w:val="808080"/>
          <w:sz w:val="19"/>
          <w:szCs w:val="19"/>
          <w:lang w:val="en-US"/>
        </w:rPr>
        <w:t>sender</w:t>
      </w:r>
      <w:r w:rsidRPr="001E3628">
        <w:rPr>
          <w:rFonts w:ascii="Consolas" w:hAnsi="Consolas" w:cs="Consolas"/>
          <w:color w:val="000000"/>
          <w:sz w:val="19"/>
          <w:szCs w:val="19"/>
          <w:lang w:val="en-US"/>
        </w:rPr>
        <w:t>, System::</w:t>
      </w:r>
      <w:proofErr w:type="spellStart"/>
      <w:r w:rsidRPr="001E3628">
        <w:rPr>
          <w:rFonts w:ascii="Consolas" w:hAnsi="Consolas" w:cs="Consolas"/>
          <w:color w:val="2B91AF"/>
          <w:sz w:val="19"/>
          <w:szCs w:val="19"/>
          <w:lang w:val="en-US"/>
        </w:rPr>
        <w:t>EventArgs</w:t>
      </w:r>
      <w:proofErr w:type="spellEnd"/>
      <w:r w:rsidRPr="001E3628">
        <w:rPr>
          <w:rFonts w:ascii="Consolas" w:hAnsi="Consolas" w:cs="Consolas"/>
          <w:color w:val="000000"/>
          <w:sz w:val="19"/>
          <w:szCs w:val="19"/>
          <w:lang w:val="en-US"/>
        </w:rPr>
        <w:t xml:space="preserve">^  </w:t>
      </w:r>
      <w:r w:rsidRPr="001E3628">
        <w:rPr>
          <w:rFonts w:ascii="Consolas" w:hAnsi="Consolas" w:cs="Consolas"/>
          <w:color w:val="808080"/>
          <w:sz w:val="19"/>
          <w:szCs w:val="19"/>
          <w:lang w:val="en-US"/>
        </w:rPr>
        <w:t>e</w:t>
      </w:r>
      <w:r w:rsidRPr="001E3628">
        <w:rPr>
          <w:rFonts w:ascii="Consolas" w:hAnsi="Consolas" w:cs="Consolas"/>
          <w:color w:val="000000"/>
          <w:sz w:val="19"/>
          <w:szCs w:val="19"/>
          <w:lang w:val="en-US"/>
        </w:rPr>
        <w:t>) {</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2B91AF"/>
          <w:sz w:val="19"/>
          <w:szCs w:val="19"/>
          <w:lang w:val="en-US"/>
        </w:rPr>
        <w:t>Ping</w:t>
      </w:r>
      <w:r w:rsidRPr="001E3628">
        <w:rPr>
          <w:rFonts w:ascii="Consolas" w:hAnsi="Consolas" w:cs="Consolas"/>
          <w:color w:val="000000"/>
          <w:sz w:val="19"/>
          <w:szCs w:val="19"/>
          <w:lang w:val="en-US"/>
        </w:rPr>
        <w:t xml:space="preserve"> ^ </w:t>
      </w:r>
      <w:proofErr w:type="spellStart"/>
      <w:r w:rsidRPr="001E3628">
        <w:rPr>
          <w:rFonts w:ascii="Consolas" w:hAnsi="Consolas" w:cs="Consolas"/>
          <w:color w:val="000000"/>
          <w:sz w:val="19"/>
          <w:szCs w:val="19"/>
          <w:lang w:val="en-US"/>
        </w:rPr>
        <w:t>pingSender</w:t>
      </w:r>
      <w:proofErr w:type="spellEnd"/>
      <w:r w:rsidRPr="001E3628">
        <w:rPr>
          <w:rFonts w:ascii="Consolas" w:hAnsi="Consolas" w:cs="Consolas"/>
          <w:color w:val="000000"/>
          <w:sz w:val="19"/>
          <w:szCs w:val="19"/>
          <w:lang w:val="en-US"/>
        </w:rPr>
        <w:t xml:space="preserve"> = </w:t>
      </w:r>
      <w:proofErr w:type="spellStart"/>
      <w:r w:rsidRPr="001E3628">
        <w:rPr>
          <w:rFonts w:ascii="Consolas" w:hAnsi="Consolas" w:cs="Consolas"/>
          <w:color w:val="0000FF"/>
          <w:sz w:val="19"/>
          <w:szCs w:val="19"/>
          <w:lang w:val="en-US"/>
        </w:rPr>
        <w:t>gcnew</w:t>
      </w:r>
      <w:proofErr w:type="spellEnd"/>
      <w:r w:rsidRPr="001E3628">
        <w:rPr>
          <w:rFonts w:ascii="Consolas" w:hAnsi="Consolas" w:cs="Consolas"/>
          <w:color w:val="000000"/>
          <w:sz w:val="19"/>
          <w:szCs w:val="19"/>
          <w:lang w:val="en-US"/>
        </w:rPr>
        <w:t xml:space="preserve"> </w:t>
      </w:r>
      <w:r w:rsidRPr="001E3628">
        <w:rPr>
          <w:rFonts w:ascii="Consolas" w:hAnsi="Consolas" w:cs="Consolas"/>
          <w:color w:val="2B91AF"/>
          <w:sz w:val="19"/>
          <w:szCs w:val="19"/>
          <w:lang w:val="en-US"/>
        </w:rPr>
        <w:t>Ping</w:t>
      </w:r>
      <w:r w:rsidRPr="001E3628">
        <w:rPr>
          <w:rFonts w:ascii="Consolas" w:hAnsi="Consolas" w:cs="Consolas"/>
          <w:color w:val="000000"/>
          <w:sz w:val="19"/>
          <w:szCs w:val="19"/>
          <w:lang w:val="en-US"/>
        </w:rPr>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proofErr w:type="spellStart"/>
      <w:r w:rsidRPr="001E3628">
        <w:rPr>
          <w:rFonts w:ascii="Consolas" w:hAnsi="Consolas" w:cs="Consolas"/>
          <w:color w:val="2B91AF"/>
          <w:sz w:val="19"/>
          <w:szCs w:val="19"/>
          <w:lang w:val="en-US"/>
        </w:rPr>
        <w:t>PingOptions</w:t>
      </w:r>
      <w:proofErr w:type="spellEnd"/>
      <w:r w:rsidRPr="001E3628">
        <w:rPr>
          <w:rFonts w:ascii="Consolas" w:hAnsi="Consolas" w:cs="Consolas"/>
          <w:color w:val="000000"/>
          <w:sz w:val="19"/>
          <w:szCs w:val="19"/>
          <w:lang w:val="en-US"/>
        </w:rPr>
        <w:t xml:space="preserve"> ^ options = </w:t>
      </w:r>
      <w:proofErr w:type="spellStart"/>
      <w:r w:rsidRPr="001E3628">
        <w:rPr>
          <w:rFonts w:ascii="Consolas" w:hAnsi="Consolas" w:cs="Consolas"/>
          <w:color w:val="0000FF"/>
          <w:sz w:val="19"/>
          <w:szCs w:val="19"/>
          <w:lang w:val="en-US"/>
        </w:rPr>
        <w:t>gcnew</w:t>
      </w:r>
      <w:proofErr w:type="spellEnd"/>
      <w:r w:rsidRPr="001E3628">
        <w:rPr>
          <w:rFonts w:ascii="Consolas" w:hAnsi="Consolas" w:cs="Consolas"/>
          <w:color w:val="000000"/>
          <w:sz w:val="19"/>
          <w:szCs w:val="19"/>
          <w:lang w:val="en-US"/>
        </w:rPr>
        <w:t xml:space="preserve"> </w:t>
      </w:r>
      <w:proofErr w:type="spellStart"/>
      <w:proofErr w:type="gramStart"/>
      <w:r w:rsidRPr="001E3628">
        <w:rPr>
          <w:rFonts w:ascii="Consolas" w:hAnsi="Consolas" w:cs="Consolas"/>
          <w:color w:val="2B91AF"/>
          <w:sz w:val="19"/>
          <w:szCs w:val="19"/>
          <w:lang w:val="en-US"/>
        </w:rPr>
        <w:t>PingOptions</w:t>
      </w:r>
      <w:proofErr w:type="spellEnd"/>
      <w:r w:rsidRPr="001E3628">
        <w:rPr>
          <w:rFonts w:ascii="Consolas" w:hAnsi="Consolas" w:cs="Consolas"/>
          <w:color w:val="000000"/>
          <w:sz w:val="19"/>
          <w:szCs w:val="19"/>
          <w:lang w:val="en-US"/>
        </w:rPr>
        <w:t>(</w:t>
      </w:r>
      <w:proofErr w:type="gramEnd"/>
      <w:r w:rsidRPr="001E3628">
        <w:rPr>
          <w:rFonts w:ascii="Consolas" w:hAnsi="Consolas" w:cs="Consolas"/>
          <w:color w:val="000000"/>
          <w:sz w:val="19"/>
          <w:szCs w:val="19"/>
          <w:lang w:val="en-US"/>
        </w:rPr>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8000"/>
          <w:sz w:val="19"/>
          <w:szCs w:val="19"/>
          <w:lang w:val="en-US"/>
        </w:rPr>
        <w:t xml:space="preserve">// Use the default </w:t>
      </w:r>
      <w:proofErr w:type="spellStart"/>
      <w:r w:rsidRPr="001E3628">
        <w:rPr>
          <w:rFonts w:ascii="Consolas" w:hAnsi="Consolas" w:cs="Consolas"/>
          <w:color w:val="008000"/>
          <w:sz w:val="19"/>
          <w:szCs w:val="19"/>
          <w:lang w:val="en-US"/>
        </w:rPr>
        <w:t>Ttl</w:t>
      </w:r>
      <w:proofErr w:type="spellEnd"/>
      <w:r w:rsidRPr="001E3628">
        <w:rPr>
          <w:rFonts w:ascii="Consolas" w:hAnsi="Consolas" w:cs="Consolas"/>
          <w:color w:val="008000"/>
          <w:sz w:val="19"/>
          <w:szCs w:val="19"/>
          <w:lang w:val="en-US"/>
        </w:rPr>
        <w:t xml:space="preserve"> value which is 128,</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8000"/>
          <w:sz w:val="19"/>
          <w:szCs w:val="19"/>
          <w:lang w:val="en-US"/>
        </w:rPr>
        <w:t>// but change the fragmentation behavior.</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proofErr w:type="gramStart"/>
      <w:r w:rsidRPr="001E3628">
        <w:rPr>
          <w:rFonts w:ascii="Consolas" w:hAnsi="Consolas" w:cs="Consolas"/>
          <w:color w:val="000000"/>
          <w:sz w:val="19"/>
          <w:szCs w:val="19"/>
          <w:lang w:val="en-US"/>
        </w:rPr>
        <w:t>options</w:t>
      </w:r>
      <w:proofErr w:type="gramEnd"/>
      <w:r w:rsidRPr="001E3628">
        <w:rPr>
          <w:rFonts w:ascii="Consolas" w:hAnsi="Consolas" w:cs="Consolas"/>
          <w:color w:val="000000"/>
          <w:sz w:val="19"/>
          <w:szCs w:val="19"/>
          <w:lang w:val="en-US"/>
        </w:rPr>
        <w:t>-&gt;</w:t>
      </w:r>
      <w:proofErr w:type="spellStart"/>
      <w:r w:rsidRPr="001E3628">
        <w:rPr>
          <w:rFonts w:ascii="Consolas" w:hAnsi="Consolas" w:cs="Consolas"/>
          <w:color w:val="000000"/>
          <w:sz w:val="19"/>
          <w:szCs w:val="19"/>
          <w:lang w:val="en-US"/>
        </w:rPr>
        <w:t>DontFragment</w:t>
      </w:r>
      <w:proofErr w:type="spellEnd"/>
      <w:r w:rsidRPr="001E3628">
        <w:rPr>
          <w:rFonts w:ascii="Consolas" w:hAnsi="Consolas" w:cs="Consolas"/>
          <w:color w:val="000000"/>
          <w:sz w:val="19"/>
          <w:szCs w:val="19"/>
          <w:lang w:val="en-US"/>
        </w:rPr>
        <w:t xml:space="preserve"> = </w:t>
      </w:r>
      <w:r w:rsidRPr="001E3628">
        <w:rPr>
          <w:rFonts w:ascii="Consolas" w:hAnsi="Consolas" w:cs="Consolas"/>
          <w:color w:val="0000FF"/>
          <w:sz w:val="19"/>
          <w:szCs w:val="19"/>
          <w:lang w:val="en-US"/>
        </w:rPr>
        <w:t>true</w:t>
      </w:r>
      <w:r w:rsidRPr="001E3628">
        <w:rPr>
          <w:rFonts w:ascii="Consolas" w:hAnsi="Consolas" w:cs="Consolas"/>
          <w:color w:val="000000"/>
          <w:sz w:val="19"/>
          <w:szCs w:val="19"/>
          <w:lang w:val="en-US"/>
        </w:rPr>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8000"/>
          <w:sz w:val="19"/>
          <w:szCs w:val="19"/>
          <w:lang w:val="en-US"/>
        </w:rPr>
        <w:t xml:space="preserve">// </w:t>
      </w:r>
      <w:proofErr w:type="gramStart"/>
      <w:r w:rsidRPr="001E3628">
        <w:rPr>
          <w:rFonts w:ascii="Consolas" w:hAnsi="Consolas" w:cs="Consolas"/>
          <w:color w:val="008000"/>
          <w:sz w:val="19"/>
          <w:szCs w:val="19"/>
          <w:lang w:val="en-US"/>
        </w:rPr>
        <w:t>Create</w:t>
      </w:r>
      <w:proofErr w:type="gramEnd"/>
      <w:r w:rsidRPr="001E3628">
        <w:rPr>
          <w:rFonts w:ascii="Consolas" w:hAnsi="Consolas" w:cs="Consolas"/>
          <w:color w:val="008000"/>
          <w:sz w:val="19"/>
          <w:szCs w:val="19"/>
          <w:lang w:val="en-US"/>
        </w:rPr>
        <w:t xml:space="preserve"> a buffer of 32 bytes of data to be transmitted.</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2B91AF"/>
          <w:sz w:val="19"/>
          <w:szCs w:val="19"/>
          <w:lang w:val="en-US"/>
        </w:rPr>
        <w:t>String</w:t>
      </w:r>
      <w:r w:rsidRPr="001E3628">
        <w:rPr>
          <w:rFonts w:ascii="Consolas" w:hAnsi="Consolas" w:cs="Consolas"/>
          <w:color w:val="000000"/>
          <w:sz w:val="19"/>
          <w:szCs w:val="19"/>
          <w:lang w:val="en-US"/>
        </w:rPr>
        <w:t xml:space="preserve">^ data = </w:t>
      </w:r>
      <w:r w:rsidRPr="001E3628">
        <w:rPr>
          <w:rFonts w:ascii="Consolas" w:hAnsi="Consolas" w:cs="Consolas"/>
          <w:color w:val="A31515"/>
          <w:sz w:val="19"/>
          <w:szCs w:val="19"/>
          <w:lang w:val="en-US"/>
        </w:rPr>
        <w:t>"</w:t>
      </w:r>
      <w:proofErr w:type="spellStart"/>
      <w:r w:rsidRPr="001E3628">
        <w:rPr>
          <w:rFonts w:ascii="Consolas" w:hAnsi="Consolas" w:cs="Consolas"/>
          <w:color w:val="A31515"/>
          <w:sz w:val="19"/>
          <w:szCs w:val="19"/>
          <w:lang w:val="en-US"/>
        </w:rPr>
        <w:t>aaaaaaaaaaaaaaaaaaaaaaaaaaaaaaaa</w:t>
      </w:r>
      <w:proofErr w:type="spellEnd"/>
      <w:r w:rsidRPr="001E3628">
        <w:rPr>
          <w:rFonts w:ascii="Consolas" w:hAnsi="Consolas" w:cs="Consolas"/>
          <w:color w:val="A31515"/>
          <w:sz w:val="19"/>
          <w:szCs w:val="19"/>
          <w:lang w:val="en-US"/>
        </w:rPr>
        <w:t>"</w:t>
      </w:r>
      <w:r w:rsidRPr="001E3628">
        <w:rPr>
          <w:rFonts w:ascii="Consolas" w:hAnsi="Consolas" w:cs="Consolas"/>
          <w:color w:val="000000"/>
          <w:sz w:val="19"/>
          <w:szCs w:val="19"/>
          <w:lang w:val="en-US"/>
        </w:rPr>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proofErr w:type="gramStart"/>
      <w:r w:rsidRPr="001E3628">
        <w:rPr>
          <w:rFonts w:ascii="Consolas" w:hAnsi="Consolas" w:cs="Consolas"/>
          <w:color w:val="2B91AF"/>
          <w:sz w:val="19"/>
          <w:szCs w:val="19"/>
          <w:lang w:val="en-US"/>
        </w:rPr>
        <w:t>array</w:t>
      </w:r>
      <w:r w:rsidRPr="001E3628">
        <w:rPr>
          <w:rFonts w:ascii="Consolas" w:hAnsi="Consolas" w:cs="Consolas"/>
          <w:color w:val="000000"/>
          <w:sz w:val="19"/>
          <w:szCs w:val="19"/>
          <w:lang w:val="en-US"/>
        </w:rPr>
        <w:t>&lt;</w:t>
      </w:r>
      <w:proofErr w:type="gramEnd"/>
      <w:r w:rsidRPr="001E3628">
        <w:rPr>
          <w:rFonts w:ascii="Consolas" w:hAnsi="Consolas" w:cs="Consolas"/>
          <w:color w:val="2B91AF"/>
          <w:sz w:val="19"/>
          <w:szCs w:val="19"/>
          <w:lang w:val="en-US"/>
        </w:rPr>
        <w:t>Byte</w:t>
      </w:r>
      <w:r w:rsidRPr="001E3628">
        <w:rPr>
          <w:rFonts w:ascii="Consolas" w:hAnsi="Consolas" w:cs="Consolas"/>
          <w:color w:val="000000"/>
          <w:sz w:val="19"/>
          <w:szCs w:val="19"/>
          <w:lang w:val="en-US"/>
        </w:rPr>
        <w:t xml:space="preserve">&gt;^buffer = </w:t>
      </w:r>
      <w:r w:rsidRPr="001E3628">
        <w:rPr>
          <w:rFonts w:ascii="Consolas" w:hAnsi="Consolas" w:cs="Consolas"/>
          <w:color w:val="2B91AF"/>
          <w:sz w:val="19"/>
          <w:szCs w:val="19"/>
          <w:lang w:val="en-US"/>
        </w:rPr>
        <w:t>Encoding</w:t>
      </w:r>
      <w:r w:rsidRPr="001E3628">
        <w:rPr>
          <w:rFonts w:ascii="Consolas" w:hAnsi="Consolas" w:cs="Consolas"/>
          <w:color w:val="000000"/>
          <w:sz w:val="19"/>
          <w:szCs w:val="19"/>
          <w:lang w:val="en-US"/>
        </w:rPr>
        <w:t>::ASCII-&gt;</w:t>
      </w:r>
      <w:proofErr w:type="spellStart"/>
      <w:r w:rsidRPr="001E3628">
        <w:rPr>
          <w:rFonts w:ascii="Consolas" w:hAnsi="Consolas" w:cs="Consolas"/>
          <w:color w:val="000000"/>
          <w:sz w:val="19"/>
          <w:szCs w:val="19"/>
          <w:lang w:val="en-US"/>
        </w:rPr>
        <w:t>GetBytes</w:t>
      </w:r>
      <w:proofErr w:type="spellEnd"/>
      <w:r w:rsidRPr="001E3628">
        <w:rPr>
          <w:rFonts w:ascii="Consolas" w:hAnsi="Consolas" w:cs="Consolas"/>
          <w:color w:val="000000"/>
          <w:sz w:val="19"/>
          <w:szCs w:val="19"/>
          <w:lang w:val="en-US"/>
        </w:rPr>
        <w:t>(data);</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proofErr w:type="spellStart"/>
      <w:proofErr w:type="gramStart"/>
      <w:r w:rsidRPr="001E3628">
        <w:rPr>
          <w:rFonts w:ascii="Consolas" w:hAnsi="Consolas" w:cs="Consolas"/>
          <w:color w:val="0000FF"/>
          <w:sz w:val="19"/>
          <w:szCs w:val="19"/>
          <w:lang w:val="en-US"/>
        </w:rPr>
        <w:t>int</w:t>
      </w:r>
      <w:proofErr w:type="spellEnd"/>
      <w:proofErr w:type="gramEnd"/>
      <w:r w:rsidRPr="001E3628">
        <w:rPr>
          <w:rFonts w:ascii="Consolas" w:hAnsi="Consolas" w:cs="Consolas"/>
          <w:color w:val="000000"/>
          <w:sz w:val="19"/>
          <w:szCs w:val="19"/>
          <w:lang w:val="en-US"/>
        </w:rPr>
        <w:t xml:space="preserve"> timeout = 120;</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2B91AF"/>
          <w:sz w:val="19"/>
          <w:szCs w:val="19"/>
          <w:lang w:val="en-US"/>
        </w:rPr>
        <w:t>String</w:t>
      </w:r>
      <w:r w:rsidRPr="001E3628">
        <w:rPr>
          <w:rFonts w:ascii="Consolas" w:hAnsi="Consolas" w:cs="Consolas"/>
          <w:color w:val="000000"/>
          <w:sz w:val="19"/>
          <w:szCs w:val="19"/>
          <w:lang w:val="en-US"/>
        </w:rPr>
        <w:t xml:space="preserve">^ </w:t>
      </w:r>
      <w:proofErr w:type="spellStart"/>
      <w:r w:rsidRPr="001E3628">
        <w:rPr>
          <w:rFonts w:ascii="Consolas" w:hAnsi="Consolas" w:cs="Consolas"/>
          <w:color w:val="000000"/>
          <w:sz w:val="19"/>
          <w:szCs w:val="19"/>
          <w:lang w:val="en-US"/>
        </w:rPr>
        <w:t>adress</w:t>
      </w:r>
      <w:proofErr w:type="spellEnd"/>
      <w:r w:rsidRPr="001E3628">
        <w:rPr>
          <w:rFonts w:ascii="Consolas" w:hAnsi="Consolas" w:cs="Consolas"/>
          <w:color w:val="000000"/>
          <w:sz w:val="19"/>
          <w:szCs w:val="19"/>
          <w:lang w:val="en-US"/>
        </w:rPr>
        <w:t xml:space="preserve"> = </w:t>
      </w:r>
      <w:r w:rsidRPr="001E3628">
        <w:rPr>
          <w:rFonts w:ascii="Consolas" w:hAnsi="Consolas" w:cs="Consolas"/>
          <w:color w:val="A31515"/>
          <w:sz w:val="19"/>
          <w:szCs w:val="19"/>
          <w:lang w:val="en-US"/>
        </w:rPr>
        <w:t>"google.com"</w:t>
      </w:r>
      <w:r w:rsidRPr="001E3628">
        <w:rPr>
          <w:rFonts w:ascii="Consolas" w:hAnsi="Consolas" w:cs="Consolas"/>
          <w:color w:val="000000"/>
          <w:sz w:val="19"/>
          <w:szCs w:val="19"/>
          <w:lang w:val="en-US"/>
        </w:rPr>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if</w:t>
      </w:r>
      <w:proofErr w:type="gramEnd"/>
      <w:r w:rsidRPr="001E3628">
        <w:rPr>
          <w:rFonts w:ascii="Consolas" w:hAnsi="Consolas" w:cs="Consolas"/>
          <w:color w:val="000000"/>
          <w:sz w:val="19"/>
          <w:szCs w:val="19"/>
          <w:lang w:val="en-US"/>
        </w:rPr>
        <w:t xml:space="preserve"> (textBox1-&gt;Text-&gt;Length &gt; 0)</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proofErr w:type="spellStart"/>
      <w:proofErr w:type="gramStart"/>
      <w:r w:rsidRPr="001E3628">
        <w:rPr>
          <w:rFonts w:ascii="Consolas" w:hAnsi="Consolas" w:cs="Consolas"/>
          <w:color w:val="000000"/>
          <w:sz w:val="19"/>
          <w:szCs w:val="19"/>
          <w:lang w:val="en-US"/>
        </w:rPr>
        <w:t>adress</w:t>
      </w:r>
      <w:proofErr w:type="spellEnd"/>
      <w:proofErr w:type="gramEnd"/>
      <w:r w:rsidRPr="001E3628">
        <w:rPr>
          <w:rFonts w:ascii="Consolas" w:hAnsi="Consolas" w:cs="Consolas"/>
          <w:color w:val="000000"/>
          <w:sz w:val="19"/>
          <w:szCs w:val="19"/>
          <w:lang w:val="en-US"/>
        </w:rPr>
        <w:t xml:space="preserve"> = textBox1-&gt;Text;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proofErr w:type="spellStart"/>
      <w:r w:rsidRPr="001E3628">
        <w:rPr>
          <w:rFonts w:ascii="Consolas" w:hAnsi="Consolas" w:cs="Consolas"/>
          <w:color w:val="2B91AF"/>
          <w:sz w:val="19"/>
          <w:szCs w:val="19"/>
          <w:lang w:val="en-US"/>
        </w:rPr>
        <w:t>PingReply</w:t>
      </w:r>
      <w:proofErr w:type="spellEnd"/>
      <w:r w:rsidRPr="001E3628">
        <w:rPr>
          <w:rFonts w:ascii="Consolas" w:hAnsi="Consolas" w:cs="Consolas"/>
          <w:color w:val="000000"/>
          <w:sz w:val="19"/>
          <w:szCs w:val="19"/>
          <w:lang w:val="en-US"/>
        </w:rPr>
        <w:t xml:space="preserve"> ^ reply = </w:t>
      </w:r>
      <w:proofErr w:type="spellStart"/>
      <w:r w:rsidRPr="001E3628">
        <w:rPr>
          <w:rFonts w:ascii="Consolas" w:hAnsi="Consolas" w:cs="Consolas"/>
          <w:color w:val="000000"/>
          <w:sz w:val="19"/>
          <w:szCs w:val="19"/>
          <w:lang w:val="en-US"/>
        </w:rPr>
        <w:t>pingSender</w:t>
      </w:r>
      <w:proofErr w:type="spellEnd"/>
      <w:r w:rsidRPr="001E3628">
        <w:rPr>
          <w:rFonts w:ascii="Consolas" w:hAnsi="Consolas" w:cs="Consolas"/>
          <w:color w:val="000000"/>
          <w:sz w:val="19"/>
          <w:szCs w:val="19"/>
          <w:lang w:val="en-US"/>
        </w:rPr>
        <w:t>-&gt;</w:t>
      </w:r>
      <w:proofErr w:type="gramStart"/>
      <w:r w:rsidRPr="001E3628">
        <w:rPr>
          <w:rFonts w:ascii="Consolas" w:hAnsi="Consolas" w:cs="Consolas"/>
          <w:color w:val="000000"/>
          <w:sz w:val="19"/>
          <w:szCs w:val="19"/>
          <w:lang w:val="en-US"/>
        </w:rPr>
        <w:t>Send(</w:t>
      </w:r>
      <w:proofErr w:type="spellStart"/>
      <w:proofErr w:type="gramEnd"/>
      <w:r w:rsidRPr="001E3628">
        <w:rPr>
          <w:rFonts w:ascii="Consolas" w:hAnsi="Consolas" w:cs="Consolas"/>
          <w:color w:val="000000"/>
          <w:sz w:val="19"/>
          <w:szCs w:val="19"/>
          <w:lang w:val="en-US"/>
        </w:rPr>
        <w:t>adress</w:t>
      </w:r>
      <w:proofErr w:type="spellEnd"/>
      <w:r w:rsidRPr="001E3628">
        <w:rPr>
          <w:rFonts w:ascii="Consolas" w:hAnsi="Consolas" w:cs="Consolas"/>
          <w:color w:val="000000"/>
          <w:sz w:val="19"/>
          <w:szCs w:val="19"/>
          <w:lang w:val="en-US"/>
        </w:rPr>
        <w:t>, timeout, buffer, options);</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if</w:t>
      </w:r>
      <w:proofErr w:type="gramEnd"/>
      <w:r w:rsidRPr="001E3628">
        <w:rPr>
          <w:rFonts w:ascii="Consolas" w:hAnsi="Consolas" w:cs="Consolas"/>
          <w:color w:val="000000"/>
          <w:sz w:val="19"/>
          <w:szCs w:val="19"/>
          <w:lang w:val="en-US"/>
        </w:rPr>
        <w:t xml:space="preserve"> (reply-&gt;Status == </w:t>
      </w:r>
      <w:proofErr w:type="spellStart"/>
      <w:r w:rsidRPr="001E3628">
        <w:rPr>
          <w:rFonts w:ascii="Consolas" w:hAnsi="Consolas" w:cs="Consolas"/>
          <w:color w:val="2B91AF"/>
          <w:sz w:val="19"/>
          <w:szCs w:val="19"/>
          <w:lang w:val="en-US"/>
        </w:rPr>
        <w:t>IPStatus</w:t>
      </w:r>
      <w:proofErr w:type="spellEnd"/>
      <w:r w:rsidRPr="001E3628">
        <w:rPr>
          <w:rFonts w:ascii="Consolas" w:hAnsi="Consolas" w:cs="Consolas"/>
          <w:color w:val="000000"/>
          <w:sz w:val="19"/>
          <w:szCs w:val="19"/>
          <w:lang w:val="en-US"/>
        </w:rPr>
        <w:t>::</w:t>
      </w:r>
      <w:r w:rsidRPr="001E3628">
        <w:rPr>
          <w:rFonts w:ascii="Consolas" w:hAnsi="Consolas" w:cs="Consolas"/>
          <w:color w:val="2F4F4F"/>
          <w:sz w:val="19"/>
          <w:szCs w:val="19"/>
          <w:lang w:val="en-US"/>
        </w:rPr>
        <w:t>Success</w:t>
      </w:r>
      <w:r w:rsidRPr="001E3628">
        <w:rPr>
          <w:rFonts w:ascii="Consolas" w:hAnsi="Consolas" w:cs="Consolas"/>
          <w:color w:val="000000"/>
          <w:sz w:val="19"/>
          <w:szCs w:val="19"/>
          <w:lang w:val="en-US"/>
        </w:rPr>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t xml:space="preserve">richTextBox1-&gt;Text </w:t>
      </w:r>
      <w:r w:rsidRPr="001E3628">
        <w:rPr>
          <w:rFonts w:ascii="Consolas" w:hAnsi="Consolas" w:cs="Consolas"/>
          <w:color w:val="008080"/>
          <w:sz w:val="19"/>
          <w:szCs w:val="19"/>
          <w:lang w:val="en-US"/>
        </w:rPr>
        <w:t>+=</w:t>
      </w:r>
      <w:r w:rsidRPr="001E3628">
        <w:rPr>
          <w:rFonts w:ascii="Consolas" w:hAnsi="Consolas" w:cs="Consolas"/>
          <w:color w:val="000000"/>
          <w:sz w:val="19"/>
          <w:szCs w:val="19"/>
          <w:lang w:val="en-US"/>
        </w:rPr>
        <w:t xml:space="preserve"> </w:t>
      </w:r>
      <w:r w:rsidRPr="001E3628">
        <w:rPr>
          <w:rFonts w:ascii="Consolas" w:hAnsi="Consolas" w:cs="Consolas"/>
          <w:color w:val="A31515"/>
          <w:sz w:val="19"/>
          <w:szCs w:val="19"/>
          <w:lang w:val="en-US"/>
        </w:rPr>
        <w:t>"</w:t>
      </w:r>
      <w:proofErr w:type="gramStart"/>
      <w:r w:rsidRPr="001E3628">
        <w:rPr>
          <w:rFonts w:ascii="Consolas" w:hAnsi="Consolas" w:cs="Consolas"/>
          <w:color w:val="A31515"/>
          <w:sz w:val="19"/>
          <w:szCs w:val="19"/>
          <w:lang w:val="en-US"/>
        </w:rPr>
        <w:t>Pinging "</w:t>
      </w:r>
      <w:proofErr w:type="gramEnd"/>
      <w:r w:rsidRPr="001E3628">
        <w:rPr>
          <w:rFonts w:ascii="Consolas" w:hAnsi="Consolas" w:cs="Consolas"/>
          <w:color w:val="000000"/>
          <w:sz w:val="19"/>
          <w:szCs w:val="19"/>
          <w:lang w:val="en-US"/>
        </w:rPr>
        <w:t xml:space="preserve"> </w:t>
      </w:r>
      <w:r w:rsidRPr="001E3628">
        <w:rPr>
          <w:rFonts w:ascii="Consolas" w:hAnsi="Consolas" w:cs="Consolas"/>
          <w:color w:val="008080"/>
          <w:sz w:val="19"/>
          <w:szCs w:val="19"/>
          <w:lang w:val="en-US"/>
        </w:rPr>
        <w:t>+</w:t>
      </w:r>
      <w:r w:rsidRPr="001E3628">
        <w:rPr>
          <w:rFonts w:ascii="Consolas" w:hAnsi="Consolas" w:cs="Consolas"/>
          <w:color w:val="000000"/>
          <w:sz w:val="19"/>
          <w:szCs w:val="19"/>
          <w:lang w:val="en-US"/>
        </w:rPr>
        <w:t xml:space="preserve"> </w:t>
      </w:r>
      <w:proofErr w:type="spellStart"/>
      <w:r w:rsidRPr="001E3628">
        <w:rPr>
          <w:rFonts w:ascii="Consolas" w:hAnsi="Consolas" w:cs="Consolas"/>
          <w:color w:val="000000"/>
          <w:sz w:val="19"/>
          <w:szCs w:val="19"/>
          <w:lang w:val="en-US"/>
        </w:rPr>
        <w:t>adress</w:t>
      </w:r>
      <w:proofErr w:type="spellEnd"/>
      <w:r w:rsidRPr="001E3628">
        <w:rPr>
          <w:rFonts w:ascii="Consolas" w:hAnsi="Consolas" w:cs="Consolas"/>
          <w:color w:val="000000"/>
          <w:sz w:val="19"/>
          <w:szCs w:val="19"/>
          <w:lang w:val="en-US"/>
        </w:rPr>
        <w:t xml:space="preserve"> </w:t>
      </w:r>
      <w:r w:rsidRPr="001E3628">
        <w:rPr>
          <w:rFonts w:ascii="Consolas" w:hAnsi="Consolas" w:cs="Consolas"/>
          <w:color w:val="008080"/>
          <w:sz w:val="19"/>
          <w:szCs w:val="19"/>
          <w:lang w:val="en-US"/>
        </w:rPr>
        <w:t>+</w:t>
      </w:r>
      <w:r w:rsidRPr="001E3628">
        <w:rPr>
          <w:rFonts w:ascii="Consolas" w:hAnsi="Consolas" w:cs="Consolas"/>
          <w:color w:val="000000"/>
          <w:sz w:val="19"/>
          <w:szCs w:val="19"/>
          <w:lang w:val="en-US"/>
        </w:rPr>
        <w:t xml:space="preserve"> </w:t>
      </w:r>
      <w:r w:rsidRPr="001E3628">
        <w:rPr>
          <w:rFonts w:ascii="Consolas" w:hAnsi="Consolas" w:cs="Consolas"/>
          <w:color w:val="A31515"/>
          <w:sz w:val="19"/>
          <w:szCs w:val="19"/>
          <w:lang w:val="en-US"/>
        </w:rPr>
        <w:t>"\n"</w:t>
      </w:r>
      <w:r w:rsidRPr="001E3628">
        <w:rPr>
          <w:rFonts w:ascii="Consolas" w:hAnsi="Consolas" w:cs="Consolas"/>
          <w:color w:val="000000"/>
          <w:sz w:val="19"/>
          <w:szCs w:val="19"/>
          <w:lang w:val="en-US"/>
        </w:rPr>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t xml:space="preserve">richTextBox1-&gt;Text </w:t>
      </w:r>
      <w:r w:rsidRPr="001E3628">
        <w:rPr>
          <w:rFonts w:ascii="Consolas" w:hAnsi="Consolas" w:cs="Consolas"/>
          <w:color w:val="008080"/>
          <w:sz w:val="19"/>
          <w:szCs w:val="19"/>
          <w:lang w:val="en-US"/>
        </w:rPr>
        <w:t>+=</w:t>
      </w:r>
      <w:r w:rsidRPr="001E3628">
        <w:rPr>
          <w:rFonts w:ascii="Consolas" w:hAnsi="Consolas" w:cs="Consolas"/>
          <w:color w:val="000000"/>
          <w:sz w:val="19"/>
          <w:szCs w:val="19"/>
          <w:lang w:val="en-US"/>
        </w:rPr>
        <w:t xml:space="preserve"> </w:t>
      </w:r>
      <w:r w:rsidRPr="001E3628">
        <w:rPr>
          <w:rFonts w:ascii="Consolas" w:hAnsi="Consolas" w:cs="Consolas"/>
          <w:color w:val="A31515"/>
          <w:sz w:val="19"/>
          <w:szCs w:val="19"/>
          <w:lang w:val="en-US"/>
        </w:rPr>
        <w:t>"Address: "</w:t>
      </w:r>
      <w:r w:rsidRPr="001E3628">
        <w:rPr>
          <w:rFonts w:ascii="Consolas" w:hAnsi="Consolas" w:cs="Consolas"/>
          <w:color w:val="000000"/>
          <w:sz w:val="19"/>
          <w:szCs w:val="19"/>
          <w:lang w:val="en-US"/>
        </w:rPr>
        <w:t xml:space="preserve"> </w:t>
      </w:r>
      <w:r w:rsidRPr="001E3628">
        <w:rPr>
          <w:rFonts w:ascii="Consolas" w:hAnsi="Consolas" w:cs="Consolas"/>
          <w:color w:val="008080"/>
          <w:sz w:val="19"/>
          <w:szCs w:val="19"/>
          <w:lang w:val="en-US"/>
        </w:rPr>
        <w:t>+</w:t>
      </w:r>
      <w:r w:rsidRPr="001E3628">
        <w:rPr>
          <w:rFonts w:ascii="Consolas" w:hAnsi="Consolas" w:cs="Consolas"/>
          <w:color w:val="000000"/>
          <w:sz w:val="19"/>
          <w:szCs w:val="19"/>
          <w:lang w:val="en-US"/>
        </w:rPr>
        <w:t xml:space="preserve"> reply-&gt;Address-&gt;</w:t>
      </w:r>
      <w:proofErr w:type="spellStart"/>
      <w:proofErr w:type="gramStart"/>
      <w:r w:rsidRPr="001E3628">
        <w:rPr>
          <w:rFonts w:ascii="Consolas" w:hAnsi="Consolas" w:cs="Consolas"/>
          <w:color w:val="000000"/>
          <w:sz w:val="19"/>
          <w:szCs w:val="19"/>
          <w:lang w:val="en-US"/>
        </w:rPr>
        <w:t>ToString</w:t>
      </w:r>
      <w:proofErr w:type="spellEnd"/>
      <w:r w:rsidRPr="001E3628">
        <w:rPr>
          <w:rFonts w:ascii="Consolas" w:hAnsi="Consolas" w:cs="Consolas"/>
          <w:color w:val="000000"/>
          <w:sz w:val="19"/>
          <w:szCs w:val="19"/>
          <w:lang w:val="en-US"/>
        </w:rPr>
        <w:t>(</w:t>
      </w:r>
      <w:proofErr w:type="gramEnd"/>
      <w:r w:rsidRPr="001E3628">
        <w:rPr>
          <w:rFonts w:ascii="Consolas" w:hAnsi="Consolas" w:cs="Consolas"/>
          <w:color w:val="000000"/>
          <w:sz w:val="19"/>
          <w:szCs w:val="19"/>
          <w:lang w:val="en-US"/>
        </w:rPr>
        <w:t xml:space="preserve">) </w:t>
      </w:r>
      <w:r w:rsidRPr="001E3628">
        <w:rPr>
          <w:rFonts w:ascii="Consolas" w:hAnsi="Consolas" w:cs="Consolas"/>
          <w:color w:val="008080"/>
          <w:sz w:val="19"/>
          <w:szCs w:val="19"/>
          <w:lang w:val="en-US"/>
        </w:rPr>
        <w:t>+</w:t>
      </w:r>
      <w:r w:rsidRPr="001E3628">
        <w:rPr>
          <w:rFonts w:ascii="Consolas" w:hAnsi="Consolas" w:cs="Consolas"/>
          <w:color w:val="000000"/>
          <w:sz w:val="19"/>
          <w:szCs w:val="19"/>
          <w:lang w:val="en-US"/>
        </w:rPr>
        <w:t xml:space="preserve"> </w:t>
      </w:r>
      <w:r w:rsidRPr="001E3628">
        <w:rPr>
          <w:rFonts w:ascii="Consolas" w:hAnsi="Consolas" w:cs="Consolas"/>
          <w:color w:val="A31515"/>
          <w:sz w:val="19"/>
          <w:szCs w:val="19"/>
          <w:lang w:val="en-US"/>
        </w:rPr>
        <w:t>"\n"</w:t>
      </w:r>
      <w:r w:rsidRPr="001E3628">
        <w:rPr>
          <w:rFonts w:ascii="Consolas" w:hAnsi="Consolas" w:cs="Consolas"/>
          <w:color w:val="000000"/>
          <w:sz w:val="19"/>
          <w:szCs w:val="19"/>
          <w:lang w:val="en-US"/>
        </w:rPr>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t xml:space="preserve">richTextBox1-&gt;Text </w:t>
      </w:r>
      <w:r w:rsidRPr="001E3628">
        <w:rPr>
          <w:rFonts w:ascii="Consolas" w:hAnsi="Consolas" w:cs="Consolas"/>
          <w:color w:val="008080"/>
          <w:sz w:val="19"/>
          <w:szCs w:val="19"/>
          <w:lang w:val="en-US"/>
        </w:rPr>
        <w:t>+=</w:t>
      </w:r>
      <w:r w:rsidRPr="001E3628">
        <w:rPr>
          <w:rFonts w:ascii="Consolas" w:hAnsi="Consolas" w:cs="Consolas"/>
          <w:color w:val="000000"/>
          <w:sz w:val="19"/>
          <w:szCs w:val="19"/>
          <w:lang w:val="en-US"/>
        </w:rPr>
        <w:t xml:space="preserve"> </w:t>
      </w:r>
      <w:r w:rsidRPr="001E3628">
        <w:rPr>
          <w:rFonts w:ascii="Consolas" w:hAnsi="Consolas" w:cs="Consolas"/>
          <w:color w:val="A31515"/>
          <w:sz w:val="19"/>
          <w:szCs w:val="19"/>
          <w:lang w:val="en-US"/>
        </w:rPr>
        <w:t>"</w:t>
      </w:r>
      <w:proofErr w:type="spellStart"/>
      <w:r w:rsidRPr="001E3628">
        <w:rPr>
          <w:rFonts w:ascii="Consolas" w:hAnsi="Consolas" w:cs="Consolas"/>
          <w:color w:val="A31515"/>
          <w:sz w:val="19"/>
          <w:szCs w:val="19"/>
          <w:lang w:val="en-US"/>
        </w:rPr>
        <w:t>RoundTrip</w:t>
      </w:r>
      <w:proofErr w:type="spellEnd"/>
      <w:r w:rsidRPr="001E3628">
        <w:rPr>
          <w:rFonts w:ascii="Consolas" w:hAnsi="Consolas" w:cs="Consolas"/>
          <w:color w:val="A31515"/>
          <w:sz w:val="19"/>
          <w:szCs w:val="19"/>
          <w:lang w:val="en-US"/>
        </w:rPr>
        <w:t xml:space="preserve"> time: "</w:t>
      </w:r>
      <w:r w:rsidRPr="001E3628">
        <w:rPr>
          <w:rFonts w:ascii="Consolas" w:hAnsi="Consolas" w:cs="Consolas"/>
          <w:color w:val="000000"/>
          <w:sz w:val="19"/>
          <w:szCs w:val="19"/>
          <w:lang w:val="en-US"/>
        </w:rPr>
        <w:t xml:space="preserve"> </w:t>
      </w:r>
      <w:r w:rsidRPr="001E3628">
        <w:rPr>
          <w:rFonts w:ascii="Consolas" w:hAnsi="Consolas" w:cs="Consolas"/>
          <w:color w:val="008080"/>
          <w:sz w:val="19"/>
          <w:szCs w:val="19"/>
          <w:lang w:val="en-US"/>
        </w:rPr>
        <w:t>+</w:t>
      </w:r>
      <w:r w:rsidRPr="001E3628">
        <w:rPr>
          <w:rFonts w:ascii="Consolas" w:hAnsi="Consolas" w:cs="Consolas"/>
          <w:color w:val="000000"/>
          <w:sz w:val="19"/>
          <w:szCs w:val="19"/>
          <w:lang w:val="en-US"/>
        </w:rPr>
        <w:t xml:space="preserve"> reply-&gt;</w:t>
      </w:r>
      <w:proofErr w:type="spellStart"/>
      <w:r w:rsidRPr="001E3628">
        <w:rPr>
          <w:rFonts w:ascii="Consolas" w:hAnsi="Consolas" w:cs="Consolas"/>
          <w:color w:val="000000"/>
          <w:sz w:val="19"/>
          <w:szCs w:val="19"/>
          <w:lang w:val="en-US"/>
        </w:rPr>
        <w:t>RoundtripTime</w:t>
      </w:r>
      <w:proofErr w:type="spellEnd"/>
      <w:r w:rsidRPr="001E3628">
        <w:rPr>
          <w:rFonts w:ascii="Consolas" w:hAnsi="Consolas" w:cs="Consolas"/>
          <w:color w:val="000000"/>
          <w:sz w:val="19"/>
          <w:szCs w:val="19"/>
          <w:lang w:val="en-US"/>
        </w:rPr>
        <w:t xml:space="preserve"> </w:t>
      </w:r>
      <w:r w:rsidRPr="001E3628">
        <w:rPr>
          <w:rFonts w:ascii="Consolas" w:hAnsi="Consolas" w:cs="Consolas"/>
          <w:color w:val="008080"/>
          <w:sz w:val="19"/>
          <w:szCs w:val="19"/>
          <w:lang w:val="en-US"/>
        </w:rPr>
        <w:t>+</w:t>
      </w:r>
      <w:r w:rsidRPr="001E3628">
        <w:rPr>
          <w:rFonts w:ascii="Consolas" w:hAnsi="Consolas" w:cs="Consolas"/>
          <w:color w:val="000000"/>
          <w:sz w:val="19"/>
          <w:szCs w:val="19"/>
          <w:lang w:val="en-US"/>
        </w:rPr>
        <w:t xml:space="preserve"> </w:t>
      </w:r>
      <w:r w:rsidRPr="001E3628">
        <w:rPr>
          <w:rFonts w:ascii="Consolas" w:hAnsi="Consolas" w:cs="Consolas"/>
          <w:color w:val="A31515"/>
          <w:sz w:val="19"/>
          <w:szCs w:val="19"/>
          <w:lang w:val="en-US"/>
        </w:rPr>
        <w:t>"\n"</w:t>
      </w:r>
      <w:r w:rsidRPr="001E3628">
        <w:rPr>
          <w:rFonts w:ascii="Consolas" w:hAnsi="Consolas" w:cs="Consolas"/>
          <w:color w:val="000000"/>
          <w:sz w:val="19"/>
          <w:szCs w:val="19"/>
          <w:lang w:val="en-US"/>
        </w:rPr>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t xml:space="preserve">richTextBox1-&gt;Text </w:t>
      </w:r>
      <w:r w:rsidRPr="001E3628">
        <w:rPr>
          <w:rFonts w:ascii="Consolas" w:hAnsi="Consolas" w:cs="Consolas"/>
          <w:color w:val="008080"/>
          <w:sz w:val="19"/>
          <w:szCs w:val="19"/>
          <w:lang w:val="en-US"/>
        </w:rPr>
        <w:t>+=</w:t>
      </w:r>
      <w:r w:rsidRPr="001E3628">
        <w:rPr>
          <w:rFonts w:ascii="Consolas" w:hAnsi="Consolas" w:cs="Consolas"/>
          <w:color w:val="000000"/>
          <w:sz w:val="19"/>
          <w:szCs w:val="19"/>
          <w:lang w:val="en-US"/>
        </w:rPr>
        <w:t xml:space="preserve"> </w:t>
      </w:r>
      <w:r w:rsidRPr="001E3628">
        <w:rPr>
          <w:rFonts w:ascii="Consolas" w:hAnsi="Consolas" w:cs="Consolas"/>
          <w:color w:val="A31515"/>
          <w:sz w:val="19"/>
          <w:szCs w:val="19"/>
          <w:lang w:val="en-US"/>
        </w:rPr>
        <w:t>"Time to live: "</w:t>
      </w:r>
      <w:r w:rsidRPr="001E3628">
        <w:rPr>
          <w:rFonts w:ascii="Consolas" w:hAnsi="Consolas" w:cs="Consolas"/>
          <w:color w:val="000000"/>
          <w:sz w:val="19"/>
          <w:szCs w:val="19"/>
          <w:lang w:val="en-US"/>
        </w:rPr>
        <w:t xml:space="preserve"> </w:t>
      </w:r>
      <w:r w:rsidRPr="001E3628">
        <w:rPr>
          <w:rFonts w:ascii="Consolas" w:hAnsi="Consolas" w:cs="Consolas"/>
          <w:color w:val="008080"/>
          <w:sz w:val="19"/>
          <w:szCs w:val="19"/>
          <w:lang w:val="en-US"/>
        </w:rPr>
        <w:t>+</w:t>
      </w:r>
      <w:r w:rsidRPr="001E3628">
        <w:rPr>
          <w:rFonts w:ascii="Consolas" w:hAnsi="Consolas" w:cs="Consolas"/>
          <w:color w:val="000000"/>
          <w:sz w:val="19"/>
          <w:szCs w:val="19"/>
          <w:lang w:val="en-US"/>
        </w:rPr>
        <w:t xml:space="preserve"> reply-&gt;Options-&gt;</w:t>
      </w:r>
      <w:proofErr w:type="spellStart"/>
      <w:r w:rsidRPr="001E3628">
        <w:rPr>
          <w:rFonts w:ascii="Consolas" w:hAnsi="Consolas" w:cs="Consolas"/>
          <w:color w:val="000000"/>
          <w:sz w:val="19"/>
          <w:szCs w:val="19"/>
          <w:lang w:val="en-US"/>
        </w:rPr>
        <w:t>Ttl</w:t>
      </w:r>
      <w:proofErr w:type="spellEnd"/>
      <w:r w:rsidRPr="001E3628">
        <w:rPr>
          <w:rFonts w:ascii="Consolas" w:hAnsi="Consolas" w:cs="Consolas"/>
          <w:color w:val="000000"/>
          <w:sz w:val="19"/>
          <w:szCs w:val="19"/>
          <w:lang w:val="en-US"/>
        </w:rPr>
        <w:t xml:space="preserve"> </w:t>
      </w:r>
      <w:r w:rsidRPr="001E3628">
        <w:rPr>
          <w:rFonts w:ascii="Consolas" w:hAnsi="Consolas" w:cs="Consolas"/>
          <w:color w:val="008080"/>
          <w:sz w:val="19"/>
          <w:szCs w:val="19"/>
          <w:lang w:val="en-US"/>
        </w:rPr>
        <w:t>+</w:t>
      </w:r>
      <w:r w:rsidRPr="001E3628">
        <w:rPr>
          <w:rFonts w:ascii="Consolas" w:hAnsi="Consolas" w:cs="Consolas"/>
          <w:color w:val="000000"/>
          <w:sz w:val="19"/>
          <w:szCs w:val="19"/>
          <w:lang w:val="en-US"/>
        </w:rPr>
        <w:t xml:space="preserve"> </w:t>
      </w:r>
      <w:r w:rsidRPr="001E3628">
        <w:rPr>
          <w:rFonts w:ascii="Consolas" w:hAnsi="Consolas" w:cs="Consolas"/>
          <w:color w:val="A31515"/>
          <w:sz w:val="19"/>
          <w:szCs w:val="19"/>
          <w:lang w:val="en-US"/>
        </w:rPr>
        <w:t>"\n"</w:t>
      </w:r>
      <w:r w:rsidRPr="001E3628">
        <w:rPr>
          <w:rFonts w:ascii="Consolas" w:hAnsi="Consolas" w:cs="Consolas"/>
          <w:color w:val="000000"/>
          <w:sz w:val="19"/>
          <w:szCs w:val="19"/>
          <w:lang w:val="en-US"/>
        </w:rPr>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t xml:space="preserve">richTextBox1-&gt;Text </w:t>
      </w:r>
      <w:r w:rsidRPr="001E3628">
        <w:rPr>
          <w:rFonts w:ascii="Consolas" w:hAnsi="Consolas" w:cs="Consolas"/>
          <w:color w:val="008080"/>
          <w:sz w:val="19"/>
          <w:szCs w:val="19"/>
          <w:lang w:val="en-US"/>
        </w:rPr>
        <w:t>+=</w:t>
      </w:r>
      <w:r w:rsidRPr="001E3628">
        <w:rPr>
          <w:rFonts w:ascii="Consolas" w:hAnsi="Consolas" w:cs="Consolas"/>
          <w:color w:val="000000"/>
          <w:sz w:val="19"/>
          <w:szCs w:val="19"/>
          <w:lang w:val="en-US"/>
        </w:rPr>
        <w:t xml:space="preserve"> </w:t>
      </w:r>
      <w:r w:rsidRPr="001E3628">
        <w:rPr>
          <w:rFonts w:ascii="Consolas" w:hAnsi="Consolas" w:cs="Consolas"/>
          <w:color w:val="A31515"/>
          <w:sz w:val="19"/>
          <w:szCs w:val="19"/>
          <w:lang w:val="en-US"/>
        </w:rPr>
        <w:t>"Don't fragment: "</w:t>
      </w:r>
      <w:r w:rsidRPr="001E3628">
        <w:rPr>
          <w:rFonts w:ascii="Consolas" w:hAnsi="Consolas" w:cs="Consolas"/>
          <w:color w:val="000000"/>
          <w:sz w:val="19"/>
          <w:szCs w:val="19"/>
          <w:lang w:val="en-US"/>
        </w:rPr>
        <w:t xml:space="preserve"> </w:t>
      </w:r>
      <w:r w:rsidRPr="001E3628">
        <w:rPr>
          <w:rFonts w:ascii="Consolas" w:hAnsi="Consolas" w:cs="Consolas"/>
          <w:color w:val="008080"/>
          <w:sz w:val="19"/>
          <w:szCs w:val="19"/>
          <w:lang w:val="en-US"/>
        </w:rPr>
        <w:t>+</w:t>
      </w:r>
      <w:r w:rsidRPr="001E3628">
        <w:rPr>
          <w:rFonts w:ascii="Consolas" w:hAnsi="Consolas" w:cs="Consolas"/>
          <w:color w:val="000000"/>
          <w:sz w:val="19"/>
          <w:szCs w:val="19"/>
          <w:lang w:val="en-US"/>
        </w:rPr>
        <w:t xml:space="preserve"> reply-&gt;Options-&gt;</w:t>
      </w:r>
      <w:proofErr w:type="spellStart"/>
      <w:r w:rsidRPr="001E3628">
        <w:rPr>
          <w:rFonts w:ascii="Consolas" w:hAnsi="Consolas" w:cs="Consolas"/>
          <w:color w:val="000000"/>
          <w:sz w:val="19"/>
          <w:szCs w:val="19"/>
          <w:lang w:val="en-US"/>
        </w:rPr>
        <w:t>DontFragment</w:t>
      </w:r>
      <w:proofErr w:type="spellEnd"/>
      <w:r w:rsidRPr="001E3628">
        <w:rPr>
          <w:rFonts w:ascii="Consolas" w:hAnsi="Consolas" w:cs="Consolas"/>
          <w:color w:val="000000"/>
          <w:sz w:val="19"/>
          <w:szCs w:val="19"/>
          <w:lang w:val="en-US"/>
        </w:rPr>
        <w:t xml:space="preserve"> </w:t>
      </w:r>
      <w:r w:rsidRPr="001E3628">
        <w:rPr>
          <w:rFonts w:ascii="Consolas" w:hAnsi="Consolas" w:cs="Consolas"/>
          <w:color w:val="008080"/>
          <w:sz w:val="19"/>
          <w:szCs w:val="19"/>
          <w:lang w:val="en-US"/>
        </w:rPr>
        <w:t>+</w:t>
      </w:r>
      <w:r w:rsidRPr="001E3628">
        <w:rPr>
          <w:rFonts w:ascii="Consolas" w:hAnsi="Consolas" w:cs="Consolas"/>
          <w:color w:val="000000"/>
          <w:sz w:val="19"/>
          <w:szCs w:val="19"/>
          <w:lang w:val="en-US"/>
        </w:rPr>
        <w:t xml:space="preserve"> </w:t>
      </w:r>
      <w:r w:rsidRPr="001E3628">
        <w:rPr>
          <w:rFonts w:ascii="Consolas" w:hAnsi="Consolas" w:cs="Consolas"/>
          <w:color w:val="A31515"/>
          <w:sz w:val="19"/>
          <w:szCs w:val="19"/>
          <w:lang w:val="en-US"/>
        </w:rPr>
        <w:t>"\n"</w:t>
      </w:r>
      <w:r w:rsidRPr="001E3628">
        <w:rPr>
          <w:rFonts w:ascii="Consolas" w:hAnsi="Consolas" w:cs="Consolas"/>
          <w:color w:val="000000"/>
          <w:sz w:val="19"/>
          <w:szCs w:val="19"/>
          <w:lang w:val="en-US"/>
        </w:rPr>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t xml:space="preserve">richTextBox1-&gt;Text </w:t>
      </w:r>
      <w:r w:rsidRPr="001E3628">
        <w:rPr>
          <w:rFonts w:ascii="Consolas" w:hAnsi="Consolas" w:cs="Consolas"/>
          <w:color w:val="008080"/>
          <w:sz w:val="19"/>
          <w:szCs w:val="19"/>
          <w:lang w:val="en-US"/>
        </w:rPr>
        <w:t>+=</w:t>
      </w:r>
      <w:r w:rsidRPr="001E3628">
        <w:rPr>
          <w:rFonts w:ascii="Consolas" w:hAnsi="Consolas" w:cs="Consolas"/>
          <w:color w:val="000000"/>
          <w:sz w:val="19"/>
          <w:szCs w:val="19"/>
          <w:lang w:val="en-US"/>
        </w:rPr>
        <w:t xml:space="preserve"> </w:t>
      </w:r>
      <w:r w:rsidRPr="001E3628">
        <w:rPr>
          <w:rFonts w:ascii="Consolas" w:hAnsi="Consolas" w:cs="Consolas"/>
          <w:color w:val="A31515"/>
          <w:sz w:val="19"/>
          <w:szCs w:val="19"/>
          <w:lang w:val="en-US"/>
        </w:rPr>
        <w:t>"Buffer size: "</w:t>
      </w:r>
      <w:r w:rsidRPr="001E3628">
        <w:rPr>
          <w:rFonts w:ascii="Consolas" w:hAnsi="Consolas" w:cs="Consolas"/>
          <w:color w:val="000000"/>
          <w:sz w:val="19"/>
          <w:szCs w:val="19"/>
          <w:lang w:val="en-US"/>
        </w:rPr>
        <w:t xml:space="preserve"> </w:t>
      </w:r>
      <w:r w:rsidRPr="001E3628">
        <w:rPr>
          <w:rFonts w:ascii="Consolas" w:hAnsi="Consolas" w:cs="Consolas"/>
          <w:color w:val="008080"/>
          <w:sz w:val="19"/>
          <w:szCs w:val="19"/>
          <w:lang w:val="en-US"/>
        </w:rPr>
        <w:t>+</w:t>
      </w:r>
      <w:r w:rsidRPr="001E3628">
        <w:rPr>
          <w:rFonts w:ascii="Consolas" w:hAnsi="Consolas" w:cs="Consolas"/>
          <w:color w:val="000000"/>
          <w:sz w:val="19"/>
          <w:szCs w:val="19"/>
          <w:lang w:val="en-US"/>
        </w:rPr>
        <w:t xml:space="preserve"> reply-&gt;Buffer-&gt;Length </w:t>
      </w:r>
      <w:r w:rsidRPr="001E3628">
        <w:rPr>
          <w:rFonts w:ascii="Consolas" w:hAnsi="Consolas" w:cs="Consolas"/>
          <w:color w:val="008080"/>
          <w:sz w:val="19"/>
          <w:szCs w:val="19"/>
          <w:lang w:val="en-US"/>
        </w:rPr>
        <w:t>+</w:t>
      </w:r>
      <w:r w:rsidRPr="001E3628">
        <w:rPr>
          <w:rFonts w:ascii="Consolas" w:hAnsi="Consolas" w:cs="Consolas"/>
          <w:color w:val="000000"/>
          <w:sz w:val="19"/>
          <w:szCs w:val="19"/>
          <w:lang w:val="en-US"/>
        </w:rPr>
        <w:t xml:space="preserve"> </w:t>
      </w:r>
      <w:r w:rsidRPr="001E3628">
        <w:rPr>
          <w:rFonts w:ascii="Consolas" w:hAnsi="Consolas" w:cs="Consolas"/>
          <w:color w:val="A31515"/>
          <w:sz w:val="19"/>
          <w:szCs w:val="19"/>
          <w:lang w:val="en-US"/>
        </w:rPr>
        <w:t>"\n\n"</w:t>
      </w:r>
      <w:r w:rsidRPr="001E3628">
        <w:rPr>
          <w:rFonts w:ascii="Consolas" w:hAnsi="Consolas" w:cs="Consolas"/>
          <w:color w:val="000000"/>
          <w:sz w:val="19"/>
          <w:szCs w:val="19"/>
          <w:lang w:val="en-US"/>
        </w:rPr>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proofErr w:type="gramStart"/>
      <w:r w:rsidRPr="001E3628">
        <w:rPr>
          <w:rFonts w:ascii="Consolas" w:hAnsi="Consolas" w:cs="Consolas"/>
          <w:color w:val="0000FF"/>
          <w:sz w:val="19"/>
          <w:szCs w:val="19"/>
          <w:lang w:val="en-US"/>
        </w:rPr>
        <w:t>else</w:t>
      </w:r>
      <w:proofErr w:type="gramEnd"/>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t>{</w:t>
      </w:r>
    </w:p>
    <w:p w:rsidR="001E3628" w:rsidRPr="001E3628" w:rsidRDefault="001E3628" w:rsidP="001E3628">
      <w:pPr>
        <w:autoSpaceDE w:val="0"/>
        <w:autoSpaceDN w:val="0"/>
        <w:adjustRightInd w:val="0"/>
        <w:spacing w:after="0" w:line="240" w:lineRule="auto"/>
        <w:rPr>
          <w:rFonts w:ascii="Consolas" w:hAnsi="Consolas" w:cs="Consolas"/>
          <w:color w:val="000000"/>
          <w:sz w:val="19"/>
          <w:szCs w:val="19"/>
          <w:lang w:val="en-US"/>
        </w:rPr>
      </w:pP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r>
      <w:r w:rsidRPr="001E3628">
        <w:rPr>
          <w:rFonts w:ascii="Consolas" w:hAnsi="Consolas" w:cs="Consolas"/>
          <w:color w:val="000000"/>
          <w:sz w:val="19"/>
          <w:szCs w:val="19"/>
          <w:lang w:val="en-US"/>
        </w:rPr>
        <w:tab/>
        <w:t xml:space="preserve">richTextBox1-&gt;Text </w:t>
      </w:r>
      <w:r w:rsidRPr="001E3628">
        <w:rPr>
          <w:rFonts w:ascii="Consolas" w:hAnsi="Consolas" w:cs="Consolas"/>
          <w:color w:val="008080"/>
          <w:sz w:val="19"/>
          <w:szCs w:val="19"/>
          <w:lang w:val="en-US"/>
        </w:rPr>
        <w:t>+=</w:t>
      </w:r>
      <w:r w:rsidRPr="001E3628">
        <w:rPr>
          <w:rFonts w:ascii="Consolas" w:hAnsi="Consolas" w:cs="Consolas"/>
          <w:color w:val="000000"/>
          <w:sz w:val="19"/>
          <w:szCs w:val="19"/>
          <w:lang w:val="en-US"/>
        </w:rPr>
        <w:t xml:space="preserve"> </w:t>
      </w:r>
      <w:r w:rsidRPr="001E3628">
        <w:rPr>
          <w:rFonts w:ascii="Consolas" w:hAnsi="Consolas" w:cs="Consolas"/>
          <w:color w:val="A31515"/>
          <w:sz w:val="19"/>
          <w:szCs w:val="19"/>
          <w:lang w:val="en-US"/>
        </w:rPr>
        <w:t>"Cannot pinging"</w:t>
      </w:r>
      <w:r w:rsidRPr="001E3628">
        <w:rPr>
          <w:rFonts w:ascii="Consolas" w:hAnsi="Consolas" w:cs="Consolas"/>
          <w:color w:val="000000"/>
          <w:sz w:val="19"/>
          <w:szCs w:val="19"/>
          <w:lang w:val="en-US"/>
        </w:rPr>
        <w:t xml:space="preserve"> </w:t>
      </w:r>
      <w:r w:rsidRPr="001E3628">
        <w:rPr>
          <w:rFonts w:ascii="Consolas" w:hAnsi="Consolas" w:cs="Consolas"/>
          <w:color w:val="008080"/>
          <w:sz w:val="19"/>
          <w:szCs w:val="19"/>
          <w:lang w:val="en-US"/>
        </w:rPr>
        <w:t>+</w:t>
      </w:r>
      <w:r w:rsidRPr="001E3628">
        <w:rPr>
          <w:rFonts w:ascii="Consolas" w:hAnsi="Consolas" w:cs="Consolas"/>
          <w:color w:val="000000"/>
          <w:sz w:val="19"/>
          <w:szCs w:val="19"/>
          <w:lang w:val="en-US"/>
        </w:rPr>
        <w:t xml:space="preserve"> </w:t>
      </w:r>
      <w:r w:rsidRPr="001E3628">
        <w:rPr>
          <w:rFonts w:ascii="Consolas" w:hAnsi="Consolas" w:cs="Consolas"/>
          <w:color w:val="A31515"/>
          <w:sz w:val="19"/>
          <w:szCs w:val="19"/>
          <w:lang w:val="en-US"/>
        </w:rPr>
        <w:t>"\n"</w:t>
      </w:r>
      <w:r w:rsidRPr="001E3628">
        <w:rPr>
          <w:rFonts w:ascii="Consolas" w:hAnsi="Consolas" w:cs="Consolas"/>
          <w:color w:val="000000"/>
          <w:sz w:val="19"/>
          <w:szCs w:val="19"/>
          <w:lang w:val="en-US"/>
        </w:rPr>
        <w:t>;</w:t>
      </w:r>
    </w:p>
    <w:p w:rsidR="001E3628" w:rsidRDefault="001E3628" w:rsidP="001E3628">
      <w:pPr>
        <w:autoSpaceDE w:val="0"/>
        <w:autoSpaceDN w:val="0"/>
        <w:adjustRightInd w:val="0"/>
        <w:spacing w:after="0" w:line="240" w:lineRule="auto"/>
        <w:rPr>
          <w:rFonts w:ascii="Consolas" w:hAnsi="Consolas" w:cs="Consolas"/>
          <w:color w:val="000000"/>
          <w:sz w:val="19"/>
          <w:szCs w:val="19"/>
        </w:rPr>
      </w:pPr>
      <w:r w:rsidRPr="001E3628">
        <w:rPr>
          <w:rFonts w:ascii="Consolas" w:hAnsi="Consolas" w:cs="Consolas"/>
          <w:color w:val="000000"/>
          <w:sz w:val="19"/>
          <w:szCs w:val="19"/>
          <w:lang w:val="en-US"/>
        </w:rPr>
        <w:lastRenderedPageBreak/>
        <w:tab/>
      </w:r>
      <w:r w:rsidRPr="001E3628">
        <w:rPr>
          <w:rFonts w:ascii="Consolas" w:hAnsi="Consolas" w:cs="Consolas"/>
          <w:color w:val="000000"/>
          <w:sz w:val="19"/>
          <w:szCs w:val="19"/>
          <w:lang w:val="en-US"/>
        </w:rPr>
        <w:tab/>
      </w:r>
      <w:r>
        <w:rPr>
          <w:rFonts w:ascii="Consolas" w:hAnsi="Consolas" w:cs="Consolas"/>
          <w:color w:val="000000"/>
          <w:sz w:val="19"/>
          <w:szCs w:val="19"/>
        </w:rPr>
        <w:t>}</w:t>
      </w:r>
    </w:p>
    <w:p w:rsidR="001E3628" w:rsidRDefault="001E3628" w:rsidP="001E3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E3628" w:rsidRDefault="001E3628" w:rsidP="001E3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E3628" w:rsidRDefault="001E3628" w:rsidP="001E3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E3628" w:rsidRPr="001551D2" w:rsidRDefault="001E3628" w:rsidP="001E3628">
      <w:pPr>
        <w:spacing w:after="0" w:line="360" w:lineRule="auto"/>
        <w:ind w:firstLine="425"/>
        <w:jc w:val="both"/>
        <w:rPr>
          <w:rFonts w:ascii="Times New Roman" w:hAnsi="Times New Roman" w:cs="Times New Roman"/>
          <w:sz w:val="28"/>
          <w:szCs w:val="28"/>
        </w:rPr>
      </w:pPr>
    </w:p>
    <w:sectPr w:rsidR="001E3628" w:rsidRPr="001551D2" w:rsidSect="008E601B">
      <w:pgSz w:w="12240" w:h="15840"/>
      <w:pgMar w:top="1134" w:right="567" w:bottom="567"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A164E"/>
    <w:multiLevelType w:val="hybridMultilevel"/>
    <w:tmpl w:val="DDDCDB06"/>
    <w:lvl w:ilvl="0" w:tplc="418AAB30">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
    <w:nsid w:val="11594841"/>
    <w:multiLevelType w:val="hybridMultilevel"/>
    <w:tmpl w:val="B2086A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23C4407"/>
    <w:multiLevelType w:val="hybridMultilevel"/>
    <w:tmpl w:val="2F147596"/>
    <w:lvl w:ilvl="0" w:tplc="1FFA3DE6">
      <w:start w:val="2018"/>
      <w:numFmt w:val="bullet"/>
      <w:lvlText w:val="-"/>
      <w:lvlJc w:val="left"/>
      <w:pPr>
        <w:ind w:left="785" w:hanging="360"/>
      </w:pPr>
      <w:rPr>
        <w:rFonts w:ascii="Times New Roman" w:eastAsiaTheme="minorHAnsi" w:hAnsi="Times New Roman" w:cs="Times New Roman"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3">
    <w:nsid w:val="14536ECD"/>
    <w:multiLevelType w:val="hybridMultilevel"/>
    <w:tmpl w:val="1F208D74"/>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4">
    <w:nsid w:val="19D06A63"/>
    <w:multiLevelType w:val="hybridMultilevel"/>
    <w:tmpl w:val="6278F912"/>
    <w:lvl w:ilvl="0" w:tplc="3816FACE">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5">
    <w:nsid w:val="59FE3447"/>
    <w:multiLevelType w:val="hybridMultilevel"/>
    <w:tmpl w:val="A4281EF0"/>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6">
    <w:nsid w:val="6C6C4418"/>
    <w:multiLevelType w:val="hybridMultilevel"/>
    <w:tmpl w:val="12D8658A"/>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7">
    <w:nsid w:val="71F065D3"/>
    <w:multiLevelType w:val="hybridMultilevel"/>
    <w:tmpl w:val="5E3EC736"/>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08"/>
  <w:characterSpacingControl w:val="doNotCompress"/>
  <w:compat>
    <w:compatSetting w:name="compatibilityMode" w:uri="http://schemas.microsoft.com/office/word" w:val="12"/>
  </w:compat>
  <w:rsids>
    <w:rsidRoot w:val="00F62804"/>
    <w:rsid w:val="00025736"/>
    <w:rsid w:val="000373FC"/>
    <w:rsid w:val="00045AD3"/>
    <w:rsid w:val="00081B99"/>
    <w:rsid w:val="000B00C9"/>
    <w:rsid w:val="000C48BC"/>
    <w:rsid w:val="000D25AE"/>
    <w:rsid w:val="000F4645"/>
    <w:rsid w:val="000F7FEB"/>
    <w:rsid w:val="00101D90"/>
    <w:rsid w:val="00105340"/>
    <w:rsid w:val="00127EBE"/>
    <w:rsid w:val="00140587"/>
    <w:rsid w:val="001472AC"/>
    <w:rsid w:val="001551D2"/>
    <w:rsid w:val="00161FFB"/>
    <w:rsid w:val="00171B00"/>
    <w:rsid w:val="00176DA3"/>
    <w:rsid w:val="00187C4F"/>
    <w:rsid w:val="001A087F"/>
    <w:rsid w:val="001D015E"/>
    <w:rsid w:val="001E120D"/>
    <w:rsid w:val="001E3628"/>
    <w:rsid w:val="00213587"/>
    <w:rsid w:val="002528A6"/>
    <w:rsid w:val="00261C59"/>
    <w:rsid w:val="0027010D"/>
    <w:rsid w:val="00272CC5"/>
    <w:rsid w:val="00272FA8"/>
    <w:rsid w:val="00284D70"/>
    <w:rsid w:val="002855A7"/>
    <w:rsid w:val="002873C0"/>
    <w:rsid w:val="00287D7A"/>
    <w:rsid w:val="002A2A64"/>
    <w:rsid w:val="002A3B85"/>
    <w:rsid w:val="002A7F9B"/>
    <w:rsid w:val="002B1D8D"/>
    <w:rsid w:val="002C2921"/>
    <w:rsid w:val="002C79D9"/>
    <w:rsid w:val="002D1DD4"/>
    <w:rsid w:val="002E5070"/>
    <w:rsid w:val="002F57F1"/>
    <w:rsid w:val="0030721F"/>
    <w:rsid w:val="00332A64"/>
    <w:rsid w:val="00350F7C"/>
    <w:rsid w:val="00353CBA"/>
    <w:rsid w:val="00355D1F"/>
    <w:rsid w:val="003616AD"/>
    <w:rsid w:val="003624AD"/>
    <w:rsid w:val="00390567"/>
    <w:rsid w:val="003B740E"/>
    <w:rsid w:val="003C431C"/>
    <w:rsid w:val="003E3E3D"/>
    <w:rsid w:val="0040437F"/>
    <w:rsid w:val="00426897"/>
    <w:rsid w:val="004309E8"/>
    <w:rsid w:val="00431AD5"/>
    <w:rsid w:val="00434E7C"/>
    <w:rsid w:val="00442907"/>
    <w:rsid w:val="0045139E"/>
    <w:rsid w:val="00451803"/>
    <w:rsid w:val="0046575E"/>
    <w:rsid w:val="00466A8C"/>
    <w:rsid w:val="004740B4"/>
    <w:rsid w:val="00474C82"/>
    <w:rsid w:val="00474F4E"/>
    <w:rsid w:val="004757FF"/>
    <w:rsid w:val="00484819"/>
    <w:rsid w:val="00487092"/>
    <w:rsid w:val="004A30DE"/>
    <w:rsid w:val="004B0802"/>
    <w:rsid w:val="004D3315"/>
    <w:rsid w:val="004D57D4"/>
    <w:rsid w:val="005142C1"/>
    <w:rsid w:val="00516983"/>
    <w:rsid w:val="005302E5"/>
    <w:rsid w:val="0053160D"/>
    <w:rsid w:val="00532908"/>
    <w:rsid w:val="00563364"/>
    <w:rsid w:val="005748B7"/>
    <w:rsid w:val="00581A9C"/>
    <w:rsid w:val="005A350D"/>
    <w:rsid w:val="005A5880"/>
    <w:rsid w:val="005B427B"/>
    <w:rsid w:val="005C42D1"/>
    <w:rsid w:val="005D00E7"/>
    <w:rsid w:val="005D3720"/>
    <w:rsid w:val="005E12F7"/>
    <w:rsid w:val="005E4705"/>
    <w:rsid w:val="005F5468"/>
    <w:rsid w:val="005F6BC6"/>
    <w:rsid w:val="005F7DBF"/>
    <w:rsid w:val="006069EF"/>
    <w:rsid w:val="00620EC8"/>
    <w:rsid w:val="00650A0A"/>
    <w:rsid w:val="006756DD"/>
    <w:rsid w:val="006E116E"/>
    <w:rsid w:val="00704783"/>
    <w:rsid w:val="00712C25"/>
    <w:rsid w:val="00713A95"/>
    <w:rsid w:val="007338AA"/>
    <w:rsid w:val="00785124"/>
    <w:rsid w:val="007865D8"/>
    <w:rsid w:val="00790001"/>
    <w:rsid w:val="007A67CB"/>
    <w:rsid w:val="007A6CEE"/>
    <w:rsid w:val="007B4E99"/>
    <w:rsid w:val="007C10F1"/>
    <w:rsid w:val="007C36C2"/>
    <w:rsid w:val="007C4714"/>
    <w:rsid w:val="007C7E5C"/>
    <w:rsid w:val="007E0A19"/>
    <w:rsid w:val="007E2C38"/>
    <w:rsid w:val="008204DC"/>
    <w:rsid w:val="008434F2"/>
    <w:rsid w:val="00854B39"/>
    <w:rsid w:val="00862212"/>
    <w:rsid w:val="00872855"/>
    <w:rsid w:val="00887B8D"/>
    <w:rsid w:val="008932C8"/>
    <w:rsid w:val="008A2B39"/>
    <w:rsid w:val="008A6620"/>
    <w:rsid w:val="008B520B"/>
    <w:rsid w:val="008D0121"/>
    <w:rsid w:val="008D19BE"/>
    <w:rsid w:val="008E309A"/>
    <w:rsid w:val="008E601B"/>
    <w:rsid w:val="00904B17"/>
    <w:rsid w:val="00910744"/>
    <w:rsid w:val="00912C3A"/>
    <w:rsid w:val="009444D1"/>
    <w:rsid w:val="00947819"/>
    <w:rsid w:val="00952B71"/>
    <w:rsid w:val="00953914"/>
    <w:rsid w:val="00956EAD"/>
    <w:rsid w:val="009C39EE"/>
    <w:rsid w:val="009C64EB"/>
    <w:rsid w:val="00A07178"/>
    <w:rsid w:val="00A106EB"/>
    <w:rsid w:val="00A24EFA"/>
    <w:rsid w:val="00A477E7"/>
    <w:rsid w:val="00A50E81"/>
    <w:rsid w:val="00A53AD5"/>
    <w:rsid w:val="00A53BFD"/>
    <w:rsid w:val="00A56226"/>
    <w:rsid w:val="00A83643"/>
    <w:rsid w:val="00A86EAC"/>
    <w:rsid w:val="00AA796C"/>
    <w:rsid w:val="00AB7D4A"/>
    <w:rsid w:val="00AD4C39"/>
    <w:rsid w:val="00AE045B"/>
    <w:rsid w:val="00AE71D4"/>
    <w:rsid w:val="00AF55F8"/>
    <w:rsid w:val="00B00904"/>
    <w:rsid w:val="00B04ED0"/>
    <w:rsid w:val="00B1370F"/>
    <w:rsid w:val="00B14ECC"/>
    <w:rsid w:val="00B22E34"/>
    <w:rsid w:val="00B31E9F"/>
    <w:rsid w:val="00B33B9A"/>
    <w:rsid w:val="00B4169B"/>
    <w:rsid w:val="00B86F82"/>
    <w:rsid w:val="00B90158"/>
    <w:rsid w:val="00B964A1"/>
    <w:rsid w:val="00B9652D"/>
    <w:rsid w:val="00BA227C"/>
    <w:rsid w:val="00BA7762"/>
    <w:rsid w:val="00BB0540"/>
    <w:rsid w:val="00BB2F33"/>
    <w:rsid w:val="00BD0ED7"/>
    <w:rsid w:val="00BD5170"/>
    <w:rsid w:val="00BD5BE4"/>
    <w:rsid w:val="00C14870"/>
    <w:rsid w:val="00C1668F"/>
    <w:rsid w:val="00C34EEE"/>
    <w:rsid w:val="00C62CEE"/>
    <w:rsid w:val="00CA2CEA"/>
    <w:rsid w:val="00CA5C6E"/>
    <w:rsid w:val="00CB2D81"/>
    <w:rsid w:val="00CC14E5"/>
    <w:rsid w:val="00CD6160"/>
    <w:rsid w:val="00D00299"/>
    <w:rsid w:val="00D04CFA"/>
    <w:rsid w:val="00D05E4C"/>
    <w:rsid w:val="00D35672"/>
    <w:rsid w:val="00D51A34"/>
    <w:rsid w:val="00D54CCF"/>
    <w:rsid w:val="00D57526"/>
    <w:rsid w:val="00D62920"/>
    <w:rsid w:val="00D7088B"/>
    <w:rsid w:val="00D72D25"/>
    <w:rsid w:val="00D80542"/>
    <w:rsid w:val="00D9511F"/>
    <w:rsid w:val="00DE2233"/>
    <w:rsid w:val="00DE6BAA"/>
    <w:rsid w:val="00DF4289"/>
    <w:rsid w:val="00DF67FB"/>
    <w:rsid w:val="00DF727B"/>
    <w:rsid w:val="00E100B9"/>
    <w:rsid w:val="00E3697A"/>
    <w:rsid w:val="00E5162D"/>
    <w:rsid w:val="00E7322F"/>
    <w:rsid w:val="00E75ADD"/>
    <w:rsid w:val="00E80D7A"/>
    <w:rsid w:val="00E8797D"/>
    <w:rsid w:val="00E968E3"/>
    <w:rsid w:val="00EA6B64"/>
    <w:rsid w:val="00EF2295"/>
    <w:rsid w:val="00F108FC"/>
    <w:rsid w:val="00F158B1"/>
    <w:rsid w:val="00F3592B"/>
    <w:rsid w:val="00F37A57"/>
    <w:rsid w:val="00F55971"/>
    <w:rsid w:val="00F605A4"/>
    <w:rsid w:val="00F62804"/>
    <w:rsid w:val="00F714BE"/>
    <w:rsid w:val="00F82CCF"/>
    <w:rsid w:val="00F948DD"/>
    <w:rsid w:val="00FA04E1"/>
    <w:rsid w:val="00FD14FA"/>
    <w:rsid w:val="00FD5B31"/>
    <w:rsid w:val="00FE568F"/>
    <w:rsid w:val="00FF1B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FF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5C6E"/>
    <w:pPr>
      <w:ind w:left="720"/>
      <w:contextualSpacing/>
    </w:pPr>
  </w:style>
  <w:style w:type="paragraph" w:styleId="a4">
    <w:name w:val="Balloon Text"/>
    <w:basedOn w:val="a"/>
    <w:link w:val="a5"/>
    <w:uiPriority w:val="99"/>
    <w:semiHidden/>
    <w:unhideWhenUsed/>
    <w:rsid w:val="00E3697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3697A"/>
    <w:rPr>
      <w:rFonts w:ascii="Tahoma" w:hAnsi="Tahoma" w:cs="Tahoma"/>
      <w:sz w:val="16"/>
      <w:szCs w:val="16"/>
    </w:rPr>
  </w:style>
  <w:style w:type="table" w:styleId="a6">
    <w:name w:val="Table Grid"/>
    <w:basedOn w:val="a1"/>
    <w:uiPriority w:val="59"/>
    <w:rsid w:val="00BA77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FF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5C6E"/>
    <w:pPr>
      <w:ind w:left="720"/>
      <w:contextualSpacing/>
    </w:pPr>
  </w:style>
  <w:style w:type="paragraph" w:styleId="a4">
    <w:name w:val="Balloon Text"/>
    <w:basedOn w:val="a"/>
    <w:link w:val="a5"/>
    <w:uiPriority w:val="99"/>
    <w:semiHidden/>
    <w:unhideWhenUsed/>
    <w:rsid w:val="00E3697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3697A"/>
    <w:rPr>
      <w:rFonts w:ascii="Tahoma" w:hAnsi="Tahoma" w:cs="Tahoma"/>
      <w:sz w:val="16"/>
      <w:szCs w:val="16"/>
    </w:rPr>
  </w:style>
  <w:style w:type="table" w:styleId="a6">
    <w:name w:val="Table Grid"/>
    <w:basedOn w:val="a1"/>
    <w:uiPriority w:val="59"/>
    <w:rsid w:val="00BA77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53972">
      <w:bodyDiv w:val="1"/>
      <w:marLeft w:val="0"/>
      <w:marRight w:val="0"/>
      <w:marTop w:val="0"/>
      <w:marBottom w:val="0"/>
      <w:divBdr>
        <w:top w:val="none" w:sz="0" w:space="0" w:color="auto"/>
        <w:left w:val="none" w:sz="0" w:space="0" w:color="auto"/>
        <w:bottom w:val="none" w:sz="0" w:space="0" w:color="auto"/>
        <w:right w:val="none" w:sz="0" w:space="0" w:color="auto"/>
      </w:divBdr>
    </w:div>
    <w:div w:id="70810732">
      <w:bodyDiv w:val="1"/>
      <w:marLeft w:val="0"/>
      <w:marRight w:val="0"/>
      <w:marTop w:val="0"/>
      <w:marBottom w:val="0"/>
      <w:divBdr>
        <w:top w:val="none" w:sz="0" w:space="0" w:color="auto"/>
        <w:left w:val="none" w:sz="0" w:space="0" w:color="auto"/>
        <w:bottom w:val="none" w:sz="0" w:space="0" w:color="auto"/>
        <w:right w:val="none" w:sz="0" w:space="0" w:color="auto"/>
      </w:divBdr>
    </w:div>
    <w:div w:id="75058738">
      <w:bodyDiv w:val="1"/>
      <w:marLeft w:val="0"/>
      <w:marRight w:val="0"/>
      <w:marTop w:val="0"/>
      <w:marBottom w:val="0"/>
      <w:divBdr>
        <w:top w:val="none" w:sz="0" w:space="0" w:color="auto"/>
        <w:left w:val="none" w:sz="0" w:space="0" w:color="auto"/>
        <w:bottom w:val="none" w:sz="0" w:space="0" w:color="auto"/>
        <w:right w:val="none" w:sz="0" w:space="0" w:color="auto"/>
      </w:divBdr>
    </w:div>
    <w:div w:id="148179281">
      <w:bodyDiv w:val="1"/>
      <w:marLeft w:val="0"/>
      <w:marRight w:val="0"/>
      <w:marTop w:val="0"/>
      <w:marBottom w:val="0"/>
      <w:divBdr>
        <w:top w:val="none" w:sz="0" w:space="0" w:color="auto"/>
        <w:left w:val="none" w:sz="0" w:space="0" w:color="auto"/>
        <w:bottom w:val="none" w:sz="0" w:space="0" w:color="auto"/>
        <w:right w:val="none" w:sz="0" w:space="0" w:color="auto"/>
      </w:divBdr>
    </w:div>
    <w:div w:id="180120756">
      <w:bodyDiv w:val="1"/>
      <w:marLeft w:val="0"/>
      <w:marRight w:val="0"/>
      <w:marTop w:val="0"/>
      <w:marBottom w:val="0"/>
      <w:divBdr>
        <w:top w:val="none" w:sz="0" w:space="0" w:color="auto"/>
        <w:left w:val="none" w:sz="0" w:space="0" w:color="auto"/>
        <w:bottom w:val="none" w:sz="0" w:space="0" w:color="auto"/>
        <w:right w:val="none" w:sz="0" w:space="0" w:color="auto"/>
      </w:divBdr>
    </w:div>
    <w:div w:id="206843585">
      <w:bodyDiv w:val="1"/>
      <w:marLeft w:val="0"/>
      <w:marRight w:val="0"/>
      <w:marTop w:val="0"/>
      <w:marBottom w:val="0"/>
      <w:divBdr>
        <w:top w:val="none" w:sz="0" w:space="0" w:color="auto"/>
        <w:left w:val="none" w:sz="0" w:space="0" w:color="auto"/>
        <w:bottom w:val="none" w:sz="0" w:space="0" w:color="auto"/>
        <w:right w:val="none" w:sz="0" w:space="0" w:color="auto"/>
      </w:divBdr>
    </w:div>
    <w:div w:id="218564248">
      <w:bodyDiv w:val="1"/>
      <w:marLeft w:val="0"/>
      <w:marRight w:val="0"/>
      <w:marTop w:val="0"/>
      <w:marBottom w:val="0"/>
      <w:divBdr>
        <w:top w:val="none" w:sz="0" w:space="0" w:color="auto"/>
        <w:left w:val="none" w:sz="0" w:space="0" w:color="auto"/>
        <w:bottom w:val="none" w:sz="0" w:space="0" w:color="auto"/>
        <w:right w:val="none" w:sz="0" w:space="0" w:color="auto"/>
      </w:divBdr>
    </w:div>
    <w:div w:id="227153414">
      <w:bodyDiv w:val="1"/>
      <w:marLeft w:val="0"/>
      <w:marRight w:val="0"/>
      <w:marTop w:val="0"/>
      <w:marBottom w:val="0"/>
      <w:divBdr>
        <w:top w:val="none" w:sz="0" w:space="0" w:color="auto"/>
        <w:left w:val="none" w:sz="0" w:space="0" w:color="auto"/>
        <w:bottom w:val="none" w:sz="0" w:space="0" w:color="auto"/>
        <w:right w:val="none" w:sz="0" w:space="0" w:color="auto"/>
      </w:divBdr>
    </w:div>
    <w:div w:id="392578745">
      <w:bodyDiv w:val="1"/>
      <w:marLeft w:val="0"/>
      <w:marRight w:val="0"/>
      <w:marTop w:val="0"/>
      <w:marBottom w:val="0"/>
      <w:divBdr>
        <w:top w:val="none" w:sz="0" w:space="0" w:color="auto"/>
        <w:left w:val="none" w:sz="0" w:space="0" w:color="auto"/>
        <w:bottom w:val="none" w:sz="0" w:space="0" w:color="auto"/>
        <w:right w:val="none" w:sz="0" w:space="0" w:color="auto"/>
      </w:divBdr>
    </w:div>
    <w:div w:id="459346801">
      <w:bodyDiv w:val="1"/>
      <w:marLeft w:val="0"/>
      <w:marRight w:val="0"/>
      <w:marTop w:val="0"/>
      <w:marBottom w:val="0"/>
      <w:divBdr>
        <w:top w:val="none" w:sz="0" w:space="0" w:color="auto"/>
        <w:left w:val="none" w:sz="0" w:space="0" w:color="auto"/>
        <w:bottom w:val="none" w:sz="0" w:space="0" w:color="auto"/>
        <w:right w:val="none" w:sz="0" w:space="0" w:color="auto"/>
      </w:divBdr>
    </w:div>
    <w:div w:id="486022043">
      <w:bodyDiv w:val="1"/>
      <w:marLeft w:val="0"/>
      <w:marRight w:val="0"/>
      <w:marTop w:val="0"/>
      <w:marBottom w:val="0"/>
      <w:divBdr>
        <w:top w:val="none" w:sz="0" w:space="0" w:color="auto"/>
        <w:left w:val="none" w:sz="0" w:space="0" w:color="auto"/>
        <w:bottom w:val="none" w:sz="0" w:space="0" w:color="auto"/>
        <w:right w:val="none" w:sz="0" w:space="0" w:color="auto"/>
      </w:divBdr>
    </w:div>
    <w:div w:id="499665557">
      <w:bodyDiv w:val="1"/>
      <w:marLeft w:val="0"/>
      <w:marRight w:val="0"/>
      <w:marTop w:val="0"/>
      <w:marBottom w:val="0"/>
      <w:divBdr>
        <w:top w:val="none" w:sz="0" w:space="0" w:color="auto"/>
        <w:left w:val="none" w:sz="0" w:space="0" w:color="auto"/>
        <w:bottom w:val="none" w:sz="0" w:space="0" w:color="auto"/>
        <w:right w:val="none" w:sz="0" w:space="0" w:color="auto"/>
      </w:divBdr>
    </w:div>
    <w:div w:id="542717456">
      <w:bodyDiv w:val="1"/>
      <w:marLeft w:val="0"/>
      <w:marRight w:val="0"/>
      <w:marTop w:val="0"/>
      <w:marBottom w:val="0"/>
      <w:divBdr>
        <w:top w:val="none" w:sz="0" w:space="0" w:color="auto"/>
        <w:left w:val="none" w:sz="0" w:space="0" w:color="auto"/>
        <w:bottom w:val="none" w:sz="0" w:space="0" w:color="auto"/>
        <w:right w:val="none" w:sz="0" w:space="0" w:color="auto"/>
      </w:divBdr>
    </w:div>
    <w:div w:id="575943523">
      <w:bodyDiv w:val="1"/>
      <w:marLeft w:val="0"/>
      <w:marRight w:val="0"/>
      <w:marTop w:val="0"/>
      <w:marBottom w:val="0"/>
      <w:divBdr>
        <w:top w:val="none" w:sz="0" w:space="0" w:color="auto"/>
        <w:left w:val="none" w:sz="0" w:space="0" w:color="auto"/>
        <w:bottom w:val="none" w:sz="0" w:space="0" w:color="auto"/>
        <w:right w:val="none" w:sz="0" w:space="0" w:color="auto"/>
      </w:divBdr>
    </w:div>
    <w:div w:id="593903041">
      <w:bodyDiv w:val="1"/>
      <w:marLeft w:val="0"/>
      <w:marRight w:val="0"/>
      <w:marTop w:val="0"/>
      <w:marBottom w:val="0"/>
      <w:divBdr>
        <w:top w:val="none" w:sz="0" w:space="0" w:color="auto"/>
        <w:left w:val="none" w:sz="0" w:space="0" w:color="auto"/>
        <w:bottom w:val="none" w:sz="0" w:space="0" w:color="auto"/>
        <w:right w:val="none" w:sz="0" w:space="0" w:color="auto"/>
      </w:divBdr>
    </w:div>
    <w:div w:id="659425112">
      <w:bodyDiv w:val="1"/>
      <w:marLeft w:val="0"/>
      <w:marRight w:val="0"/>
      <w:marTop w:val="0"/>
      <w:marBottom w:val="0"/>
      <w:divBdr>
        <w:top w:val="none" w:sz="0" w:space="0" w:color="auto"/>
        <w:left w:val="none" w:sz="0" w:space="0" w:color="auto"/>
        <w:bottom w:val="none" w:sz="0" w:space="0" w:color="auto"/>
        <w:right w:val="none" w:sz="0" w:space="0" w:color="auto"/>
      </w:divBdr>
    </w:div>
    <w:div w:id="724304138">
      <w:bodyDiv w:val="1"/>
      <w:marLeft w:val="0"/>
      <w:marRight w:val="0"/>
      <w:marTop w:val="0"/>
      <w:marBottom w:val="0"/>
      <w:divBdr>
        <w:top w:val="none" w:sz="0" w:space="0" w:color="auto"/>
        <w:left w:val="none" w:sz="0" w:space="0" w:color="auto"/>
        <w:bottom w:val="none" w:sz="0" w:space="0" w:color="auto"/>
        <w:right w:val="none" w:sz="0" w:space="0" w:color="auto"/>
      </w:divBdr>
    </w:div>
    <w:div w:id="750780417">
      <w:bodyDiv w:val="1"/>
      <w:marLeft w:val="0"/>
      <w:marRight w:val="0"/>
      <w:marTop w:val="0"/>
      <w:marBottom w:val="0"/>
      <w:divBdr>
        <w:top w:val="none" w:sz="0" w:space="0" w:color="auto"/>
        <w:left w:val="none" w:sz="0" w:space="0" w:color="auto"/>
        <w:bottom w:val="none" w:sz="0" w:space="0" w:color="auto"/>
        <w:right w:val="none" w:sz="0" w:space="0" w:color="auto"/>
      </w:divBdr>
    </w:div>
    <w:div w:id="921524994">
      <w:bodyDiv w:val="1"/>
      <w:marLeft w:val="0"/>
      <w:marRight w:val="0"/>
      <w:marTop w:val="0"/>
      <w:marBottom w:val="0"/>
      <w:divBdr>
        <w:top w:val="none" w:sz="0" w:space="0" w:color="auto"/>
        <w:left w:val="none" w:sz="0" w:space="0" w:color="auto"/>
        <w:bottom w:val="none" w:sz="0" w:space="0" w:color="auto"/>
        <w:right w:val="none" w:sz="0" w:space="0" w:color="auto"/>
      </w:divBdr>
    </w:div>
    <w:div w:id="963654067">
      <w:bodyDiv w:val="1"/>
      <w:marLeft w:val="0"/>
      <w:marRight w:val="0"/>
      <w:marTop w:val="0"/>
      <w:marBottom w:val="0"/>
      <w:divBdr>
        <w:top w:val="none" w:sz="0" w:space="0" w:color="auto"/>
        <w:left w:val="none" w:sz="0" w:space="0" w:color="auto"/>
        <w:bottom w:val="none" w:sz="0" w:space="0" w:color="auto"/>
        <w:right w:val="none" w:sz="0" w:space="0" w:color="auto"/>
      </w:divBdr>
    </w:div>
    <w:div w:id="999848834">
      <w:bodyDiv w:val="1"/>
      <w:marLeft w:val="0"/>
      <w:marRight w:val="0"/>
      <w:marTop w:val="0"/>
      <w:marBottom w:val="0"/>
      <w:divBdr>
        <w:top w:val="none" w:sz="0" w:space="0" w:color="auto"/>
        <w:left w:val="none" w:sz="0" w:space="0" w:color="auto"/>
        <w:bottom w:val="none" w:sz="0" w:space="0" w:color="auto"/>
        <w:right w:val="none" w:sz="0" w:space="0" w:color="auto"/>
      </w:divBdr>
    </w:div>
    <w:div w:id="1022584128">
      <w:bodyDiv w:val="1"/>
      <w:marLeft w:val="0"/>
      <w:marRight w:val="0"/>
      <w:marTop w:val="0"/>
      <w:marBottom w:val="0"/>
      <w:divBdr>
        <w:top w:val="none" w:sz="0" w:space="0" w:color="auto"/>
        <w:left w:val="none" w:sz="0" w:space="0" w:color="auto"/>
        <w:bottom w:val="none" w:sz="0" w:space="0" w:color="auto"/>
        <w:right w:val="none" w:sz="0" w:space="0" w:color="auto"/>
      </w:divBdr>
    </w:div>
    <w:div w:id="1031564898">
      <w:bodyDiv w:val="1"/>
      <w:marLeft w:val="0"/>
      <w:marRight w:val="0"/>
      <w:marTop w:val="0"/>
      <w:marBottom w:val="0"/>
      <w:divBdr>
        <w:top w:val="none" w:sz="0" w:space="0" w:color="auto"/>
        <w:left w:val="none" w:sz="0" w:space="0" w:color="auto"/>
        <w:bottom w:val="none" w:sz="0" w:space="0" w:color="auto"/>
        <w:right w:val="none" w:sz="0" w:space="0" w:color="auto"/>
      </w:divBdr>
    </w:div>
    <w:div w:id="1072045013">
      <w:bodyDiv w:val="1"/>
      <w:marLeft w:val="0"/>
      <w:marRight w:val="0"/>
      <w:marTop w:val="0"/>
      <w:marBottom w:val="0"/>
      <w:divBdr>
        <w:top w:val="none" w:sz="0" w:space="0" w:color="auto"/>
        <w:left w:val="none" w:sz="0" w:space="0" w:color="auto"/>
        <w:bottom w:val="none" w:sz="0" w:space="0" w:color="auto"/>
        <w:right w:val="none" w:sz="0" w:space="0" w:color="auto"/>
      </w:divBdr>
    </w:div>
    <w:div w:id="1093165440">
      <w:bodyDiv w:val="1"/>
      <w:marLeft w:val="0"/>
      <w:marRight w:val="0"/>
      <w:marTop w:val="0"/>
      <w:marBottom w:val="0"/>
      <w:divBdr>
        <w:top w:val="none" w:sz="0" w:space="0" w:color="auto"/>
        <w:left w:val="none" w:sz="0" w:space="0" w:color="auto"/>
        <w:bottom w:val="none" w:sz="0" w:space="0" w:color="auto"/>
        <w:right w:val="none" w:sz="0" w:space="0" w:color="auto"/>
      </w:divBdr>
    </w:div>
    <w:div w:id="1189832991">
      <w:bodyDiv w:val="1"/>
      <w:marLeft w:val="0"/>
      <w:marRight w:val="0"/>
      <w:marTop w:val="0"/>
      <w:marBottom w:val="0"/>
      <w:divBdr>
        <w:top w:val="none" w:sz="0" w:space="0" w:color="auto"/>
        <w:left w:val="none" w:sz="0" w:space="0" w:color="auto"/>
        <w:bottom w:val="none" w:sz="0" w:space="0" w:color="auto"/>
        <w:right w:val="none" w:sz="0" w:space="0" w:color="auto"/>
      </w:divBdr>
    </w:div>
    <w:div w:id="1311323086">
      <w:bodyDiv w:val="1"/>
      <w:marLeft w:val="0"/>
      <w:marRight w:val="0"/>
      <w:marTop w:val="0"/>
      <w:marBottom w:val="0"/>
      <w:divBdr>
        <w:top w:val="none" w:sz="0" w:space="0" w:color="auto"/>
        <w:left w:val="none" w:sz="0" w:space="0" w:color="auto"/>
        <w:bottom w:val="none" w:sz="0" w:space="0" w:color="auto"/>
        <w:right w:val="none" w:sz="0" w:space="0" w:color="auto"/>
      </w:divBdr>
    </w:div>
    <w:div w:id="1385526644">
      <w:bodyDiv w:val="1"/>
      <w:marLeft w:val="0"/>
      <w:marRight w:val="0"/>
      <w:marTop w:val="0"/>
      <w:marBottom w:val="0"/>
      <w:divBdr>
        <w:top w:val="none" w:sz="0" w:space="0" w:color="auto"/>
        <w:left w:val="none" w:sz="0" w:space="0" w:color="auto"/>
        <w:bottom w:val="none" w:sz="0" w:space="0" w:color="auto"/>
        <w:right w:val="none" w:sz="0" w:space="0" w:color="auto"/>
      </w:divBdr>
    </w:div>
    <w:div w:id="1398479226">
      <w:bodyDiv w:val="1"/>
      <w:marLeft w:val="0"/>
      <w:marRight w:val="0"/>
      <w:marTop w:val="0"/>
      <w:marBottom w:val="0"/>
      <w:divBdr>
        <w:top w:val="none" w:sz="0" w:space="0" w:color="auto"/>
        <w:left w:val="none" w:sz="0" w:space="0" w:color="auto"/>
        <w:bottom w:val="none" w:sz="0" w:space="0" w:color="auto"/>
        <w:right w:val="none" w:sz="0" w:space="0" w:color="auto"/>
      </w:divBdr>
    </w:div>
    <w:div w:id="1414818317">
      <w:bodyDiv w:val="1"/>
      <w:marLeft w:val="0"/>
      <w:marRight w:val="0"/>
      <w:marTop w:val="0"/>
      <w:marBottom w:val="0"/>
      <w:divBdr>
        <w:top w:val="none" w:sz="0" w:space="0" w:color="auto"/>
        <w:left w:val="none" w:sz="0" w:space="0" w:color="auto"/>
        <w:bottom w:val="none" w:sz="0" w:space="0" w:color="auto"/>
        <w:right w:val="none" w:sz="0" w:space="0" w:color="auto"/>
      </w:divBdr>
    </w:div>
    <w:div w:id="1499422021">
      <w:bodyDiv w:val="1"/>
      <w:marLeft w:val="0"/>
      <w:marRight w:val="0"/>
      <w:marTop w:val="0"/>
      <w:marBottom w:val="0"/>
      <w:divBdr>
        <w:top w:val="none" w:sz="0" w:space="0" w:color="auto"/>
        <w:left w:val="none" w:sz="0" w:space="0" w:color="auto"/>
        <w:bottom w:val="none" w:sz="0" w:space="0" w:color="auto"/>
        <w:right w:val="none" w:sz="0" w:space="0" w:color="auto"/>
      </w:divBdr>
    </w:div>
    <w:div w:id="1503160165">
      <w:bodyDiv w:val="1"/>
      <w:marLeft w:val="0"/>
      <w:marRight w:val="0"/>
      <w:marTop w:val="0"/>
      <w:marBottom w:val="0"/>
      <w:divBdr>
        <w:top w:val="none" w:sz="0" w:space="0" w:color="auto"/>
        <w:left w:val="none" w:sz="0" w:space="0" w:color="auto"/>
        <w:bottom w:val="none" w:sz="0" w:space="0" w:color="auto"/>
        <w:right w:val="none" w:sz="0" w:space="0" w:color="auto"/>
      </w:divBdr>
    </w:div>
    <w:div w:id="1507094214">
      <w:bodyDiv w:val="1"/>
      <w:marLeft w:val="0"/>
      <w:marRight w:val="0"/>
      <w:marTop w:val="0"/>
      <w:marBottom w:val="0"/>
      <w:divBdr>
        <w:top w:val="none" w:sz="0" w:space="0" w:color="auto"/>
        <w:left w:val="none" w:sz="0" w:space="0" w:color="auto"/>
        <w:bottom w:val="none" w:sz="0" w:space="0" w:color="auto"/>
        <w:right w:val="none" w:sz="0" w:space="0" w:color="auto"/>
      </w:divBdr>
    </w:div>
    <w:div w:id="1602105880">
      <w:bodyDiv w:val="1"/>
      <w:marLeft w:val="0"/>
      <w:marRight w:val="0"/>
      <w:marTop w:val="0"/>
      <w:marBottom w:val="0"/>
      <w:divBdr>
        <w:top w:val="none" w:sz="0" w:space="0" w:color="auto"/>
        <w:left w:val="none" w:sz="0" w:space="0" w:color="auto"/>
        <w:bottom w:val="none" w:sz="0" w:space="0" w:color="auto"/>
        <w:right w:val="none" w:sz="0" w:space="0" w:color="auto"/>
      </w:divBdr>
    </w:div>
    <w:div w:id="1626618963">
      <w:bodyDiv w:val="1"/>
      <w:marLeft w:val="0"/>
      <w:marRight w:val="0"/>
      <w:marTop w:val="0"/>
      <w:marBottom w:val="0"/>
      <w:divBdr>
        <w:top w:val="none" w:sz="0" w:space="0" w:color="auto"/>
        <w:left w:val="none" w:sz="0" w:space="0" w:color="auto"/>
        <w:bottom w:val="none" w:sz="0" w:space="0" w:color="auto"/>
        <w:right w:val="none" w:sz="0" w:space="0" w:color="auto"/>
      </w:divBdr>
    </w:div>
    <w:div w:id="1651328399">
      <w:bodyDiv w:val="1"/>
      <w:marLeft w:val="0"/>
      <w:marRight w:val="0"/>
      <w:marTop w:val="0"/>
      <w:marBottom w:val="0"/>
      <w:divBdr>
        <w:top w:val="none" w:sz="0" w:space="0" w:color="auto"/>
        <w:left w:val="none" w:sz="0" w:space="0" w:color="auto"/>
        <w:bottom w:val="none" w:sz="0" w:space="0" w:color="auto"/>
        <w:right w:val="none" w:sz="0" w:space="0" w:color="auto"/>
      </w:divBdr>
    </w:div>
    <w:div w:id="1687825967">
      <w:bodyDiv w:val="1"/>
      <w:marLeft w:val="0"/>
      <w:marRight w:val="0"/>
      <w:marTop w:val="0"/>
      <w:marBottom w:val="0"/>
      <w:divBdr>
        <w:top w:val="none" w:sz="0" w:space="0" w:color="auto"/>
        <w:left w:val="none" w:sz="0" w:space="0" w:color="auto"/>
        <w:bottom w:val="none" w:sz="0" w:space="0" w:color="auto"/>
        <w:right w:val="none" w:sz="0" w:space="0" w:color="auto"/>
      </w:divBdr>
    </w:div>
    <w:div w:id="1702702651">
      <w:bodyDiv w:val="1"/>
      <w:marLeft w:val="0"/>
      <w:marRight w:val="0"/>
      <w:marTop w:val="0"/>
      <w:marBottom w:val="0"/>
      <w:divBdr>
        <w:top w:val="none" w:sz="0" w:space="0" w:color="auto"/>
        <w:left w:val="none" w:sz="0" w:space="0" w:color="auto"/>
        <w:bottom w:val="none" w:sz="0" w:space="0" w:color="auto"/>
        <w:right w:val="none" w:sz="0" w:space="0" w:color="auto"/>
      </w:divBdr>
    </w:div>
    <w:div w:id="1727416576">
      <w:bodyDiv w:val="1"/>
      <w:marLeft w:val="0"/>
      <w:marRight w:val="0"/>
      <w:marTop w:val="0"/>
      <w:marBottom w:val="0"/>
      <w:divBdr>
        <w:top w:val="none" w:sz="0" w:space="0" w:color="auto"/>
        <w:left w:val="none" w:sz="0" w:space="0" w:color="auto"/>
        <w:bottom w:val="none" w:sz="0" w:space="0" w:color="auto"/>
        <w:right w:val="none" w:sz="0" w:space="0" w:color="auto"/>
      </w:divBdr>
    </w:div>
    <w:div w:id="1825469029">
      <w:bodyDiv w:val="1"/>
      <w:marLeft w:val="0"/>
      <w:marRight w:val="0"/>
      <w:marTop w:val="0"/>
      <w:marBottom w:val="0"/>
      <w:divBdr>
        <w:top w:val="none" w:sz="0" w:space="0" w:color="auto"/>
        <w:left w:val="none" w:sz="0" w:space="0" w:color="auto"/>
        <w:bottom w:val="none" w:sz="0" w:space="0" w:color="auto"/>
        <w:right w:val="none" w:sz="0" w:space="0" w:color="auto"/>
      </w:divBdr>
    </w:div>
    <w:div w:id="1853062564">
      <w:bodyDiv w:val="1"/>
      <w:marLeft w:val="0"/>
      <w:marRight w:val="0"/>
      <w:marTop w:val="0"/>
      <w:marBottom w:val="0"/>
      <w:divBdr>
        <w:top w:val="none" w:sz="0" w:space="0" w:color="auto"/>
        <w:left w:val="none" w:sz="0" w:space="0" w:color="auto"/>
        <w:bottom w:val="none" w:sz="0" w:space="0" w:color="auto"/>
        <w:right w:val="none" w:sz="0" w:space="0" w:color="auto"/>
      </w:divBdr>
    </w:div>
    <w:div w:id="1892615992">
      <w:bodyDiv w:val="1"/>
      <w:marLeft w:val="0"/>
      <w:marRight w:val="0"/>
      <w:marTop w:val="0"/>
      <w:marBottom w:val="0"/>
      <w:divBdr>
        <w:top w:val="none" w:sz="0" w:space="0" w:color="auto"/>
        <w:left w:val="none" w:sz="0" w:space="0" w:color="auto"/>
        <w:bottom w:val="none" w:sz="0" w:space="0" w:color="auto"/>
        <w:right w:val="none" w:sz="0" w:space="0" w:color="auto"/>
      </w:divBdr>
    </w:div>
    <w:div w:id="1899239718">
      <w:bodyDiv w:val="1"/>
      <w:marLeft w:val="0"/>
      <w:marRight w:val="0"/>
      <w:marTop w:val="0"/>
      <w:marBottom w:val="0"/>
      <w:divBdr>
        <w:top w:val="none" w:sz="0" w:space="0" w:color="auto"/>
        <w:left w:val="none" w:sz="0" w:space="0" w:color="auto"/>
        <w:bottom w:val="none" w:sz="0" w:space="0" w:color="auto"/>
        <w:right w:val="none" w:sz="0" w:space="0" w:color="auto"/>
      </w:divBdr>
    </w:div>
    <w:div w:id="2024549436">
      <w:bodyDiv w:val="1"/>
      <w:marLeft w:val="0"/>
      <w:marRight w:val="0"/>
      <w:marTop w:val="0"/>
      <w:marBottom w:val="0"/>
      <w:divBdr>
        <w:top w:val="none" w:sz="0" w:space="0" w:color="auto"/>
        <w:left w:val="none" w:sz="0" w:space="0" w:color="auto"/>
        <w:bottom w:val="none" w:sz="0" w:space="0" w:color="auto"/>
        <w:right w:val="none" w:sz="0" w:space="0" w:color="auto"/>
      </w:divBdr>
    </w:div>
    <w:div w:id="2037611880">
      <w:bodyDiv w:val="1"/>
      <w:marLeft w:val="0"/>
      <w:marRight w:val="0"/>
      <w:marTop w:val="0"/>
      <w:marBottom w:val="0"/>
      <w:divBdr>
        <w:top w:val="none" w:sz="0" w:space="0" w:color="auto"/>
        <w:left w:val="none" w:sz="0" w:space="0" w:color="auto"/>
        <w:bottom w:val="none" w:sz="0" w:space="0" w:color="auto"/>
        <w:right w:val="none" w:sz="0" w:space="0" w:color="auto"/>
      </w:divBdr>
    </w:div>
    <w:div w:id="2039353874">
      <w:bodyDiv w:val="1"/>
      <w:marLeft w:val="0"/>
      <w:marRight w:val="0"/>
      <w:marTop w:val="0"/>
      <w:marBottom w:val="0"/>
      <w:divBdr>
        <w:top w:val="none" w:sz="0" w:space="0" w:color="auto"/>
        <w:left w:val="none" w:sz="0" w:space="0" w:color="auto"/>
        <w:bottom w:val="none" w:sz="0" w:space="0" w:color="auto"/>
        <w:right w:val="none" w:sz="0" w:space="0" w:color="auto"/>
      </w:divBdr>
    </w:div>
    <w:div w:id="2109152535">
      <w:bodyDiv w:val="1"/>
      <w:marLeft w:val="0"/>
      <w:marRight w:val="0"/>
      <w:marTop w:val="0"/>
      <w:marBottom w:val="0"/>
      <w:divBdr>
        <w:top w:val="none" w:sz="0" w:space="0" w:color="auto"/>
        <w:left w:val="none" w:sz="0" w:space="0" w:color="auto"/>
        <w:bottom w:val="none" w:sz="0" w:space="0" w:color="auto"/>
        <w:right w:val="none" w:sz="0" w:space="0" w:color="auto"/>
      </w:divBdr>
    </w:div>
    <w:div w:id="214407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C055A-8043-4E6A-8C13-7347A4311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13</Pages>
  <Words>2569</Words>
  <Characters>14649</Characters>
  <Application>Microsoft Office Word</Application>
  <DocSecurity>0</DocSecurity>
  <Lines>122</Lines>
  <Paragraphs>34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diakov.net</Company>
  <LinksUpToDate>false</LinksUpToDate>
  <CharactersWithSpaces>17184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student</cp:lastModifiedBy>
  <cp:revision>24</cp:revision>
  <dcterms:created xsi:type="dcterms:W3CDTF">2018-03-23T05:48:00Z</dcterms:created>
  <dcterms:modified xsi:type="dcterms:W3CDTF">2018-04-06T08:08:00Z</dcterms:modified>
</cp:coreProperties>
</file>