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3"/>
        <w:gridCol w:w="3619"/>
        <w:gridCol w:w="8885"/>
        <w:gridCol w:w="1087"/>
      </w:tblGrid>
      <w:tr w:rsidR="003042DA" w:rsidTr="00697270">
        <w:tc>
          <w:tcPr>
            <w:tcW w:w="2103" w:type="dxa"/>
          </w:tcPr>
          <w:p w:rsidR="006E3D1F" w:rsidRPr="00BA18F9" w:rsidRDefault="006E3D1F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A18F9">
              <w:rPr>
                <w:sz w:val="20"/>
                <w:szCs w:val="20"/>
              </w:rPr>
              <w:t>Групп</w:t>
            </w:r>
            <w:r w:rsidR="00697270" w:rsidRPr="00BA18F9">
              <w:rPr>
                <w:sz w:val="20"/>
                <w:szCs w:val="20"/>
              </w:rPr>
              <w:t>а</w:t>
            </w:r>
            <w:r w:rsidRPr="00BA18F9">
              <w:rPr>
                <w:sz w:val="20"/>
                <w:szCs w:val="20"/>
              </w:rPr>
              <w:t xml:space="preserve"> устройств</w:t>
            </w:r>
          </w:p>
        </w:tc>
        <w:tc>
          <w:tcPr>
            <w:tcW w:w="3619" w:type="dxa"/>
          </w:tcPr>
          <w:p w:rsidR="006E3D1F" w:rsidRPr="00BA18F9" w:rsidRDefault="006E3D1F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A18F9">
              <w:rPr>
                <w:sz w:val="20"/>
                <w:szCs w:val="20"/>
              </w:rPr>
              <w:t>Модел</w:t>
            </w:r>
            <w:r w:rsidR="00697270" w:rsidRPr="00BA18F9">
              <w:rPr>
                <w:sz w:val="20"/>
                <w:szCs w:val="20"/>
              </w:rPr>
              <w:t>ь</w:t>
            </w:r>
          </w:p>
        </w:tc>
        <w:tc>
          <w:tcPr>
            <w:tcW w:w="8885" w:type="dxa"/>
          </w:tcPr>
          <w:p w:rsidR="006E3D1F" w:rsidRPr="00BA18F9" w:rsidRDefault="00697270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A18F9">
              <w:rPr>
                <w:sz w:val="20"/>
                <w:szCs w:val="20"/>
              </w:rPr>
              <w:t>Характеристики</w:t>
            </w:r>
          </w:p>
        </w:tc>
        <w:tc>
          <w:tcPr>
            <w:tcW w:w="1087" w:type="dxa"/>
          </w:tcPr>
          <w:p w:rsidR="006E3D1F" w:rsidRPr="00BA18F9" w:rsidRDefault="006E3D1F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A18F9">
              <w:rPr>
                <w:sz w:val="20"/>
                <w:szCs w:val="20"/>
              </w:rPr>
              <w:t>Цена (руб.)</w:t>
            </w:r>
          </w:p>
        </w:tc>
      </w:tr>
      <w:tr w:rsidR="003042DA" w:rsidTr="00697270">
        <w:tc>
          <w:tcPr>
            <w:tcW w:w="2103" w:type="dxa"/>
            <w:vMerge w:val="restart"/>
          </w:tcPr>
          <w:p w:rsidR="00697270" w:rsidRPr="001D5D7A" w:rsidRDefault="008F1E10" w:rsidP="000F47F2">
            <w:pPr>
              <w:spacing w:line="360" w:lineRule="auto"/>
              <w:rPr>
                <w:sz w:val="20"/>
                <w:szCs w:val="20"/>
              </w:rPr>
            </w:pPr>
            <w:r w:rsidRPr="008F1E10">
              <w:rPr>
                <w:sz w:val="20"/>
                <w:szCs w:val="20"/>
              </w:rPr>
              <w:t>Сетевой адаптер (</w:t>
            </w:r>
            <w:proofErr w:type="spellStart"/>
            <w:r w:rsidRPr="008F1E10">
              <w:rPr>
                <w:sz w:val="20"/>
                <w:szCs w:val="20"/>
              </w:rPr>
              <w:t>Network</w:t>
            </w:r>
            <w:proofErr w:type="spellEnd"/>
            <w:r w:rsidRPr="008F1E10">
              <w:rPr>
                <w:sz w:val="20"/>
                <w:szCs w:val="20"/>
              </w:rPr>
              <w:t xml:space="preserve"> </w:t>
            </w:r>
            <w:proofErr w:type="spellStart"/>
            <w:r w:rsidRPr="008F1E10">
              <w:rPr>
                <w:sz w:val="20"/>
                <w:szCs w:val="20"/>
              </w:rPr>
              <w:t>Interface</w:t>
            </w:r>
            <w:proofErr w:type="spellEnd"/>
            <w:r w:rsidRPr="008F1E10">
              <w:rPr>
                <w:sz w:val="20"/>
                <w:szCs w:val="20"/>
              </w:rPr>
              <w:t xml:space="preserve"> </w:t>
            </w:r>
            <w:proofErr w:type="spellStart"/>
            <w:r w:rsidRPr="008F1E10">
              <w:rPr>
                <w:sz w:val="20"/>
                <w:szCs w:val="20"/>
              </w:rPr>
              <w:t>Card</w:t>
            </w:r>
            <w:proofErr w:type="spellEnd"/>
            <w:r w:rsidRPr="008F1E10">
              <w:rPr>
                <w:sz w:val="20"/>
                <w:szCs w:val="20"/>
              </w:rPr>
              <w:t>, NIC) - это периферийное устройство компьютера, непосредственно взаимодействующее со средой передачи данных, которая прямо или через другое коммуникационное оборудование связывает его с другими компьютерами.</w:t>
            </w:r>
          </w:p>
        </w:tc>
        <w:tc>
          <w:tcPr>
            <w:tcW w:w="3619" w:type="dxa"/>
          </w:tcPr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D-</w:t>
            </w:r>
            <w:proofErr w:type="spellStart"/>
            <w:r w:rsidRPr="001D5D7A">
              <w:rPr>
                <w:sz w:val="20"/>
                <w:szCs w:val="20"/>
              </w:rPr>
              <w:t>Link</w:t>
            </w:r>
            <w:proofErr w:type="spellEnd"/>
            <w:r w:rsidRPr="001D5D7A">
              <w:rPr>
                <w:sz w:val="20"/>
                <w:szCs w:val="20"/>
              </w:rPr>
              <w:t xml:space="preserve"> DFE-520TX</w:t>
            </w:r>
          </w:p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object w:dxaOrig="7680" w:dyaOrig="68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61" type="#_x0000_t75" style="width:138pt;height:123.75pt" o:ole="">
                  <v:imagedata r:id="rId4" o:title=""/>
                </v:shape>
                <o:OLEObject Type="Embed" ProgID="PBrush" ShapeID="_x0000_i1161" DrawAspect="Content" ObjectID="_1604394169" r:id="rId5"/>
              </w:object>
            </w:r>
          </w:p>
        </w:tc>
        <w:tc>
          <w:tcPr>
            <w:tcW w:w="8885" w:type="dxa"/>
          </w:tcPr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Скорость передачи данных: </w:t>
            </w:r>
            <w:r w:rsidRPr="001D5D7A">
              <w:rPr>
                <w:sz w:val="20"/>
                <w:szCs w:val="20"/>
              </w:rPr>
              <w:t>10/100 Мбит/сек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Чип: D-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Link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DL10028A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Количество разъемов RJ-45: 1</w:t>
            </w:r>
          </w:p>
          <w:p w:rsidR="00697270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Интерфейс: PCI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Имеется автоматическое определение MDI/MDIX</w:t>
            </w:r>
          </w:p>
          <w:p w:rsidR="00697270" w:rsidRPr="000B2356" w:rsidRDefault="00697270" w:rsidP="00BA18F9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Поддержка</w:t>
            </w:r>
            <w:r w:rsidRPr="000B2356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ОС</w:t>
            </w:r>
            <w:r w:rsidRPr="000B2356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: Microsoft Windows 98, Microsoft Windows Me, Microsoft Windows 2000, Microsoft Windows XP, Microsoft Windows Vista, Microsoft Windows 7 32/64</w:t>
            </w:r>
          </w:p>
        </w:tc>
        <w:tc>
          <w:tcPr>
            <w:tcW w:w="1087" w:type="dxa"/>
          </w:tcPr>
          <w:p w:rsidR="00697270" w:rsidRPr="001D5D7A" w:rsidRDefault="00697270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399</w:t>
            </w:r>
          </w:p>
        </w:tc>
      </w:tr>
      <w:tr w:rsidR="003042DA" w:rsidTr="00697270">
        <w:tc>
          <w:tcPr>
            <w:tcW w:w="2103" w:type="dxa"/>
            <w:vMerge/>
          </w:tcPr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1D5D7A">
              <w:rPr>
                <w:sz w:val="20"/>
                <w:szCs w:val="20"/>
              </w:rPr>
              <w:t>Gembird</w:t>
            </w:r>
            <w:proofErr w:type="spellEnd"/>
            <w:r w:rsidRPr="001D5D7A">
              <w:rPr>
                <w:sz w:val="20"/>
                <w:szCs w:val="20"/>
              </w:rPr>
              <w:t xml:space="preserve"> NIC-GX1</w:t>
            </w:r>
          </w:p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2FC5811" wp14:editId="15CB5BC5">
                  <wp:extent cx="1838325" cy="1378744"/>
                  <wp:effectExtent l="0" t="0" r="0" b="0"/>
                  <wp:docPr id="1" name="Рисунок 1" descr="https://c.dns-shop.ru/thumb/st1/fit/wm/800/650/271edb62ae215ee42c750fddc1efcc7e/308bc8e29d5638750c1396c8bd2f6698438b938b4abfce3cece3ace3884945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c.dns-shop.ru/thumb/st1/fit/wm/800/650/271edb62ae215ee42c750fddc1efcc7e/308bc8e29d5638750c1396c8bd2f6698438b938b4abfce3cece3ace38849454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508" cy="1391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Скорость передачи данных: 10/100/1000 Мбит/сек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Чип: RTL8111C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Количество разъемов RJ-45: 1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Интерфейс: PCI-E</w:t>
            </w:r>
          </w:p>
        </w:tc>
        <w:tc>
          <w:tcPr>
            <w:tcW w:w="1087" w:type="dxa"/>
          </w:tcPr>
          <w:p w:rsidR="00697270" w:rsidRPr="001D5D7A" w:rsidRDefault="00697270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650</w:t>
            </w:r>
          </w:p>
        </w:tc>
      </w:tr>
      <w:tr w:rsidR="003042DA" w:rsidTr="00697270">
        <w:tc>
          <w:tcPr>
            <w:tcW w:w="2103" w:type="dxa"/>
            <w:vMerge/>
          </w:tcPr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 xml:space="preserve">Intel </w:t>
            </w:r>
            <w:proofErr w:type="spellStart"/>
            <w:r w:rsidRPr="001D5D7A">
              <w:rPr>
                <w:sz w:val="20"/>
                <w:szCs w:val="20"/>
              </w:rPr>
              <w:t>Gigabit</w:t>
            </w:r>
            <w:proofErr w:type="spellEnd"/>
            <w:r w:rsidRPr="001D5D7A">
              <w:rPr>
                <w:sz w:val="20"/>
                <w:szCs w:val="20"/>
              </w:rPr>
              <w:t xml:space="preserve"> CT EXPI9301CT</w:t>
            </w:r>
          </w:p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58C5501" wp14:editId="63A5E94B">
                  <wp:extent cx="1962150" cy="1471613"/>
                  <wp:effectExtent l="0" t="0" r="0" b="0"/>
                  <wp:docPr id="2" name="Рисунок 2" descr="https://c.dns-shop.ru/thumb/st4/fit/wm/800/650/aa8f1b047a64d6d45460536f5a93a59e/e2c5f99e94c063c197852cc506ee9f329d599d80846a09ddfc3c7f1bc39a87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.dns-shop.ru/thumb/st4/fit/wm/800/650/aa8f1b047a64d6d45460536f5a93a59e/e2c5f99e94c063c197852cc506ee9f329d599d80846a09ddfc3c7f1bc39a87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640" cy="1483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Скорость передачи данных: 10/100/1000 Мбит/сек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Чип: Intel 82574L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Количество разъемов RJ-45: 1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Интерфейс: PCI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 xml:space="preserve">Поддержка стандартов: 802.1p, 802.1q VLAN, 802.3u, 802.3ab, 802.3z </w:t>
            </w:r>
            <w:proofErr w:type="spellStart"/>
            <w:r w:rsidRPr="001D5D7A">
              <w:rPr>
                <w:sz w:val="20"/>
                <w:szCs w:val="20"/>
              </w:rPr>
              <w:t>Gigabit</w:t>
            </w:r>
            <w:proofErr w:type="spellEnd"/>
            <w:r w:rsidRPr="001D5D7A">
              <w:rPr>
                <w:sz w:val="20"/>
                <w:szCs w:val="20"/>
              </w:rPr>
              <w:t xml:space="preserve"> </w:t>
            </w:r>
            <w:proofErr w:type="spellStart"/>
            <w:r w:rsidRPr="001D5D7A">
              <w:rPr>
                <w:sz w:val="20"/>
                <w:szCs w:val="20"/>
              </w:rPr>
              <w:t>Ethernet</w:t>
            </w:r>
            <w:proofErr w:type="spellEnd"/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поддержка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Wake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-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on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-LAN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Имеется координация прерываний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поддержка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Jumbo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Frame</w:t>
            </w:r>
            <w:proofErr w:type="spellEnd"/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TCP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Checksum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Offload</w:t>
            </w:r>
            <w:proofErr w:type="spellEnd"/>
          </w:p>
          <w:p w:rsidR="00697270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TCP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Segmentation</w:t>
            </w:r>
            <w:proofErr w:type="spellEnd"/>
          </w:p>
          <w:p w:rsidR="00697270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Имеется автоматическое определение MDI/MDIX</w:t>
            </w:r>
          </w:p>
          <w:p w:rsidR="00697270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lastRenderedPageBreak/>
              <w:t>Поддержка</w:t>
            </w:r>
            <w:r w:rsidRPr="005645B2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ОС</w:t>
            </w:r>
            <w:r w:rsidRPr="005645B2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: Microsoft Windows 2000, Microsoft Windows 2003, Linux, Microsoft Windows Vista SP1, Microsoft Windows XP SP2, Novell NetWare 6.5, DOS</w:t>
            </w:r>
          </w:p>
          <w:p w:rsidR="00697270" w:rsidRPr="005645B2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Имеются индикаторы активности</w:t>
            </w:r>
          </w:p>
        </w:tc>
        <w:tc>
          <w:tcPr>
            <w:tcW w:w="1087" w:type="dxa"/>
          </w:tcPr>
          <w:p w:rsidR="00697270" w:rsidRPr="001D5D7A" w:rsidRDefault="00697270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lastRenderedPageBreak/>
              <w:t>1950</w:t>
            </w:r>
          </w:p>
        </w:tc>
      </w:tr>
      <w:tr w:rsidR="003042DA" w:rsidRPr="00716F5D" w:rsidTr="00697270">
        <w:tc>
          <w:tcPr>
            <w:tcW w:w="2103" w:type="dxa"/>
            <w:vMerge/>
          </w:tcPr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D-LINK DXE-820T</w:t>
            </w:r>
          </w:p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EF3CB98" wp14:editId="19D66EE5">
                  <wp:extent cx="1771650" cy="1771650"/>
                  <wp:effectExtent l="0" t="0" r="0" b="0"/>
                  <wp:docPr id="3" name="Рисунок 3" descr="https://c.dns-shop.ru/thumb/st4/fit/wm/800/650/ff54470754b54dcaf74a31db733a131f/e7a82dc90be6c886ffc30452b88d995e467fc4b4f94be6f8a03a228196fe47e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https://c.dns-shop.ru/thumb/st4/fit/wm/800/650/ff54470754b54dcaf74a31db733a131f/e7a82dc90be6c886ffc30452b88d995e467fc4b4f94be6f8a03a228196fe47e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2691797" wp14:editId="24BAD1E0">
                  <wp:extent cx="1847850" cy="1847850"/>
                  <wp:effectExtent l="0" t="0" r="0" b="0"/>
                  <wp:docPr id="4" name="Рисунок 4" descr="https://c.dns-shop.ru/thumb/st4/fit/wm/800/650/a5d7e6eeaa63a2188c6dac04797ce1cc/55202ff12aec28fb5fdb84c308a5576ecd8c2a5f2c3559be1faaa24dba46ed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https://c.dns-shop.ru/thumb/st4/fit/wm/800/650/a5d7e6eeaa63a2188c6dac04797ce1cc/55202ff12aec28fb5fdb84c308a5576ecd8c2a5f2c3559be1faaa24dba46ed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Скорость передачи данных: 10 Гбит/сек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Чип: RISC-процессор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Объем буфера: 96 Кб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Количество разъемов RJ-45: 2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Интерфейс: PCI-E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Версия PCI: 2.0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Пропускная способность шины PCI: 64 бит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Поддержка стандартов: 802.1</w:t>
            </w:r>
            <w:r w:rsidRPr="001D5D7A">
              <w:rPr>
                <w:sz w:val="20"/>
                <w:szCs w:val="20"/>
                <w:lang w:val="en-US"/>
              </w:rPr>
              <w:t>p</w:t>
            </w:r>
            <w:r w:rsidRPr="001D5D7A">
              <w:rPr>
                <w:sz w:val="20"/>
                <w:szCs w:val="20"/>
              </w:rPr>
              <w:t>, 802.3</w:t>
            </w:r>
            <w:r w:rsidRPr="001D5D7A">
              <w:rPr>
                <w:sz w:val="20"/>
                <w:szCs w:val="20"/>
                <w:lang w:val="en-US"/>
              </w:rPr>
              <w:t>X</w:t>
            </w:r>
            <w:r w:rsidRPr="001D5D7A">
              <w:rPr>
                <w:sz w:val="20"/>
                <w:szCs w:val="20"/>
              </w:rPr>
              <w:t xml:space="preserve"> </w:t>
            </w:r>
            <w:r w:rsidRPr="001D5D7A">
              <w:rPr>
                <w:sz w:val="20"/>
                <w:szCs w:val="20"/>
                <w:lang w:val="en-US"/>
              </w:rPr>
              <w:t>Flow</w:t>
            </w:r>
            <w:r w:rsidRPr="001D5D7A">
              <w:rPr>
                <w:sz w:val="20"/>
                <w:szCs w:val="20"/>
              </w:rPr>
              <w:t xml:space="preserve"> </w:t>
            </w:r>
            <w:r w:rsidRPr="001D5D7A">
              <w:rPr>
                <w:sz w:val="20"/>
                <w:szCs w:val="20"/>
                <w:lang w:val="en-US"/>
              </w:rPr>
              <w:t>Control</w:t>
            </w:r>
            <w:r w:rsidRPr="001D5D7A">
              <w:rPr>
                <w:sz w:val="20"/>
                <w:szCs w:val="20"/>
              </w:rPr>
              <w:t>, 802.1</w:t>
            </w:r>
            <w:r w:rsidRPr="001D5D7A">
              <w:rPr>
                <w:sz w:val="20"/>
                <w:szCs w:val="20"/>
                <w:lang w:val="en-US"/>
              </w:rPr>
              <w:t>q</w:t>
            </w:r>
            <w:r w:rsidRPr="001D5D7A">
              <w:rPr>
                <w:sz w:val="20"/>
                <w:szCs w:val="20"/>
              </w:rPr>
              <w:t xml:space="preserve"> </w:t>
            </w:r>
            <w:r w:rsidRPr="001D5D7A">
              <w:rPr>
                <w:sz w:val="20"/>
                <w:szCs w:val="20"/>
                <w:lang w:val="en-US"/>
              </w:rPr>
              <w:t>VLAN</w:t>
            </w:r>
            <w:r w:rsidRPr="001D5D7A">
              <w:rPr>
                <w:sz w:val="20"/>
                <w:szCs w:val="20"/>
              </w:rPr>
              <w:t>, 802.3</w:t>
            </w:r>
            <w:r w:rsidRPr="001D5D7A">
              <w:rPr>
                <w:sz w:val="20"/>
                <w:szCs w:val="20"/>
                <w:lang w:val="en-US"/>
              </w:rPr>
              <w:t>u</w:t>
            </w:r>
            <w:r w:rsidRPr="001D5D7A">
              <w:rPr>
                <w:sz w:val="20"/>
                <w:szCs w:val="20"/>
              </w:rPr>
              <w:t>, 802.3</w:t>
            </w:r>
            <w:r w:rsidRPr="001D5D7A">
              <w:rPr>
                <w:sz w:val="20"/>
                <w:szCs w:val="20"/>
                <w:lang w:val="en-US"/>
              </w:rPr>
              <w:t>ab</w:t>
            </w:r>
            <w:r w:rsidRPr="001D5D7A">
              <w:rPr>
                <w:sz w:val="20"/>
                <w:szCs w:val="20"/>
              </w:rPr>
              <w:t>, 802.3</w:t>
            </w:r>
            <w:r w:rsidRPr="001D5D7A">
              <w:rPr>
                <w:sz w:val="20"/>
                <w:szCs w:val="20"/>
                <w:lang w:val="en-US"/>
              </w:rPr>
              <w:t>ad</w:t>
            </w:r>
            <w:r w:rsidRPr="001D5D7A">
              <w:rPr>
                <w:sz w:val="20"/>
                <w:szCs w:val="20"/>
              </w:rPr>
              <w:t>, 802.3</w:t>
            </w:r>
            <w:r w:rsidRPr="001D5D7A">
              <w:rPr>
                <w:sz w:val="20"/>
                <w:szCs w:val="20"/>
                <w:lang w:val="en-US"/>
              </w:rPr>
              <w:t>z</w:t>
            </w:r>
            <w:r w:rsidRPr="001D5D7A">
              <w:rPr>
                <w:sz w:val="20"/>
                <w:szCs w:val="20"/>
              </w:rPr>
              <w:t xml:space="preserve"> </w:t>
            </w:r>
            <w:r w:rsidRPr="001D5D7A">
              <w:rPr>
                <w:sz w:val="20"/>
                <w:szCs w:val="20"/>
                <w:lang w:val="en-US"/>
              </w:rPr>
              <w:t>Gigabit</w:t>
            </w:r>
            <w:r w:rsidRPr="001D5D7A">
              <w:rPr>
                <w:sz w:val="20"/>
                <w:szCs w:val="20"/>
              </w:rPr>
              <w:t xml:space="preserve"> </w:t>
            </w:r>
            <w:r w:rsidRPr="001D5D7A">
              <w:rPr>
                <w:sz w:val="20"/>
                <w:szCs w:val="20"/>
                <w:lang w:val="en-US"/>
              </w:rPr>
              <w:t>Ethernet</w:t>
            </w:r>
            <w:r w:rsidRPr="001D5D7A">
              <w:rPr>
                <w:sz w:val="20"/>
                <w:szCs w:val="20"/>
              </w:rPr>
              <w:t>, 802.3</w:t>
            </w:r>
            <w:proofErr w:type="spellStart"/>
            <w:r w:rsidRPr="001D5D7A">
              <w:rPr>
                <w:sz w:val="20"/>
                <w:szCs w:val="20"/>
                <w:lang w:val="en-US"/>
              </w:rPr>
              <w:t>az</w:t>
            </w:r>
            <w:proofErr w:type="spellEnd"/>
            <w:r w:rsidRPr="001D5D7A">
              <w:rPr>
                <w:sz w:val="20"/>
                <w:szCs w:val="20"/>
              </w:rPr>
              <w:t xml:space="preserve"> </w:t>
            </w:r>
            <w:r w:rsidRPr="001D5D7A">
              <w:rPr>
                <w:sz w:val="20"/>
                <w:szCs w:val="20"/>
                <w:lang w:val="en-US"/>
              </w:rPr>
              <w:t>Gigabit</w:t>
            </w:r>
            <w:r w:rsidRPr="001D5D7A">
              <w:rPr>
                <w:sz w:val="20"/>
                <w:szCs w:val="20"/>
              </w:rPr>
              <w:t xml:space="preserve"> </w:t>
            </w:r>
            <w:r w:rsidRPr="001D5D7A">
              <w:rPr>
                <w:sz w:val="20"/>
                <w:szCs w:val="20"/>
                <w:lang w:val="en-US"/>
              </w:rPr>
              <w:t>Ethernet</w:t>
            </w:r>
            <w:r w:rsidRPr="001D5D7A">
              <w:rPr>
                <w:sz w:val="20"/>
                <w:szCs w:val="20"/>
              </w:rPr>
              <w:t>, 802.3</w:t>
            </w:r>
            <w:r w:rsidRPr="001D5D7A">
              <w:rPr>
                <w:sz w:val="20"/>
                <w:szCs w:val="20"/>
                <w:lang w:val="en-US"/>
              </w:rPr>
              <w:t>an</w:t>
            </w:r>
            <w:r w:rsidRPr="001D5D7A">
              <w:rPr>
                <w:sz w:val="20"/>
                <w:szCs w:val="20"/>
              </w:rPr>
              <w:t xml:space="preserve"> 10</w:t>
            </w:r>
            <w:proofErr w:type="spellStart"/>
            <w:r w:rsidRPr="001D5D7A">
              <w:rPr>
                <w:sz w:val="20"/>
                <w:szCs w:val="20"/>
                <w:lang w:val="en-US"/>
              </w:rPr>
              <w:t>GBase</w:t>
            </w:r>
            <w:proofErr w:type="spellEnd"/>
            <w:r w:rsidRPr="001D5D7A">
              <w:rPr>
                <w:sz w:val="20"/>
                <w:szCs w:val="20"/>
              </w:rPr>
              <w:t>-</w:t>
            </w:r>
            <w:r w:rsidRPr="001D5D7A">
              <w:rPr>
                <w:sz w:val="20"/>
                <w:szCs w:val="20"/>
                <w:lang w:val="en-US"/>
              </w:rPr>
              <w:t>T</w:t>
            </w:r>
          </w:p>
          <w:p w:rsidR="00697270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Имеется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поддержка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Jumbo Frame</w:t>
            </w:r>
          </w:p>
          <w:p w:rsidR="00697270" w:rsidRPr="005645B2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Поддержка</w:t>
            </w:r>
            <w:r w:rsidRPr="005645B2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ОС</w:t>
            </w:r>
            <w:r w:rsidRPr="005645B2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: Windows Server 2008 (X86, X64)/2008 R2 (X64), Windows Server 2012, RHEL 6.4/6.5 (X64), RHEL 5.9 (X64), SLES 11.2/11.3 (X64), Solaris 11/11.1</w:t>
            </w:r>
          </w:p>
        </w:tc>
        <w:tc>
          <w:tcPr>
            <w:tcW w:w="1087" w:type="dxa"/>
          </w:tcPr>
          <w:p w:rsidR="00697270" w:rsidRPr="001D5D7A" w:rsidRDefault="00697270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25799</w:t>
            </w:r>
          </w:p>
        </w:tc>
      </w:tr>
      <w:tr w:rsidR="003042DA" w:rsidRPr="00D81203" w:rsidTr="00697270">
        <w:tc>
          <w:tcPr>
            <w:tcW w:w="2103" w:type="dxa"/>
            <w:vMerge/>
          </w:tcPr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D-</w:t>
            </w:r>
            <w:proofErr w:type="spellStart"/>
            <w:r w:rsidRPr="001D5D7A">
              <w:rPr>
                <w:sz w:val="20"/>
                <w:szCs w:val="20"/>
              </w:rPr>
              <w:t>Link</w:t>
            </w:r>
            <w:proofErr w:type="spellEnd"/>
            <w:r w:rsidRPr="001D5D7A">
              <w:rPr>
                <w:sz w:val="20"/>
                <w:szCs w:val="20"/>
              </w:rPr>
              <w:t xml:space="preserve"> DGE-560SX</w:t>
            </w:r>
          </w:p>
          <w:p w:rsidR="00697270" w:rsidRPr="001D5D7A" w:rsidRDefault="00697270" w:rsidP="000F47F2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E1245EF" wp14:editId="0E11A736">
                  <wp:extent cx="2006600" cy="1504950"/>
                  <wp:effectExtent l="0" t="0" r="0" b="0"/>
                  <wp:docPr id="5" name="Рисунок 5" descr="https://c.dns-shop.ru/thumb/st4/fit/wm/800/650/77b967c8c3c8280dc831d1738727b0d5/c81c4c3bebaa4187c8fcb79233795400de85630c870fcf9552da55d3cd35e9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https://c.dns-shop.ru/thumb/st4/fit/wm/800/650/77b967c8c3c8280dc831d1738727b0d5/c81c4c3bebaa4187c8fcb79233795400de85630c870fcf9552da55d3cd35e9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6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Скорость передачи данных: 10 Гбит/сек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Чип: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Marvell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88E8061-BDJ1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Количество разъемов RJ-45: Нет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Интерфейс: PCI-E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Версия PCI: 1.0a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Частота шины PCI: 2.5 ГГц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sz w:val="20"/>
                <w:szCs w:val="20"/>
              </w:rPr>
              <w:t xml:space="preserve">Поддержка стандартов: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802.3z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Gigabit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Ethernet</w:t>
            </w:r>
            <w:proofErr w:type="spellEnd"/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поддержка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Wake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-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on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-LAN</w:t>
            </w:r>
          </w:p>
          <w:p w:rsidR="00697270" w:rsidRPr="005A5277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Имеется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поддержка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Jumbo Frame</w:t>
            </w:r>
          </w:p>
          <w:p w:rsidR="00697270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lastRenderedPageBreak/>
              <w:t>Поддержка</w:t>
            </w:r>
            <w:r w:rsidRPr="005645B2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ОС</w:t>
            </w: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: </w:t>
            </w:r>
            <w:r w:rsidRPr="005645B2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Microsoft Windows 2000, 2000 server, Microsoft Windows 2003 server, Microsoft Windows 2003 64-bit, Microsoft Windows XP, XP 64-bit, Linux for Kernel 2.4.x, 2.6.x</w:t>
            </w:r>
          </w:p>
          <w:p w:rsidR="00697270" w:rsidRPr="005645B2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Имеются индикаторы активности</w:t>
            </w:r>
          </w:p>
        </w:tc>
        <w:tc>
          <w:tcPr>
            <w:tcW w:w="1087" w:type="dxa"/>
          </w:tcPr>
          <w:p w:rsidR="00697270" w:rsidRPr="001D5D7A" w:rsidRDefault="00697270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lastRenderedPageBreak/>
              <w:t>9999</w:t>
            </w:r>
          </w:p>
        </w:tc>
      </w:tr>
      <w:tr w:rsidR="003042DA" w:rsidRPr="00D81203" w:rsidTr="00697270">
        <w:tc>
          <w:tcPr>
            <w:tcW w:w="2103" w:type="dxa"/>
            <w:vMerge/>
          </w:tcPr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1D5D7A">
              <w:rPr>
                <w:sz w:val="20"/>
                <w:szCs w:val="20"/>
              </w:rPr>
              <w:t>Asus</w:t>
            </w:r>
            <w:proofErr w:type="spellEnd"/>
            <w:r w:rsidRPr="001D5D7A">
              <w:rPr>
                <w:sz w:val="20"/>
                <w:szCs w:val="20"/>
              </w:rPr>
              <w:t xml:space="preserve"> XG-C100C</w:t>
            </w:r>
          </w:p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6487DBC" wp14:editId="360C7B33">
                  <wp:extent cx="1990725" cy="1990725"/>
                  <wp:effectExtent l="0" t="0" r="9525" b="9525"/>
                  <wp:docPr id="6" name="Рисунок 6" descr="https://c.dns-shop.ru/thumb/st4/fit/wm/800/650/e52d384f42f93671202c7d17fa6d81f9/01806d1c193ddd37467d1f06041acec84454a4ddf10dce581b9f97a2dd34e8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https://c.dns-shop.ru/thumb/st4/fit/wm/800/650/e52d384f42f93671202c7d17fa6d81f9/01806d1c193ddd37467d1f06041acec84454a4ddf10dce581b9f97a2dd34e8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Скорость передачи данных: 10/100/1000 Мбит/сек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Чип: AQC108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Количество разъемов RJ-45: 1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Интерфейс: PCI-E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sz w:val="20"/>
                <w:szCs w:val="20"/>
              </w:rPr>
              <w:t xml:space="preserve">Поддержка стандартов: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802.1p, 802.3X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Flow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Control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, 802.1q VLAN, 802.3bz, IEEE 802.1QAV – AVB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поддержка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Wake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-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on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-LAN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Имеется координация прерываний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поддержка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Jumbo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Frame</w:t>
            </w:r>
            <w:proofErr w:type="spellEnd"/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TCP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Checksum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Offload</w:t>
            </w:r>
            <w:proofErr w:type="spellEnd"/>
          </w:p>
          <w:p w:rsidR="00697270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TCP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Segmentation</w:t>
            </w:r>
            <w:proofErr w:type="spellEnd"/>
          </w:p>
          <w:p w:rsidR="00697270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Имеется автоматическое определение MDI/MDIX</w:t>
            </w:r>
          </w:p>
          <w:p w:rsidR="00697270" w:rsidRPr="005A5277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Поддержка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ОС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: </w:t>
            </w:r>
            <w:r w:rsidRPr="005645B2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Windows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8.1, 8, 7, </w:t>
            </w:r>
            <w:r w:rsidRPr="005645B2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Linux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5645B2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kernel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4.4.</w:t>
            </w:r>
            <w:r w:rsidRPr="005645B2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x</w:t>
            </w:r>
          </w:p>
        </w:tc>
        <w:tc>
          <w:tcPr>
            <w:tcW w:w="1087" w:type="dxa"/>
          </w:tcPr>
          <w:p w:rsidR="00697270" w:rsidRPr="001D5D7A" w:rsidRDefault="00697270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7799</w:t>
            </w:r>
          </w:p>
        </w:tc>
      </w:tr>
      <w:tr w:rsidR="003042DA" w:rsidRPr="00D81203" w:rsidTr="00697270">
        <w:tc>
          <w:tcPr>
            <w:tcW w:w="2103" w:type="dxa"/>
            <w:vMerge/>
          </w:tcPr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 xml:space="preserve">Intel </w:t>
            </w:r>
            <w:proofErr w:type="spellStart"/>
            <w:r w:rsidRPr="001D5D7A">
              <w:rPr>
                <w:sz w:val="20"/>
                <w:szCs w:val="20"/>
              </w:rPr>
              <w:t>Pro</w:t>
            </w:r>
            <w:proofErr w:type="spellEnd"/>
            <w:r w:rsidRPr="001D5D7A">
              <w:rPr>
                <w:sz w:val="20"/>
                <w:szCs w:val="20"/>
              </w:rPr>
              <w:t xml:space="preserve"> PWLA8391GTL</w:t>
            </w:r>
          </w:p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7DF2E91" wp14:editId="680A3EC0">
                  <wp:extent cx="1892300" cy="1419225"/>
                  <wp:effectExtent l="0" t="0" r="0" b="9525"/>
                  <wp:docPr id="7" name="Рисунок 7" descr="https://c.dns-shop.ru/thumb/st4/fit/wm/800/650/278933e014215e36d6a4da44726f520b/05976d3aa2d3c5df202445990dd819ff6c42558e165af1216e2479308685aa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https://c.dns-shop.ru/thumb/st4/fit/wm/800/650/278933e014215e36d6a4da44726f520b/05976d3aa2d3c5df202445990dd819ff6c42558e165af1216e2479308685aa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573" cy="141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Скорость передачи данных: 10/100/1000 Мбит/сек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Чип: Intel 82541PI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Объем буфера: 64 Кб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Количество разъемов RJ-45: 1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Интерфейс: PCI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Версия PCI: 2.3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Пропускная способность шины PCI: 32 бит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Частота шины PCI: 66 МГц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sz w:val="20"/>
                <w:szCs w:val="20"/>
              </w:rPr>
              <w:t xml:space="preserve">Поддержка стандартов: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802.1p, 802.3X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Flow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Control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, 802.1q VLAN</w:t>
            </w:r>
          </w:p>
          <w:p w:rsidR="00697270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поддержка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Wake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-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on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-LAN</w:t>
            </w:r>
          </w:p>
          <w:p w:rsidR="00697270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Имеется автоматическое определение MDI/MDIX</w:t>
            </w:r>
          </w:p>
          <w:p w:rsidR="00697270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Поддержка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ОС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: </w:t>
            </w:r>
            <w:r w:rsidRPr="001D7189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Microsoft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1D7189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Windows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1D7189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XP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  <w:r w:rsidRPr="001D7189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Netware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  <w:r w:rsidRPr="001D7189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Linux</w:t>
            </w:r>
          </w:p>
          <w:p w:rsidR="00697270" w:rsidRPr="001D7189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Имеются индикаторы активности</w:t>
            </w:r>
          </w:p>
        </w:tc>
        <w:tc>
          <w:tcPr>
            <w:tcW w:w="1087" w:type="dxa"/>
          </w:tcPr>
          <w:p w:rsidR="00697270" w:rsidRPr="001D5D7A" w:rsidRDefault="00697270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2399</w:t>
            </w:r>
          </w:p>
        </w:tc>
      </w:tr>
      <w:tr w:rsidR="003042DA" w:rsidRPr="00D81203" w:rsidTr="00697270">
        <w:tc>
          <w:tcPr>
            <w:tcW w:w="2103" w:type="dxa"/>
            <w:vMerge/>
          </w:tcPr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1D5D7A">
              <w:rPr>
                <w:sz w:val="20"/>
                <w:szCs w:val="20"/>
              </w:rPr>
              <w:t>Apple</w:t>
            </w:r>
            <w:proofErr w:type="spellEnd"/>
            <w:r w:rsidRPr="001D5D7A">
              <w:rPr>
                <w:sz w:val="20"/>
                <w:szCs w:val="20"/>
              </w:rPr>
              <w:t xml:space="preserve"> MC704ZM/A</w:t>
            </w:r>
          </w:p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</w:rPr>
            </w:pPr>
            <w:r w:rsidRPr="001D5D7A">
              <w:rPr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 wp14:anchorId="6C162FED" wp14:editId="2A3991AF">
                  <wp:extent cx="2006600" cy="1504950"/>
                  <wp:effectExtent l="0" t="0" r="0" b="0"/>
                  <wp:docPr id="8" name="Рисунок 8" descr="https://c.dns-shop.ru/thumb/st1/fit/wm/800/650/6f31932144dbba883b19e7df00f6a1cd/a174ca72b188be1096fc4363ca67ba8eb00174bfc234fe21985b9b3b53640f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https://c.dns-shop.ru/thumb/st1/fit/wm/800/650/6f31932144dbba883b19e7df00f6a1cd/a174ca72b188be1096fc4363ca67ba8eb00174bfc234fe21985b9b3b53640f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747" cy="150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lastRenderedPageBreak/>
              <w:t>Скорость передачи данных: 10/100/1000 Мбит/сек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lastRenderedPageBreak/>
              <w:t xml:space="preserve">Чип: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н.д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.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Количество разъемов RJ-45: 1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Интерфейс: USB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Поддержка ОС: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Mac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OS X</w:t>
            </w:r>
          </w:p>
        </w:tc>
        <w:tc>
          <w:tcPr>
            <w:tcW w:w="1087" w:type="dxa"/>
          </w:tcPr>
          <w:p w:rsidR="00697270" w:rsidRPr="001D5D7A" w:rsidRDefault="00697270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lastRenderedPageBreak/>
              <w:t>2099</w:t>
            </w:r>
          </w:p>
        </w:tc>
      </w:tr>
      <w:tr w:rsidR="003042DA" w:rsidRPr="00C92CD7" w:rsidTr="00697270">
        <w:tc>
          <w:tcPr>
            <w:tcW w:w="2103" w:type="dxa"/>
            <w:vMerge/>
          </w:tcPr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1D5D7A">
              <w:rPr>
                <w:sz w:val="20"/>
                <w:szCs w:val="20"/>
                <w:lang w:val="en-US"/>
              </w:rPr>
              <w:t>TP-LINK UE330 + USB3.0 HUB 3-port</w:t>
            </w:r>
          </w:p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1D5D7A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D96A057" wp14:editId="16922B89">
                  <wp:extent cx="2161081" cy="1647825"/>
                  <wp:effectExtent l="0" t="0" r="0" b="0"/>
                  <wp:docPr id="9" name="Рисунок 9" descr="https://c.dns-shop.ru/thumb/st4/fit/wm/800/650/84a12e998b96beabfeddc302a4d59748/4f49ad8be0bfe2f2c48cc10f12d44f356b348ccce311a541f89462d8ac92f6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https://c.dns-shop.ru/thumb/st4/fit/wm/800/650/84a12e998b96beabfeddc302a4d59748/4f49ad8be0bfe2f2c48cc10f12d44f356b348ccce311a541f89462d8ac92f6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7815" cy="166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Скорость передачи данных: 10/100/1000 Мбит/сек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Чип: RTL8153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Количество разъемов RJ-45: 1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Интерфейс: USB 3.0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Имеется автоматическое определение MDI/MDIX</w:t>
            </w:r>
          </w:p>
          <w:p w:rsidR="00697270" w:rsidRPr="005A5277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Поддержка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ОС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: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Linux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,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Microsoft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Windows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7,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Microsoft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Windows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8 32/64,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MAC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OS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10.4,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Microsoft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Windows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10 32/64,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Chrome</w:t>
            </w:r>
            <w:r w:rsidRPr="005A5277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OS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Дополнительно: USB3.0 HUB на 3 порта</w:t>
            </w:r>
          </w:p>
        </w:tc>
        <w:tc>
          <w:tcPr>
            <w:tcW w:w="1087" w:type="dxa"/>
          </w:tcPr>
          <w:p w:rsidR="00697270" w:rsidRPr="001D5D7A" w:rsidRDefault="00697270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1D5D7A">
              <w:rPr>
                <w:sz w:val="20"/>
                <w:szCs w:val="20"/>
              </w:rPr>
              <w:t>1750</w:t>
            </w:r>
          </w:p>
        </w:tc>
      </w:tr>
      <w:tr w:rsidR="003042DA" w:rsidRPr="00D368C4" w:rsidTr="00697270">
        <w:tc>
          <w:tcPr>
            <w:tcW w:w="2103" w:type="dxa"/>
            <w:vMerge/>
          </w:tcPr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3619" w:type="dxa"/>
          </w:tcPr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1D5D7A">
              <w:rPr>
                <w:sz w:val="20"/>
                <w:szCs w:val="20"/>
                <w:lang w:val="en-US"/>
              </w:rPr>
              <w:t>EDIMAX EU-4306</w:t>
            </w:r>
          </w:p>
          <w:p w:rsidR="00697270" w:rsidRPr="001D5D7A" w:rsidRDefault="00697270" w:rsidP="00A903C8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1D5D7A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09CD90D" wp14:editId="1C3F76A1">
                  <wp:extent cx="2143125" cy="1610023"/>
                  <wp:effectExtent l="0" t="0" r="0" b="9525"/>
                  <wp:docPr id="10" name="Рисунок 10" descr="https://c.dns-shop.ru/thumb/st4/fit/800/650/470d49cd899f81e4629584accc0d0a0b/e7dc2e222943fe22b04629a5f58d8a5f2a99601ab8bb4750342f3f5e9af0ff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https://c.dns-shop.ru/thumb/st4/fit/800/650/470d49cd899f81e4629584accc0d0a0b/e7dc2e222943fe22b04629a5f58d8a5f2a99601ab8bb4750342f3f5e9af0ff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847" cy="1626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Скорость передачи данных: 10/100/1000 Мбит/сек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Чип: EDIMAX EU-4306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Количество разъемов RJ-45: 1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Интерфейс: USB 3.0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sz w:val="20"/>
                <w:szCs w:val="20"/>
              </w:rPr>
              <w:t xml:space="preserve">Поддержка стандартов: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802.3u, IEEE 802.3 100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base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-t TX, 802.3az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Gigabit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Ethernet</w:t>
            </w:r>
            <w:proofErr w:type="spellEnd"/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Имеется поддержка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Jumbo</w:t>
            </w:r>
            <w:proofErr w:type="spellEnd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Frame</w:t>
            </w:r>
            <w:proofErr w:type="spellEnd"/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Имеется автоматическое определение MDI/MDIX</w:t>
            </w:r>
          </w:p>
          <w:p w:rsidR="00697270" w:rsidRPr="001D5D7A" w:rsidRDefault="00697270" w:rsidP="00BA18F9">
            <w:pPr>
              <w:spacing w:line="360" w:lineRule="auto"/>
              <w:jc w:val="both"/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</w:pP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Поддержка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</w:rPr>
              <w:t>ОС</w:t>
            </w:r>
            <w:r w:rsidRPr="001D5D7A">
              <w:rPr>
                <w:rFonts w:cs="Helvetica"/>
                <w:color w:val="333333"/>
                <w:sz w:val="20"/>
                <w:szCs w:val="20"/>
                <w:shd w:val="clear" w:color="auto" w:fill="FFFFFF"/>
                <w:lang w:val="en-US"/>
              </w:rPr>
              <w:t>: Linux, Microsoft Windows 98SE/ME/2000/XP/Vista/7, Mac OS X</w:t>
            </w:r>
          </w:p>
        </w:tc>
        <w:tc>
          <w:tcPr>
            <w:tcW w:w="1087" w:type="dxa"/>
          </w:tcPr>
          <w:p w:rsidR="00697270" w:rsidRPr="001D5D7A" w:rsidRDefault="00D368C4" w:rsidP="00BA18F9">
            <w:pPr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1680</w:t>
            </w:r>
          </w:p>
        </w:tc>
      </w:tr>
      <w:tr w:rsidR="003042DA" w:rsidTr="00697270">
        <w:tc>
          <w:tcPr>
            <w:tcW w:w="2103" w:type="dxa"/>
          </w:tcPr>
          <w:p w:rsidR="00A903C8" w:rsidRPr="00146959" w:rsidRDefault="008F1E10" w:rsidP="000B2B19">
            <w:pPr>
              <w:spacing w:line="360" w:lineRule="auto"/>
              <w:rPr>
                <w:sz w:val="20"/>
                <w:szCs w:val="20"/>
              </w:rPr>
            </w:pPr>
            <w:r w:rsidRPr="008F1E10">
              <w:rPr>
                <w:sz w:val="20"/>
                <w:szCs w:val="20"/>
              </w:rPr>
              <w:t xml:space="preserve">Повторитель, репитер (англ. </w:t>
            </w:r>
            <w:proofErr w:type="spellStart"/>
            <w:r w:rsidRPr="008F1E10">
              <w:rPr>
                <w:sz w:val="20"/>
                <w:szCs w:val="20"/>
              </w:rPr>
              <w:t>repeater</w:t>
            </w:r>
            <w:proofErr w:type="spellEnd"/>
            <w:r w:rsidRPr="008F1E10">
              <w:rPr>
                <w:sz w:val="20"/>
                <w:szCs w:val="20"/>
              </w:rPr>
              <w:t xml:space="preserve">) — физическое устройство, </w:t>
            </w:r>
            <w:r w:rsidRPr="008F1E10">
              <w:rPr>
                <w:sz w:val="20"/>
                <w:szCs w:val="20"/>
              </w:rPr>
              <w:lastRenderedPageBreak/>
              <w:t>повторяющее входящий сигнал.</w:t>
            </w:r>
          </w:p>
        </w:tc>
        <w:tc>
          <w:tcPr>
            <w:tcW w:w="3619" w:type="dxa"/>
          </w:tcPr>
          <w:p w:rsidR="00A903C8" w:rsidRDefault="007E468A" w:rsidP="007E468A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Asus</w:t>
            </w:r>
            <w:proofErr w:type="spellEnd"/>
            <w:r>
              <w:rPr>
                <w:sz w:val="20"/>
                <w:szCs w:val="20"/>
              </w:rPr>
              <w:t xml:space="preserve"> RP-N12</w:t>
            </w:r>
          </w:p>
          <w:p w:rsidR="007E468A" w:rsidRPr="00146959" w:rsidRDefault="007E468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095500" cy="1571625"/>
                  <wp:effectExtent l="0" t="0" r="0" b="9525"/>
                  <wp:docPr id="22" name="Рисунок 22" descr="Asus RP-N12 ÐÐ±Ð·Ð¾Ñ, Ð¾ÑÐ·ÑÐ²Ñ, ÑÐµÐ¹ÑÐ¸Ð½Ð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Asus RP-N12 ÐÐ±Ð·Ð¾Ñ, Ð¾ÑÐ·ÑÐ²Ñ, ÑÐµÐ¹ÑÐ¸Ð½Ð³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A903C8" w:rsidRPr="00146959" w:rsidRDefault="007E468A" w:rsidP="007E46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E468A">
              <w:rPr>
                <w:sz w:val="20"/>
                <w:szCs w:val="20"/>
              </w:rPr>
              <w:lastRenderedPageBreak/>
              <w:t xml:space="preserve">Очень хороший усилитель сигнала для дома и офиса. В его функционал входят функции ретранслятора, точки доступа и сетевого моста. Подключить его можно в любую розетку в Вашем доме, а настраивается он одним нажатием на кнопку WPS. Две мощные антенны обеспечат бесперебойный сигнал </w:t>
            </w:r>
            <w:proofErr w:type="spellStart"/>
            <w:r w:rsidRPr="007E468A">
              <w:rPr>
                <w:sz w:val="20"/>
                <w:szCs w:val="20"/>
              </w:rPr>
              <w:t>вай</w:t>
            </w:r>
            <w:proofErr w:type="spellEnd"/>
            <w:r w:rsidRPr="007E468A">
              <w:rPr>
                <w:sz w:val="20"/>
                <w:szCs w:val="20"/>
              </w:rPr>
              <w:t xml:space="preserve"> фая в любую точку в доме. Определить наиболее оптимальную точку для </w:t>
            </w:r>
            <w:r w:rsidRPr="007E468A">
              <w:rPr>
                <w:sz w:val="20"/>
                <w:szCs w:val="20"/>
              </w:rPr>
              <w:lastRenderedPageBreak/>
              <w:t>размещения данного устройства поможет индикатор на передней панели. Если сигнал от маршрутизатора хороший, то будет гореть зеленый ин</w:t>
            </w:r>
            <w:r>
              <w:rPr>
                <w:sz w:val="20"/>
                <w:szCs w:val="20"/>
              </w:rPr>
              <w:t>дикатор, если плохой - красный.</w:t>
            </w:r>
          </w:p>
        </w:tc>
        <w:tc>
          <w:tcPr>
            <w:tcW w:w="1087" w:type="dxa"/>
          </w:tcPr>
          <w:p w:rsidR="007E468A" w:rsidRPr="00146959" w:rsidRDefault="007E468A" w:rsidP="007E468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  <w:r w:rsidRPr="007E468A">
              <w:rPr>
                <w:sz w:val="20"/>
                <w:szCs w:val="20"/>
              </w:rPr>
              <w:t>580</w:t>
            </w:r>
          </w:p>
          <w:p w:rsidR="00A903C8" w:rsidRPr="00146959" w:rsidRDefault="00A903C8" w:rsidP="007E468A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</w:tr>
      <w:tr w:rsidR="003042DA" w:rsidTr="00697270">
        <w:tc>
          <w:tcPr>
            <w:tcW w:w="2103" w:type="dxa"/>
          </w:tcPr>
          <w:p w:rsidR="007E468A" w:rsidRDefault="007E468A" w:rsidP="000B2B19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Xiaomi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WiFi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Amplifier</w:t>
            </w:r>
            <w:proofErr w:type="spellEnd"/>
          </w:p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22231" cy="1095375"/>
                  <wp:effectExtent l="0" t="0" r="0" b="0"/>
                  <wp:docPr id="23" name="Рисунок 23" descr="Xiaomi Mi WiFi Amplifier Ð¾Ð±Ð·Ð¾Ñ, Ð½Ð°ÑÑÑÐ¾Ð¹ÐºÐ°, Ð¾ÑÐ·ÑÐ²Ñ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Xiaomi Mi WiFi Amplifier Ð¾Ð±Ð·Ð¾Ñ, Ð½Ð°ÑÑÑÐ¾Ð¹ÐºÐ°, Ð¾ÑÐ·ÑÐ²Ñ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7762" cy="1098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7E468A" w:rsidRPr="00146959" w:rsidRDefault="007E468A" w:rsidP="007E46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E468A">
              <w:rPr>
                <w:sz w:val="20"/>
                <w:szCs w:val="20"/>
              </w:rPr>
              <w:t>Максимально компактный репитер, который легко можно брать с собой в поездки/путешествия. Установить и настроить его можно за несколько минут. Просто подключите его через USB-разъем, и устройство само синхронизируется в течение нескольких минут. Данный девайс способен увеличить область покрытия маршрутизатора в два раза. Скорость соединения при таких габаритах составляет 150 Мбит/с, что будет достаточно для большинства маршрутизаторов.</w:t>
            </w:r>
          </w:p>
          <w:p w:rsidR="007E468A" w:rsidRPr="00146959" w:rsidRDefault="007E468A" w:rsidP="007E468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087" w:type="dxa"/>
          </w:tcPr>
          <w:p w:rsidR="007E468A" w:rsidRPr="00146959" w:rsidRDefault="005368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865</w:t>
            </w:r>
          </w:p>
        </w:tc>
      </w:tr>
      <w:tr w:rsidR="003042DA" w:rsidTr="00697270">
        <w:tc>
          <w:tcPr>
            <w:tcW w:w="2103" w:type="dxa"/>
          </w:tcPr>
          <w:p w:rsidR="007E468A" w:rsidRDefault="007E468A" w:rsidP="000B2B19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TP-</w:t>
            </w:r>
            <w:proofErr w:type="spellStart"/>
            <w:r>
              <w:rPr>
                <w:sz w:val="20"/>
                <w:szCs w:val="20"/>
              </w:rPr>
              <w:t>Link</w:t>
            </w:r>
            <w:proofErr w:type="spellEnd"/>
            <w:r>
              <w:rPr>
                <w:sz w:val="20"/>
                <w:szCs w:val="20"/>
              </w:rPr>
              <w:t xml:space="preserve"> TL-WA850RE</w:t>
            </w:r>
          </w:p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95500" cy="2095500"/>
                  <wp:effectExtent l="0" t="0" r="0" b="0"/>
                  <wp:docPr id="24" name="Рисунок 24" descr="TP-Link TL-WA850RE Ð¾Ð±Ð·Ð¾Ñ, Ð¾ÑÐ·ÑÐ²Ñ, ÑÑÐ°Ð²Ð½ÐµÐ½Ð¸Ðµ, ÑÐ¾ÑÐ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 descr="TP-Link TL-WA850RE Ð¾Ð±Ð·Ð¾Ñ, Ð¾ÑÐ·ÑÐ²Ñ, ÑÑÐ°Ð²Ð½ÐµÐ½Ð¸Ðµ, ÑÐ¾ÑÐ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7E468A" w:rsidRPr="00146959" w:rsidRDefault="007E468A" w:rsidP="007E46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E468A">
              <w:rPr>
                <w:sz w:val="20"/>
                <w:szCs w:val="20"/>
              </w:rPr>
              <w:t xml:space="preserve">Удобный ретранслятор для Вашего маршрутизатора, который быстро и без проблем увеличит площадь покрытия сигнала </w:t>
            </w:r>
            <w:proofErr w:type="spellStart"/>
            <w:r w:rsidRPr="007E468A">
              <w:rPr>
                <w:sz w:val="20"/>
                <w:szCs w:val="20"/>
              </w:rPr>
              <w:t>Wi-Fi</w:t>
            </w:r>
            <w:proofErr w:type="spellEnd"/>
            <w:r w:rsidRPr="007E468A">
              <w:rPr>
                <w:sz w:val="20"/>
                <w:szCs w:val="20"/>
              </w:rPr>
              <w:t xml:space="preserve">. Подключить и настроить девайс очень просто. Подключите к розетке и нажмите на кнопку </w:t>
            </w:r>
            <w:proofErr w:type="spellStart"/>
            <w:r w:rsidRPr="007E468A">
              <w:rPr>
                <w:sz w:val="20"/>
                <w:szCs w:val="20"/>
              </w:rPr>
              <w:t>Range</w:t>
            </w:r>
            <w:proofErr w:type="spellEnd"/>
            <w:r w:rsidRPr="007E468A">
              <w:rPr>
                <w:sz w:val="20"/>
                <w:szCs w:val="20"/>
              </w:rPr>
              <w:t xml:space="preserve"> </w:t>
            </w:r>
            <w:proofErr w:type="spellStart"/>
            <w:r w:rsidRPr="007E468A">
              <w:rPr>
                <w:sz w:val="20"/>
                <w:szCs w:val="20"/>
              </w:rPr>
              <w:t>Extender</w:t>
            </w:r>
            <w:proofErr w:type="spellEnd"/>
            <w:r w:rsidRPr="007E468A">
              <w:rPr>
                <w:sz w:val="20"/>
                <w:szCs w:val="20"/>
              </w:rPr>
              <w:t xml:space="preserve"> на усилителе, и на кнопку WPS на маршрутизаторе. TP-</w:t>
            </w:r>
            <w:proofErr w:type="spellStart"/>
            <w:r w:rsidRPr="007E468A">
              <w:rPr>
                <w:sz w:val="20"/>
                <w:szCs w:val="20"/>
              </w:rPr>
              <w:t>Link</w:t>
            </w:r>
            <w:proofErr w:type="spellEnd"/>
            <w:r w:rsidRPr="007E468A">
              <w:rPr>
                <w:sz w:val="20"/>
                <w:szCs w:val="20"/>
              </w:rPr>
              <w:t xml:space="preserve"> TL-WA850RE обеспечит наиболее полное покрытие в Вашей квартире, и устранит "мертвые зоны". Скорость передачи сигнала может достигать 300 Мбит/с, чего будет доста</w:t>
            </w:r>
            <w:r>
              <w:rPr>
                <w:sz w:val="20"/>
                <w:szCs w:val="20"/>
              </w:rPr>
              <w:t>точно для игр, видео и фильмов.</w:t>
            </w:r>
          </w:p>
        </w:tc>
        <w:tc>
          <w:tcPr>
            <w:tcW w:w="1087" w:type="dxa"/>
          </w:tcPr>
          <w:p w:rsidR="007E468A" w:rsidRPr="00146959" w:rsidRDefault="005368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1350</w:t>
            </w:r>
          </w:p>
        </w:tc>
      </w:tr>
      <w:tr w:rsidR="003042DA" w:rsidTr="00697270">
        <w:tc>
          <w:tcPr>
            <w:tcW w:w="2103" w:type="dxa"/>
          </w:tcPr>
          <w:p w:rsidR="007E468A" w:rsidRDefault="007E468A" w:rsidP="000B2B19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TP-</w:t>
            </w:r>
            <w:proofErr w:type="spellStart"/>
            <w:r>
              <w:rPr>
                <w:sz w:val="20"/>
                <w:szCs w:val="20"/>
              </w:rPr>
              <w:t>Link</w:t>
            </w:r>
            <w:proofErr w:type="spellEnd"/>
            <w:r>
              <w:rPr>
                <w:sz w:val="20"/>
                <w:szCs w:val="20"/>
              </w:rPr>
              <w:t xml:space="preserve"> AC750</w:t>
            </w:r>
          </w:p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067764" cy="1552575"/>
                  <wp:effectExtent l="0" t="0" r="8890" b="0"/>
                  <wp:docPr id="25" name="Рисунок 25" descr="TP-Link AC750 Ð¾Ð±Ð·Ð¾Ñ, Ð¾ÑÐ·ÑÐ²Ñ, ÑÑÐ°Ð²Ð½ÐµÐ½Ð¸Ð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TP-Link AC750 Ð¾Ð±Ð·Ð¾Ñ, Ð¾ÑÐ·ÑÐ²Ñ, ÑÑÐ°Ð²Ð½ÐµÐ½Ð¸Ð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461" cy="156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7E468A" w:rsidRPr="00146959" w:rsidRDefault="007E468A" w:rsidP="007E46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E468A">
              <w:rPr>
                <w:sz w:val="20"/>
                <w:szCs w:val="20"/>
              </w:rPr>
              <w:lastRenderedPageBreak/>
              <w:t>Данный ретранслятор будет отличным вариантом для тех, кому нужно увеличить радиус покрытия сигнала в двух диапазонах. TP-</w:t>
            </w:r>
            <w:proofErr w:type="spellStart"/>
            <w:r w:rsidRPr="007E468A">
              <w:rPr>
                <w:sz w:val="20"/>
                <w:szCs w:val="20"/>
              </w:rPr>
              <w:t>Link</w:t>
            </w:r>
            <w:proofErr w:type="spellEnd"/>
            <w:r w:rsidRPr="007E468A">
              <w:rPr>
                <w:sz w:val="20"/>
                <w:szCs w:val="20"/>
              </w:rPr>
              <w:t xml:space="preserve"> AC750 работает в диапазонах 2.4 ГГц или 5 ГГц, тем самым обеспечивая скорость передачи данных до 750 Мбит/с.  Подключить усилитель не составит труда. Включите его в розетку, нажмите на кнопку </w:t>
            </w:r>
            <w:proofErr w:type="spellStart"/>
            <w:r w:rsidRPr="007E468A">
              <w:rPr>
                <w:sz w:val="20"/>
                <w:szCs w:val="20"/>
              </w:rPr>
              <w:t>Range</w:t>
            </w:r>
            <w:proofErr w:type="spellEnd"/>
            <w:r w:rsidRPr="007E468A">
              <w:rPr>
                <w:sz w:val="20"/>
                <w:szCs w:val="20"/>
              </w:rPr>
              <w:t xml:space="preserve"> </w:t>
            </w:r>
            <w:proofErr w:type="spellStart"/>
            <w:r w:rsidRPr="007E468A">
              <w:rPr>
                <w:sz w:val="20"/>
                <w:szCs w:val="20"/>
              </w:rPr>
              <w:t>Extender</w:t>
            </w:r>
            <w:proofErr w:type="spellEnd"/>
            <w:r w:rsidRPr="007E468A">
              <w:rPr>
                <w:sz w:val="20"/>
                <w:szCs w:val="20"/>
              </w:rPr>
              <w:t xml:space="preserve"> и на кнопку WPS на маршрутизаторе. Через пару минут подключение станет активным. При подключении, по</w:t>
            </w:r>
            <w:r>
              <w:rPr>
                <w:sz w:val="20"/>
                <w:szCs w:val="20"/>
              </w:rPr>
              <w:t>лностью копирует адрес роутера.</w:t>
            </w:r>
          </w:p>
        </w:tc>
        <w:tc>
          <w:tcPr>
            <w:tcW w:w="1087" w:type="dxa"/>
          </w:tcPr>
          <w:p w:rsidR="007E468A" w:rsidRPr="00146959" w:rsidRDefault="005368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2160</w:t>
            </w:r>
          </w:p>
        </w:tc>
      </w:tr>
      <w:tr w:rsidR="003042DA" w:rsidTr="00697270">
        <w:tc>
          <w:tcPr>
            <w:tcW w:w="2103" w:type="dxa"/>
          </w:tcPr>
          <w:p w:rsidR="007E468A" w:rsidRDefault="007E468A" w:rsidP="000B2B19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TP-</w:t>
            </w:r>
            <w:proofErr w:type="spellStart"/>
            <w:r>
              <w:rPr>
                <w:sz w:val="20"/>
                <w:szCs w:val="20"/>
              </w:rPr>
              <w:t>Link</w:t>
            </w:r>
            <w:proofErr w:type="spellEnd"/>
            <w:r>
              <w:rPr>
                <w:sz w:val="20"/>
                <w:szCs w:val="20"/>
              </w:rPr>
              <w:t xml:space="preserve"> Re350</w:t>
            </w:r>
          </w:p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16667" cy="1190625"/>
                  <wp:effectExtent l="0" t="0" r="0" b="0"/>
                  <wp:docPr id="27" name="Рисунок 27" descr="TP-Link Re350 Ð¾Ð±Ð·Ð¾Ñ, Ð½Ð°ÑÑÑÐ¾Ð¹ÐºÐ°, ÑÑÐ°Ð²Ð½ÐµÐ½Ð¸Ðµ, Ð¾ÑÐ·ÑÐ²Ñ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TP-Link Re350 Ð¾Ð±Ð·Ð¾Ñ, Ð½Ð°ÑÑÑÐ¾Ð¹ÐºÐ°, ÑÑÐ°Ð²Ð½ÐµÐ½Ð¸Ðµ, Ð¾ÑÐ·ÑÐ²Ñ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929" cy="119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7E468A" w:rsidRPr="00146959" w:rsidRDefault="007E468A" w:rsidP="007E46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E468A">
              <w:rPr>
                <w:sz w:val="20"/>
                <w:szCs w:val="20"/>
              </w:rPr>
              <w:t xml:space="preserve">Данный усилитель является одним из лидеров в нашем рейтинге. Он может работать на двух частотных диапазонах: 2,4 ГГц (скорость до 300 Мбит/с) и 5 ГГц (скорость до 867 Мбит/с). Установка усилителя занимает несколько минут. Подключите его в розетку, синхронизируйте его с роутером и выберите подходящую частоту.  Индикатор на передней панели показывает уровень сигнала от маршрутизатора. Если горит синяя лампочка, значит уровень сигнала достаточно хороший, и переустанавливать репитер не нужно. Если горит красный, то подключите усилитель поближе к роутеру. Две антенны обеспечивают хорошее покрытие </w:t>
            </w:r>
            <w:proofErr w:type="spellStart"/>
            <w:r w:rsidRPr="007E468A">
              <w:rPr>
                <w:sz w:val="20"/>
                <w:szCs w:val="20"/>
              </w:rPr>
              <w:t>Wi-Fi</w:t>
            </w:r>
            <w:proofErr w:type="spellEnd"/>
            <w:r w:rsidRPr="007E468A">
              <w:rPr>
                <w:sz w:val="20"/>
                <w:szCs w:val="20"/>
              </w:rPr>
              <w:t>. Настроить на работу TP-</w:t>
            </w:r>
            <w:proofErr w:type="spellStart"/>
            <w:r w:rsidRPr="007E468A">
              <w:rPr>
                <w:sz w:val="20"/>
                <w:szCs w:val="20"/>
              </w:rPr>
              <w:t>Link</w:t>
            </w:r>
            <w:proofErr w:type="spellEnd"/>
            <w:r w:rsidRPr="007E468A">
              <w:rPr>
                <w:sz w:val="20"/>
                <w:szCs w:val="20"/>
              </w:rPr>
              <w:t xml:space="preserve"> Re350 можно практически с любым маршрутизатором.</w:t>
            </w:r>
          </w:p>
          <w:p w:rsidR="007E468A" w:rsidRPr="00146959" w:rsidRDefault="007E468A" w:rsidP="007E468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087" w:type="dxa"/>
          </w:tcPr>
          <w:p w:rsidR="007E468A" w:rsidRPr="00146959" w:rsidRDefault="005368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3590</w:t>
            </w:r>
          </w:p>
        </w:tc>
      </w:tr>
      <w:tr w:rsidR="003042DA" w:rsidTr="00697270">
        <w:tc>
          <w:tcPr>
            <w:tcW w:w="2103" w:type="dxa"/>
          </w:tcPr>
          <w:p w:rsidR="007E468A" w:rsidRDefault="007E468A" w:rsidP="000B2B19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Netgear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Orbi</w:t>
            </w:r>
            <w:proofErr w:type="spellEnd"/>
            <w:r>
              <w:rPr>
                <w:sz w:val="20"/>
                <w:szCs w:val="20"/>
              </w:rPr>
              <w:t xml:space="preserve"> AC3000</w:t>
            </w:r>
          </w:p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91547" cy="1866900"/>
                  <wp:effectExtent l="0" t="0" r="4445" b="0"/>
                  <wp:docPr id="28" name="Рисунок 28" descr="Netgear Orbi AC3000 Ð¾Ð±Ð·Ð¾Ñ, ÑÐ¾ÑÐ¾, Ð¾ÑÐ·ÑÐ²Ñ, ÑÑÐ°Ð²Ð½ÐµÐ½Ð¸Ð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Netgear Orbi AC3000 Ð¾Ð±Ð·Ð¾Ñ, ÑÐ¾ÑÐ¾, Ð¾ÑÐ·ÑÐ²Ñ, ÑÑÐ°Ð²Ð½ÐµÐ½Ð¸Ð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740" cy="189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7E468A" w:rsidRPr="00146959" w:rsidRDefault="007E468A" w:rsidP="007E46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E468A">
              <w:rPr>
                <w:sz w:val="20"/>
                <w:szCs w:val="20"/>
              </w:rPr>
              <w:t xml:space="preserve">Если Вам не хватает мощности и охвата на предыдущих моделях, тогда стоит присмотреться к данной модели. Покупая </w:t>
            </w:r>
            <w:proofErr w:type="spellStart"/>
            <w:r w:rsidRPr="007E468A">
              <w:rPr>
                <w:sz w:val="20"/>
                <w:szCs w:val="20"/>
              </w:rPr>
              <w:t>Netgear</w:t>
            </w:r>
            <w:proofErr w:type="spellEnd"/>
            <w:r w:rsidRPr="007E468A">
              <w:rPr>
                <w:sz w:val="20"/>
                <w:szCs w:val="20"/>
              </w:rPr>
              <w:t xml:space="preserve"> </w:t>
            </w:r>
            <w:proofErr w:type="spellStart"/>
            <w:r w:rsidRPr="007E468A">
              <w:rPr>
                <w:sz w:val="20"/>
                <w:szCs w:val="20"/>
              </w:rPr>
              <w:t>Orbi</w:t>
            </w:r>
            <w:proofErr w:type="spellEnd"/>
            <w:r w:rsidRPr="007E468A">
              <w:rPr>
                <w:sz w:val="20"/>
                <w:szCs w:val="20"/>
              </w:rPr>
              <w:t xml:space="preserve"> AC3000, вы получаете два переносных устройства (маршрутизатор и усилитель), которые соединяются между собой, и обеспечивают скорость до 1500 Мбит/с. Площадь покрытия у данного усилителя гораздо больше, чем в стандартных моделях. Он идеально подойдет для использования в загородных домах или больших офисах. Внешне </w:t>
            </w:r>
            <w:proofErr w:type="spellStart"/>
            <w:r w:rsidRPr="007E468A">
              <w:rPr>
                <w:sz w:val="20"/>
                <w:szCs w:val="20"/>
              </w:rPr>
              <w:t>Netgear</w:t>
            </w:r>
            <w:proofErr w:type="spellEnd"/>
            <w:r w:rsidRPr="007E468A">
              <w:rPr>
                <w:sz w:val="20"/>
                <w:szCs w:val="20"/>
              </w:rPr>
              <w:t xml:space="preserve"> </w:t>
            </w:r>
            <w:proofErr w:type="spellStart"/>
            <w:r w:rsidRPr="007E468A">
              <w:rPr>
                <w:sz w:val="20"/>
                <w:szCs w:val="20"/>
              </w:rPr>
              <w:t>Orbi</w:t>
            </w:r>
            <w:proofErr w:type="spellEnd"/>
            <w:r w:rsidRPr="007E468A">
              <w:rPr>
                <w:sz w:val="20"/>
                <w:szCs w:val="20"/>
              </w:rPr>
              <w:t xml:space="preserve"> AC3000 выглядит довольно привлекательно, поэтому его можно подключать на видном месте. Если усилитель не будет доставать до нужного Вам места, можно будет докупить еще одно устройство, которое будет соединяться с р</w:t>
            </w:r>
            <w:r>
              <w:rPr>
                <w:sz w:val="20"/>
                <w:szCs w:val="20"/>
              </w:rPr>
              <w:t>оутером.</w:t>
            </w:r>
          </w:p>
        </w:tc>
        <w:tc>
          <w:tcPr>
            <w:tcW w:w="1087" w:type="dxa"/>
          </w:tcPr>
          <w:p w:rsidR="007E468A" w:rsidRPr="00146959" w:rsidRDefault="005368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21140</w:t>
            </w:r>
          </w:p>
        </w:tc>
      </w:tr>
      <w:tr w:rsidR="003042DA" w:rsidTr="00697270">
        <w:tc>
          <w:tcPr>
            <w:tcW w:w="2103" w:type="dxa"/>
          </w:tcPr>
          <w:p w:rsidR="007E468A" w:rsidRDefault="007E468A" w:rsidP="000B2B19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Asus</w:t>
            </w:r>
            <w:proofErr w:type="spellEnd"/>
            <w:r>
              <w:rPr>
                <w:sz w:val="20"/>
                <w:szCs w:val="20"/>
              </w:rPr>
              <w:t xml:space="preserve"> RP-AC68U</w:t>
            </w:r>
          </w:p>
          <w:p w:rsidR="007E468A" w:rsidRDefault="007E468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063750" cy="1485900"/>
                  <wp:effectExtent l="0" t="0" r="0" b="0"/>
                  <wp:docPr id="29" name="Рисунок 29" descr="Asus RP-AC68U Ð¾Ð±Ð·Ð¾Ñ, Ð¾ÑÐ·ÑÐ²Ñ, ÑÑÐ°Ð²Ð½ÐµÐ½Ð¸Ðµ, ÑÐ¾ÑÐ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0" descr="Asus RP-AC68U Ð¾Ð±Ð·Ð¾Ñ, Ð¾ÑÐ·ÑÐ²Ñ, ÑÑÐ°Ð²Ð½ÐµÐ½Ð¸Ðµ, ÑÐ¾ÑÐ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078921" cy="1496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7E468A" w:rsidRPr="00146959" w:rsidRDefault="007E468A" w:rsidP="007E46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E468A">
              <w:rPr>
                <w:sz w:val="20"/>
                <w:szCs w:val="20"/>
              </w:rPr>
              <w:lastRenderedPageBreak/>
              <w:t xml:space="preserve">Основная задача этого девайса - увеличивать покрытие </w:t>
            </w:r>
            <w:proofErr w:type="spellStart"/>
            <w:r w:rsidRPr="007E468A">
              <w:rPr>
                <w:sz w:val="20"/>
                <w:szCs w:val="20"/>
              </w:rPr>
              <w:t>Wi-Fi</w:t>
            </w:r>
            <w:proofErr w:type="spellEnd"/>
            <w:r w:rsidRPr="007E468A">
              <w:rPr>
                <w:sz w:val="20"/>
                <w:szCs w:val="20"/>
              </w:rPr>
              <w:t xml:space="preserve"> сети. С этой задачей он справляется на все 100%, ведь он обеспечивает бесперебойное соединение на двух диапазонах: до 1300 Мбит/с в диапазоне 5 ГГц и до 600 Мбит/с в диапазоне 2.4 ГГц. Четыре внутренние антенны обеспечивают </w:t>
            </w:r>
            <w:r w:rsidRPr="007E468A">
              <w:rPr>
                <w:sz w:val="20"/>
                <w:szCs w:val="20"/>
              </w:rPr>
              <w:lastRenderedPageBreak/>
              <w:t xml:space="preserve">большую область покрытия. Устройство может работать в нескольких режимах: усилитель, мост, беспроводная точка доступа. Настроить работу очень просто. Последовательно нажмите кнопки WPS на роутере и ретрансляторе </w:t>
            </w:r>
            <w:proofErr w:type="spellStart"/>
            <w:r w:rsidRPr="007E468A">
              <w:rPr>
                <w:sz w:val="20"/>
                <w:szCs w:val="20"/>
              </w:rPr>
              <w:t>Asus</w:t>
            </w:r>
            <w:proofErr w:type="spellEnd"/>
            <w:r w:rsidRPr="007E468A">
              <w:rPr>
                <w:sz w:val="20"/>
                <w:szCs w:val="20"/>
              </w:rPr>
              <w:t xml:space="preserve"> RP-AC68U</w:t>
            </w:r>
            <w:r>
              <w:rPr>
                <w:sz w:val="20"/>
                <w:szCs w:val="20"/>
              </w:rPr>
              <w:t>, и можете приступать к работе.</w:t>
            </w:r>
          </w:p>
        </w:tc>
        <w:tc>
          <w:tcPr>
            <w:tcW w:w="1087" w:type="dxa"/>
          </w:tcPr>
          <w:p w:rsidR="007E468A" w:rsidRPr="00146959" w:rsidRDefault="005368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11090</w:t>
            </w:r>
          </w:p>
        </w:tc>
      </w:tr>
      <w:tr w:rsidR="003042DA" w:rsidTr="00697270">
        <w:tc>
          <w:tcPr>
            <w:tcW w:w="2103" w:type="dxa"/>
          </w:tcPr>
          <w:p w:rsidR="0065041D" w:rsidRDefault="0065041D" w:rsidP="000B2B19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5041D" w:rsidRDefault="00292CB8" w:rsidP="007E468A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292CB8">
              <w:rPr>
                <w:sz w:val="20"/>
                <w:szCs w:val="20"/>
              </w:rPr>
              <w:t>Totolink</w:t>
            </w:r>
            <w:proofErr w:type="spellEnd"/>
            <w:r w:rsidRPr="00292CB8">
              <w:rPr>
                <w:sz w:val="20"/>
                <w:szCs w:val="20"/>
              </w:rPr>
              <w:t xml:space="preserve"> EX1200M</w:t>
            </w:r>
          </w:p>
          <w:p w:rsidR="00292CB8" w:rsidRDefault="00292CB8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85975" cy="2085975"/>
                  <wp:effectExtent l="0" t="0" r="9525" b="9525"/>
                  <wp:docPr id="21" name="Рисунок 21" descr="https://c.dns-shop.ru/thumb/st1/fit/800/650/0a1c26a9edc778a75bbd2f71b8f903d7/19f7aba352ddf9e908034672fdea0a74dcc7d37631dbaf260664194cb2ff978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.dns-shop.ru/thumb/st1/fit/800/650/0a1c26a9edc778a75bbd2f71b8f903d7/19f7aba352ddf9e908034672fdea0a74dcc7d37631dbaf260664194cb2ff978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292CB8" w:rsidRPr="00292CB8" w:rsidRDefault="00292CB8" w:rsidP="00292CB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292CB8">
              <w:rPr>
                <w:sz w:val="20"/>
                <w:szCs w:val="20"/>
              </w:rPr>
              <w:t xml:space="preserve">Беспроводной повторитель ASUS RP-AC51 – это маленький расширитель сети. Он очень прост в установке. Достаточно его включить </w:t>
            </w:r>
            <w:proofErr w:type="gramStart"/>
            <w:r w:rsidRPr="00292CB8">
              <w:rPr>
                <w:sz w:val="20"/>
                <w:szCs w:val="20"/>
              </w:rPr>
              <w:t>в розетку</w:t>
            </w:r>
            <w:proofErr w:type="gramEnd"/>
            <w:r w:rsidRPr="00292CB8">
              <w:rPr>
                <w:sz w:val="20"/>
                <w:szCs w:val="20"/>
              </w:rPr>
              <w:t xml:space="preserve"> и он расширит диапазон подключения мобильных устройств к интернету. С помощью ASUS RP-AC51 можно осуществить подключение даже к проводным устройствам, таким как </w:t>
            </w:r>
            <w:proofErr w:type="spellStart"/>
            <w:r w:rsidRPr="00292CB8">
              <w:rPr>
                <w:sz w:val="20"/>
                <w:szCs w:val="20"/>
              </w:rPr>
              <w:t>Smart</w:t>
            </w:r>
            <w:proofErr w:type="spellEnd"/>
            <w:r w:rsidRPr="00292CB8">
              <w:rPr>
                <w:sz w:val="20"/>
                <w:szCs w:val="20"/>
              </w:rPr>
              <w:t xml:space="preserve"> TV, плеер </w:t>
            </w:r>
            <w:proofErr w:type="spellStart"/>
            <w:r w:rsidRPr="00292CB8">
              <w:rPr>
                <w:sz w:val="20"/>
                <w:szCs w:val="20"/>
              </w:rPr>
              <w:t>Blu-Ray</w:t>
            </w:r>
            <w:proofErr w:type="spellEnd"/>
            <w:r w:rsidRPr="00292CB8">
              <w:rPr>
                <w:sz w:val="20"/>
                <w:szCs w:val="20"/>
              </w:rPr>
              <w:t xml:space="preserve"> или игровая консоль. </w:t>
            </w:r>
          </w:p>
          <w:p w:rsidR="0065041D" w:rsidRDefault="00292CB8" w:rsidP="00292CB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292CB8">
              <w:rPr>
                <w:sz w:val="20"/>
                <w:szCs w:val="20"/>
              </w:rPr>
              <w:t>Данное устройство имеет возможность развивать скорость передачи данных до 700 Мбит/с. Работает с частотой 2.4 и 5 ГГц. Также имеются специальные интеллектуальные светодиодные маячки, которые позволяют распознать диапазон рабочей сети и определить место, подходящее для подключения.</w:t>
            </w:r>
          </w:p>
          <w:p w:rsidR="00FA1F38" w:rsidRPr="00FA1F38" w:rsidRDefault="00FA1F38" w:rsidP="00FA1F38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Стандарты</w:t>
            </w:r>
            <w:r w:rsidRPr="00FA1F38">
              <w:rPr>
                <w:sz w:val="20"/>
                <w:szCs w:val="20"/>
                <w:lang w:val="en-US"/>
              </w:rPr>
              <w:t xml:space="preserve"> Wi-Fi 802.11a/b/g/n/ac</w:t>
            </w:r>
          </w:p>
          <w:p w:rsidR="00FA1F38" w:rsidRPr="00FA1F38" w:rsidRDefault="00FA1F38" w:rsidP="00FA1F3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Частота работы передатчика </w:t>
            </w:r>
            <w:r w:rsidRPr="00FA1F38">
              <w:rPr>
                <w:sz w:val="20"/>
                <w:szCs w:val="20"/>
              </w:rPr>
              <w:t>2.4 ГГц, 5 ГГц</w:t>
            </w:r>
          </w:p>
          <w:p w:rsidR="00FA1F38" w:rsidRPr="00FA1F38" w:rsidRDefault="00FA1F38" w:rsidP="00FA1F3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FA1F38">
              <w:rPr>
                <w:sz w:val="20"/>
                <w:szCs w:val="20"/>
              </w:rPr>
              <w:t>Максимальная ск</w:t>
            </w:r>
            <w:r>
              <w:rPr>
                <w:sz w:val="20"/>
                <w:szCs w:val="20"/>
              </w:rPr>
              <w:t xml:space="preserve">орость беспроводного соединения </w:t>
            </w:r>
            <w:r w:rsidRPr="00FA1F38">
              <w:rPr>
                <w:sz w:val="20"/>
                <w:szCs w:val="20"/>
              </w:rPr>
              <w:t>733 Мбит/с</w:t>
            </w:r>
          </w:p>
          <w:p w:rsidR="00FA1F38" w:rsidRPr="00FA1F38" w:rsidRDefault="00FA1F38" w:rsidP="00FA1F3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Выходная мощность передатчика </w:t>
            </w:r>
            <w:r w:rsidRPr="00FA1F38">
              <w:rPr>
                <w:sz w:val="20"/>
                <w:szCs w:val="20"/>
              </w:rPr>
              <w:t xml:space="preserve">16.5 </w:t>
            </w:r>
            <w:proofErr w:type="spellStart"/>
            <w:r w:rsidRPr="00FA1F38">
              <w:rPr>
                <w:sz w:val="20"/>
                <w:szCs w:val="20"/>
              </w:rPr>
              <w:t>dBM</w:t>
            </w:r>
            <w:proofErr w:type="spellEnd"/>
          </w:p>
          <w:p w:rsidR="00FA1F38" w:rsidRPr="00FA1F38" w:rsidRDefault="00FA1F38" w:rsidP="00FA1F3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Тип антенны </w:t>
            </w:r>
            <w:r w:rsidRPr="00FA1F38">
              <w:rPr>
                <w:sz w:val="20"/>
                <w:szCs w:val="20"/>
              </w:rPr>
              <w:t>внешняя</w:t>
            </w:r>
          </w:p>
          <w:p w:rsidR="00FA1F38" w:rsidRPr="00FA1F38" w:rsidRDefault="00FA1F38" w:rsidP="00FA1F3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антенн </w:t>
            </w:r>
            <w:r w:rsidRPr="00FA1F38">
              <w:rPr>
                <w:sz w:val="20"/>
                <w:szCs w:val="20"/>
              </w:rPr>
              <w:t>2</w:t>
            </w:r>
          </w:p>
          <w:p w:rsidR="00FA1F38" w:rsidRPr="007E468A" w:rsidRDefault="00FA1F38" w:rsidP="00FA1F3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Порты </w:t>
            </w:r>
            <w:proofErr w:type="spellStart"/>
            <w:r>
              <w:rPr>
                <w:sz w:val="20"/>
                <w:szCs w:val="20"/>
              </w:rPr>
              <w:t>Ethernet</w:t>
            </w:r>
            <w:proofErr w:type="spellEnd"/>
            <w:r>
              <w:rPr>
                <w:sz w:val="20"/>
                <w:szCs w:val="20"/>
              </w:rPr>
              <w:t xml:space="preserve"> (LAN) </w:t>
            </w:r>
            <w:r w:rsidRPr="00FA1F38">
              <w:rPr>
                <w:sz w:val="20"/>
                <w:szCs w:val="20"/>
              </w:rPr>
              <w:t>1</w:t>
            </w:r>
          </w:p>
        </w:tc>
        <w:tc>
          <w:tcPr>
            <w:tcW w:w="1087" w:type="dxa"/>
          </w:tcPr>
          <w:p w:rsidR="0065041D" w:rsidRDefault="00292CB8" w:rsidP="00A13E63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A13E63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99</w:t>
            </w:r>
          </w:p>
        </w:tc>
      </w:tr>
      <w:tr w:rsidR="003042DA" w:rsidTr="00697270">
        <w:tc>
          <w:tcPr>
            <w:tcW w:w="2103" w:type="dxa"/>
          </w:tcPr>
          <w:p w:rsidR="0065041D" w:rsidRDefault="0065041D" w:rsidP="000B2B19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5041D" w:rsidRDefault="00A13E63" w:rsidP="007E468A">
            <w:pPr>
              <w:spacing w:line="360" w:lineRule="auto"/>
              <w:rPr>
                <w:sz w:val="20"/>
                <w:szCs w:val="20"/>
              </w:rPr>
            </w:pPr>
            <w:r w:rsidRPr="00A13E63">
              <w:rPr>
                <w:sz w:val="20"/>
                <w:szCs w:val="20"/>
              </w:rPr>
              <w:t>ASUS RP-AC51</w:t>
            </w:r>
          </w:p>
          <w:p w:rsidR="00A13E63" w:rsidRDefault="00A13E63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076450" cy="2076450"/>
                  <wp:effectExtent l="0" t="0" r="0" b="0"/>
                  <wp:docPr id="32" name="Рисунок 32" descr="https://c.dns-shop.ru/thumb/st1/fit/800/650/700b20053016990997bf2082f80fc66d/75327853fac5582b8b20e49c04405711a6b0142043863e6692cc82abebaf24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c.dns-shop.ru/thumb/st1/fit/800/650/700b20053016990997bf2082f80fc66d/75327853fac5582b8b20e49c04405711a6b0142043863e6692cc82abebaf24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A13E63" w:rsidRPr="00A13E63" w:rsidRDefault="00A13E63" w:rsidP="00A13E63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13E63">
              <w:rPr>
                <w:sz w:val="20"/>
                <w:szCs w:val="20"/>
              </w:rPr>
              <w:lastRenderedPageBreak/>
              <w:t xml:space="preserve">Беспроводной повторитель ASUS RP-AC51 – это маленький расширитель сети. Он очень прост в установке. Достаточно его включить </w:t>
            </w:r>
            <w:proofErr w:type="gramStart"/>
            <w:r w:rsidRPr="00A13E63">
              <w:rPr>
                <w:sz w:val="20"/>
                <w:szCs w:val="20"/>
              </w:rPr>
              <w:t>в розетку</w:t>
            </w:r>
            <w:proofErr w:type="gramEnd"/>
            <w:r w:rsidRPr="00A13E63">
              <w:rPr>
                <w:sz w:val="20"/>
                <w:szCs w:val="20"/>
              </w:rPr>
              <w:t xml:space="preserve"> и он расширит диапазон подключения мобильных устройств к интернету. С помощью ASUS RP-AC51 можно осуществить подключение даже к проводным устройствам, таким как </w:t>
            </w:r>
            <w:proofErr w:type="spellStart"/>
            <w:r w:rsidRPr="00A13E63">
              <w:rPr>
                <w:sz w:val="20"/>
                <w:szCs w:val="20"/>
              </w:rPr>
              <w:t>Smart</w:t>
            </w:r>
            <w:proofErr w:type="spellEnd"/>
            <w:r w:rsidRPr="00A13E63">
              <w:rPr>
                <w:sz w:val="20"/>
                <w:szCs w:val="20"/>
              </w:rPr>
              <w:t xml:space="preserve"> TV, плеер </w:t>
            </w:r>
            <w:proofErr w:type="spellStart"/>
            <w:r w:rsidRPr="00A13E63">
              <w:rPr>
                <w:sz w:val="20"/>
                <w:szCs w:val="20"/>
              </w:rPr>
              <w:t>Blu-Ray</w:t>
            </w:r>
            <w:proofErr w:type="spellEnd"/>
            <w:r w:rsidRPr="00A13E63">
              <w:rPr>
                <w:sz w:val="20"/>
                <w:szCs w:val="20"/>
              </w:rPr>
              <w:t xml:space="preserve"> или игровая консоль. </w:t>
            </w:r>
          </w:p>
          <w:p w:rsidR="0065041D" w:rsidRDefault="00A13E63" w:rsidP="00A13E63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13E63">
              <w:rPr>
                <w:sz w:val="20"/>
                <w:szCs w:val="20"/>
              </w:rPr>
              <w:t>Данное устройство имеет возможность развивать скорость передачи данных до 700 Мбит/с. Работает с частотой 2.4 и 5 ГГц. Также имеются специальные интеллектуальные светодиодные маячки, которые позволяют распознать диапазон рабочей сети и определить место, подходящее для подключения.</w:t>
            </w:r>
          </w:p>
          <w:p w:rsidR="00A13E63" w:rsidRPr="00FA1F38" w:rsidRDefault="00A13E63" w:rsidP="00A13E63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Стандарты</w:t>
            </w:r>
            <w:r w:rsidRPr="00FA1F38">
              <w:rPr>
                <w:sz w:val="20"/>
                <w:szCs w:val="20"/>
                <w:lang w:val="en-US"/>
              </w:rPr>
              <w:t xml:space="preserve"> Wi-Fi 802.11a/b/g/n/ac</w:t>
            </w:r>
          </w:p>
          <w:p w:rsidR="00A13E63" w:rsidRPr="00FA1F38" w:rsidRDefault="00A13E63" w:rsidP="00A13E6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Частота работы передатчика </w:t>
            </w:r>
            <w:r w:rsidRPr="00FA1F38">
              <w:rPr>
                <w:sz w:val="20"/>
                <w:szCs w:val="20"/>
              </w:rPr>
              <w:t>2.4 ГГц, 5 ГГц</w:t>
            </w:r>
          </w:p>
          <w:p w:rsidR="00A13E63" w:rsidRPr="00FA1F38" w:rsidRDefault="00A13E63" w:rsidP="00A13E63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FA1F38">
              <w:rPr>
                <w:sz w:val="20"/>
                <w:szCs w:val="20"/>
              </w:rPr>
              <w:t>Максимальная ск</w:t>
            </w:r>
            <w:r>
              <w:rPr>
                <w:sz w:val="20"/>
                <w:szCs w:val="20"/>
              </w:rPr>
              <w:t xml:space="preserve">орость беспроводного соединения </w:t>
            </w:r>
            <w:r w:rsidRPr="00FA1F38">
              <w:rPr>
                <w:sz w:val="20"/>
                <w:szCs w:val="20"/>
              </w:rPr>
              <w:t>733 Мбит/с</w:t>
            </w:r>
          </w:p>
          <w:p w:rsidR="00A13E63" w:rsidRPr="00FA1F38" w:rsidRDefault="00A13E63" w:rsidP="00A13E6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Выходная мощность передатчика </w:t>
            </w:r>
            <w:r w:rsidRPr="00FA1F38">
              <w:rPr>
                <w:sz w:val="20"/>
                <w:szCs w:val="20"/>
              </w:rPr>
              <w:t xml:space="preserve">16.5 </w:t>
            </w:r>
            <w:proofErr w:type="spellStart"/>
            <w:r w:rsidRPr="00FA1F38">
              <w:rPr>
                <w:sz w:val="20"/>
                <w:szCs w:val="20"/>
              </w:rPr>
              <w:t>dBM</w:t>
            </w:r>
            <w:proofErr w:type="spellEnd"/>
          </w:p>
          <w:p w:rsidR="00A13E63" w:rsidRPr="00FA1F38" w:rsidRDefault="00A13E63" w:rsidP="00A13E6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Тип антенны </w:t>
            </w:r>
            <w:r w:rsidRPr="00FA1F38">
              <w:rPr>
                <w:sz w:val="20"/>
                <w:szCs w:val="20"/>
              </w:rPr>
              <w:t>внешняя</w:t>
            </w:r>
          </w:p>
          <w:p w:rsidR="00A13E63" w:rsidRPr="00FA1F38" w:rsidRDefault="00A13E63" w:rsidP="00A13E6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антенн </w:t>
            </w:r>
            <w:r w:rsidRPr="00FA1F38">
              <w:rPr>
                <w:sz w:val="20"/>
                <w:szCs w:val="20"/>
              </w:rPr>
              <w:t>2</w:t>
            </w:r>
          </w:p>
          <w:p w:rsidR="00A13E63" w:rsidRPr="007E468A" w:rsidRDefault="00A13E63" w:rsidP="00A13E6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Порты </w:t>
            </w:r>
            <w:proofErr w:type="spellStart"/>
            <w:r>
              <w:rPr>
                <w:sz w:val="20"/>
                <w:szCs w:val="20"/>
              </w:rPr>
              <w:t>Ethernet</w:t>
            </w:r>
            <w:proofErr w:type="spellEnd"/>
            <w:r>
              <w:rPr>
                <w:sz w:val="20"/>
                <w:szCs w:val="20"/>
              </w:rPr>
              <w:t xml:space="preserve"> (LAN) </w:t>
            </w:r>
            <w:r w:rsidRPr="00FA1F38">
              <w:rPr>
                <w:sz w:val="20"/>
                <w:szCs w:val="20"/>
              </w:rPr>
              <w:t>1</w:t>
            </w:r>
          </w:p>
        </w:tc>
        <w:tc>
          <w:tcPr>
            <w:tcW w:w="1087" w:type="dxa"/>
          </w:tcPr>
          <w:p w:rsidR="0065041D" w:rsidRDefault="00A13E6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2999</w:t>
            </w:r>
          </w:p>
        </w:tc>
      </w:tr>
      <w:tr w:rsidR="003042DA" w:rsidTr="00697270">
        <w:tc>
          <w:tcPr>
            <w:tcW w:w="2103" w:type="dxa"/>
          </w:tcPr>
          <w:p w:rsidR="0065041D" w:rsidRDefault="0065041D" w:rsidP="000B2B19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3042DA" w:rsidRDefault="003042DA" w:rsidP="007E468A">
            <w:pPr>
              <w:spacing w:line="360" w:lineRule="auto"/>
              <w:rPr>
                <w:sz w:val="20"/>
                <w:szCs w:val="20"/>
              </w:rPr>
            </w:pPr>
            <w:r w:rsidRPr="003042DA">
              <w:rPr>
                <w:sz w:val="20"/>
                <w:szCs w:val="20"/>
              </w:rPr>
              <w:t>ASUS RP-AC87</w:t>
            </w:r>
          </w:p>
          <w:p w:rsidR="0065041D" w:rsidRDefault="003042DA" w:rsidP="007E468A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85975" cy="2085975"/>
                  <wp:effectExtent l="0" t="0" r="9525" b="9525"/>
                  <wp:docPr id="34" name="Рисунок 34" descr="https://c.dns-shop.ru/thumb/st1/fit/800/650/802ff1cc8c445275066add2145710347/80721a2b6b57c3f24ecb3ece766488644de7eabcd7de68c2190812411ddb57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c.dns-shop.ru/thumb/st1/fit/800/650/802ff1cc8c445275066add2145710347/80721a2b6b57c3f24ecb3ece766488644de7eabcd7de68c2190812411ddb57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08597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5041D" w:rsidRDefault="003042DA" w:rsidP="007E46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3042DA">
              <w:rPr>
                <w:sz w:val="20"/>
                <w:szCs w:val="20"/>
              </w:rPr>
              <w:t xml:space="preserve">ASUS RP-AC87 с поддержкой стандарта </w:t>
            </w:r>
            <w:proofErr w:type="spellStart"/>
            <w:r w:rsidRPr="003042DA">
              <w:rPr>
                <w:sz w:val="20"/>
                <w:szCs w:val="20"/>
              </w:rPr>
              <w:t>Wi-Fi</w:t>
            </w:r>
            <w:proofErr w:type="spellEnd"/>
            <w:r w:rsidRPr="003042DA">
              <w:rPr>
                <w:sz w:val="20"/>
                <w:szCs w:val="20"/>
              </w:rPr>
              <w:t xml:space="preserve"> 802.11ac. Максимальная скорость работы достигает до 1734 Мбит/с в диапазоне 5 ГГц и одновременно на скорости до 800 Мбит/с в диапазоне 2,4 ГГц, что в общей сложности дает пропускную способность сети до 2534 Мбит/с. Он оснащен четырьмя внешними антеннами, которые обеспечивают стабильный сигнал в помещениях большой площади. Настройка ASUS RP-AC87 не требует установки драйверов и совершения каких-либо манипуляций с клавиатурой и мышкой. С помощью интуитивно-понятного мобильного приложения ASUS </w:t>
            </w:r>
            <w:proofErr w:type="spellStart"/>
            <w:r w:rsidRPr="003042DA">
              <w:rPr>
                <w:sz w:val="20"/>
                <w:szCs w:val="20"/>
              </w:rPr>
              <w:t>Extender</w:t>
            </w:r>
            <w:proofErr w:type="spellEnd"/>
            <w:r w:rsidRPr="003042DA">
              <w:rPr>
                <w:sz w:val="20"/>
                <w:szCs w:val="20"/>
              </w:rPr>
              <w:t xml:space="preserve"> вы с легкостью введете всю необходимую информацию для подключения повторителя к сети. ASUS RP-AC87 поддерживает три режима работы. Помимо беспроводного повторителя, он может играть роль беспроводной точки доступа и сетевого моста, что делает его универсальным устройством.</w:t>
            </w:r>
          </w:p>
          <w:p w:rsidR="003042DA" w:rsidRPr="003042DA" w:rsidRDefault="003042DA" w:rsidP="003042DA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Стандарты</w:t>
            </w:r>
            <w:r w:rsidRPr="003042DA">
              <w:rPr>
                <w:sz w:val="20"/>
                <w:szCs w:val="20"/>
                <w:lang w:val="en-US"/>
              </w:rPr>
              <w:t xml:space="preserve"> Wi-Fi 802.11b, 802.11n, 802.11g, 802.11a, 802.11ac</w:t>
            </w:r>
          </w:p>
          <w:p w:rsidR="003042DA" w:rsidRPr="003042DA" w:rsidRDefault="003042DA" w:rsidP="003042DA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Частота работы передатчика </w:t>
            </w:r>
            <w:r w:rsidRPr="003042DA">
              <w:rPr>
                <w:sz w:val="20"/>
                <w:szCs w:val="20"/>
              </w:rPr>
              <w:t>2.4 ГГц, 5 ГГц</w:t>
            </w:r>
          </w:p>
          <w:p w:rsidR="003042DA" w:rsidRPr="003042DA" w:rsidRDefault="003042DA" w:rsidP="003042D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3042DA">
              <w:rPr>
                <w:sz w:val="20"/>
                <w:szCs w:val="20"/>
              </w:rPr>
              <w:t>Максимальная ск</w:t>
            </w:r>
            <w:r>
              <w:rPr>
                <w:sz w:val="20"/>
                <w:szCs w:val="20"/>
              </w:rPr>
              <w:t xml:space="preserve">орость беспроводного соединения </w:t>
            </w:r>
            <w:r w:rsidRPr="003042DA">
              <w:rPr>
                <w:sz w:val="20"/>
                <w:szCs w:val="20"/>
              </w:rPr>
              <w:t>2534 Мбит/с</w:t>
            </w:r>
          </w:p>
          <w:p w:rsidR="003042DA" w:rsidRPr="003042DA" w:rsidRDefault="003042DA" w:rsidP="003042DA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Выходная мощность передатчика </w:t>
            </w:r>
            <w:r w:rsidRPr="003042DA">
              <w:rPr>
                <w:sz w:val="20"/>
                <w:szCs w:val="20"/>
              </w:rPr>
              <w:t xml:space="preserve">20 </w:t>
            </w:r>
            <w:proofErr w:type="spellStart"/>
            <w:r w:rsidRPr="003042DA">
              <w:rPr>
                <w:sz w:val="20"/>
                <w:szCs w:val="20"/>
              </w:rPr>
              <w:t>dBM</w:t>
            </w:r>
            <w:proofErr w:type="spellEnd"/>
          </w:p>
          <w:p w:rsidR="003042DA" w:rsidRPr="003042DA" w:rsidRDefault="003042DA" w:rsidP="003042DA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Тип антенны </w:t>
            </w:r>
            <w:r w:rsidRPr="003042DA">
              <w:rPr>
                <w:sz w:val="20"/>
                <w:szCs w:val="20"/>
              </w:rPr>
              <w:t>внешняя</w:t>
            </w:r>
          </w:p>
          <w:p w:rsidR="003042DA" w:rsidRPr="003042DA" w:rsidRDefault="003042DA" w:rsidP="003042DA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антенн </w:t>
            </w:r>
            <w:r w:rsidRPr="003042DA">
              <w:rPr>
                <w:sz w:val="20"/>
                <w:szCs w:val="20"/>
              </w:rPr>
              <w:t>4</w:t>
            </w:r>
          </w:p>
          <w:p w:rsidR="003042DA" w:rsidRPr="007E468A" w:rsidRDefault="003042DA" w:rsidP="003042DA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Порты </w:t>
            </w:r>
            <w:proofErr w:type="spellStart"/>
            <w:r>
              <w:rPr>
                <w:sz w:val="20"/>
                <w:szCs w:val="20"/>
              </w:rPr>
              <w:t>Ethernet</w:t>
            </w:r>
            <w:proofErr w:type="spellEnd"/>
            <w:r>
              <w:rPr>
                <w:sz w:val="20"/>
                <w:szCs w:val="20"/>
              </w:rPr>
              <w:t xml:space="preserve"> (LAN) </w:t>
            </w:r>
            <w:r w:rsidRPr="003042DA">
              <w:rPr>
                <w:sz w:val="20"/>
                <w:szCs w:val="20"/>
              </w:rPr>
              <w:t>1</w:t>
            </w:r>
          </w:p>
        </w:tc>
        <w:tc>
          <w:tcPr>
            <w:tcW w:w="1087" w:type="dxa"/>
          </w:tcPr>
          <w:p w:rsidR="0065041D" w:rsidRPr="00224259" w:rsidRDefault="00224259" w:rsidP="00BA18F9">
            <w:pPr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7660</w:t>
            </w:r>
          </w:p>
        </w:tc>
      </w:tr>
      <w:tr w:rsidR="003042DA" w:rsidTr="00697270">
        <w:tc>
          <w:tcPr>
            <w:tcW w:w="2103" w:type="dxa"/>
          </w:tcPr>
          <w:p w:rsidR="00D368C4" w:rsidRPr="008F1E10" w:rsidRDefault="008F1E10" w:rsidP="00A903C8">
            <w:pPr>
              <w:spacing w:line="360" w:lineRule="auto"/>
              <w:rPr>
                <w:sz w:val="20"/>
                <w:szCs w:val="20"/>
              </w:rPr>
            </w:pPr>
            <w:r w:rsidRPr="008F1E10">
              <w:rPr>
                <w:sz w:val="20"/>
                <w:szCs w:val="20"/>
              </w:rPr>
              <w:t xml:space="preserve">Сетевой коммутатор (жарг. свитч, </w:t>
            </w:r>
            <w:proofErr w:type="spellStart"/>
            <w:r w:rsidRPr="008F1E10">
              <w:rPr>
                <w:sz w:val="20"/>
                <w:szCs w:val="20"/>
              </w:rPr>
              <w:t>свич</w:t>
            </w:r>
            <w:proofErr w:type="spellEnd"/>
            <w:r w:rsidRPr="008F1E10">
              <w:rPr>
                <w:sz w:val="20"/>
                <w:szCs w:val="20"/>
              </w:rPr>
              <w:t xml:space="preserve"> от англ. </w:t>
            </w:r>
            <w:proofErr w:type="spellStart"/>
            <w:r w:rsidRPr="008F1E10">
              <w:rPr>
                <w:sz w:val="20"/>
                <w:szCs w:val="20"/>
              </w:rPr>
              <w:t>switch</w:t>
            </w:r>
            <w:proofErr w:type="spellEnd"/>
            <w:r w:rsidRPr="008F1E10">
              <w:rPr>
                <w:sz w:val="20"/>
                <w:szCs w:val="20"/>
              </w:rPr>
              <w:t xml:space="preserve"> — переключатель) — </w:t>
            </w:r>
            <w:r w:rsidRPr="008F1E10">
              <w:rPr>
                <w:sz w:val="20"/>
                <w:szCs w:val="20"/>
              </w:rPr>
              <w:lastRenderedPageBreak/>
              <w:t>устройство, предназначенное для соединения нескольких узлов компьютерной сети в пределах одного или нескольких сегментов сети.</w:t>
            </w:r>
          </w:p>
        </w:tc>
        <w:tc>
          <w:tcPr>
            <w:tcW w:w="3619" w:type="dxa"/>
          </w:tcPr>
          <w:p w:rsidR="00A903C8" w:rsidRDefault="005A5277" w:rsidP="00A903C8">
            <w:pPr>
              <w:spacing w:line="360" w:lineRule="auto"/>
              <w:rPr>
                <w:sz w:val="20"/>
                <w:szCs w:val="20"/>
              </w:rPr>
            </w:pPr>
            <w:r w:rsidRPr="005A5277">
              <w:rPr>
                <w:sz w:val="20"/>
                <w:szCs w:val="20"/>
              </w:rPr>
              <w:lastRenderedPageBreak/>
              <w:t>D-</w:t>
            </w:r>
            <w:proofErr w:type="spellStart"/>
            <w:r w:rsidRPr="005A5277">
              <w:rPr>
                <w:sz w:val="20"/>
                <w:szCs w:val="20"/>
              </w:rPr>
              <w:t>link</w:t>
            </w:r>
            <w:proofErr w:type="spellEnd"/>
            <w:r w:rsidRPr="005A5277">
              <w:rPr>
                <w:sz w:val="20"/>
                <w:szCs w:val="20"/>
              </w:rPr>
              <w:t xml:space="preserve"> DGS-1100-05</w:t>
            </w:r>
          </w:p>
          <w:p w:rsidR="005A5277" w:rsidRPr="00146959" w:rsidRDefault="005A5277" w:rsidP="00A903C8">
            <w:pPr>
              <w:spacing w:line="360" w:lineRule="auto"/>
              <w:rPr>
                <w:sz w:val="20"/>
                <w:szCs w:val="20"/>
              </w:rPr>
            </w:pPr>
            <w:r>
              <w:object w:dxaOrig="5280" w:dyaOrig="2715">
                <v:shape id="_x0000_i1162" type="#_x0000_t75" style="width:167.25pt;height:86.25pt" o:ole="">
                  <v:imagedata r:id="rId26" o:title=""/>
                </v:shape>
                <o:OLEObject Type="Embed" ProgID="PBrush" ShapeID="_x0000_i1162" DrawAspect="Content" ObjectID="_1604394170" r:id="rId27"/>
              </w:object>
            </w:r>
          </w:p>
        </w:tc>
        <w:tc>
          <w:tcPr>
            <w:tcW w:w="8885" w:type="dxa"/>
          </w:tcPr>
          <w:p w:rsidR="005A5277" w:rsidRPr="005A5277" w:rsidRDefault="005A5277" w:rsidP="005A5277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5A5277">
              <w:rPr>
                <w:sz w:val="20"/>
                <w:szCs w:val="20"/>
              </w:rPr>
              <w:lastRenderedPageBreak/>
              <w:t>Возможность установки в стойку</w:t>
            </w:r>
            <w:r>
              <w:rPr>
                <w:sz w:val="20"/>
                <w:szCs w:val="20"/>
              </w:rPr>
              <w:t xml:space="preserve">: </w:t>
            </w:r>
            <w:r w:rsidRPr="005A5277">
              <w:rPr>
                <w:sz w:val="20"/>
                <w:szCs w:val="20"/>
              </w:rPr>
              <w:t>есть</w:t>
            </w:r>
          </w:p>
          <w:p w:rsidR="005A5277" w:rsidRPr="005A5277" w:rsidRDefault="005A5277" w:rsidP="005A5277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5A5277">
              <w:rPr>
                <w:sz w:val="20"/>
                <w:szCs w:val="20"/>
              </w:rPr>
              <w:t xml:space="preserve">Объем </w:t>
            </w:r>
            <w:proofErr w:type="spellStart"/>
            <w:r w:rsidRPr="005A5277">
              <w:rPr>
                <w:sz w:val="20"/>
                <w:szCs w:val="20"/>
              </w:rPr>
              <w:t>флеш</w:t>
            </w:r>
            <w:proofErr w:type="spellEnd"/>
            <w:r w:rsidRPr="005A5277">
              <w:rPr>
                <w:sz w:val="20"/>
                <w:szCs w:val="20"/>
              </w:rPr>
              <w:t>-памяти</w:t>
            </w:r>
            <w:r>
              <w:rPr>
                <w:sz w:val="20"/>
                <w:szCs w:val="20"/>
              </w:rPr>
              <w:t xml:space="preserve">: </w:t>
            </w:r>
            <w:r w:rsidRPr="005A5277">
              <w:rPr>
                <w:sz w:val="20"/>
                <w:szCs w:val="20"/>
              </w:rPr>
              <w:t>2 Мб</w:t>
            </w:r>
            <w:r>
              <w:rPr>
                <w:sz w:val="20"/>
                <w:szCs w:val="20"/>
              </w:rPr>
              <w:t>:</w:t>
            </w:r>
          </w:p>
          <w:p w:rsidR="005A5277" w:rsidRPr="005A5277" w:rsidRDefault="005A5277" w:rsidP="005A5277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5A5277">
              <w:rPr>
                <w:sz w:val="20"/>
                <w:szCs w:val="20"/>
              </w:rPr>
              <w:t>Количество портов коммутатора</w:t>
            </w:r>
            <w:r>
              <w:rPr>
                <w:sz w:val="20"/>
                <w:szCs w:val="20"/>
              </w:rPr>
              <w:t xml:space="preserve">: </w:t>
            </w:r>
            <w:r w:rsidRPr="005A5277">
              <w:rPr>
                <w:sz w:val="20"/>
                <w:szCs w:val="20"/>
              </w:rPr>
              <w:t xml:space="preserve">5 x </w:t>
            </w:r>
            <w:proofErr w:type="spellStart"/>
            <w:r w:rsidRPr="005A5277">
              <w:rPr>
                <w:sz w:val="20"/>
                <w:szCs w:val="20"/>
              </w:rPr>
              <w:t>Ethernet</w:t>
            </w:r>
            <w:proofErr w:type="spellEnd"/>
            <w:r w:rsidRPr="005A5277">
              <w:rPr>
                <w:sz w:val="20"/>
                <w:szCs w:val="20"/>
              </w:rPr>
              <w:t xml:space="preserve"> 10/100/1000 Мбит/сек</w:t>
            </w:r>
          </w:p>
          <w:p w:rsidR="005A5277" w:rsidRPr="005A5277" w:rsidRDefault="005A5277" w:rsidP="005A5277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5A5277">
              <w:rPr>
                <w:sz w:val="20"/>
                <w:szCs w:val="20"/>
              </w:rPr>
              <w:t>Вн</w:t>
            </w:r>
            <w:r>
              <w:rPr>
                <w:sz w:val="20"/>
                <w:szCs w:val="20"/>
              </w:rPr>
              <w:t xml:space="preserve">утренняя пропускная способность: </w:t>
            </w:r>
            <w:r w:rsidRPr="005A5277">
              <w:rPr>
                <w:sz w:val="20"/>
                <w:szCs w:val="20"/>
              </w:rPr>
              <w:t>10 Гбит/сек</w:t>
            </w:r>
          </w:p>
          <w:p w:rsidR="005A5277" w:rsidRPr="005A5277" w:rsidRDefault="005A5277" w:rsidP="005A5277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Размер таблицы MAC адресов: </w:t>
            </w:r>
            <w:r w:rsidRPr="005A5277">
              <w:rPr>
                <w:sz w:val="20"/>
                <w:szCs w:val="20"/>
              </w:rPr>
              <w:t>8192</w:t>
            </w:r>
          </w:p>
          <w:p w:rsidR="005A5277" w:rsidRPr="005A5277" w:rsidRDefault="005A5277" w:rsidP="005A5277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5A5277">
              <w:rPr>
                <w:sz w:val="20"/>
                <w:szCs w:val="20"/>
              </w:rPr>
              <w:t>Web</w:t>
            </w:r>
            <w:proofErr w:type="spellEnd"/>
            <w:r w:rsidRPr="005A5277">
              <w:rPr>
                <w:sz w:val="20"/>
                <w:szCs w:val="20"/>
              </w:rPr>
              <w:t>-интерфейс</w:t>
            </w:r>
            <w:r>
              <w:rPr>
                <w:sz w:val="20"/>
                <w:szCs w:val="20"/>
              </w:rPr>
              <w:t xml:space="preserve">: </w:t>
            </w:r>
            <w:r w:rsidRPr="005A5277">
              <w:rPr>
                <w:sz w:val="20"/>
                <w:szCs w:val="20"/>
              </w:rPr>
              <w:t>есть</w:t>
            </w:r>
          </w:p>
          <w:p w:rsidR="005A5277" w:rsidRPr="005A5277" w:rsidRDefault="005A5277" w:rsidP="005A5277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5A5277">
              <w:rPr>
                <w:sz w:val="20"/>
                <w:szCs w:val="20"/>
              </w:rPr>
              <w:t>Протокол</w:t>
            </w:r>
            <w:r>
              <w:rPr>
                <w:sz w:val="20"/>
                <w:szCs w:val="20"/>
              </w:rPr>
              <w:t xml:space="preserve">ы управления группами интернета: </w:t>
            </w:r>
            <w:r w:rsidRPr="005A5277">
              <w:rPr>
                <w:sz w:val="20"/>
                <w:szCs w:val="20"/>
              </w:rPr>
              <w:t>IGMP v1, IGMP v2</w:t>
            </w:r>
          </w:p>
          <w:p w:rsidR="00A903C8" w:rsidRPr="00146959" w:rsidRDefault="005A5277" w:rsidP="005A5277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5A5277">
              <w:rPr>
                <w:sz w:val="20"/>
                <w:szCs w:val="20"/>
              </w:rPr>
              <w:t>П</w:t>
            </w:r>
            <w:r>
              <w:rPr>
                <w:sz w:val="20"/>
                <w:szCs w:val="20"/>
              </w:rPr>
              <w:t xml:space="preserve">оддержка стандартов: </w:t>
            </w:r>
            <w:proofErr w:type="spellStart"/>
            <w:r w:rsidRPr="005A5277">
              <w:rPr>
                <w:sz w:val="20"/>
                <w:szCs w:val="20"/>
              </w:rPr>
              <w:t>Auto</w:t>
            </w:r>
            <w:proofErr w:type="spellEnd"/>
            <w:r w:rsidRPr="005A5277">
              <w:rPr>
                <w:sz w:val="20"/>
                <w:szCs w:val="20"/>
              </w:rPr>
              <w:t xml:space="preserve"> MDI/MDIX, IEEE 802.1p (</w:t>
            </w:r>
            <w:proofErr w:type="spellStart"/>
            <w:r w:rsidRPr="005A5277">
              <w:rPr>
                <w:sz w:val="20"/>
                <w:szCs w:val="20"/>
              </w:rPr>
              <w:t>Priority</w:t>
            </w:r>
            <w:proofErr w:type="spellEnd"/>
            <w:r w:rsidRPr="005A5277">
              <w:rPr>
                <w:sz w:val="20"/>
                <w:szCs w:val="20"/>
              </w:rPr>
              <w:t xml:space="preserve"> </w:t>
            </w:r>
            <w:proofErr w:type="spellStart"/>
            <w:r w:rsidRPr="005A5277">
              <w:rPr>
                <w:sz w:val="20"/>
                <w:szCs w:val="20"/>
              </w:rPr>
              <w:t>tags</w:t>
            </w:r>
            <w:proofErr w:type="spellEnd"/>
            <w:r w:rsidRPr="005A5277">
              <w:rPr>
                <w:sz w:val="20"/>
                <w:szCs w:val="20"/>
              </w:rPr>
              <w:t>), IEEE 802.1q (VLAN)</w:t>
            </w:r>
          </w:p>
        </w:tc>
        <w:tc>
          <w:tcPr>
            <w:tcW w:w="1087" w:type="dxa"/>
          </w:tcPr>
          <w:p w:rsidR="00A903C8" w:rsidRPr="00146959" w:rsidRDefault="0079237C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1440</w:t>
            </w:r>
          </w:p>
        </w:tc>
      </w:tr>
      <w:tr w:rsidR="003042DA" w:rsidTr="00697270">
        <w:tc>
          <w:tcPr>
            <w:tcW w:w="2103" w:type="dxa"/>
          </w:tcPr>
          <w:p w:rsidR="005A5277" w:rsidRDefault="005A5277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5A5277" w:rsidRDefault="0080072D" w:rsidP="00A903C8">
            <w:pPr>
              <w:spacing w:line="360" w:lineRule="auto"/>
              <w:rPr>
                <w:sz w:val="20"/>
                <w:szCs w:val="20"/>
              </w:rPr>
            </w:pPr>
            <w:r w:rsidRPr="0080072D">
              <w:rPr>
                <w:sz w:val="20"/>
                <w:szCs w:val="20"/>
              </w:rPr>
              <w:t>TP-LINK TL-SF1016D</w:t>
            </w:r>
          </w:p>
          <w:p w:rsidR="0080072D" w:rsidRPr="00146959" w:rsidRDefault="0080072D" w:rsidP="00A903C8">
            <w:pPr>
              <w:spacing w:line="360" w:lineRule="auto"/>
              <w:rPr>
                <w:sz w:val="20"/>
                <w:szCs w:val="20"/>
              </w:rPr>
            </w:pPr>
            <w:r>
              <w:object w:dxaOrig="6330" w:dyaOrig="2895">
                <v:shape id="_x0000_i1163" type="#_x0000_t75" style="width:162.75pt;height:74.25pt" o:ole="">
                  <v:imagedata r:id="rId28" o:title=""/>
                </v:shape>
                <o:OLEObject Type="Embed" ProgID="PBrush" ShapeID="_x0000_i1163" DrawAspect="Content" ObjectID="_1604394171" r:id="rId29"/>
              </w:object>
            </w:r>
          </w:p>
        </w:tc>
        <w:tc>
          <w:tcPr>
            <w:tcW w:w="8885" w:type="dxa"/>
          </w:tcPr>
          <w:p w:rsidR="0080072D" w:rsidRPr="0080072D" w:rsidRDefault="0080072D" w:rsidP="0080072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Возможность установки в стойку: есть</w:t>
            </w:r>
          </w:p>
          <w:p w:rsidR="0080072D" w:rsidRPr="0080072D" w:rsidRDefault="0080072D" w:rsidP="0080072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коммутатора: </w:t>
            </w:r>
            <w:r w:rsidRPr="0080072D">
              <w:rPr>
                <w:sz w:val="20"/>
                <w:szCs w:val="20"/>
              </w:rPr>
              <w:t xml:space="preserve">16 x </w:t>
            </w:r>
            <w:proofErr w:type="spellStart"/>
            <w:r w:rsidRPr="0080072D">
              <w:rPr>
                <w:sz w:val="20"/>
                <w:szCs w:val="20"/>
              </w:rPr>
              <w:t>Ethernet</w:t>
            </w:r>
            <w:proofErr w:type="spellEnd"/>
            <w:r w:rsidRPr="0080072D">
              <w:rPr>
                <w:sz w:val="20"/>
                <w:szCs w:val="20"/>
              </w:rPr>
              <w:t xml:space="preserve"> 10/100 Мбит/сек</w:t>
            </w:r>
          </w:p>
          <w:p w:rsidR="0080072D" w:rsidRPr="0080072D" w:rsidRDefault="0080072D" w:rsidP="0080072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80072D">
              <w:rPr>
                <w:sz w:val="20"/>
                <w:szCs w:val="20"/>
              </w:rPr>
              <w:t>Тип управления</w:t>
            </w:r>
            <w:r>
              <w:rPr>
                <w:sz w:val="20"/>
                <w:szCs w:val="20"/>
              </w:rPr>
              <w:t xml:space="preserve">: </w:t>
            </w:r>
            <w:r w:rsidRPr="0080072D">
              <w:rPr>
                <w:sz w:val="20"/>
                <w:szCs w:val="20"/>
              </w:rPr>
              <w:t>неуправляемый</w:t>
            </w:r>
          </w:p>
          <w:p w:rsidR="005A5277" w:rsidRPr="00146959" w:rsidRDefault="0080072D" w:rsidP="0080072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80072D">
              <w:rPr>
                <w:sz w:val="20"/>
                <w:szCs w:val="20"/>
              </w:rPr>
              <w:t>П</w:t>
            </w:r>
            <w:r>
              <w:rPr>
                <w:sz w:val="20"/>
                <w:szCs w:val="20"/>
              </w:rPr>
              <w:t xml:space="preserve">оддержка стандартов: </w:t>
            </w:r>
            <w:proofErr w:type="spellStart"/>
            <w:r w:rsidRPr="0080072D">
              <w:rPr>
                <w:sz w:val="20"/>
                <w:szCs w:val="20"/>
              </w:rPr>
              <w:t>Auto</w:t>
            </w:r>
            <w:proofErr w:type="spellEnd"/>
            <w:r w:rsidRPr="0080072D">
              <w:rPr>
                <w:sz w:val="20"/>
                <w:szCs w:val="20"/>
              </w:rPr>
              <w:t xml:space="preserve"> MDI/MDIX</w:t>
            </w:r>
          </w:p>
        </w:tc>
        <w:tc>
          <w:tcPr>
            <w:tcW w:w="1087" w:type="dxa"/>
          </w:tcPr>
          <w:p w:rsidR="005A5277" w:rsidRPr="00146959" w:rsidRDefault="0079237C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7600</w:t>
            </w:r>
          </w:p>
        </w:tc>
      </w:tr>
      <w:tr w:rsidR="003042DA" w:rsidTr="00697270">
        <w:tc>
          <w:tcPr>
            <w:tcW w:w="2103" w:type="dxa"/>
          </w:tcPr>
          <w:p w:rsidR="005A5277" w:rsidRDefault="005A5277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5A5277" w:rsidRDefault="002A44B9" w:rsidP="00A903C8">
            <w:pPr>
              <w:spacing w:line="360" w:lineRule="auto"/>
              <w:rPr>
                <w:sz w:val="20"/>
                <w:szCs w:val="20"/>
              </w:rPr>
            </w:pPr>
            <w:r w:rsidRPr="002A44B9">
              <w:rPr>
                <w:sz w:val="20"/>
                <w:szCs w:val="20"/>
              </w:rPr>
              <w:t>D-</w:t>
            </w:r>
            <w:proofErr w:type="spellStart"/>
            <w:r w:rsidRPr="002A44B9">
              <w:rPr>
                <w:sz w:val="20"/>
                <w:szCs w:val="20"/>
              </w:rPr>
              <w:t>link</w:t>
            </w:r>
            <w:proofErr w:type="spellEnd"/>
            <w:r w:rsidRPr="002A44B9">
              <w:rPr>
                <w:sz w:val="20"/>
                <w:szCs w:val="20"/>
              </w:rPr>
              <w:t xml:space="preserve"> DGS-1210-10P</w:t>
            </w:r>
          </w:p>
          <w:p w:rsidR="002A44B9" w:rsidRPr="00146959" w:rsidRDefault="002A44B9" w:rsidP="00A903C8">
            <w:pPr>
              <w:spacing w:line="360" w:lineRule="auto"/>
              <w:rPr>
                <w:sz w:val="20"/>
                <w:szCs w:val="20"/>
              </w:rPr>
            </w:pPr>
            <w:r>
              <w:object w:dxaOrig="4275" w:dyaOrig="1800">
                <v:shape id="_x0000_i1164" type="#_x0000_t75" style="width:161.25pt;height:68.25pt" o:ole="">
                  <v:imagedata r:id="rId30" o:title=""/>
                </v:shape>
                <o:OLEObject Type="Embed" ProgID="PBrush" ShapeID="_x0000_i1164" DrawAspect="Content" ObjectID="_1604394172" r:id="rId31"/>
              </w:object>
            </w:r>
          </w:p>
        </w:tc>
        <w:tc>
          <w:tcPr>
            <w:tcW w:w="8885" w:type="dxa"/>
          </w:tcPr>
          <w:p w:rsidR="0079237C" w:rsidRPr="0079237C" w:rsidRDefault="0079237C" w:rsidP="0079237C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9237C">
              <w:rPr>
                <w:sz w:val="20"/>
                <w:szCs w:val="20"/>
              </w:rPr>
              <w:t>Возможность установки в стойку</w:t>
            </w:r>
            <w:r>
              <w:rPr>
                <w:sz w:val="20"/>
                <w:szCs w:val="20"/>
              </w:rPr>
              <w:t xml:space="preserve">: </w:t>
            </w:r>
            <w:r w:rsidRPr="0079237C">
              <w:rPr>
                <w:sz w:val="20"/>
                <w:szCs w:val="20"/>
              </w:rPr>
              <w:t>есть</w:t>
            </w:r>
          </w:p>
          <w:p w:rsidR="0079237C" w:rsidRPr="0079237C" w:rsidRDefault="0079237C" w:rsidP="0079237C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9237C">
              <w:rPr>
                <w:sz w:val="20"/>
                <w:szCs w:val="20"/>
              </w:rPr>
              <w:t>Количество портов коммутатора</w:t>
            </w:r>
            <w:r>
              <w:rPr>
                <w:sz w:val="20"/>
                <w:szCs w:val="20"/>
              </w:rPr>
              <w:t xml:space="preserve">: </w:t>
            </w:r>
            <w:r w:rsidRPr="0079237C">
              <w:rPr>
                <w:sz w:val="20"/>
                <w:szCs w:val="20"/>
              </w:rPr>
              <w:t xml:space="preserve">10 x </w:t>
            </w:r>
            <w:proofErr w:type="spellStart"/>
            <w:r w:rsidRPr="0079237C">
              <w:rPr>
                <w:sz w:val="20"/>
                <w:szCs w:val="20"/>
              </w:rPr>
              <w:t>Ethernet</w:t>
            </w:r>
            <w:proofErr w:type="spellEnd"/>
            <w:r w:rsidRPr="0079237C">
              <w:rPr>
                <w:sz w:val="20"/>
                <w:szCs w:val="20"/>
              </w:rPr>
              <w:t xml:space="preserve"> 10/100/1000 Мбит/сек</w:t>
            </w:r>
          </w:p>
          <w:p w:rsidR="0079237C" w:rsidRPr="0079237C" w:rsidRDefault="0079237C" w:rsidP="0079237C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9237C">
              <w:rPr>
                <w:sz w:val="20"/>
                <w:szCs w:val="20"/>
              </w:rPr>
              <w:t xml:space="preserve">Количество </w:t>
            </w:r>
            <w:proofErr w:type="spellStart"/>
            <w:r w:rsidRPr="0079237C">
              <w:rPr>
                <w:sz w:val="20"/>
                <w:szCs w:val="20"/>
              </w:rPr>
              <w:t>u</w:t>
            </w:r>
            <w:r>
              <w:rPr>
                <w:sz w:val="20"/>
                <w:szCs w:val="20"/>
              </w:rPr>
              <w:t>plink</w:t>
            </w:r>
            <w:proofErr w:type="spellEnd"/>
            <w:r>
              <w:rPr>
                <w:sz w:val="20"/>
                <w:szCs w:val="20"/>
              </w:rPr>
              <w:t xml:space="preserve">/стек/SFP-портов и модулей: </w:t>
            </w:r>
            <w:r w:rsidRPr="0079237C">
              <w:rPr>
                <w:sz w:val="20"/>
                <w:szCs w:val="20"/>
              </w:rPr>
              <w:t>2</w:t>
            </w:r>
          </w:p>
          <w:p w:rsidR="0079237C" w:rsidRPr="0079237C" w:rsidRDefault="0079237C" w:rsidP="0079237C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9237C">
              <w:rPr>
                <w:sz w:val="20"/>
                <w:szCs w:val="20"/>
              </w:rPr>
              <w:t>Максимал</w:t>
            </w:r>
            <w:r>
              <w:rPr>
                <w:sz w:val="20"/>
                <w:szCs w:val="20"/>
              </w:rPr>
              <w:t xml:space="preserve">ьная скорость </w:t>
            </w:r>
            <w:proofErr w:type="spellStart"/>
            <w:r>
              <w:rPr>
                <w:sz w:val="20"/>
                <w:szCs w:val="20"/>
              </w:rPr>
              <w:t>uplink</w:t>
            </w:r>
            <w:proofErr w:type="spellEnd"/>
            <w:r>
              <w:rPr>
                <w:sz w:val="20"/>
                <w:szCs w:val="20"/>
              </w:rPr>
              <w:t xml:space="preserve">/SFP-портов: </w:t>
            </w:r>
            <w:r w:rsidRPr="0079237C">
              <w:rPr>
                <w:sz w:val="20"/>
                <w:szCs w:val="20"/>
              </w:rPr>
              <w:t>10/100/1000 Мбит/сек</w:t>
            </w:r>
          </w:p>
          <w:p w:rsidR="0079237C" w:rsidRPr="0079237C" w:rsidRDefault="0079237C" w:rsidP="0079237C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9237C">
              <w:rPr>
                <w:sz w:val="20"/>
                <w:szCs w:val="20"/>
              </w:rPr>
              <w:t>Вн</w:t>
            </w:r>
            <w:r>
              <w:rPr>
                <w:sz w:val="20"/>
                <w:szCs w:val="20"/>
              </w:rPr>
              <w:t xml:space="preserve">утренняя пропускная способность: </w:t>
            </w:r>
            <w:r w:rsidRPr="0079237C">
              <w:rPr>
                <w:sz w:val="20"/>
                <w:szCs w:val="20"/>
              </w:rPr>
              <w:t>20 Гбит/сек</w:t>
            </w:r>
          </w:p>
          <w:p w:rsidR="0079237C" w:rsidRPr="0079237C" w:rsidRDefault="0079237C" w:rsidP="0079237C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Размер таблицы MAC адресов: </w:t>
            </w:r>
            <w:r w:rsidRPr="0079237C">
              <w:rPr>
                <w:sz w:val="20"/>
                <w:szCs w:val="20"/>
              </w:rPr>
              <w:t>8192</w:t>
            </w:r>
          </w:p>
          <w:p w:rsidR="0079237C" w:rsidRPr="0079237C" w:rsidRDefault="0079237C" w:rsidP="0079237C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79237C">
              <w:rPr>
                <w:sz w:val="20"/>
                <w:szCs w:val="20"/>
              </w:rPr>
              <w:t>Web</w:t>
            </w:r>
            <w:proofErr w:type="spellEnd"/>
            <w:r w:rsidRPr="0079237C">
              <w:rPr>
                <w:sz w:val="20"/>
                <w:szCs w:val="20"/>
              </w:rPr>
              <w:t>-интерфейс</w:t>
            </w:r>
            <w:r>
              <w:rPr>
                <w:sz w:val="20"/>
                <w:szCs w:val="20"/>
              </w:rPr>
              <w:t>:</w:t>
            </w:r>
            <w:r w:rsidRPr="0079237C">
              <w:rPr>
                <w:sz w:val="20"/>
                <w:szCs w:val="20"/>
              </w:rPr>
              <w:tab/>
              <w:t>есть</w:t>
            </w:r>
          </w:p>
          <w:p w:rsidR="0079237C" w:rsidRPr="0079237C" w:rsidRDefault="0079237C" w:rsidP="0079237C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Поддержка Telnet: </w:t>
            </w:r>
            <w:r w:rsidRPr="0079237C">
              <w:rPr>
                <w:sz w:val="20"/>
                <w:szCs w:val="20"/>
              </w:rPr>
              <w:t>есть</w:t>
            </w:r>
          </w:p>
          <w:p w:rsidR="0079237C" w:rsidRPr="0079237C" w:rsidRDefault="0079237C" w:rsidP="0079237C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Поддержка SNMP: </w:t>
            </w:r>
            <w:r w:rsidRPr="0079237C">
              <w:rPr>
                <w:sz w:val="20"/>
                <w:szCs w:val="20"/>
              </w:rPr>
              <w:t>есть</w:t>
            </w:r>
          </w:p>
          <w:p w:rsidR="0079237C" w:rsidRPr="007E468A" w:rsidRDefault="0079237C" w:rsidP="0079237C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9237C">
              <w:rPr>
                <w:sz w:val="20"/>
                <w:szCs w:val="20"/>
              </w:rPr>
              <w:t>П</w:t>
            </w:r>
            <w:r>
              <w:rPr>
                <w:sz w:val="20"/>
                <w:szCs w:val="20"/>
              </w:rPr>
              <w:t>оддержка</w:t>
            </w:r>
            <w:r w:rsidRPr="007E468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стандартов</w:t>
            </w:r>
            <w:r w:rsidRPr="007E468A">
              <w:rPr>
                <w:sz w:val="20"/>
                <w:szCs w:val="20"/>
              </w:rPr>
              <w:t xml:space="preserve">: </w:t>
            </w:r>
            <w:r w:rsidRPr="0079237C">
              <w:rPr>
                <w:sz w:val="20"/>
                <w:szCs w:val="20"/>
                <w:lang w:val="en-US"/>
              </w:rPr>
              <w:t>Auto</w:t>
            </w:r>
            <w:r w:rsidRPr="007E468A">
              <w:rPr>
                <w:sz w:val="20"/>
                <w:szCs w:val="20"/>
              </w:rPr>
              <w:t xml:space="preserve"> </w:t>
            </w:r>
            <w:r w:rsidRPr="0079237C">
              <w:rPr>
                <w:sz w:val="20"/>
                <w:szCs w:val="20"/>
                <w:lang w:val="en-US"/>
              </w:rPr>
              <w:t>MDI</w:t>
            </w:r>
            <w:r w:rsidRPr="007E468A">
              <w:rPr>
                <w:sz w:val="20"/>
                <w:szCs w:val="20"/>
              </w:rPr>
              <w:t>/</w:t>
            </w:r>
            <w:r w:rsidRPr="0079237C">
              <w:rPr>
                <w:sz w:val="20"/>
                <w:szCs w:val="20"/>
                <w:lang w:val="en-US"/>
              </w:rPr>
              <w:t>MDIX</w:t>
            </w:r>
            <w:r w:rsidRPr="007E468A">
              <w:rPr>
                <w:sz w:val="20"/>
                <w:szCs w:val="20"/>
              </w:rPr>
              <w:t xml:space="preserve">, </w:t>
            </w:r>
            <w:r w:rsidRPr="0079237C">
              <w:rPr>
                <w:sz w:val="20"/>
                <w:szCs w:val="20"/>
                <w:lang w:val="en-US"/>
              </w:rPr>
              <w:t>Power</w:t>
            </w:r>
            <w:r w:rsidRPr="007E468A">
              <w:rPr>
                <w:sz w:val="20"/>
                <w:szCs w:val="20"/>
              </w:rPr>
              <w:t xml:space="preserve"> </w:t>
            </w:r>
            <w:r w:rsidRPr="0079237C">
              <w:rPr>
                <w:sz w:val="20"/>
                <w:szCs w:val="20"/>
                <w:lang w:val="en-US"/>
              </w:rPr>
              <w:t>Over</w:t>
            </w:r>
            <w:r w:rsidRPr="007E468A">
              <w:rPr>
                <w:sz w:val="20"/>
                <w:szCs w:val="20"/>
              </w:rPr>
              <w:t xml:space="preserve"> </w:t>
            </w:r>
            <w:r w:rsidRPr="0079237C">
              <w:rPr>
                <w:sz w:val="20"/>
                <w:szCs w:val="20"/>
                <w:lang w:val="en-US"/>
              </w:rPr>
              <w:t>Ethernet</w:t>
            </w:r>
            <w:r w:rsidRPr="007E468A">
              <w:rPr>
                <w:sz w:val="20"/>
                <w:szCs w:val="20"/>
              </w:rPr>
              <w:t xml:space="preserve">, </w:t>
            </w:r>
            <w:r w:rsidRPr="0079237C">
              <w:rPr>
                <w:sz w:val="20"/>
                <w:szCs w:val="20"/>
                <w:lang w:val="en-US"/>
              </w:rPr>
              <w:t>IEEE</w:t>
            </w:r>
            <w:r w:rsidRPr="007E468A">
              <w:rPr>
                <w:sz w:val="20"/>
                <w:szCs w:val="20"/>
              </w:rPr>
              <w:t xml:space="preserve"> 802.1</w:t>
            </w:r>
            <w:r w:rsidRPr="0079237C">
              <w:rPr>
                <w:sz w:val="20"/>
                <w:szCs w:val="20"/>
                <w:lang w:val="en-US"/>
              </w:rPr>
              <w:t>p</w:t>
            </w:r>
            <w:r w:rsidRPr="007E468A">
              <w:rPr>
                <w:sz w:val="20"/>
                <w:szCs w:val="20"/>
              </w:rPr>
              <w:t xml:space="preserve"> (</w:t>
            </w:r>
            <w:r w:rsidRPr="0079237C">
              <w:rPr>
                <w:sz w:val="20"/>
                <w:szCs w:val="20"/>
                <w:lang w:val="en-US"/>
              </w:rPr>
              <w:t>Priority</w:t>
            </w:r>
            <w:r w:rsidRPr="007E468A">
              <w:rPr>
                <w:sz w:val="20"/>
                <w:szCs w:val="20"/>
              </w:rPr>
              <w:t xml:space="preserve"> </w:t>
            </w:r>
            <w:r w:rsidRPr="0079237C">
              <w:rPr>
                <w:sz w:val="20"/>
                <w:szCs w:val="20"/>
                <w:lang w:val="en-US"/>
              </w:rPr>
              <w:t>tags</w:t>
            </w:r>
            <w:r w:rsidRPr="007E468A">
              <w:rPr>
                <w:sz w:val="20"/>
                <w:szCs w:val="20"/>
              </w:rPr>
              <w:t xml:space="preserve">), </w:t>
            </w:r>
            <w:r w:rsidRPr="0079237C">
              <w:rPr>
                <w:sz w:val="20"/>
                <w:szCs w:val="20"/>
                <w:lang w:val="en-US"/>
              </w:rPr>
              <w:t>IEEE</w:t>
            </w:r>
            <w:r w:rsidRPr="007E468A">
              <w:rPr>
                <w:sz w:val="20"/>
                <w:szCs w:val="20"/>
              </w:rPr>
              <w:t xml:space="preserve"> 802.1</w:t>
            </w:r>
            <w:r w:rsidRPr="0079237C">
              <w:rPr>
                <w:sz w:val="20"/>
                <w:szCs w:val="20"/>
                <w:lang w:val="en-US"/>
              </w:rPr>
              <w:t>q</w:t>
            </w:r>
            <w:r w:rsidRPr="007E468A">
              <w:rPr>
                <w:sz w:val="20"/>
                <w:szCs w:val="20"/>
              </w:rPr>
              <w:t xml:space="preserve"> (</w:t>
            </w:r>
            <w:r w:rsidRPr="0079237C">
              <w:rPr>
                <w:sz w:val="20"/>
                <w:szCs w:val="20"/>
                <w:lang w:val="en-US"/>
              </w:rPr>
              <w:t>VLAN</w:t>
            </w:r>
            <w:r w:rsidRPr="007E468A">
              <w:rPr>
                <w:sz w:val="20"/>
                <w:szCs w:val="20"/>
              </w:rPr>
              <w:t xml:space="preserve">), </w:t>
            </w:r>
            <w:r w:rsidRPr="0079237C">
              <w:rPr>
                <w:sz w:val="20"/>
                <w:szCs w:val="20"/>
                <w:lang w:val="en-US"/>
              </w:rPr>
              <w:t>IEEE</w:t>
            </w:r>
            <w:r w:rsidRPr="007E468A">
              <w:rPr>
                <w:sz w:val="20"/>
                <w:szCs w:val="20"/>
              </w:rPr>
              <w:t xml:space="preserve"> 802.1</w:t>
            </w:r>
            <w:r w:rsidRPr="0079237C">
              <w:rPr>
                <w:sz w:val="20"/>
                <w:szCs w:val="20"/>
                <w:lang w:val="en-US"/>
              </w:rPr>
              <w:t>d</w:t>
            </w:r>
            <w:r w:rsidRPr="007E468A">
              <w:rPr>
                <w:sz w:val="20"/>
                <w:szCs w:val="20"/>
              </w:rPr>
              <w:t xml:space="preserve"> (</w:t>
            </w:r>
            <w:r w:rsidRPr="0079237C">
              <w:rPr>
                <w:sz w:val="20"/>
                <w:szCs w:val="20"/>
                <w:lang w:val="en-US"/>
              </w:rPr>
              <w:t>Spanning</w:t>
            </w:r>
            <w:r w:rsidRPr="007E468A">
              <w:rPr>
                <w:sz w:val="20"/>
                <w:szCs w:val="20"/>
              </w:rPr>
              <w:t xml:space="preserve"> </w:t>
            </w:r>
            <w:r w:rsidRPr="0079237C">
              <w:rPr>
                <w:sz w:val="20"/>
                <w:szCs w:val="20"/>
                <w:lang w:val="en-US"/>
              </w:rPr>
              <w:t>Tree</w:t>
            </w:r>
            <w:r w:rsidRPr="007E468A">
              <w:rPr>
                <w:sz w:val="20"/>
                <w:szCs w:val="20"/>
              </w:rPr>
              <w:t>)</w:t>
            </w:r>
          </w:p>
        </w:tc>
        <w:tc>
          <w:tcPr>
            <w:tcW w:w="1087" w:type="dxa"/>
          </w:tcPr>
          <w:p w:rsidR="005A5277" w:rsidRPr="00146959" w:rsidRDefault="0079237C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2010</w:t>
            </w:r>
          </w:p>
        </w:tc>
      </w:tr>
      <w:tr w:rsidR="003042DA" w:rsidTr="00697270">
        <w:tc>
          <w:tcPr>
            <w:tcW w:w="2103" w:type="dxa"/>
          </w:tcPr>
          <w:p w:rsidR="005A5277" w:rsidRDefault="005A5277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5A5277" w:rsidRDefault="002A44B9" w:rsidP="00A903C8">
            <w:pPr>
              <w:spacing w:line="360" w:lineRule="auto"/>
              <w:rPr>
                <w:sz w:val="20"/>
                <w:szCs w:val="20"/>
              </w:rPr>
            </w:pPr>
            <w:r w:rsidRPr="002A44B9">
              <w:rPr>
                <w:sz w:val="20"/>
                <w:szCs w:val="20"/>
              </w:rPr>
              <w:t>D-</w:t>
            </w:r>
            <w:proofErr w:type="spellStart"/>
            <w:r w:rsidRPr="002A44B9">
              <w:rPr>
                <w:sz w:val="20"/>
                <w:szCs w:val="20"/>
              </w:rPr>
              <w:t>link</w:t>
            </w:r>
            <w:proofErr w:type="spellEnd"/>
            <w:r w:rsidRPr="002A44B9">
              <w:rPr>
                <w:sz w:val="20"/>
                <w:szCs w:val="20"/>
              </w:rPr>
              <w:t xml:space="preserve"> DGS-1510-28</w:t>
            </w:r>
          </w:p>
          <w:p w:rsidR="002A44B9" w:rsidRPr="00146959" w:rsidRDefault="002A44B9" w:rsidP="00A903C8">
            <w:pPr>
              <w:spacing w:line="360" w:lineRule="auto"/>
              <w:rPr>
                <w:sz w:val="20"/>
                <w:szCs w:val="20"/>
              </w:rPr>
            </w:pPr>
            <w:r>
              <w:object w:dxaOrig="5340" w:dyaOrig="1845">
                <v:shape id="_x0000_i1165" type="#_x0000_t75" style="width:166.5pt;height:57pt" o:ole="">
                  <v:imagedata r:id="rId32" o:title=""/>
                </v:shape>
                <o:OLEObject Type="Embed" ProgID="PBrush" ShapeID="_x0000_i1165" DrawAspect="Content" ObjectID="_1604394173" r:id="rId33"/>
              </w:object>
            </w:r>
          </w:p>
        </w:tc>
        <w:tc>
          <w:tcPr>
            <w:tcW w:w="8885" w:type="dxa"/>
          </w:tcPr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Возможность установки в стойку: </w:t>
            </w:r>
            <w:r w:rsidRPr="00974CEF">
              <w:rPr>
                <w:sz w:val="20"/>
                <w:szCs w:val="20"/>
              </w:rPr>
              <w:t>есть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коммутатора: </w:t>
            </w:r>
            <w:r w:rsidRPr="00974CEF">
              <w:rPr>
                <w:sz w:val="20"/>
                <w:szCs w:val="20"/>
              </w:rPr>
              <w:t xml:space="preserve">24 x </w:t>
            </w:r>
            <w:proofErr w:type="spellStart"/>
            <w:r w:rsidRPr="00974CEF">
              <w:rPr>
                <w:sz w:val="20"/>
                <w:szCs w:val="20"/>
              </w:rPr>
              <w:t>Ethernet</w:t>
            </w:r>
            <w:proofErr w:type="spellEnd"/>
            <w:r w:rsidRPr="00974CEF">
              <w:rPr>
                <w:sz w:val="20"/>
                <w:szCs w:val="20"/>
              </w:rPr>
              <w:t xml:space="preserve"> 10/100/1000 Мбит/сек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974CEF">
              <w:rPr>
                <w:sz w:val="20"/>
                <w:szCs w:val="20"/>
              </w:rPr>
              <w:t xml:space="preserve">Количество </w:t>
            </w:r>
            <w:proofErr w:type="spellStart"/>
            <w:r w:rsidRPr="00974CEF">
              <w:rPr>
                <w:sz w:val="20"/>
                <w:szCs w:val="20"/>
              </w:rPr>
              <w:t>u</w:t>
            </w:r>
            <w:r>
              <w:rPr>
                <w:sz w:val="20"/>
                <w:szCs w:val="20"/>
              </w:rPr>
              <w:t>plink</w:t>
            </w:r>
            <w:proofErr w:type="spellEnd"/>
            <w:r>
              <w:rPr>
                <w:sz w:val="20"/>
                <w:szCs w:val="20"/>
              </w:rPr>
              <w:t xml:space="preserve">/стек/SFP-портов и модулей: </w:t>
            </w:r>
            <w:r w:rsidRPr="00974CEF">
              <w:rPr>
                <w:sz w:val="20"/>
                <w:szCs w:val="20"/>
              </w:rPr>
              <w:t>4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Поддержка работы в стеке: </w:t>
            </w:r>
            <w:r w:rsidRPr="00974CEF">
              <w:rPr>
                <w:sz w:val="20"/>
                <w:szCs w:val="20"/>
              </w:rPr>
              <w:t>есть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974CEF">
              <w:rPr>
                <w:sz w:val="20"/>
                <w:szCs w:val="20"/>
              </w:rPr>
              <w:lastRenderedPageBreak/>
              <w:t>Вн</w:t>
            </w:r>
            <w:r>
              <w:rPr>
                <w:sz w:val="20"/>
                <w:szCs w:val="20"/>
              </w:rPr>
              <w:t xml:space="preserve">утренняя пропускная способность: </w:t>
            </w:r>
            <w:r w:rsidRPr="00974CEF">
              <w:rPr>
                <w:sz w:val="20"/>
                <w:szCs w:val="20"/>
              </w:rPr>
              <w:t>92 Гбит/сек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Размер таблицы MAC адресов: </w:t>
            </w:r>
            <w:r w:rsidRPr="00974CEF">
              <w:rPr>
                <w:sz w:val="20"/>
                <w:szCs w:val="20"/>
              </w:rPr>
              <w:t>16384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Консольный порт: </w:t>
            </w:r>
            <w:r w:rsidRPr="00974CEF">
              <w:rPr>
                <w:sz w:val="20"/>
                <w:szCs w:val="20"/>
              </w:rPr>
              <w:t>есть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Web</w:t>
            </w:r>
            <w:proofErr w:type="spellEnd"/>
            <w:r>
              <w:rPr>
                <w:sz w:val="20"/>
                <w:szCs w:val="20"/>
              </w:rPr>
              <w:t xml:space="preserve">-интерфейс: </w:t>
            </w:r>
            <w:r w:rsidRPr="00974CEF">
              <w:rPr>
                <w:sz w:val="20"/>
                <w:szCs w:val="20"/>
              </w:rPr>
              <w:t>есть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Поддержка Telnet: </w:t>
            </w:r>
            <w:r w:rsidRPr="00974CEF">
              <w:rPr>
                <w:sz w:val="20"/>
                <w:szCs w:val="20"/>
              </w:rPr>
              <w:t>есть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Поддержка SNMP: </w:t>
            </w:r>
            <w:r w:rsidRPr="00974CEF">
              <w:rPr>
                <w:sz w:val="20"/>
                <w:szCs w:val="20"/>
              </w:rPr>
              <w:t>есть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Статическая маршрутизация: </w:t>
            </w:r>
            <w:r w:rsidRPr="00974CEF">
              <w:rPr>
                <w:sz w:val="20"/>
                <w:szCs w:val="20"/>
              </w:rPr>
              <w:t>есть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974CEF">
              <w:rPr>
                <w:sz w:val="20"/>
                <w:szCs w:val="20"/>
              </w:rPr>
              <w:t>Протоколы управления группами интернета</w:t>
            </w:r>
            <w:r>
              <w:rPr>
                <w:sz w:val="20"/>
                <w:szCs w:val="20"/>
              </w:rPr>
              <w:t xml:space="preserve">: </w:t>
            </w:r>
            <w:r w:rsidRPr="00974CEF">
              <w:rPr>
                <w:sz w:val="20"/>
                <w:szCs w:val="20"/>
              </w:rPr>
              <w:t>IGMP v1, IGMP v2, IGMP v3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Поддержка</w:t>
            </w:r>
            <w:r w:rsidRPr="00974CEF">
              <w:rPr>
                <w:sz w:val="20"/>
                <w:szCs w:val="20"/>
                <w:lang w:val="en-US"/>
              </w:rPr>
              <w:t xml:space="preserve"> IPv6: </w:t>
            </w:r>
            <w:r w:rsidRPr="00974CEF">
              <w:rPr>
                <w:sz w:val="20"/>
                <w:szCs w:val="20"/>
              </w:rPr>
              <w:t>есть</w:t>
            </w:r>
          </w:p>
          <w:p w:rsidR="00974CEF" w:rsidRPr="00974CEF" w:rsidRDefault="00974CEF" w:rsidP="00974CEF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Поддержка</w:t>
            </w:r>
            <w:r w:rsidRPr="00974CEF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стандартов</w:t>
            </w:r>
            <w:r w:rsidRPr="00974CEF">
              <w:rPr>
                <w:sz w:val="20"/>
                <w:szCs w:val="20"/>
                <w:lang w:val="en-US"/>
              </w:rPr>
              <w:t>: Auto MDI/MDIX, Jumbo Frame, IEEE 802.1p (Priority tags), IEEE 802.1q (VLAN), IEEE 802.1d (Spanning Tree), IEEE 802.1s (Multiple Spanning Tree)</w:t>
            </w:r>
          </w:p>
          <w:p w:rsidR="005A5277" w:rsidRPr="00146959" w:rsidRDefault="00974CEF" w:rsidP="00974CEF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974CEF">
              <w:rPr>
                <w:sz w:val="20"/>
                <w:szCs w:val="20"/>
              </w:rPr>
              <w:t>Д</w:t>
            </w:r>
            <w:r>
              <w:rPr>
                <w:sz w:val="20"/>
                <w:szCs w:val="20"/>
              </w:rPr>
              <w:t xml:space="preserve">ополнительная информация: </w:t>
            </w:r>
            <w:r w:rsidRPr="00974CEF">
              <w:rPr>
                <w:sz w:val="20"/>
                <w:szCs w:val="20"/>
              </w:rPr>
              <w:t xml:space="preserve">2 порта </w:t>
            </w:r>
            <w:proofErr w:type="spellStart"/>
            <w:r w:rsidRPr="00974CEF">
              <w:rPr>
                <w:sz w:val="20"/>
                <w:szCs w:val="20"/>
              </w:rPr>
              <w:t>Gigabit</w:t>
            </w:r>
            <w:proofErr w:type="spellEnd"/>
            <w:r w:rsidRPr="00974CEF">
              <w:rPr>
                <w:sz w:val="20"/>
                <w:szCs w:val="20"/>
              </w:rPr>
              <w:t xml:space="preserve"> SFP и 2 порта 10G SFP+</w:t>
            </w:r>
          </w:p>
        </w:tc>
        <w:tc>
          <w:tcPr>
            <w:tcW w:w="1087" w:type="dxa"/>
          </w:tcPr>
          <w:p w:rsidR="005A5277" w:rsidRPr="00146959" w:rsidRDefault="0079237C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1274</w:t>
            </w:r>
          </w:p>
        </w:tc>
      </w:tr>
      <w:tr w:rsidR="003042DA" w:rsidTr="00697270">
        <w:tc>
          <w:tcPr>
            <w:tcW w:w="2103" w:type="dxa"/>
          </w:tcPr>
          <w:p w:rsidR="005A5277" w:rsidRDefault="005A5277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5A5277" w:rsidRDefault="002A44B9" w:rsidP="00A903C8">
            <w:pPr>
              <w:spacing w:line="360" w:lineRule="auto"/>
              <w:rPr>
                <w:sz w:val="20"/>
                <w:szCs w:val="20"/>
              </w:rPr>
            </w:pPr>
            <w:r w:rsidRPr="002A44B9">
              <w:rPr>
                <w:sz w:val="20"/>
                <w:szCs w:val="20"/>
              </w:rPr>
              <w:t>TP-LINK TL-SF1048</w:t>
            </w:r>
          </w:p>
          <w:p w:rsidR="002A44B9" w:rsidRPr="00146959" w:rsidRDefault="002A44B9" w:rsidP="00A903C8">
            <w:pPr>
              <w:spacing w:line="360" w:lineRule="auto"/>
              <w:rPr>
                <w:sz w:val="20"/>
                <w:szCs w:val="20"/>
              </w:rPr>
            </w:pPr>
            <w:r>
              <w:object w:dxaOrig="5070" w:dyaOrig="1665">
                <v:shape id="_x0000_i1166" type="#_x0000_t75" style="width:162pt;height:53.25pt" o:ole="">
                  <v:imagedata r:id="rId34" o:title=""/>
                </v:shape>
                <o:OLEObject Type="Embed" ProgID="PBrush" ShapeID="_x0000_i1166" DrawAspect="Content" ObjectID="_1604394174" r:id="rId35"/>
              </w:object>
            </w:r>
          </w:p>
        </w:tc>
        <w:tc>
          <w:tcPr>
            <w:tcW w:w="8885" w:type="dxa"/>
          </w:tcPr>
          <w:p w:rsidR="004E7913" w:rsidRPr="004E7913" w:rsidRDefault="004E7913" w:rsidP="004E791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Возможность установки в стойку: </w:t>
            </w:r>
            <w:r w:rsidRPr="004E7913">
              <w:rPr>
                <w:sz w:val="20"/>
                <w:szCs w:val="20"/>
              </w:rPr>
              <w:t>есть</w:t>
            </w:r>
          </w:p>
          <w:p w:rsidR="004E7913" w:rsidRPr="004E7913" w:rsidRDefault="004E7913" w:rsidP="004E791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коммутатора: </w:t>
            </w:r>
            <w:r w:rsidRPr="004E7913">
              <w:rPr>
                <w:sz w:val="20"/>
                <w:szCs w:val="20"/>
              </w:rPr>
              <w:t xml:space="preserve">48 x </w:t>
            </w:r>
            <w:proofErr w:type="spellStart"/>
            <w:r w:rsidRPr="004E7913">
              <w:rPr>
                <w:sz w:val="20"/>
                <w:szCs w:val="20"/>
              </w:rPr>
              <w:t>Ethernet</w:t>
            </w:r>
            <w:proofErr w:type="spellEnd"/>
            <w:r w:rsidRPr="004E7913">
              <w:rPr>
                <w:sz w:val="20"/>
                <w:szCs w:val="20"/>
              </w:rPr>
              <w:t xml:space="preserve"> 10/100 Мбит/сек</w:t>
            </w:r>
          </w:p>
          <w:p w:rsidR="004E7913" w:rsidRPr="004E7913" w:rsidRDefault="004E7913" w:rsidP="004E7913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4E7913">
              <w:rPr>
                <w:sz w:val="20"/>
                <w:szCs w:val="20"/>
              </w:rPr>
              <w:t>Вн</w:t>
            </w:r>
            <w:r>
              <w:rPr>
                <w:sz w:val="20"/>
                <w:szCs w:val="20"/>
              </w:rPr>
              <w:t xml:space="preserve">утренняя пропускная способность: </w:t>
            </w:r>
            <w:r w:rsidRPr="004E7913">
              <w:rPr>
                <w:sz w:val="20"/>
                <w:szCs w:val="20"/>
              </w:rPr>
              <w:t>9.6 Гбит/сек</w:t>
            </w:r>
          </w:p>
          <w:p w:rsidR="004E7913" w:rsidRPr="004E7913" w:rsidRDefault="004E7913" w:rsidP="004E791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Размер таблицы MAC адресов: </w:t>
            </w:r>
            <w:r w:rsidRPr="004E7913">
              <w:rPr>
                <w:sz w:val="20"/>
                <w:szCs w:val="20"/>
              </w:rPr>
              <w:t>8192</w:t>
            </w:r>
          </w:p>
          <w:p w:rsidR="004E7913" w:rsidRPr="004E7913" w:rsidRDefault="004E7913" w:rsidP="004E791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Тип управления: </w:t>
            </w:r>
            <w:r w:rsidRPr="004E7913">
              <w:rPr>
                <w:sz w:val="20"/>
                <w:szCs w:val="20"/>
              </w:rPr>
              <w:t>неуправляемый</w:t>
            </w:r>
          </w:p>
          <w:p w:rsidR="005A5277" w:rsidRPr="00146959" w:rsidRDefault="004E7913" w:rsidP="004E7913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4E7913">
              <w:rPr>
                <w:sz w:val="20"/>
                <w:szCs w:val="20"/>
              </w:rPr>
              <w:t>П</w:t>
            </w:r>
            <w:r>
              <w:rPr>
                <w:sz w:val="20"/>
                <w:szCs w:val="20"/>
              </w:rPr>
              <w:t xml:space="preserve">оддержка стандартов: </w:t>
            </w:r>
            <w:proofErr w:type="spellStart"/>
            <w:r w:rsidRPr="004E7913">
              <w:rPr>
                <w:sz w:val="20"/>
                <w:szCs w:val="20"/>
              </w:rPr>
              <w:t>Auto</w:t>
            </w:r>
            <w:proofErr w:type="spellEnd"/>
            <w:r w:rsidRPr="004E7913">
              <w:rPr>
                <w:sz w:val="20"/>
                <w:szCs w:val="20"/>
              </w:rPr>
              <w:t xml:space="preserve"> MDI/MDIX</w:t>
            </w:r>
          </w:p>
        </w:tc>
        <w:tc>
          <w:tcPr>
            <w:tcW w:w="1087" w:type="dxa"/>
          </w:tcPr>
          <w:p w:rsidR="005A5277" w:rsidRPr="00146959" w:rsidRDefault="0079237C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8444</w:t>
            </w:r>
          </w:p>
        </w:tc>
      </w:tr>
      <w:tr w:rsidR="003042DA" w:rsidTr="00697270">
        <w:tc>
          <w:tcPr>
            <w:tcW w:w="2103" w:type="dxa"/>
          </w:tcPr>
          <w:p w:rsidR="005A5277" w:rsidRDefault="005A5277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5A5277" w:rsidRDefault="002A44B9" w:rsidP="00A903C8">
            <w:pPr>
              <w:spacing w:line="360" w:lineRule="auto"/>
              <w:rPr>
                <w:sz w:val="20"/>
                <w:szCs w:val="20"/>
              </w:rPr>
            </w:pPr>
            <w:r w:rsidRPr="002A44B9">
              <w:rPr>
                <w:sz w:val="20"/>
                <w:szCs w:val="20"/>
              </w:rPr>
              <w:t>NETGEAR GS108</w:t>
            </w:r>
          </w:p>
          <w:p w:rsidR="002A44B9" w:rsidRPr="00146959" w:rsidRDefault="002A44B9" w:rsidP="00A903C8">
            <w:pPr>
              <w:spacing w:line="360" w:lineRule="auto"/>
              <w:rPr>
                <w:sz w:val="20"/>
                <w:szCs w:val="20"/>
              </w:rPr>
            </w:pPr>
            <w:r>
              <w:object w:dxaOrig="5310" w:dyaOrig="3525">
                <v:shape id="_x0000_i1167" type="#_x0000_t75" style="width:156.75pt;height:104.25pt" o:ole="">
                  <v:imagedata r:id="rId36" o:title=""/>
                </v:shape>
                <o:OLEObject Type="Embed" ProgID="PBrush" ShapeID="_x0000_i1167" DrawAspect="Content" ObjectID="_1604394175" r:id="rId37"/>
              </w:object>
            </w:r>
          </w:p>
        </w:tc>
        <w:tc>
          <w:tcPr>
            <w:tcW w:w="8885" w:type="dxa"/>
          </w:tcPr>
          <w:p w:rsidR="00363769" w:rsidRPr="00363769" w:rsidRDefault="00363769" w:rsidP="0036376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коммутатора: </w:t>
            </w:r>
            <w:r w:rsidRPr="00363769">
              <w:rPr>
                <w:sz w:val="20"/>
                <w:szCs w:val="20"/>
              </w:rPr>
              <w:t xml:space="preserve">8 x </w:t>
            </w:r>
            <w:proofErr w:type="spellStart"/>
            <w:r w:rsidRPr="00363769">
              <w:rPr>
                <w:sz w:val="20"/>
                <w:szCs w:val="20"/>
              </w:rPr>
              <w:t>Ethernet</w:t>
            </w:r>
            <w:proofErr w:type="spellEnd"/>
            <w:r w:rsidRPr="00363769">
              <w:rPr>
                <w:sz w:val="20"/>
                <w:szCs w:val="20"/>
              </w:rPr>
              <w:t xml:space="preserve"> 10/100/1000 Мбит/сек</w:t>
            </w:r>
          </w:p>
          <w:p w:rsidR="00363769" w:rsidRPr="00363769" w:rsidRDefault="00363769" w:rsidP="0036376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363769">
              <w:rPr>
                <w:sz w:val="20"/>
                <w:szCs w:val="20"/>
              </w:rPr>
              <w:t>Вн</w:t>
            </w:r>
            <w:r>
              <w:rPr>
                <w:sz w:val="20"/>
                <w:szCs w:val="20"/>
              </w:rPr>
              <w:t xml:space="preserve">утренняя пропускная способность: </w:t>
            </w:r>
            <w:r w:rsidRPr="00363769">
              <w:rPr>
                <w:sz w:val="20"/>
                <w:szCs w:val="20"/>
              </w:rPr>
              <w:t>16 Гбит/сек</w:t>
            </w:r>
          </w:p>
          <w:p w:rsidR="00363769" w:rsidRPr="00363769" w:rsidRDefault="00363769" w:rsidP="0036376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Размер таблицы MAC адресов: </w:t>
            </w:r>
            <w:r w:rsidRPr="00363769">
              <w:rPr>
                <w:sz w:val="20"/>
                <w:szCs w:val="20"/>
              </w:rPr>
              <w:t>4096</w:t>
            </w:r>
          </w:p>
          <w:p w:rsidR="00363769" w:rsidRPr="00363769" w:rsidRDefault="00363769" w:rsidP="0036376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Тип управления: </w:t>
            </w:r>
            <w:r w:rsidRPr="00363769">
              <w:rPr>
                <w:sz w:val="20"/>
                <w:szCs w:val="20"/>
              </w:rPr>
              <w:t>неуправляемый</w:t>
            </w:r>
          </w:p>
          <w:p w:rsidR="005A5277" w:rsidRPr="00146959" w:rsidRDefault="00363769" w:rsidP="0036376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363769">
              <w:rPr>
                <w:sz w:val="20"/>
                <w:szCs w:val="20"/>
              </w:rPr>
              <w:t>П</w:t>
            </w:r>
            <w:r>
              <w:rPr>
                <w:sz w:val="20"/>
                <w:szCs w:val="20"/>
              </w:rPr>
              <w:t xml:space="preserve">оддержка стандартов: </w:t>
            </w:r>
            <w:proofErr w:type="spellStart"/>
            <w:r w:rsidRPr="00363769">
              <w:rPr>
                <w:sz w:val="20"/>
                <w:szCs w:val="20"/>
              </w:rPr>
              <w:t>Auto</w:t>
            </w:r>
            <w:proofErr w:type="spellEnd"/>
            <w:r w:rsidRPr="00363769">
              <w:rPr>
                <w:sz w:val="20"/>
                <w:szCs w:val="20"/>
              </w:rPr>
              <w:t xml:space="preserve"> MDI/MDIX, IEEE 802.1p (</w:t>
            </w:r>
            <w:proofErr w:type="spellStart"/>
            <w:r w:rsidRPr="00363769">
              <w:rPr>
                <w:sz w:val="20"/>
                <w:szCs w:val="20"/>
              </w:rPr>
              <w:t>Priority</w:t>
            </w:r>
            <w:proofErr w:type="spellEnd"/>
            <w:r w:rsidRPr="00363769">
              <w:rPr>
                <w:sz w:val="20"/>
                <w:szCs w:val="20"/>
              </w:rPr>
              <w:t xml:space="preserve"> </w:t>
            </w:r>
            <w:proofErr w:type="spellStart"/>
            <w:r w:rsidRPr="00363769">
              <w:rPr>
                <w:sz w:val="20"/>
                <w:szCs w:val="20"/>
              </w:rPr>
              <w:t>tags</w:t>
            </w:r>
            <w:proofErr w:type="spellEnd"/>
            <w:r w:rsidRPr="00363769">
              <w:rPr>
                <w:sz w:val="20"/>
                <w:szCs w:val="20"/>
              </w:rPr>
              <w:t>)</w:t>
            </w:r>
          </w:p>
        </w:tc>
        <w:tc>
          <w:tcPr>
            <w:tcW w:w="1087" w:type="dxa"/>
          </w:tcPr>
          <w:p w:rsidR="005A5277" w:rsidRPr="00146959" w:rsidRDefault="0079237C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15742</w:t>
            </w:r>
          </w:p>
        </w:tc>
      </w:tr>
      <w:tr w:rsidR="003042DA" w:rsidTr="00697270">
        <w:tc>
          <w:tcPr>
            <w:tcW w:w="2103" w:type="dxa"/>
          </w:tcPr>
          <w:p w:rsidR="005A5277" w:rsidRDefault="005A5277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2A44B9" w:rsidRDefault="002A44B9" w:rsidP="00A903C8">
            <w:pPr>
              <w:spacing w:line="360" w:lineRule="auto"/>
            </w:pPr>
            <w:r w:rsidRPr="002A44B9">
              <w:t>D-</w:t>
            </w:r>
            <w:proofErr w:type="spellStart"/>
            <w:r w:rsidRPr="002A44B9">
              <w:t>link</w:t>
            </w:r>
            <w:proofErr w:type="spellEnd"/>
            <w:r w:rsidRPr="002A44B9">
              <w:t xml:space="preserve"> DES-1210-08P</w:t>
            </w:r>
          </w:p>
          <w:p w:rsidR="005A5277" w:rsidRPr="00146959" w:rsidRDefault="002A44B9" w:rsidP="00A903C8">
            <w:pPr>
              <w:spacing w:line="360" w:lineRule="auto"/>
              <w:rPr>
                <w:sz w:val="20"/>
                <w:szCs w:val="20"/>
              </w:rPr>
            </w:pPr>
            <w:r>
              <w:object w:dxaOrig="5310" w:dyaOrig="2130">
                <v:shape id="_x0000_i1168" type="#_x0000_t75" style="width:164.25pt;height:66pt" o:ole="">
                  <v:imagedata r:id="rId38" o:title=""/>
                </v:shape>
                <o:OLEObject Type="Embed" ProgID="PBrush" ShapeID="_x0000_i1168" DrawAspect="Content" ObjectID="_1604394176" r:id="rId39"/>
              </w:object>
            </w:r>
          </w:p>
        </w:tc>
        <w:tc>
          <w:tcPr>
            <w:tcW w:w="8885" w:type="dxa"/>
          </w:tcPr>
          <w:p w:rsidR="00954818" w:rsidRPr="00954818" w:rsidRDefault="00954818" w:rsidP="0095481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Возможность установки в стойку: </w:t>
            </w:r>
            <w:r w:rsidRPr="00954818">
              <w:rPr>
                <w:sz w:val="20"/>
                <w:szCs w:val="20"/>
              </w:rPr>
              <w:t>есть</w:t>
            </w:r>
          </w:p>
          <w:p w:rsidR="00954818" w:rsidRPr="00954818" w:rsidRDefault="00954818" w:rsidP="0095481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Объем </w:t>
            </w:r>
            <w:proofErr w:type="spellStart"/>
            <w:r>
              <w:rPr>
                <w:sz w:val="20"/>
                <w:szCs w:val="20"/>
              </w:rPr>
              <w:t>флеш</w:t>
            </w:r>
            <w:proofErr w:type="spellEnd"/>
            <w:r>
              <w:rPr>
                <w:sz w:val="20"/>
                <w:szCs w:val="20"/>
              </w:rPr>
              <w:t>-памяти: 16 Мб</w:t>
            </w:r>
          </w:p>
          <w:p w:rsidR="00954818" w:rsidRPr="00954818" w:rsidRDefault="00954818" w:rsidP="0095481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коммутатора: </w:t>
            </w:r>
            <w:r w:rsidRPr="00954818">
              <w:rPr>
                <w:sz w:val="20"/>
                <w:szCs w:val="20"/>
              </w:rPr>
              <w:t xml:space="preserve">8 x </w:t>
            </w:r>
            <w:proofErr w:type="spellStart"/>
            <w:r w:rsidRPr="00954818">
              <w:rPr>
                <w:sz w:val="20"/>
                <w:szCs w:val="20"/>
              </w:rPr>
              <w:t>Ethernet</w:t>
            </w:r>
            <w:proofErr w:type="spellEnd"/>
            <w:r w:rsidRPr="00954818">
              <w:rPr>
                <w:sz w:val="20"/>
                <w:szCs w:val="20"/>
              </w:rPr>
              <w:t xml:space="preserve"> 10/100 Мбит/сек</w:t>
            </w:r>
          </w:p>
          <w:p w:rsidR="00954818" w:rsidRPr="00954818" w:rsidRDefault="00954818" w:rsidP="0095481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954818">
              <w:rPr>
                <w:sz w:val="20"/>
                <w:szCs w:val="20"/>
              </w:rPr>
              <w:t>Вн</w:t>
            </w:r>
            <w:r>
              <w:rPr>
                <w:sz w:val="20"/>
                <w:szCs w:val="20"/>
              </w:rPr>
              <w:t xml:space="preserve">утренняя пропускная способность: </w:t>
            </w:r>
            <w:r w:rsidRPr="00954818">
              <w:rPr>
                <w:sz w:val="20"/>
                <w:szCs w:val="20"/>
              </w:rPr>
              <w:t>1.6 Гбит/сек</w:t>
            </w:r>
          </w:p>
          <w:p w:rsidR="00954818" w:rsidRPr="00954818" w:rsidRDefault="00954818" w:rsidP="0095481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Размер таблицы MAC адресов: </w:t>
            </w:r>
            <w:r w:rsidRPr="00954818">
              <w:rPr>
                <w:sz w:val="20"/>
                <w:szCs w:val="20"/>
              </w:rPr>
              <w:t>8192</w:t>
            </w:r>
          </w:p>
          <w:p w:rsidR="00954818" w:rsidRPr="00954818" w:rsidRDefault="00290FE7" w:rsidP="0095481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Web</w:t>
            </w:r>
            <w:proofErr w:type="spellEnd"/>
            <w:r>
              <w:rPr>
                <w:sz w:val="20"/>
                <w:szCs w:val="20"/>
              </w:rPr>
              <w:t xml:space="preserve">-интерфейс: </w:t>
            </w:r>
            <w:r w:rsidR="00954818" w:rsidRPr="00954818">
              <w:rPr>
                <w:sz w:val="20"/>
                <w:szCs w:val="20"/>
              </w:rPr>
              <w:t>есть</w:t>
            </w:r>
          </w:p>
          <w:p w:rsidR="00954818" w:rsidRPr="00954818" w:rsidRDefault="00290FE7" w:rsidP="0095481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Поддержка Telnet: </w:t>
            </w:r>
            <w:r w:rsidR="00954818" w:rsidRPr="00954818">
              <w:rPr>
                <w:sz w:val="20"/>
                <w:szCs w:val="20"/>
              </w:rPr>
              <w:t>есть</w:t>
            </w:r>
          </w:p>
          <w:p w:rsidR="00954818" w:rsidRPr="00954818" w:rsidRDefault="00290FE7" w:rsidP="0095481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Поддержка SNMP: </w:t>
            </w:r>
            <w:r w:rsidR="00954818" w:rsidRPr="00954818">
              <w:rPr>
                <w:sz w:val="20"/>
                <w:szCs w:val="20"/>
              </w:rPr>
              <w:t>есть</w:t>
            </w:r>
          </w:p>
          <w:p w:rsidR="00954818" w:rsidRPr="00954818" w:rsidRDefault="00954818" w:rsidP="0095481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954818">
              <w:rPr>
                <w:sz w:val="20"/>
                <w:szCs w:val="20"/>
              </w:rPr>
              <w:t>Протокол</w:t>
            </w:r>
            <w:r w:rsidR="00290FE7">
              <w:rPr>
                <w:sz w:val="20"/>
                <w:szCs w:val="20"/>
              </w:rPr>
              <w:t xml:space="preserve">ы управления группами интернета: </w:t>
            </w:r>
            <w:r w:rsidRPr="00954818">
              <w:rPr>
                <w:sz w:val="20"/>
                <w:szCs w:val="20"/>
              </w:rPr>
              <w:t>IGMP v1, IGMP v2</w:t>
            </w:r>
          </w:p>
          <w:p w:rsidR="005A5277" w:rsidRPr="00954818" w:rsidRDefault="00954818" w:rsidP="00954818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954818">
              <w:rPr>
                <w:sz w:val="20"/>
                <w:szCs w:val="20"/>
              </w:rPr>
              <w:t>Поддержка</w:t>
            </w:r>
            <w:r w:rsidRPr="00954818">
              <w:rPr>
                <w:sz w:val="20"/>
                <w:szCs w:val="20"/>
                <w:lang w:val="en-US"/>
              </w:rPr>
              <w:t xml:space="preserve"> </w:t>
            </w:r>
            <w:r w:rsidRPr="00954818">
              <w:rPr>
                <w:sz w:val="20"/>
                <w:szCs w:val="20"/>
              </w:rPr>
              <w:t>стандартов</w:t>
            </w:r>
            <w:r w:rsidR="00290FE7">
              <w:rPr>
                <w:sz w:val="20"/>
                <w:szCs w:val="20"/>
                <w:lang w:val="en-US"/>
              </w:rPr>
              <w:t xml:space="preserve">: </w:t>
            </w:r>
            <w:r w:rsidRPr="00954818">
              <w:rPr>
                <w:sz w:val="20"/>
                <w:szCs w:val="20"/>
                <w:lang w:val="en-US"/>
              </w:rPr>
              <w:t>Auto MDI/MDIX, Power Over Ethernet, IEEE 802.1p (Priority tags), IEEE 802.1q (VLAN), IEEE 802.1d (Spanning Tree)</w:t>
            </w:r>
          </w:p>
        </w:tc>
        <w:tc>
          <w:tcPr>
            <w:tcW w:w="1087" w:type="dxa"/>
          </w:tcPr>
          <w:p w:rsidR="005A5277" w:rsidRPr="00146959" w:rsidRDefault="0079237C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5925</w:t>
            </w:r>
          </w:p>
        </w:tc>
      </w:tr>
      <w:tr w:rsidR="003042DA" w:rsidTr="00697270">
        <w:tc>
          <w:tcPr>
            <w:tcW w:w="2103" w:type="dxa"/>
          </w:tcPr>
          <w:p w:rsidR="005A5277" w:rsidRDefault="005A5277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5A5277" w:rsidRDefault="00523030" w:rsidP="00A903C8">
            <w:pPr>
              <w:spacing w:line="360" w:lineRule="auto"/>
              <w:rPr>
                <w:sz w:val="20"/>
                <w:szCs w:val="20"/>
              </w:rPr>
            </w:pPr>
            <w:r w:rsidRPr="00523030">
              <w:rPr>
                <w:sz w:val="20"/>
                <w:szCs w:val="20"/>
              </w:rPr>
              <w:t>D-</w:t>
            </w:r>
            <w:proofErr w:type="spellStart"/>
            <w:r w:rsidRPr="00523030">
              <w:rPr>
                <w:sz w:val="20"/>
                <w:szCs w:val="20"/>
              </w:rPr>
              <w:t>Link</w:t>
            </w:r>
            <w:proofErr w:type="spellEnd"/>
            <w:r w:rsidRPr="00523030">
              <w:rPr>
                <w:sz w:val="20"/>
                <w:szCs w:val="20"/>
              </w:rPr>
              <w:t xml:space="preserve"> DGS-1510-52/A1A</w:t>
            </w:r>
          </w:p>
          <w:p w:rsidR="00523030" w:rsidRPr="00146959" w:rsidRDefault="00523030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66925" cy="850023"/>
                  <wp:effectExtent l="0" t="0" r="0" b="7620"/>
                  <wp:docPr id="26" name="Рисунок 26" descr="https://c.dns-shop.ru/thumb/st1/fit/wm/800/650/684662c56cd72e18aa7e5e332a10ebf3/18a50ef284927dd04968cb2baecfe4b1540169451262c8a43611a47b17a9ebc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6" descr="https://c.dns-shop.ru/thumb/st1/fit/wm/800/650/684662c56cd72e18aa7e5e332a10ebf3/18a50ef284927dd04968cb2baecfe4b1540169451262c8a43611a47b17a9ebc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520" cy="858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65041D">
              <w:rPr>
                <w:sz w:val="20"/>
                <w:szCs w:val="20"/>
              </w:rPr>
              <w:t>Имеющий функцию управления, коммутатор D-</w:t>
            </w:r>
            <w:proofErr w:type="spellStart"/>
            <w:r w:rsidRPr="0065041D">
              <w:rPr>
                <w:sz w:val="20"/>
                <w:szCs w:val="20"/>
              </w:rPr>
              <w:t>Link</w:t>
            </w:r>
            <w:proofErr w:type="spellEnd"/>
            <w:r w:rsidRPr="0065041D">
              <w:rPr>
                <w:sz w:val="20"/>
                <w:szCs w:val="20"/>
              </w:rPr>
              <w:t xml:space="preserve"> DGS-1510-52/A1A, оборудованный 53 портами разного типа, является удачным выбором для корпоративных клиентов. Эта серия устройств позволит как легко масштабировать уже имеющуюся сеть, так и обеспечить надежное соединение устройств в ней. Предлагаемый коммутатор отлично подойдет для предприятий малого и среднего бизнеса. D-</w:t>
            </w:r>
            <w:proofErr w:type="spellStart"/>
            <w:r w:rsidRPr="0065041D">
              <w:rPr>
                <w:sz w:val="20"/>
                <w:szCs w:val="20"/>
              </w:rPr>
              <w:t>Link</w:t>
            </w:r>
            <w:proofErr w:type="spellEnd"/>
            <w:r w:rsidRPr="0065041D">
              <w:rPr>
                <w:sz w:val="20"/>
                <w:szCs w:val="20"/>
              </w:rPr>
              <w:t xml:space="preserve"> DGS-1510-52/A1A сможет удовлетворить потребности клиентов, в сетях которых есть точки доступа </w:t>
            </w:r>
            <w:proofErr w:type="spellStart"/>
            <w:r w:rsidRPr="0065041D">
              <w:rPr>
                <w:sz w:val="20"/>
                <w:szCs w:val="20"/>
              </w:rPr>
              <w:t>Wi-Fi</w:t>
            </w:r>
            <w:proofErr w:type="spellEnd"/>
            <w:r w:rsidRPr="0065041D">
              <w:rPr>
                <w:sz w:val="20"/>
                <w:szCs w:val="20"/>
              </w:rPr>
              <w:t xml:space="preserve"> и видеокамеры, управление которыми производится по сети. Реализована функция поддержки </w:t>
            </w:r>
            <w:proofErr w:type="spellStart"/>
            <w:r w:rsidRPr="0065041D">
              <w:rPr>
                <w:sz w:val="20"/>
                <w:szCs w:val="20"/>
              </w:rPr>
              <w:t>VoIP</w:t>
            </w:r>
            <w:proofErr w:type="spellEnd"/>
            <w:r w:rsidRPr="0065041D">
              <w:rPr>
                <w:sz w:val="20"/>
                <w:szCs w:val="20"/>
              </w:rPr>
              <w:t>-сервисов.</w:t>
            </w:r>
          </w:p>
          <w:p w:rsidR="005A5277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65041D">
              <w:rPr>
                <w:sz w:val="20"/>
                <w:szCs w:val="20"/>
              </w:rPr>
              <w:t>Технологии, предусмотренные в коммутаторе, позволяют легко настраивать сеть под нужды клиента, никаких дополнительных затрат при этом не требуется. Прочный корпус устройства выполнен в черном цвете. Коммутатор весит 2.4 кг, легко монтируется в стойку, потребляет мощность 38.4 Вт.</w:t>
            </w:r>
          </w:p>
          <w:p w:rsid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65041D">
              <w:rPr>
                <w:sz w:val="20"/>
                <w:szCs w:val="20"/>
              </w:rPr>
              <w:t>Б</w:t>
            </w:r>
            <w:r>
              <w:rPr>
                <w:sz w:val="20"/>
                <w:szCs w:val="20"/>
              </w:rPr>
              <w:t xml:space="preserve">азовая скорость передачи данных </w:t>
            </w:r>
            <w:r w:rsidRPr="0065041D">
              <w:rPr>
                <w:sz w:val="20"/>
                <w:szCs w:val="20"/>
              </w:rPr>
              <w:t>10/100/1000 Мбит/сек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65041D">
              <w:rPr>
                <w:sz w:val="20"/>
                <w:szCs w:val="20"/>
              </w:rPr>
              <w:t>Общее количество портов коммутатора</w:t>
            </w:r>
            <w:r>
              <w:rPr>
                <w:sz w:val="20"/>
                <w:szCs w:val="20"/>
              </w:rPr>
              <w:t xml:space="preserve"> </w:t>
            </w:r>
            <w:r w:rsidRPr="0065041D">
              <w:rPr>
                <w:sz w:val="20"/>
                <w:szCs w:val="20"/>
              </w:rPr>
              <w:t>52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100 Мбит/сек </w:t>
            </w:r>
            <w:r w:rsidRPr="0065041D">
              <w:rPr>
                <w:sz w:val="20"/>
                <w:szCs w:val="20"/>
              </w:rPr>
              <w:t>48</w:t>
            </w:r>
          </w:p>
          <w:p w:rsidR="0065041D" w:rsidRPr="00146959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1 Гбит/сек </w:t>
            </w:r>
            <w:r w:rsidRPr="0065041D">
              <w:rPr>
                <w:sz w:val="20"/>
                <w:szCs w:val="20"/>
              </w:rPr>
              <w:t>48</w:t>
            </w:r>
          </w:p>
        </w:tc>
        <w:tc>
          <w:tcPr>
            <w:tcW w:w="1087" w:type="dxa"/>
          </w:tcPr>
          <w:p w:rsidR="005A5277" w:rsidRPr="00146959" w:rsidRDefault="0065041D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41999</w:t>
            </w:r>
          </w:p>
        </w:tc>
      </w:tr>
      <w:tr w:rsidR="003042DA" w:rsidTr="00697270">
        <w:tc>
          <w:tcPr>
            <w:tcW w:w="2103" w:type="dxa"/>
          </w:tcPr>
          <w:p w:rsidR="005A5277" w:rsidRDefault="005A5277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65041D" w:rsidRDefault="0065041D" w:rsidP="00A903C8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65041D">
              <w:rPr>
                <w:sz w:val="20"/>
                <w:szCs w:val="20"/>
              </w:rPr>
              <w:t>Ubiquiti</w:t>
            </w:r>
            <w:proofErr w:type="spellEnd"/>
            <w:r w:rsidRPr="0065041D">
              <w:rPr>
                <w:sz w:val="20"/>
                <w:szCs w:val="20"/>
              </w:rPr>
              <w:t xml:space="preserve"> UNIFI US-24-500W</w:t>
            </w:r>
          </w:p>
          <w:p w:rsidR="005A5277" w:rsidRPr="00146959" w:rsidRDefault="0065041D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24075" cy="791218"/>
                  <wp:effectExtent l="0" t="0" r="0" b="8890"/>
                  <wp:docPr id="30" name="Рисунок 30" descr="https://c.dns-shop.ru/thumb/st4/fit/800/650/848af3aac996fcd7cacd82b8f88b72b9/d0e0c2a4b2570551cf0f5d8b13d0674a3eb5a305e880bc9a84705af347bbbd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0" descr="https://c.dns-shop.ru/thumb/st4/fit/800/650/848af3aac996fcd7cacd82b8f88b72b9/d0e0c2a4b2570551cf0f5d8b13d0674a3eb5a305e880bc9a84705af347bbbd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024" cy="79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5A5277" w:rsidRDefault="0065041D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65041D">
              <w:rPr>
                <w:sz w:val="20"/>
                <w:szCs w:val="20"/>
              </w:rPr>
              <w:t>Ubiquiti</w:t>
            </w:r>
            <w:proofErr w:type="spellEnd"/>
            <w:r w:rsidRPr="0065041D">
              <w:rPr>
                <w:sz w:val="20"/>
                <w:szCs w:val="20"/>
              </w:rPr>
              <w:t xml:space="preserve"> UNIFI US-24-500W — это производительный коммутатор 3 уровня, который прекрасно подойдет как для создания сети в крупном офисе, так и для обеспечения работы системы видеонаблюдения на территории предприятия. Особенностью модели является усиленный блок питания на 500 Вт.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65041D">
              <w:rPr>
                <w:sz w:val="20"/>
                <w:szCs w:val="20"/>
              </w:rPr>
              <w:t>Б</w:t>
            </w:r>
            <w:r>
              <w:rPr>
                <w:sz w:val="20"/>
                <w:szCs w:val="20"/>
              </w:rPr>
              <w:t xml:space="preserve">азовая скорость передачи данных </w:t>
            </w:r>
            <w:r w:rsidRPr="0065041D">
              <w:rPr>
                <w:sz w:val="20"/>
                <w:szCs w:val="20"/>
              </w:rPr>
              <w:t>10/100/1000 Мбит/сек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65041D">
              <w:rPr>
                <w:sz w:val="20"/>
                <w:szCs w:val="20"/>
              </w:rPr>
              <w:t>Обще</w:t>
            </w:r>
            <w:r>
              <w:rPr>
                <w:sz w:val="20"/>
                <w:szCs w:val="20"/>
              </w:rPr>
              <w:t xml:space="preserve">е количество портов коммутатора </w:t>
            </w:r>
            <w:r w:rsidRPr="0065041D">
              <w:rPr>
                <w:sz w:val="20"/>
                <w:szCs w:val="20"/>
              </w:rPr>
              <w:t>26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100 Мбит/сек </w:t>
            </w:r>
            <w:r w:rsidRPr="0065041D">
              <w:rPr>
                <w:sz w:val="20"/>
                <w:szCs w:val="20"/>
              </w:rPr>
              <w:t>24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1 Гбит/сек </w:t>
            </w:r>
            <w:r w:rsidRPr="0065041D">
              <w:rPr>
                <w:sz w:val="20"/>
                <w:szCs w:val="20"/>
              </w:rPr>
              <w:t>24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Поддержка </w:t>
            </w:r>
            <w:proofErr w:type="spellStart"/>
            <w:r>
              <w:rPr>
                <w:sz w:val="20"/>
                <w:szCs w:val="20"/>
              </w:rPr>
              <w:t>PoE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65041D">
              <w:rPr>
                <w:sz w:val="20"/>
                <w:szCs w:val="20"/>
              </w:rPr>
              <w:t>есть</w:t>
            </w:r>
          </w:p>
          <w:p w:rsidR="0065041D" w:rsidRPr="00146959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SFP-портов </w:t>
            </w:r>
            <w:r w:rsidRPr="0065041D">
              <w:rPr>
                <w:sz w:val="20"/>
                <w:szCs w:val="20"/>
              </w:rPr>
              <w:t>2</w:t>
            </w:r>
          </w:p>
        </w:tc>
        <w:tc>
          <w:tcPr>
            <w:tcW w:w="1087" w:type="dxa"/>
          </w:tcPr>
          <w:p w:rsidR="005A5277" w:rsidRPr="00146959" w:rsidRDefault="0065041D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41299</w:t>
            </w:r>
          </w:p>
        </w:tc>
      </w:tr>
      <w:tr w:rsidR="003042DA" w:rsidTr="00697270">
        <w:tc>
          <w:tcPr>
            <w:tcW w:w="2103" w:type="dxa"/>
          </w:tcPr>
          <w:p w:rsidR="005A5277" w:rsidRDefault="005A5277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5A5277" w:rsidRDefault="0065041D" w:rsidP="00A903C8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65041D">
              <w:rPr>
                <w:sz w:val="20"/>
                <w:szCs w:val="20"/>
              </w:rPr>
              <w:t>Cisco</w:t>
            </w:r>
            <w:proofErr w:type="spellEnd"/>
            <w:r w:rsidRPr="0065041D">
              <w:rPr>
                <w:sz w:val="20"/>
                <w:szCs w:val="20"/>
              </w:rPr>
              <w:t xml:space="preserve"> SG220-26P</w:t>
            </w:r>
          </w:p>
          <w:p w:rsidR="0065041D" w:rsidRPr="00146959" w:rsidRDefault="0065041D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95500" cy="1571625"/>
                  <wp:effectExtent l="0" t="0" r="0" b="9525"/>
                  <wp:docPr id="31" name="Рисунок 31" descr="https://c.dns-shop.ru/thumb/st4/fit/800/650/ec831bc019792ff64fb2267c106e0dbc/ae2295ecb18a762a8e8df8d3fec853581bc782d3b779743eb646bb8f774ee3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0" descr="https://c.dns-shop.ru/thumb/st4/fit/800/650/ec831bc019792ff64fb2267c106e0dbc/ae2295ecb18a762a8e8df8d3fec853581bc782d3b779743eb646bb8f774ee3b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09550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5A5277" w:rsidRDefault="0065041D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65041D">
              <w:rPr>
                <w:sz w:val="20"/>
                <w:szCs w:val="20"/>
              </w:rPr>
              <w:t xml:space="preserve">Коммутатор позволяет объединить в сеть сразу несколько устройств. Мощный коммутатор </w:t>
            </w:r>
            <w:proofErr w:type="spellStart"/>
            <w:r w:rsidRPr="0065041D">
              <w:rPr>
                <w:sz w:val="20"/>
                <w:szCs w:val="20"/>
              </w:rPr>
              <w:t>Cisco</w:t>
            </w:r>
            <w:proofErr w:type="spellEnd"/>
            <w:r w:rsidRPr="0065041D">
              <w:rPr>
                <w:sz w:val="20"/>
                <w:szCs w:val="20"/>
              </w:rPr>
              <w:t xml:space="preserve"> SB SG220-26P-K9 в то же самое время достаточно прост в использовании, настроить его под свои нужды сможет каждый, для этого теперь совсем не нужны технические знания и навыки. Устройство </w:t>
            </w:r>
            <w:proofErr w:type="spellStart"/>
            <w:r w:rsidRPr="0065041D">
              <w:rPr>
                <w:sz w:val="20"/>
                <w:szCs w:val="20"/>
              </w:rPr>
              <w:t>Cisco</w:t>
            </w:r>
            <w:proofErr w:type="spellEnd"/>
            <w:r w:rsidRPr="0065041D">
              <w:rPr>
                <w:sz w:val="20"/>
                <w:szCs w:val="20"/>
              </w:rPr>
              <w:t xml:space="preserve"> SB SG220-26-K9 - это идеальное решение для организации бесперебойной работы у Вас в офисе поддержка </w:t>
            </w:r>
            <w:proofErr w:type="spellStart"/>
            <w:r w:rsidRPr="0065041D">
              <w:rPr>
                <w:sz w:val="20"/>
                <w:szCs w:val="20"/>
              </w:rPr>
              <w:t>PoE</w:t>
            </w:r>
            <w:proofErr w:type="spellEnd"/>
            <w:r w:rsidRPr="0065041D">
              <w:rPr>
                <w:sz w:val="20"/>
                <w:szCs w:val="20"/>
              </w:rPr>
              <w:t xml:space="preserve"> позволит подключить IP телефоны и камеры без лишних проводов.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65041D">
              <w:rPr>
                <w:sz w:val="20"/>
                <w:szCs w:val="20"/>
              </w:rPr>
              <w:t>Б</w:t>
            </w:r>
            <w:r>
              <w:rPr>
                <w:sz w:val="20"/>
                <w:szCs w:val="20"/>
              </w:rPr>
              <w:t xml:space="preserve">азовая скорость передачи данных </w:t>
            </w:r>
            <w:r w:rsidRPr="0065041D">
              <w:rPr>
                <w:sz w:val="20"/>
                <w:szCs w:val="20"/>
              </w:rPr>
              <w:t>10/100/1000 Мбит/сек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65041D">
              <w:rPr>
                <w:sz w:val="20"/>
                <w:szCs w:val="20"/>
              </w:rPr>
              <w:t>Общее колич</w:t>
            </w:r>
            <w:r>
              <w:rPr>
                <w:sz w:val="20"/>
                <w:szCs w:val="20"/>
              </w:rPr>
              <w:t xml:space="preserve">ество портов коммутатора </w:t>
            </w:r>
            <w:r w:rsidRPr="0065041D">
              <w:rPr>
                <w:sz w:val="20"/>
                <w:szCs w:val="20"/>
              </w:rPr>
              <w:t>26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100 Мбит/сек </w:t>
            </w:r>
            <w:r w:rsidRPr="0065041D">
              <w:rPr>
                <w:sz w:val="20"/>
                <w:szCs w:val="20"/>
              </w:rPr>
              <w:t>24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портов 1 Гбит/сек </w:t>
            </w:r>
            <w:r w:rsidRPr="0065041D">
              <w:rPr>
                <w:sz w:val="20"/>
                <w:szCs w:val="20"/>
              </w:rPr>
              <w:t>26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Поддержка </w:t>
            </w:r>
            <w:proofErr w:type="spellStart"/>
            <w:r>
              <w:rPr>
                <w:sz w:val="20"/>
                <w:szCs w:val="20"/>
              </w:rPr>
              <w:t>PoE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65041D">
              <w:rPr>
                <w:sz w:val="20"/>
                <w:szCs w:val="20"/>
              </w:rPr>
              <w:t>нет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Количество SFP-портов </w:t>
            </w:r>
            <w:r w:rsidRPr="0065041D">
              <w:rPr>
                <w:sz w:val="20"/>
                <w:szCs w:val="20"/>
              </w:rPr>
              <w:t>2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Размер таблицы МАС адресов </w:t>
            </w:r>
            <w:r w:rsidRPr="0065041D">
              <w:rPr>
                <w:sz w:val="20"/>
                <w:szCs w:val="20"/>
              </w:rPr>
              <w:t>8192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65041D">
              <w:rPr>
                <w:sz w:val="20"/>
                <w:szCs w:val="20"/>
              </w:rPr>
              <w:t>Вн</w:t>
            </w:r>
            <w:r>
              <w:rPr>
                <w:sz w:val="20"/>
                <w:szCs w:val="20"/>
              </w:rPr>
              <w:t xml:space="preserve">утренняя пропускная способность </w:t>
            </w:r>
            <w:r w:rsidRPr="0065041D">
              <w:rPr>
                <w:sz w:val="20"/>
                <w:szCs w:val="20"/>
              </w:rPr>
              <w:t>52 Гбит/сек</w:t>
            </w:r>
          </w:p>
          <w:p w:rsidR="0065041D" w:rsidRPr="0065041D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Скорость обслуживания пакетов </w:t>
            </w:r>
            <w:r w:rsidRPr="0065041D">
              <w:rPr>
                <w:sz w:val="20"/>
                <w:szCs w:val="20"/>
              </w:rPr>
              <w:t xml:space="preserve">38.7 </w:t>
            </w:r>
            <w:proofErr w:type="spellStart"/>
            <w:r w:rsidRPr="0065041D">
              <w:rPr>
                <w:sz w:val="20"/>
                <w:szCs w:val="20"/>
              </w:rPr>
              <w:t>Mpps</w:t>
            </w:r>
            <w:proofErr w:type="spellEnd"/>
          </w:p>
          <w:p w:rsidR="0065041D" w:rsidRPr="00146959" w:rsidRDefault="0065041D" w:rsidP="0065041D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Буфер пакетов </w:t>
            </w:r>
            <w:r w:rsidRPr="0065041D">
              <w:rPr>
                <w:sz w:val="20"/>
                <w:szCs w:val="20"/>
              </w:rPr>
              <w:t>4.1 Мбит</w:t>
            </w:r>
          </w:p>
        </w:tc>
        <w:tc>
          <w:tcPr>
            <w:tcW w:w="1087" w:type="dxa"/>
          </w:tcPr>
          <w:p w:rsidR="005A5277" w:rsidRPr="00146959" w:rsidRDefault="0065041D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35999</w:t>
            </w:r>
          </w:p>
        </w:tc>
      </w:tr>
      <w:tr w:rsidR="003042DA" w:rsidTr="00697270">
        <w:tc>
          <w:tcPr>
            <w:tcW w:w="2103" w:type="dxa"/>
            <w:vMerge w:val="restart"/>
          </w:tcPr>
          <w:p w:rsidR="00D368C4" w:rsidRPr="008F1E10" w:rsidRDefault="008F1E10" w:rsidP="008F1E10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8F1E10">
              <w:rPr>
                <w:sz w:val="20"/>
                <w:szCs w:val="20"/>
              </w:rPr>
              <w:t>Маршрутиза́тор</w:t>
            </w:r>
            <w:proofErr w:type="spellEnd"/>
            <w:r w:rsidRPr="008F1E10">
              <w:rPr>
                <w:sz w:val="20"/>
                <w:szCs w:val="20"/>
              </w:rPr>
              <w:t xml:space="preserve"> (проф. жарг. </w:t>
            </w:r>
            <w:proofErr w:type="spellStart"/>
            <w:r w:rsidRPr="008F1E10">
              <w:rPr>
                <w:sz w:val="20"/>
                <w:szCs w:val="20"/>
              </w:rPr>
              <w:t>ра́утер</w:t>
            </w:r>
            <w:proofErr w:type="spellEnd"/>
            <w:r w:rsidRPr="008F1E10">
              <w:rPr>
                <w:sz w:val="20"/>
                <w:szCs w:val="20"/>
              </w:rPr>
              <w:t xml:space="preserve">, </w:t>
            </w:r>
            <w:proofErr w:type="spellStart"/>
            <w:r w:rsidRPr="008F1E10">
              <w:rPr>
                <w:sz w:val="20"/>
                <w:szCs w:val="20"/>
              </w:rPr>
              <w:t>ру́тер</w:t>
            </w:r>
            <w:proofErr w:type="spellEnd"/>
            <w:r w:rsidRPr="008F1E10">
              <w:rPr>
                <w:sz w:val="20"/>
                <w:szCs w:val="20"/>
              </w:rPr>
              <w:t xml:space="preserve">, </w:t>
            </w:r>
            <w:proofErr w:type="spellStart"/>
            <w:r w:rsidRPr="008F1E10">
              <w:rPr>
                <w:sz w:val="20"/>
                <w:szCs w:val="20"/>
              </w:rPr>
              <w:t>рóутер</w:t>
            </w:r>
            <w:proofErr w:type="spellEnd"/>
            <w:r w:rsidRPr="008F1E10">
              <w:rPr>
                <w:sz w:val="20"/>
                <w:szCs w:val="20"/>
              </w:rPr>
              <w:t xml:space="preserve">) — специализированный компьютер, который пересылает пакеты между различными сегментами сети на основе </w:t>
            </w:r>
            <w:r>
              <w:rPr>
                <w:sz w:val="20"/>
                <w:szCs w:val="20"/>
              </w:rPr>
              <w:t>правил и таблиц маршрутизации</w:t>
            </w:r>
            <w:r w:rsidRPr="008F1E10">
              <w:rPr>
                <w:sz w:val="20"/>
                <w:szCs w:val="20"/>
              </w:rPr>
              <w:t xml:space="preserve">. </w:t>
            </w:r>
            <w:r w:rsidRPr="008F1E10">
              <w:rPr>
                <w:sz w:val="20"/>
                <w:szCs w:val="20"/>
              </w:rPr>
              <w:lastRenderedPageBreak/>
              <w:t>Маршрутизатор может связывать разнородные сети различных архитектур. Для принятия решений о пересылке пакетов используется информация о топологии сети и определённые правила, заданные администратором.</w:t>
            </w:r>
          </w:p>
        </w:tc>
        <w:tc>
          <w:tcPr>
            <w:tcW w:w="3619" w:type="dxa"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lastRenderedPageBreak/>
              <w:t>TP-LINK TL-WR841N</w:t>
            </w:r>
          </w:p>
          <w:p w:rsidR="00351C43" w:rsidRPr="00146959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19F977" wp14:editId="0E8436A8">
                  <wp:extent cx="2095500" cy="1948815"/>
                  <wp:effectExtent l="0" t="0" r="0" b="0"/>
                  <wp:docPr id="11" name="Рисунок 11" descr="http://markakachestva.ru/uploads/posts/2016-10/thumbs/1476532051_tp-link-tl-wr841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http://markakachestva.ru/uploads/posts/2016-10/thumbs/1476532051_tp-link-tl-wr841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471" cy="1959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351C43" w:rsidRPr="00146959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>Устройство может использоваться в качестве точки доступа и одновременно «раздавать» сигнал на 6 приемников. Среди всех недорогих роутеров имеет самую высокую потенциальную скорость работы – 300 Мбит/с. Роутер оснащен современной системой шифрования данных WPA2, что обеспечивает высокую надежность передаваемых данных. Модель поддерживает туннельные протоколы PPTP, L2TP и IPSec, которые наиболее распространены у большинства провайдеров.</w:t>
            </w:r>
          </w:p>
        </w:tc>
        <w:tc>
          <w:tcPr>
            <w:tcW w:w="1087" w:type="dxa"/>
          </w:tcPr>
          <w:p w:rsidR="00351C43" w:rsidRPr="00146959" w:rsidRDefault="00351C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Pr="00151BA3">
              <w:rPr>
                <w:sz w:val="20"/>
                <w:szCs w:val="20"/>
              </w:rPr>
              <w:t>042</w:t>
            </w:r>
          </w:p>
        </w:tc>
      </w:tr>
      <w:tr w:rsidR="003042DA" w:rsidTr="00697270">
        <w:tc>
          <w:tcPr>
            <w:tcW w:w="2103" w:type="dxa"/>
            <w:vMerge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>MIKROTIK HAP LITE</w:t>
            </w:r>
          </w:p>
          <w:p w:rsidR="00351C43" w:rsidRPr="00151BA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1317824" wp14:editId="61DABDE4">
                  <wp:extent cx="2066925" cy="1736217"/>
                  <wp:effectExtent l="0" t="0" r="0" b="0"/>
                  <wp:docPr id="12" name="Рисунок 12" descr="http://markakachestva.ru/uploads/posts/2017-11/thumbs/1512057055_mikrotik-hap-l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http://markakachestva.ru/uploads/posts/2017-11/thumbs/1512057055_mikrotik-hap-l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770" cy="174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lastRenderedPageBreak/>
              <w:t xml:space="preserve">В первую очередь, hAP lite выделяется необычным внешним видом. Это компактная бело-голубая коробочка со стильными прорезями вентиляции. Но больше внимания привлекает отсутствие </w:t>
            </w:r>
            <w:r w:rsidRPr="00151BA3">
              <w:rPr>
                <w:sz w:val="20"/>
                <w:szCs w:val="20"/>
              </w:rPr>
              <w:lastRenderedPageBreak/>
              <w:t xml:space="preserve">внешних антенн – здесь они внутренние, в количестве двух штук. Мощность невелика – всего 1,5 dBi, но для небольшой квартиры будет достаточно. С другой стороны, это позволяет разместить устройство практически где угодно. Также стоит учитывать, что серебряный призер рейтинга способен выдавать </w:t>
            </w:r>
            <w:r>
              <w:rPr>
                <w:sz w:val="20"/>
                <w:szCs w:val="20"/>
              </w:rPr>
              <w:t>скорость лишь около 150 Мбит/с.</w:t>
            </w:r>
          </w:p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>Есть и несколько уникальных особенностей. Во-первых, использование Router OS. Эта система обладает просто невероятными возможностями, которые не могут предоставить пользователю даже значительно более дорогие устройства. Бесшовный переход между несколькими точками доступа, режим моста, VPN, туннели – все это и многое другое понимающие люди найдут в настройках роутера. Во-вторых, hAP lite поддерживает подключение сразу к нескольким провайдерам. WAN-портом может быть любой из четырех, расположенных на корпусе.</w:t>
            </w:r>
          </w:p>
        </w:tc>
        <w:tc>
          <w:tcPr>
            <w:tcW w:w="1087" w:type="dxa"/>
          </w:tcPr>
          <w:p w:rsidR="00351C43" w:rsidRDefault="00351C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1360</w:t>
            </w:r>
          </w:p>
        </w:tc>
      </w:tr>
      <w:tr w:rsidR="003042DA" w:rsidTr="00697270">
        <w:tc>
          <w:tcPr>
            <w:tcW w:w="2103" w:type="dxa"/>
            <w:vMerge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>ZYXEL KEENETIC START II</w:t>
            </w:r>
          </w:p>
          <w:p w:rsidR="00351C43" w:rsidRPr="00151BA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B3B23E" wp14:editId="4BC9AE5E">
                  <wp:extent cx="2095500" cy="2090261"/>
                  <wp:effectExtent l="0" t="0" r="0" b="5715"/>
                  <wp:docPr id="13" name="Рисунок 13" descr="http://markakachestva.ru/uploads/posts/2017-11/thumbs/1512056926_zyxel-keenetic-start-i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http://markakachestva.ru/uploads/posts/2017-11/thumbs/1512056926_zyxel-keenetic-start-i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425" cy="209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351C4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>Лидером среди бюджетных роутеров становится модель Keenetic Start II от ZyXEL. Внешне это банальная коробка с парой антенн, торчащих по бокам. Радует расположение кнопки включения на верхней поверхности и подписи на русском языке – рядовому пользователю будет значительно проще разобраться где что «тыкать». Русифицирован и весь веб-интерфейс. А вот за наличие только двух портов Ethernet спасибо не скажешь – зачастую нужно значительно больше.</w:t>
            </w:r>
          </w:p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>С подготовкой к работе роутера справятся даже малоопытные пользователи ПК. При этом возможностей предостаточно: четыре метода шифрования (включая WPA2 и 802.1X), режим репитера, моста, поддержка гостевой сети, VPN туннелей, TELNET. Внутренности достаточно шустрые – установлено 64 Мб оперативной и 8 Мб встроенной памяти для хранения прошивки. Последняя, как сообщают пользователи в отзывах, обновляется автоматически.</w:t>
            </w:r>
          </w:p>
        </w:tc>
        <w:tc>
          <w:tcPr>
            <w:tcW w:w="1087" w:type="dxa"/>
          </w:tcPr>
          <w:p w:rsidR="00351C43" w:rsidRDefault="00351C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Pr="00151BA3">
              <w:rPr>
                <w:sz w:val="20"/>
                <w:szCs w:val="20"/>
              </w:rPr>
              <w:t>499</w:t>
            </w:r>
          </w:p>
        </w:tc>
      </w:tr>
      <w:tr w:rsidR="003042DA" w:rsidTr="00697270">
        <w:tc>
          <w:tcPr>
            <w:tcW w:w="2103" w:type="dxa"/>
            <w:vMerge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>ASUS RT-N66U</w:t>
            </w:r>
          </w:p>
          <w:p w:rsidR="00351C43" w:rsidRPr="00151BA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332EAF" wp14:editId="2D929D95">
                  <wp:extent cx="2090126" cy="1666875"/>
                  <wp:effectExtent l="0" t="0" r="5715" b="0"/>
                  <wp:docPr id="14" name="Рисунок 14" descr="http://markakachestva.ru/uploads/posts/2016-10/thumbs/1476683347_asus-rt-n66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http://markakachestva.ru/uploads/posts/2016-10/thumbs/1476683347_asus-rt-n66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109" cy="167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 xml:space="preserve">Устройство имеет целых 3 антенны, и излучает сигнал в диапазонах 2.4 ГГц и 5 ГГц, что позволяет значительно улучшить качество связи и использовать его на больших площадях. Роутер включает 4 порта коммутатора, благодаря чему к нему можно подключить 3 устройства и организовать их работу </w:t>
            </w:r>
            <w:r>
              <w:rPr>
                <w:sz w:val="20"/>
                <w:szCs w:val="20"/>
              </w:rPr>
              <w:t>с помощью проводного интернета.</w:t>
            </w:r>
          </w:p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 xml:space="preserve">В многочисленных положительных отзывах покупатели говорят о быстрой работе, простоте настройки и отличной синхронизации с USB-модемами. Более того, эта модель обеспечивает передачу данных до 900 Мбит/с одновременно, что позволяет использовать ее для «раздачи» Wi-Fi сразу нескольким устройствам. При необходимости этот роутер способен скачивать файлы без </w:t>
            </w:r>
            <w:r w:rsidRPr="00151BA3">
              <w:rPr>
                <w:sz w:val="20"/>
                <w:szCs w:val="20"/>
              </w:rPr>
              <w:lastRenderedPageBreak/>
              <w:t>использования компьютера. Среди недостатков выделяют сильный нагрев при работе и проблемы с некоторыми версиями прошивок.</w:t>
            </w:r>
          </w:p>
        </w:tc>
        <w:tc>
          <w:tcPr>
            <w:tcW w:w="1087" w:type="dxa"/>
          </w:tcPr>
          <w:p w:rsidR="00351C43" w:rsidRDefault="00351C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6105</w:t>
            </w:r>
          </w:p>
        </w:tc>
      </w:tr>
      <w:tr w:rsidR="003042DA" w:rsidTr="00697270">
        <w:tc>
          <w:tcPr>
            <w:tcW w:w="2103" w:type="dxa"/>
            <w:vMerge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>TP-LINK ARCHER C7</w:t>
            </w:r>
          </w:p>
          <w:p w:rsidR="00351C43" w:rsidRPr="00151BA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B424D5" wp14:editId="55F5F910">
                  <wp:extent cx="2024063" cy="1781175"/>
                  <wp:effectExtent l="0" t="0" r="0" b="0"/>
                  <wp:docPr id="15" name="Рисунок 15" descr="http://markakachestva.ru/uploads/posts/2017-11/thumbs/1512059743_tp-link-archer-c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 descr="http://markakachestva.ru/uploads/posts/2017-11/thumbs/1512059743_tp-link-archer-c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326" cy="179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>Внешне модель выделяется наличием трех антенн мощностью 5 dBi каждая и непрактичной глянцевой поверхностью. Выглядит неплохо – роутер не стыдно оставлять на видном месте. Набор портов стандартный для этого класса: питание, пара USB для подключения принтера или внешнего накопителя и п</w:t>
            </w:r>
            <w:r>
              <w:rPr>
                <w:sz w:val="20"/>
                <w:szCs w:val="20"/>
              </w:rPr>
              <w:t>ять Ethernet портов.</w:t>
            </w:r>
          </w:p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151BA3">
              <w:rPr>
                <w:sz w:val="20"/>
                <w:szCs w:val="20"/>
              </w:rPr>
              <w:t>Роутер двухдиапазонный – 2,4 / 5 ГГц. Максимальная скорость «по воздуху», как заявлено производителем, 1750 Мбит/с. Показатель, скорее, теоретический, ведь присутствующие на нашем рынке провайдеры вряд ли смогут предоставить такую скорость. Это будет полезно лишь при создании домашней локальной сети. Из приятных особенностей стоит отметить возможность работы сразу в двух диапазонах, поддержку LTE-модемов, файлового сервера, гостевой службы, файрволла и многого другого.</w:t>
            </w:r>
          </w:p>
        </w:tc>
        <w:tc>
          <w:tcPr>
            <w:tcW w:w="1087" w:type="dxa"/>
          </w:tcPr>
          <w:p w:rsidR="00351C43" w:rsidRDefault="00351C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6650</w:t>
            </w:r>
          </w:p>
        </w:tc>
      </w:tr>
      <w:tr w:rsidR="003042DA" w:rsidTr="00697270">
        <w:tc>
          <w:tcPr>
            <w:tcW w:w="2103" w:type="dxa"/>
            <w:vMerge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 w:rsidRPr="008F41F0">
              <w:rPr>
                <w:sz w:val="20"/>
                <w:szCs w:val="20"/>
              </w:rPr>
              <w:t>MIKROTIK RB951G-2HND</w:t>
            </w:r>
          </w:p>
          <w:p w:rsidR="00351C43" w:rsidRPr="00151BA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60B40D" wp14:editId="10E83D61">
                  <wp:extent cx="2000250" cy="1855233"/>
                  <wp:effectExtent l="0" t="0" r="0" b="0"/>
                  <wp:docPr id="16" name="Рисунок 16" descr="http://markakachestva.ru/uploads/posts/2016-10/thumbs/1476682972_mikrotik-rb951g-2h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http://markakachestva.ru/uploads/posts/2016-10/thumbs/1476682972_mikrotik-rb951g-2h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87" cy="186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351C43" w:rsidRPr="008F41F0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8F41F0">
              <w:rPr>
                <w:sz w:val="20"/>
                <w:szCs w:val="20"/>
              </w:rPr>
              <w:t>Это устройство – крепкий среднячок по соотношению надежности, производительности и стоимости. Оно используется как точка доступа и может одновременно «раздавать» беспроводной интернет на 5 устройств. Максимально обеспечивает скорость до 300 Мбит/с. В качестве приятного дополнения роутер имеет поддержку MIMO, что позволяет ему передавать данные сразу по нескольким независимым каналам. Для подключения проводных сетей к беспров</w:t>
            </w:r>
            <w:r>
              <w:rPr>
                <w:sz w:val="20"/>
                <w:szCs w:val="20"/>
              </w:rPr>
              <w:t>одным предусмотрен режим моста.</w:t>
            </w:r>
          </w:p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8F41F0">
              <w:rPr>
                <w:sz w:val="20"/>
                <w:szCs w:val="20"/>
              </w:rPr>
              <w:t>В отзывах покупатели говорят о качественной сборке, бесперебойной работе и широких возможностях настройки, как о сильных сторонах модели. При этом, роутер может похвастаться 128 Мб оперативной памяти. Благодаря поддержке Telnet возможно удаленное управление устройством и его настройками. Мощность передатчика составляет 30 dBM, а внутренняя антенна усиливает 2.5 dBi, что положительно сказывается на радиусе действия. Недостатки этой модели – сложность воспроизведения 4G сетей и несовместимость с некоторыми USB-хабами.</w:t>
            </w:r>
          </w:p>
        </w:tc>
        <w:tc>
          <w:tcPr>
            <w:tcW w:w="1087" w:type="dxa"/>
          </w:tcPr>
          <w:p w:rsidR="00351C43" w:rsidRDefault="00351C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4650</w:t>
            </w:r>
          </w:p>
        </w:tc>
      </w:tr>
      <w:tr w:rsidR="003042DA" w:rsidTr="00697270">
        <w:tc>
          <w:tcPr>
            <w:tcW w:w="2103" w:type="dxa"/>
            <w:vMerge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 w:rsidRPr="008F41F0">
              <w:rPr>
                <w:sz w:val="20"/>
                <w:szCs w:val="20"/>
              </w:rPr>
              <w:t>ZYXEL KEENETIC ULTRA II</w:t>
            </w:r>
          </w:p>
          <w:p w:rsidR="00351C43" w:rsidRPr="00151BA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8875FDF" wp14:editId="3C75B93E">
                  <wp:extent cx="1885950" cy="1508760"/>
                  <wp:effectExtent l="0" t="0" r="0" b="0"/>
                  <wp:docPr id="17" name="Рисунок 17" descr="http://markakachestva.ru/uploads/posts/2017-11/thumbs/1512060086_zyxel-keenetic-ultra-i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http://markakachestva.ru/uploads/posts/2017-11/thumbs/1512060086_zyxel-keenetic-ultra-i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351C43" w:rsidRPr="004B6501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4B6501">
              <w:rPr>
                <w:sz w:val="20"/>
                <w:szCs w:val="20"/>
              </w:rPr>
              <w:lastRenderedPageBreak/>
              <w:t>Характеристики проще</w:t>
            </w:r>
            <w:r>
              <w:rPr>
                <w:sz w:val="20"/>
                <w:szCs w:val="20"/>
              </w:rPr>
              <w:t xml:space="preserve"> остальных роутеров в данной ценовой категории</w:t>
            </w:r>
            <w:r w:rsidRPr="004B6501">
              <w:rPr>
                <w:sz w:val="20"/>
                <w:szCs w:val="20"/>
              </w:rPr>
              <w:t>, но их более чем достаточно для подавляющего большинства пользователей. Внешне модель почти полностью повторяет уже знакомый вам Start II. Разве что антенны здесь более массивные – это необходимо для раздачи вай-фай на скорости до 1167 Мбит/с. Поддерживается современный стандарт 802.11a</w:t>
            </w:r>
            <w:r>
              <w:rPr>
                <w:sz w:val="20"/>
                <w:szCs w:val="20"/>
              </w:rPr>
              <w:t>c, работающий на частоте 5 ГГц.</w:t>
            </w:r>
          </w:p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4B6501">
              <w:rPr>
                <w:sz w:val="20"/>
                <w:szCs w:val="20"/>
              </w:rPr>
              <w:lastRenderedPageBreak/>
              <w:t>Остальное также соответствует высшему классу: все доступные методы шифрования данных, скачивание файлов на подключенный внешний накопитель, режим моста, поддержка VPN. Также можно подключить принтер, LTE-модем в качестве резервного канала связи и многое другое. Недостатков или инженерных недочетов, судя по отзывам пользователей, почти нет.</w:t>
            </w:r>
          </w:p>
        </w:tc>
        <w:tc>
          <w:tcPr>
            <w:tcW w:w="1087" w:type="dxa"/>
          </w:tcPr>
          <w:p w:rsidR="00351C43" w:rsidRDefault="00351C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9100</w:t>
            </w:r>
          </w:p>
        </w:tc>
      </w:tr>
      <w:tr w:rsidR="003042DA" w:rsidTr="00697270">
        <w:tc>
          <w:tcPr>
            <w:tcW w:w="2103" w:type="dxa"/>
            <w:vMerge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351C43" w:rsidRPr="007D0D44" w:rsidRDefault="00351C43" w:rsidP="00A903C8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7D0D44">
              <w:rPr>
                <w:sz w:val="20"/>
                <w:szCs w:val="20"/>
                <w:lang w:val="en-US"/>
              </w:rPr>
              <w:t>APPLE TIME CAPSULE 2TB ME177</w:t>
            </w:r>
          </w:p>
          <w:p w:rsidR="00351C43" w:rsidRPr="00151BA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504117" wp14:editId="20DDC05C">
                  <wp:extent cx="1847850" cy="3105629"/>
                  <wp:effectExtent l="0" t="0" r="0" b="0"/>
                  <wp:docPr id="18" name="Рисунок 18" descr="http://markakachestva.ru/uploads/posts/2016-10/thumbs/1476683619_apple-time-capsule-2tb-me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http://markakachestva.ru/uploads/posts/2016-10/thumbs/1476683619_apple-time-capsule-2tb-me1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626" cy="3122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351C43" w:rsidRPr="007D0D44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D0D44">
              <w:rPr>
                <w:sz w:val="20"/>
                <w:szCs w:val="20"/>
              </w:rPr>
              <w:t>Устройство от популярного производителя техни</w:t>
            </w:r>
            <w:r>
              <w:rPr>
                <w:sz w:val="20"/>
                <w:szCs w:val="20"/>
              </w:rPr>
              <w:t>ки Apple Time Capsule 2Tb ME177.</w:t>
            </w:r>
            <w:r w:rsidRPr="007D0D44">
              <w:rPr>
                <w:sz w:val="20"/>
                <w:szCs w:val="20"/>
              </w:rPr>
              <w:t xml:space="preserve"> Модель работает в диапазонах частот 2.4 ГГц и 5 ГГц одновременно, что является ее отличительно особенностью. Кроме того, этот роутер имеет встроенный накопитель на 2 Тб и может использоваться качестве файлового сервера, то есть для подключения к нему сторонних устройств с целью загрузки данных.</w:t>
            </w:r>
          </w:p>
          <w:p w:rsidR="00351C43" w:rsidRPr="007D0D44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D0D44">
              <w:rPr>
                <w:sz w:val="20"/>
                <w:szCs w:val="20"/>
              </w:rPr>
              <w:t>К достоинствам в отзывах покупатели относят необычный дизайн, малые габариты и стабильную работу. Роутер имеет доступный Web-интерфейс и прекрасно синхронизируется со множеством устройств. Пользователю предоставлена возможность установки разноплановых настроек, что значительно увеличивает сферу применения этой модели. Среди недостатков – некоторые сложности с наладкой и немного завышенная стоимость.</w:t>
            </w:r>
          </w:p>
        </w:tc>
        <w:tc>
          <w:tcPr>
            <w:tcW w:w="1087" w:type="dxa"/>
          </w:tcPr>
          <w:p w:rsidR="00351C43" w:rsidRDefault="00351C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Pr="007D0D44">
              <w:rPr>
                <w:sz w:val="20"/>
                <w:szCs w:val="20"/>
              </w:rPr>
              <w:t>580</w:t>
            </w:r>
          </w:p>
        </w:tc>
      </w:tr>
      <w:tr w:rsidR="003042DA" w:rsidTr="00697270">
        <w:tc>
          <w:tcPr>
            <w:tcW w:w="2103" w:type="dxa"/>
            <w:vMerge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351C43" w:rsidRDefault="00D56389" w:rsidP="00A903C8">
            <w:pPr>
              <w:spacing w:line="360" w:lineRule="auto"/>
              <w:rPr>
                <w:sz w:val="20"/>
                <w:szCs w:val="20"/>
              </w:rPr>
            </w:pPr>
            <w:r w:rsidRPr="007D0D44">
              <w:rPr>
                <w:sz w:val="20"/>
                <w:szCs w:val="20"/>
              </w:rPr>
              <w:t>ASUS RT-AC88U</w:t>
            </w:r>
          </w:p>
          <w:p w:rsidR="00351C43" w:rsidRPr="00151BA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295B51" wp14:editId="2BA120B9">
                  <wp:extent cx="2006082" cy="1228725"/>
                  <wp:effectExtent l="0" t="0" r="0" b="0"/>
                  <wp:docPr id="19" name="Рисунок 19" descr="http://markakachestva.ru/uploads/posts/2016-10/thumbs/1476683453_asus-rt-ac88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://markakachestva.ru/uploads/posts/2016-10/thumbs/1476683453_asus-rt-ac88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3599" cy="1233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351C43" w:rsidRPr="007D0D44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D0D44">
              <w:rPr>
                <w:sz w:val="20"/>
                <w:szCs w:val="20"/>
              </w:rPr>
              <w:t>Лидер лучших Wi-Fi роутеров премиум сегмента – модель ASUS RT-AC88U. Главная особенность этого устройства – возможность обеспечения одновременной работы нескольких десятков устройств, благодаря максимальной скорости передачи данных до 3167 Мбит/с. Широкий охват и хороший уровень сигнала обеспечивается четырьмя антеннами, функционирующими в диа</w:t>
            </w:r>
            <w:r>
              <w:rPr>
                <w:sz w:val="20"/>
                <w:szCs w:val="20"/>
              </w:rPr>
              <w:t>пазонах частот 2.4 ГГц и 5 ГГц.</w:t>
            </w:r>
          </w:p>
          <w:p w:rsidR="00351C43" w:rsidRPr="00151BA3" w:rsidRDefault="00351C43" w:rsidP="00BA18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7D0D44">
              <w:rPr>
                <w:sz w:val="20"/>
                <w:szCs w:val="20"/>
              </w:rPr>
              <w:t xml:space="preserve">В качестве сильных сторон устройства в отзывах покупатели отмечают шуструю работу, приятный внешний вид и понятный Web-интерфейс. Кроме того, модель имеет 512 Мб оперативной памяти, </w:t>
            </w:r>
            <w:r w:rsidRPr="007D0D44">
              <w:rPr>
                <w:sz w:val="20"/>
                <w:szCs w:val="20"/>
              </w:rPr>
              <w:lastRenderedPageBreak/>
              <w:t>что позволяет ей быстро обрабатывать данные с разных приемников. Роутер оснащен одним USB портом версии 2.0 и одним версии 3.0, что позволяет подключать к нему сторонние устройства. К минусам относят недостаточно проработанное ПО и средний уровень сигнала на частоте 5 ГГц.</w:t>
            </w:r>
          </w:p>
        </w:tc>
        <w:tc>
          <w:tcPr>
            <w:tcW w:w="1087" w:type="dxa"/>
          </w:tcPr>
          <w:p w:rsidR="00351C43" w:rsidRDefault="00351C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18</w:t>
            </w:r>
            <w:r w:rsidRPr="007D0D44">
              <w:rPr>
                <w:sz w:val="20"/>
                <w:szCs w:val="20"/>
              </w:rPr>
              <w:t>568</w:t>
            </w:r>
          </w:p>
        </w:tc>
      </w:tr>
      <w:tr w:rsidR="003042DA" w:rsidTr="00D368C4">
        <w:trPr>
          <w:trHeight w:val="3906"/>
        </w:trPr>
        <w:tc>
          <w:tcPr>
            <w:tcW w:w="2103" w:type="dxa"/>
            <w:vMerge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3619" w:type="dxa"/>
          </w:tcPr>
          <w:p w:rsidR="00351C4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 w:rsidRPr="007D0D44">
              <w:rPr>
                <w:sz w:val="20"/>
                <w:szCs w:val="20"/>
              </w:rPr>
              <w:t>HUAWEI E8372</w:t>
            </w:r>
          </w:p>
          <w:p w:rsidR="00351C43" w:rsidRPr="00151BA3" w:rsidRDefault="00351C43" w:rsidP="00A903C8">
            <w:pPr>
              <w:spacing w:line="360" w:lineRule="auto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711B11" wp14:editId="11284E6B">
                  <wp:extent cx="635508" cy="1828800"/>
                  <wp:effectExtent l="0" t="0" r="0" b="0"/>
                  <wp:docPr id="20" name="Рисунок 20" descr="http://markakachestva.ru/uploads/posts/2017-11/thumbs/1512060472_1476683788_huawei-e83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http://markakachestva.ru/uploads/posts/2017-11/thumbs/1512060472_1476683788_huawei-e83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497" cy="1851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D368C4" w:rsidRPr="00D368C4" w:rsidRDefault="00D368C4" w:rsidP="00D368C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D368C4">
              <w:rPr>
                <w:sz w:val="20"/>
                <w:szCs w:val="20"/>
              </w:rPr>
              <w:t>Беспроводная связь</w:t>
            </w:r>
          </w:p>
          <w:p w:rsidR="00D368C4" w:rsidRPr="00D368C4" w:rsidRDefault="008306C8" w:rsidP="00D368C4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Поддержка </w:t>
            </w:r>
            <w:proofErr w:type="spellStart"/>
            <w:r>
              <w:rPr>
                <w:sz w:val="20"/>
                <w:szCs w:val="20"/>
              </w:rPr>
              <w:t>WiFi</w:t>
            </w:r>
            <w:proofErr w:type="spellEnd"/>
            <w:r>
              <w:rPr>
                <w:sz w:val="20"/>
                <w:szCs w:val="20"/>
              </w:rPr>
              <w:t xml:space="preserve"> 802.11</w:t>
            </w:r>
            <w:r w:rsidRPr="008306C8">
              <w:rPr>
                <w:sz w:val="20"/>
                <w:szCs w:val="20"/>
              </w:rPr>
              <w:t xml:space="preserve"> - </w:t>
            </w:r>
            <w:r w:rsidR="00D368C4" w:rsidRPr="00D368C4">
              <w:rPr>
                <w:sz w:val="20"/>
                <w:szCs w:val="20"/>
              </w:rPr>
              <w:t>да</w:t>
            </w:r>
          </w:p>
          <w:p w:rsidR="00D368C4" w:rsidRPr="00D368C4" w:rsidRDefault="008306C8" w:rsidP="00D368C4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Поддержка LTE</w:t>
            </w:r>
            <w:r w:rsidRPr="008306C8">
              <w:rPr>
                <w:sz w:val="20"/>
                <w:szCs w:val="20"/>
              </w:rPr>
              <w:t xml:space="preserve"> - </w:t>
            </w:r>
            <w:r w:rsidR="00D368C4" w:rsidRPr="00D368C4">
              <w:rPr>
                <w:sz w:val="20"/>
                <w:szCs w:val="20"/>
              </w:rPr>
              <w:t>да</w:t>
            </w:r>
          </w:p>
          <w:p w:rsidR="00351C43" w:rsidRDefault="008306C8" w:rsidP="00D368C4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Тип карты памяти</w:t>
            </w:r>
            <w:r w:rsidRPr="008306C8">
              <w:rPr>
                <w:sz w:val="20"/>
                <w:szCs w:val="20"/>
              </w:rPr>
              <w:t xml:space="preserve"> - </w:t>
            </w:r>
            <w:proofErr w:type="spellStart"/>
            <w:r w:rsidR="00D368C4" w:rsidRPr="00D368C4">
              <w:rPr>
                <w:sz w:val="20"/>
                <w:szCs w:val="20"/>
              </w:rPr>
              <w:t>Micro</w:t>
            </w:r>
            <w:proofErr w:type="spellEnd"/>
            <w:r w:rsidR="00D368C4" w:rsidRPr="00D368C4">
              <w:rPr>
                <w:sz w:val="20"/>
                <w:szCs w:val="20"/>
              </w:rPr>
              <w:t xml:space="preserve"> SD</w:t>
            </w:r>
          </w:p>
          <w:p w:rsidR="008306C8" w:rsidRPr="008306C8" w:rsidRDefault="008306C8" w:rsidP="008306C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8306C8">
              <w:rPr>
                <w:sz w:val="20"/>
                <w:szCs w:val="20"/>
              </w:rPr>
              <w:t>Стандарты связи: LTE/DC-HSPA</w:t>
            </w:r>
            <w:r>
              <w:rPr>
                <w:sz w:val="20"/>
                <w:szCs w:val="20"/>
              </w:rPr>
              <w:t>+/HSPA+/HSPA/UMTS/EDGE/GPRS/GSM</w:t>
            </w:r>
          </w:p>
          <w:p w:rsidR="008306C8" w:rsidRPr="008306C8" w:rsidRDefault="008306C8" w:rsidP="008306C8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Скорость: </w:t>
            </w:r>
            <w:r w:rsidRPr="008306C8">
              <w:rPr>
                <w:sz w:val="20"/>
                <w:szCs w:val="20"/>
              </w:rPr>
              <w:t xml:space="preserve">FDD LTE Cat4:150/50Mbps @20M BW </w:t>
            </w:r>
          </w:p>
          <w:p w:rsidR="008306C8" w:rsidRPr="008306C8" w:rsidRDefault="008306C8" w:rsidP="008306C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8306C8">
              <w:rPr>
                <w:sz w:val="20"/>
                <w:szCs w:val="20"/>
              </w:rPr>
              <w:t xml:space="preserve">HSPA+ 42/5.76,21/5.76 </w:t>
            </w:r>
            <w:proofErr w:type="spellStart"/>
            <w:r w:rsidRPr="008306C8">
              <w:rPr>
                <w:sz w:val="20"/>
                <w:szCs w:val="20"/>
              </w:rPr>
              <w:t>Mbps</w:t>
            </w:r>
            <w:proofErr w:type="spellEnd"/>
            <w:r w:rsidRPr="008306C8">
              <w:rPr>
                <w:sz w:val="20"/>
                <w:szCs w:val="20"/>
              </w:rPr>
              <w:t xml:space="preserve"> </w:t>
            </w:r>
          </w:p>
          <w:p w:rsidR="008306C8" w:rsidRPr="008306C8" w:rsidRDefault="008306C8" w:rsidP="008306C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8306C8">
              <w:rPr>
                <w:sz w:val="20"/>
                <w:szCs w:val="20"/>
              </w:rPr>
              <w:t xml:space="preserve">HSPA:14/5.76,7.2/5.76 </w:t>
            </w:r>
            <w:proofErr w:type="spellStart"/>
            <w:r w:rsidRPr="008306C8">
              <w:rPr>
                <w:sz w:val="20"/>
                <w:szCs w:val="20"/>
              </w:rPr>
              <w:t>Mbps</w:t>
            </w:r>
            <w:proofErr w:type="spellEnd"/>
          </w:p>
          <w:p w:rsidR="008306C8" w:rsidRPr="008306C8" w:rsidRDefault="008306C8" w:rsidP="008306C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8306C8">
              <w:rPr>
                <w:sz w:val="20"/>
                <w:szCs w:val="20"/>
              </w:rPr>
              <w:t>Интерфейс для внешней антенны: TS-5</w:t>
            </w:r>
          </w:p>
          <w:p w:rsidR="008306C8" w:rsidRPr="00151BA3" w:rsidRDefault="008306C8" w:rsidP="008306C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8306C8">
              <w:rPr>
                <w:sz w:val="20"/>
                <w:szCs w:val="20"/>
              </w:rPr>
              <w:t xml:space="preserve">Кол-во подключаемых устройств к </w:t>
            </w:r>
            <w:proofErr w:type="spellStart"/>
            <w:r w:rsidRPr="008306C8">
              <w:rPr>
                <w:sz w:val="20"/>
                <w:szCs w:val="20"/>
              </w:rPr>
              <w:t>Wi-Fi</w:t>
            </w:r>
            <w:proofErr w:type="spellEnd"/>
            <w:r w:rsidRPr="008306C8">
              <w:rPr>
                <w:sz w:val="20"/>
                <w:szCs w:val="20"/>
              </w:rPr>
              <w:t>: до 10</w:t>
            </w:r>
          </w:p>
        </w:tc>
        <w:tc>
          <w:tcPr>
            <w:tcW w:w="1087" w:type="dxa"/>
          </w:tcPr>
          <w:p w:rsidR="00351C43" w:rsidRDefault="00351C43" w:rsidP="00BA18F9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2843</w:t>
            </w:r>
          </w:p>
        </w:tc>
      </w:tr>
    </w:tbl>
    <w:p w:rsidR="003524D6" w:rsidRDefault="003524D6" w:rsidP="000F47F2">
      <w:pPr>
        <w:spacing w:after="0" w:line="360" w:lineRule="auto"/>
        <w:ind w:firstLine="425"/>
      </w:pPr>
    </w:p>
    <w:p w:rsidR="00D368C4" w:rsidRDefault="00D368C4" w:rsidP="000F47F2">
      <w:pPr>
        <w:spacing w:after="0" w:line="360" w:lineRule="auto"/>
        <w:ind w:firstLine="425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3"/>
        <w:gridCol w:w="3619"/>
        <w:gridCol w:w="8885"/>
        <w:gridCol w:w="1087"/>
      </w:tblGrid>
      <w:tr w:rsidR="00382BD3" w:rsidRPr="00E03561" w:rsidTr="000216CD">
        <w:tc>
          <w:tcPr>
            <w:tcW w:w="2103" w:type="dxa"/>
            <w:vMerge w:val="restart"/>
          </w:tcPr>
          <w:p w:rsidR="00D368C4" w:rsidRPr="001C0FAB" w:rsidRDefault="001C0FAB" w:rsidP="000216CD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Беспроводной модем (мо</w:t>
            </w:r>
            <w:r w:rsidRPr="001C0FAB">
              <w:rPr>
                <w:sz w:val="20"/>
                <w:szCs w:val="20"/>
              </w:rPr>
              <w:t>дуль или шлюз) — это приёмопередатчик, использующий сети операторов мобильной связи для</w:t>
            </w:r>
            <w:r>
              <w:rPr>
                <w:sz w:val="20"/>
                <w:szCs w:val="20"/>
              </w:rPr>
              <w:t xml:space="preserve"> передачи и приёма информации</w:t>
            </w:r>
            <w:r w:rsidRPr="001C0FAB">
              <w:rPr>
                <w:sz w:val="20"/>
                <w:szCs w:val="20"/>
              </w:rPr>
              <w:t xml:space="preserve">, т.е. использовать мобильный доступ в Интернет. Как </w:t>
            </w:r>
            <w:r w:rsidRPr="001C0FAB">
              <w:rPr>
                <w:sz w:val="20"/>
                <w:szCs w:val="20"/>
              </w:rPr>
              <w:lastRenderedPageBreak/>
              <w:t>правило, служит для подключения к мобильным сетям ноутбуков и персональных компьютеров</w:t>
            </w:r>
          </w:p>
        </w:tc>
        <w:tc>
          <w:tcPr>
            <w:tcW w:w="3619" w:type="dxa"/>
          </w:tcPr>
          <w:p w:rsidR="00D368C4" w:rsidRDefault="00E03561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E03561">
              <w:rPr>
                <w:sz w:val="20"/>
                <w:szCs w:val="20"/>
                <w:lang w:val="en-US"/>
              </w:rPr>
              <w:lastRenderedPageBreak/>
              <w:t xml:space="preserve">4G LTE </w:t>
            </w:r>
            <w:r w:rsidRPr="00E03561">
              <w:rPr>
                <w:sz w:val="20"/>
                <w:szCs w:val="20"/>
              </w:rPr>
              <w:t>модем</w:t>
            </w:r>
            <w:r w:rsidRPr="00E03561">
              <w:rPr>
                <w:sz w:val="20"/>
                <w:szCs w:val="20"/>
                <w:lang w:val="en-US"/>
              </w:rPr>
              <w:t xml:space="preserve"> Huawei E8372</w:t>
            </w:r>
          </w:p>
          <w:p w:rsidR="001C0FAB" w:rsidRPr="00E03561" w:rsidRDefault="001C0FAB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70100" cy="1552575"/>
                  <wp:effectExtent l="0" t="0" r="6350" b="9525"/>
                  <wp:docPr id="44" name="Рисунок 44" descr="https://c.dns-shop.ru/thumb/st1/fit/wm/800/650/de86464e6cb7ce4a0eb837da67351ae3/2a9bcfd971060946c1cb7a8ad3a492082d6684b33069e1f96f3368e48bbb445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s://c.dns-shop.ru/thumb/st1/fit/wm/800/650/de86464e6cb7ce4a0eb837da67351ae3/2a9bcfd971060946c1cb7a8ad3a492082d6684b33069e1f96f3368e48bbb445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E03561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3561">
              <w:rPr>
                <w:sz w:val="20"/>
                <w:szCs w:val="20"/>
              </w:rPr>
              <w:t xml:space="preserve">Модем </w:t>
            </w:r>
            <w:r w:rsidRPr="00E03561">
              <w:rPr>
                <w:sz w:val="20"/>
                <w:szCs w:val="20"/>
                <w:lang w:val="en-US"/>
              </w:rPr>
              <w:t>HUAWEI</w:t>
            </w:r>
            <w:r w:rsidRPr="00E03561">
              <w:rPr>
                <w:sz w:val="20"/>
                <w:szCs w:val="20"/>
              </w:rPr>
              <w:t xml:space="preserve"> </w:t>
            </w:r>
            <w:r w:rsidRPr="00E03561">
              <w:rPr>
                <w:sz w:val="20"/>
                <w:szCs w:val="20"/>
                <w:lang w:val="en-US"/>
              </w:rPr>
              <w:t>E</w:t>
            </w:r>
            <w:r w:rsidRPr="00E03561">
              <w:rPr>
                <w:sz w:val="20"/>
                <w:szCs w:val="20"/>
              </w:rPr>
              <w:t>8372, с поддержкой 4</w:t>
            </w:r>
            <w:r w:rsidRPr="00E03561">
              <w:rPr>
                <w:sz w:val="20"/>
                <w:szCs w:val="20"/>
                <w:lang w:val="en-US"/>
              </w:rPr>
              <w:t>G</w:t>
            </w:r>
            <w:r w:rsidRPr="00E03561">
              <w:rPr>
                <w:sz w:val="20"/>
                <w:szCs w:val="20"/>
              </w:rPr>
              <w:t xml:space="preserve"> и 3</w:t>
            </w:r>
            <w:r w:rsidRPr="00E03561">
              <w:rPr>
                <w:sz w:val="20"/>
                <w:szCs w:val="20"/>
                <w:lang w:val="en-US"/>
              </w:rPr>
              <w:t>G</w:t>
            </w:r>
            <w:r w:rsidRPr="00E03561">
              <w:rPr>
                <w:sz w:val="20"/>
                <w:szCs w:val="20"/>
              </w:rPr>
              <w:t xml:space="preserve">-сетей, представлен в классическом черном цвете. Модем подойдет в случаях, когда необходимо обеспечить беспроводным Интернетом одно или более устройство. Причем он позволит сделать это в любом месте, максимально оперативно и качественно. Устройство имеет простоту эксплуатации – вам необходимо вставить в него </w:t>
            </w:r>
            <w:r w:rsidRPr="00E03561">
              <w:rPr>
                <w:sz w:val="20"/>
                <w:szCs w:val="20"/>
                <w:lang w:val="en-US"/>
              </w:rPr>
              <w:t>SIM</w:t>
            </w:r>
            <w:r w:rsidRPr="00E03561">
              <w:rPr>
                <w:sz w:val="20"/>
                <w:szCs w:val="20"/>
              </w:rPr>
              <w:t xml:space="preserve">-карту, а затем подключить его к компьютеру или ноутбуку. Для того, чтобы произошла калибровка, не требуются дополнительные действия и настройка приборов. Единственное условие – компьютер должен работать на базе системы </w:t>
            </w:r>
            <w:r w:rsidRPr="00E03561">
              <w:rPr>
                <w:sz w:val="20"/>
                <w:szCs w:val="20"/>
                <w:lang w:val="en-US"/>
              </w:rPr>
              <w:t>Windows</w:t>
            </w:r>
            <w:r w:rsidRPr="00E03561">
              <w:rPr>
                <w:sz w:val="20"/>
                <w:szCs w:val="20"/>
              </w:rPr>
              <w:t xml:space="preserve"> или </w:t>
            </w:r>
            <w:r w:rsidRPr="00E03561">
              <w:rPr>
                <w:sz w:val="20"/>
                <w:szCs w:val="20"/>
                <w:lang w:val="en-US"/>
              </w:rPr>
              <w:t>MAC</w:t>
            </w:r>
            <w:r w:rsidRPr="00E03561">
              <w:rPr>
                <w:sz w:val="20"/>
                <w:szCs w:val="20"/>
              </w:rPr>
              <w:t xml:space="preserve"> </w:t>
            </w:r>
            <w:r w:rsidRPr="00E03561">
              <w:rPr>
                <w:sz w:val="20"/>
                <w:szCs w:val="20"/>
                <w:lang w:val="en-US"/>
              </w:rPr>
              <w:t>OS</w:t>
            </w:r>
            <w:r w:rsidRPr="00E03561">
              <w:rPr>
                <w:sz w:val="20"/>
                <w:szCs w:val="20"/>
              </w:rPr>
              <w:t>.</w:t>
            </w:r>
          </w:p>
          <w:p w:rsidR="00D368C4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E03561">
              <w:rPr>
                <w:sz w:val="20"/>
                <w:szCs w:val="20"/>
              </w:rPr>
              <w:t xml:space="preserve">Вас, безусловно, порадует скорость приема и передачи данных </w:t>
            </w:r>
            <w:r w:rsidRPr="00E03561">
              <w:rPr>
                <w:sz w:val="20"/>
                <w:szCs w:val="20"/>
                <w:lang w:val="en-US"/>
              </w:rPr>
              <w:t>HUAWEI</w:t>
            </w:r>
            <w:r w:rsidRPr="00E03561">
              <w:rPr>
                <w:sz w:val="20"/>
                <w:szCs w:val="20"/>
              </w:rPr>
              <w:t xml:space="preserve"> </w:t>
            </w:r>
            <w:r w:rsidRPr="00E03561">
              <w:rPr>
                <w:sz w:val="20"/>
                <w:szCs w:val="20"/>
                <w:lang w:val="en-US"/>
              </w:rPr>
              <w:t>E</w:t>
            </w:r>
            <w:r w:rsidRPr="00E03561">
              <w:rPr>
                <w:sz w:val="20"/>
                <w:szCs w:val="20"/>
              </w:rPr>
              <w:t>8372. При наличии сети 4</w:t>
            </w:r>
            <w:r w:rsidRPr="00E03561">
              <w:rPr>
                <w:sz w:val="20"/>
                <w:szCs w:val="20"/>
                <w:lang w:val="en-US"/>
              </w:rPr>
              <w:t>G</w:t>
            </w:r>
            <w:r w:rsidRPr="00E03561">
              <w:rPr>
                <w:sz w:val="20"/>
                <w:szCs w:val="20"/>
              </w:rPr>
              <w:t xml:space="preserve"> она составит до 100 Мбит, при наличии 3</w:t>
            </w:r>
            <w:r w:rsidRPr="00E03561">
              <w:rPr>
                <w:sz w:val="20"/>
                <w:szCs w:val="20"/>
                <w:lang w:val="en-US"/>
              </w:rPr>
              <w:t>G</w:t>
            </w:r>
            <w:r w:rsidRPr="00E03561">
              <w:rPr>
                <w:sz w:val="20"/>
                <w:szCs w:val="20"/>
              </w:rPr>
              <w:t xml:space="preserve"> – до 43.2. Как было описано выше, при необходимости, Вы можете сделать устройство точкой доступа </w:t>
            </w:r>
            <w:r w:rsidRPr="00E03561">
              <w:rPr>
                <w:sz w:val="20"/>
                <w:szCs w:val="20"/>
                <w:lang w:val="en-US"/>
              </w:rPr>
              <w:t>Wi</w:t>
            </w:r>
            <w:r w:rsidRPr="00E03561">
              <w:rPr>
                <w:sz w:val="20"/>
                <w:szCs w:val="20"/>
              </w:rPr>
              <w:t>-</w:t>
            </w:r>
            <w:r w:rsidRPr="00E03561">
              <w:rPr>
                <w:sz w:val="20"/>
                <w:szCs w:val="20"/>
                <w:lang w:val="en-US"/>
              </w:rPr>
              <w:t>Fi</w:t>
            </w:r>
            <w:r w:rsidRPr="00E03561">
              <w:rPr>
                <w:sz w:val="20"/>
                <w:szCs w:val="20"/>
              </w:rPr>
              <w:t xml:space="preserve">. При этом на расстоянии до 15 метров сигнал будет отличным. Раздача сигнала может происходить на 10-15 устройств одновременно.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Если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уровень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сигнала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нужно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повысить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воспользуйтесь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имеющейся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антенной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1087" w:type="dxa"/>
          </w:tcPr>
          <w:p w:rsidR="00D368C4" w:rsidRPr="00E03561" w:rsidRDefault="00E03561" w:rsidP="000216CD">
            <w:pPr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3299</w:t>
            </w:r>
          </w:p>
        </w:tc>
      </w:tr>
      <w:tr w:rsidR="00382BD3" w:rsidRPr="00E03561" w:rsidTr="000216CD">
        <w:tc>
          <w:tcPr>
            <w:tcW w:w="2103" w:type="dxa"/>
            <w:vMerge/>
          </w:tcPr>
          <w:p w:rsidR="00D368C4" w:rsidRPr="00E03561" w:rsidRDefault="00D368C4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3619" w:type="dxa"/>
          </w:tcPr>
          <w:p w:rsidR="00D368C4" w:rsidRDefault="00E03561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E03561">
              <w:rPr>
                <w:sz w:val="20"/>
                <w:szCs w:val="20"/>
                <w:lang w:val="en-US"/>
              </w:rPr>
              <w:t xml:space="preserve">4G LTE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модем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ZTE MF79</w:t>
            </w:r>
          </w:p>
          <w:p w:rsidR="001C0FAB" w:rsidRPr="00E03561" w:rsidRDefault="001C0FAB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06341" cy="1295400"/>
                  <wp:effectExtent l="0" t="0" r="8255" b="0"/>
                  <wp:docPr id="45" name="Рисунок 45" descr="https://c.dns-shop.ru/thumb/st1/fit/wm/800/650/e7a03fa63a9182aaf75ffeada2fc9b60/2a9ea600a4d36859f737cd11434035769479c2b6fe6af7286f77b183c2458a2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https://c.dns-shop.ru/thumb/st1/fit/wm/800/650/e7a03fa63a9182aaf75ffeada2fc9b60/2a9ea600a4d36859f737cd11434035769479c2b6fe6af7286f77b183c2458a2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703" cy="1305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E03561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3561">
              <w:rPr>
                <w:sz w:val="20"/>
                <w:szCs w:val="20"/>
              </w:rPr>
              <w:t>4</w:t>
            </w:r>
            <w:r w:rsidRPr="00E03561">
              <w:rPr>
                <w:sz w:val="20"/>
                <w:szCs w:val="20"/>
                <w:lang w:val="en-US"/>
              </w:rPr>
              <w:t>G</w:t>
            </w:r>
            <w:r w:rsidRPr="00E03561">
              <w:rPr>
                <w:sz w:val="20"/>
                <w:szCs w:val="20"/>
              </w:rPr>
              <w:t xml:space="preserve"> </w:t>
            </w:r>
            <w:r w:rsidRPr="00E03561">
              <w:rPr>
                <w:sz w:val="20"/>
                <w:szCs w:val="20"/>
                <w:lang w:val="en-US"/>
              </w:rPr>
              <w:t>LTE</w:t>
            </w:r>
            <w:r w:rsidRPr="00E03561">
              <w:rPr>
                <w:sz w:val="20"/>
                <w:szCs w:val="20"/>
              </w:rPr>
              <w:t xml:space="preserve"> модем </w:t>
            </w:r>
            <w:r w:rsidRPr="00E03561">
              <w:rPr>
                <w:sz w:val="20"/>
                <w:szCs w:val="20"/>
                <w:lang w:val="en-US"/>
              </w:rPr>
              <w:t>ZTE</w:t>
            </w:r>
            <w:r w:rsidRPr="00E03561">
              <w:rPr>
                <w:sz w:val="20"/>
                <w:szCs w:val="20"/>
              </w:rPr>
              <w:t xml:space="preserve"> </w:t>
            </w:r>
            <w:r w:rsidRPr="00E03561">
              <w:rPr>
                <w:sz w:val="20"/>
                <w:szCs w:val="20"/>
                <w:lang w:val="en-US"/>
              </w:rPr>
              <w:t>MF</w:t>
            </w:r>
            <w:r w:rsidRPr="00E03561">
              <w:rPr>
                <w:sz w:val="20"/>
                <w:szCs w:val="20"/>
              </w:rPr>
              <w:t>79 необходим для подключения различных устройств к Интернету. Вы сможете выходить во всемирную сеть вдали от широкополосного Интернета. Корпус модема выполнен в белом цвете, он прочный и защищает электронную начинку.</w:t>
            </w:r>
          </w:p>
          <w:p w:rsidR="00E03561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3561">
              <w:rPr>
                <w:sz w:val="20"/>
                <w:szCs w:val="20"/>
              </w:rPr>
              <w:t xml:space="preserve">Изделие оснащается колпачком. Он используется для защиты разъема от повреждения и загрязнения. Подключение модема происходит через порт </w:t>
            </w:r>
            <w:r w:rsidRPr="00E03561">
              <w:rPr>
                <w:sz w:val="20"/>
                <w:szCs w:val="20"/>
                <w:lang w:val="en-US"/>
              </w:rPr>
              <w:t>USB</w:t>
            </w:r>
            <w:r w:rsidRPr="00E03561">
              <w:rPr>
                <w:sz w:val="20"/>
                <w:szCs w:val="20"/>
              </w:rPr>
              <w:t>. Обеспечивается совместимость с различными ноутбуками и компьютерами.</w:t>
            </w:r>
          </w:p>
          <w:p w:rsidR="00E03561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3561">
              <w:rPr>
                <w:sz w:val="20"/>
                <w:szCs w:val="20"/>
              </w:rPr>
              <w:t xml:space="preserve">Модем </w:t>
            </w:r>
            <w:r w:rsidRPr="00E03561">
              <w:rPr>
                <w:sz w:val="20"/>
                <w:szCs w:val="20"/>
                <w:lang w:val="en-US"/>
              </w:rPr>
              <w:t>ZTE</w:t>
            </w:r>
            <w:r w:rsidRPr="00E03561">
              <w:rPr>
                <w:sz w:val="20"/>
                <w:szCs w:val="20"/>
              </w:rPr>
              <w:t xml:space="preserve"> </w:t>
            </w:r>
            <w:r w:rsidRPr="00E03561">
              <w:rPr>
                <w:sz w:val="20"/>
                <w:szCs w:val="20"/>
                <w:lang w:val="en-US"/>
              </w:rPr>
              <w:t>MF</w:t>
            </w:r>
            <w:r w:rsidRPr="00E03561">
              <w:rPr>
                <w:sz w:val="20"/>
                <w:szCs w:val="20"/>
              </w:rPr>
              <w:t xml:space="preserve">79 поддерживает подключение устройств через </w:t>
            </w:r>
            <w:r w:rsidRPr="00E03561">
              <w:rPr>
                <w:sz w:val="20"/>
                <w:szCs w:val="20"/>
                <w:lang w:val="en-US"/>
              </w:rPr>
              <w:t>Wi</w:t>
            </w:r>
            <w:r w:rsidRPr="00E03561">
              <w:rPr>
                <w:sz w:val="20"/>
                <w:szCs w:val="20"/>
              </w:rPr>
              <w:t>-</w:t>
            </w:r>
            <w:r w:rsidRPr="00E03561">
              <w:rPr>
                <w:sz w:val="20"/>
                <w:szCs w:val="20"/>
                <w:lang w:val="en-US"/>
              </w:rPr>
              <w:t>Fi</w:t>
            </w:r>
            <w:r w:rsidRPr="00E03561">
              <w:rPr>
                <w:sz w:val="20"/>
                <w:szCs w:val="20"/>
              </w:rPr>
              <w:t>. Можно присоединить к нему различные смартфоны и планшеты, ноутбуки и иную технику. Одновременно удается подключить до 10 устройств.</w:t>
            </w:r>
          </w:p>
          <w:p w:rsidR="00E03561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3561">
              <w:rPr>
                <w:sz w:val="20"/>
                <w:szCs w:val="20"/>
              </w:rPr>
              <w:t>Модем может работать в сетях четвертого поколения. За счет этого обеспечивается высокая скорость передачи данных. На корпусе есть индикаторы, они указывают на текущий режим работы.</w:t>
            </w:r>
          </w:p>
          <w:p w:rsidR="00D368C4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E03561">
              <w:rPr>
                <w:sz w:val="20"/>
                <w:szCs w:val="20"/>
              </w:rPr>
              <w:t xml:space="preserve">В модеме присутствует слот под карты памяти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microSD</w:t>
            </w:r>
            <w:proofErr w:type="spellEnd"/>
            <w:r w:rsidRPr="00E03561">
              <w:rPr>
                <w:sz w:val="20"/>
                <w:szCs w:val="20"/>
              </w:rPr>
              <w:t xml:space="preserve">. Можно использовать его в качестве адаптера для последующего обмена данными с накопителем.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Вас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порадуют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широкие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возможности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модема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и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его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надежность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1087" w:type="dxa"/>
          </w:tcPr>
          <w:p w:rsidR="00D368C4" w:rsidRPr="00E03561" w:rsidRDefault="00E03561" w:rsidP="000216CD">
            <w:pPr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2650</w:t>
            </w:r>
          </w:p>
        </w:tc>
      </w:tr>
      <w:tr w:rsidR="00382BD3" w:rsidRPr="00E03561" w:rsidTr="000216CD">
        <w:tc>
          <w:tcPr>
            <w:tcW w:w="2103" w:type="dxa"/>
            <w:vMerge/>
          </w:tcPr>
          <w:p w:rsidR="00D368C4" w:rsidRPr="00E03561" w:rsidRDefault="00D368C4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3619" w:type="dxa"/>
          </w:tcPr>
          <w:p w:rsidR="00D368C4" w:rsidRDefault="00E03561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E03561">
              <w:rPr>
                <w:sz w:val="20"/>
                <w:szCs w:val="20"/>
                <w:lang w:val="en-US"/>
              </w:rPr>
              <w:t xml:space="preserve">4G LTE </w:t>
            </w:r>
            <w:proofErr w:type="spellStart"/>
            <w:r w:rsidRPr="00E03561">
              <w:rPr>
                <w:sz w:val="20"/>
                <w:szCs w:val="20"/>
                <w:lang w:val="en-US"/>
              </w:rPr>
              <w:t>модем</w:t>
            </w:r>
            <w:proofErr w:type="spellEnd"/>
            <w:r w:rsidRPr="00E03561">
              <w:rPr>
                <w:sz w:val="20"/>
                <w:szCs w:val="20"/>
                <w:lang w:val="en-US"/>
              </w:rPr>
              <w:t xml:space="preserve"> Huawei E3372h-153</w:t>
            </w:r>
          </w:p>
          <w:p w:rsidR="001C0FAB" w:rsidRPr="00E03561" w:rsidRDefault="001C0FAB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95500" cy="1571625"/>
                  <wp:effectExtent l="0" t="0" r="0" b="9525"/>
                  <wp:docPr id="46" name="Рисунок 46" descr="https://c.dns-shop.ru/thumb/st1/fit/wm/800/650/b0b183c7cebf774c5f71e3695188e37d/627568c4980750e5d489f67ee2024602d2eeb7ba75d616f18ac96f5ead0fae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s://c.dns-shop.ru/thumb/st1/fit/wm/800/650/b0b183c7cebf774c5f71e3695188e37d/627568c4980750e5d489f67ee2024602d2eeb7ba75d616f18ac96f5ead0fae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E03561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3561">
              <w:rPr>
                <w:sz w:val="20"/>
                <w:szCs w:val="20"/>
              </w:rPr>
              <w:t xml:space="preserve">4G LTE модем </w:t>
            </w:r>
            <w:proofErr w:type="spellStart"/>
            <w:r w:rsidRPr="00E03561">
              <w:rPr>
                <w:sz w:val="20"/>
                <w:szCs w:val="20"/>
              </w:rPr>
              <w:t>Huawei</w:t>
            </w:r>
            <w:proofErr w:type="spellEnd"/>
            <w:r w:rsidRPr="00E03561">
              <w:rPr>
                <w:sz w:val="20"/>
                <w:szCs w:val="20"/>
              </w:rPr>
              <w:t xml:space="preserve"> E3372h-153 – очень компактное решение для дальнейшего использования. Выполнена модель в виде </w:t>
            </w:r>
            <w:proofErr w:type="spellStart"/>
            <w:r w:rsidRPr="00E03561">
              <w:rPr>
                <w:sz w:val="20"/>
                <w:szCs w:val="20"/>
              </w:rPr>
              <w:t>флеш</w:t>
            </w:r>
            <w:proofErr w:type="spellEnd"/>
            <w:r w:rsidRPr="00E03561">
              <w:rPr>
                <w:sz w:val="20"/>
                <w:szCs w:val="20"/>
              </w:rPr>
              <w:t>-карты, имеет соответствующую форму. Небольшие размеры и вес позволяют постоянно носить ее с собой.</w:t>
            </w:r>
          </w:p>
          <w:p w:rsidR="00E03561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3561">
              <w:rPr>
                <w:sz w:val="20"/>
                <w:szCs w:val="20"/>
              </w:rPr>
              <w:t xml:space="preserve">В </w:t>
            </w:r>
            <w:proofErr w:type="spellStart"/>
            <w:r w:rsidRPr="00E03561">
              <w:rPr>
                <w:sz w:val="20"/>
                <w:szCs w:val="20"/>
              </w:rPr>
              <w:t>Huawei</w:t>
            </w:r>
            <w:proofErr w:type="spellEnd"/>
            <w:r w:rsidRPr="00E03561">
              <w:rPr>
                <w:sz w:val="20"/>
                <w:szCs w:val="20"/>
              </w:rPr>
              <w:t xml:space="preserve"> E3372h-153 установлен разъем для присоединения к порту USB. Он позволяет осуществлять подключение к ноутбукам и планшетам, в том числе через специальные переходники. Собственного аккумулятора в модеме нет. Вам не нужно осуществлять его зарядку и беспокоиться об оставшемся времени работы.</w:t>
            </w:r>
          </w:p>
          <w:p w:rsidR="00E03561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3561">
              <w:rPr>
                <w:sz w:val="20"/>
                <w:szCs w:val="20"/>
              </w:rPr>
              <w:t>Владельцы оценят поддержку сетей четвертого поколения. Можно пользоваться высокоскоростным Интернетом и покрыть все возможные потребности. Вы будете комфортно просматривать ролики, слушать музыку онлайн, а скачивание больших файлов займет значительно меньше времени. Подключение к Интернету происходит через сети мобильных операторов.</w:t>
            </w:r>
          </w:p>
          <w:p w:rsidR="00D368C4" w:rsidRPr="00E03561" w:rsidRDefault="00E03561" w:rsidP="00E03561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3561">
              <w:rPr>
                <w:sz w:val="20"/>
                <w:szCs w:val="20"/>
              </w:rPr>
              <w:t xml:space="preserve">Присутствует слот для установки карты </w:t>
            </w:r>
            <w:proofErr w:type="spellStart"/>
            <w:r w:rsidRPr="00E03561">
              <w:rPr>
                <w:sz w:val="20"/>
                <w:szCs w:val="20"/>
              </w:rPr>
              <w:t>microSD</w:t>
            </w:r>
            <w:proofErr w:type="spellEnd"/>
            <w:r w:rsidRPr="00E03561">
              <w:rPr>
                <w:sz w:val="20"/>
                <w:szCs w:val="20"/>
              </w:rPr>
              <w:t>. Можно применять модем в качестве накопителя для хранения важной информации. Корпус изготовлен из прочного пластика черного цвета. Для защиты интерфейса для подключения используется плотный колпачок.</w:t>
            </w:r>
          </w:p>
        </w:tc>
        <w:tc>
          <w:tcPr>
            <w:tcW w:w="1087" w:type="dxa"/>
          </w:tcPr>
          <w:p w:rsidR="00D368C4" w:rsidRPr="00E03561" w:rsidRDefault="00E03561" w:rsidP="000216CD">
            <w:pPr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2899</w:t>
            </w:r>
          </w:p>
        </w:tc>
      </w:tr>
      <w:tr w:rsidR="00382BD3" w:rsidRPr="00E03561" w:rsidTr="000216CD">
        <w:tc>
          <w:tcPr>
            <w:tcW w:w="2103" w:type="dxa"/>
            <w:vMerge/>
          </w:tcPr>
          <w:p w:rsidR="00D368C4" w:rsidRPr="00E03561" w:rsidRDefault="00D368C4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3619" w:type="dxa"/>
          </w:tcPr>
          <w:p w:rsidR="00D368C4" w:rsidRDefault="000F108A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  <w:proofErr w:type="spellStart"/>
            <w:r w:rsidRPr="000F108A">
              <w:rPr>
                <w:sz w:val="20"/>
                <w:szCs w:val="20"/>
                <w:lang w:val="en-US"/>
              </w:rPr>
              <w:t>Модем</w:t>
            </w:r>
            <w:proofErr w:type="spellEnd"/>
            <w:r w:rsidRPr="000F108A">
              <w:rPr>
                <w:sz w:val="20"/>
                <w:szCs w:val="20"/>
                <w:lang w:val="en-US"/>
              </w:rPr>
              <w:t xml:space="preserve"> 3G Huawei E3131 (M21-1, 420S/420D)</w:t>
            </w:r>
          </w:p>
          <w:p w:rsidR="000F108A" w:rsidRPr="00E03561" w:rsidRDefault="000F108A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05025" cy="1830457"/>
                  <wp:effectExtent l="0" t="0" r="0" b="0"/>
                  <wp:docPr id="47" name="Рисунок 47" descr="https://gsm-repiteri.ru/image/cache/data/555/Huawei-E3131-3-800x800-230x2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https://gsm-repiteri.ru/image/cache/data/555/Huawei-E3131-3-800x800-230x2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527" cy="183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0F108A" w:rsidRPr="000F108A" w:rsidRDefault="000F108A" w:rsidP="000F108A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Стандарты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связи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: </w:t>
            </w:r>
            <w:r w:rsidRPr="000F108A">
              <w:rPr>
                <w:sz w:val="20"/>
                <w:szCs w:val="20"/>
                <w:lang w:val="en-US"/>
              </w:rPr>
              <w:t>CDMA, GSM, GPRS, EDGE, 3G, HSDPA, HSUPA, HSPA+</w:t>
            </w:r>
          </w:p>
          <w:p w:rsidR="000F108A" w:rsidRPr="000F108A" w:rsidRDefault="000F108A" w:rsidP="000F108A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Частотные диапазоны: </w:t>
            </w:r>
            <w:r w:rsidRPr="000F108A">
              <w:rPr>
                <w:sz w:val="20"/>
                <w:szCs w:val="20"/>
              </w:rPr>
              <w:t>2</w:t>
            </w:r>
            <w:r w:rsidRPr="000F108A">
              <w:rPr>
                <w:sz w:val="20"/>
                <w:szCs w:val="20"/>
                <w:lang w:val="en-US"/>
              </w:rPr>
              <w:t>G</w:t>
            </w:r>
            <w:r>
              <w:rPr>
                <w:sz w:val="20"/>
                <w:szCs w:val="20"/>
              </w:rPr>
              <w:t>: 850/900/1800/1900 МГц</w:t>
            </w:r>
            <w:r w:rsidRPr="000F108A">
              <w:rPr>
                <w:sz w:val="20"/>
                <w:szCs w:val="20"/>
              </w:rPr>
              <w:t xml:space="preserve">; </w:t>
            </w:r>
            <w:r w:rsidRPr="000F108A">
              <w:rPr>
                <w:sz w:val="20"/>
                <w:szCs w:val="20"/>
              </w:rPr>
              <w:t>3</w:t>
            </w:r>
            <w:r w:rsidRPr="000F108A">
              <w:rPr>
                <w:sz w:val="20"/>
                <w:szCs w:val="20"/>
                <w:lang w:val="en-US"/>
              </w:rPr>
              <w:t>G</w:t>
            </w:r>
            <w:r w:rsidRPr="000F108A">
              <w:rPr>
                <w:sz w:val="20"/>
                <w:szCs w:val="20"/>
              </w:rPr>
              <w:t>: 900/2100 МГц</w:t>
            </w:r>
          </w:p>
          <w:p w:rsidR="000F108A" w:rsidRPr="000F108A" w:rsidRDefault="000F108A" w:rsidP="000F10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F108A">
              <w:rPr>
                <w:sz w:val="20"/>
                <w:szCs w:val="20"/>
              </w:rPr>
              <w:t>Максимальная скорость загрузки данных</w:t>
            </w:r>
            <w:r w:rsidRPr="000F108A">
              <w:rPr>
                <w:sz w:val="20"/>
                <w:szCs w:val="20"/>
              </w:rPr>
              <w:tab/>
            </w:r>
            <w:r w:rsidRPr="000F108A">
              <w:rPr>
                <w:sz w:val="20"/>
                <w:szCs w:val="20"/>
              </w:rPr>
              <w:t xml:space="preserve">: </w:t>
            </w:r>
            <w:r w:rsidRPr="000F108A">
              <w:rPr>
                <w:sz w:val="20"/>
                <w:szCs w:val="20"/>
              </w:rPr>
              <w:t>2</w:t>
            </w:r>
            <w:r w:rsidRPr="000F108A">
              <w:rPr>
                <w:sz w:val="20"/>
                <w:szCs w:val="20"/>
                <w:lang w:val="en-US"/>
              </w:rPr>
              <w:t>G</w:t>
            </w:r>
            <w:r>
              <w:rPr>
                <w:sz w:val="20"/>
                <w:szCs w:val="20"/>
              </w:rPr>
              <w:t>: до 236,8 Кбит/с</w:t>
            </w:r>
            <w:r w:rsidRPr="000F108A">
              <w:rPr>
                <w:sz w:val="20"/>
                <w:szCs w:val="20"/>
              </w:rPr>
              <w:t xml:space="preserve">; </w:t>
            </w:r>
            <w:r w:rsidRPr="000F108A">
              <w:rPr>
                <w:sz w:val="20"/>
                <w:szCs w:val="20"/>
              </w:rPr>
              <w:t>3</w:t>
            </w:r>
            <w:r w:rsidRPr="000F108A">
              <w:rPr>
                <w:sz w:val="20"/>
                <w:szCs w:val="20"/>
                <w:lang w:val="en-US"/>
              </w:rPr>
              <w:t>G</w:t>
            </w:r>
            <w:r w:rsidRPr="000F108A">
              <w:rPr>
                <w:sz w:val="20"/>
                <w:szCs w:val="20"/>
              </w:rPr>
              <w:t>: до 21,6 Мбит/с</w:t>
            </w:r>
          </w:p>
          <w:p w:rsidR="000F108A" w:rsidRPr="000F108A" w:rsidRDefault="000F108A" w:rsidP="000F10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F108A">
              <w:rPr>
                <w:sz w:val="20"/>
                <w:szCs w:val="20"/>
              </w:rPr>
              <w:t xml:space="preserve">Формат </w:t>
            </w:r>
            <w:r w:rsidRPr="000F108A">
              <w:rPr>
                <w:sz w:val="20"/>
                <w:szCs w:val="20"/>
                <w:lang w:val="en-US"/>
              </w:rPr>
              <w:t>SIM</w:t>
            </w:r>
            <w:r>
              <w:rPr>
                <w:sz w:val="20"/>
                <w:szCs w:val="20"/>
              </w:rPr>
              <w:t xml:space="preserve">: </w:t>
            </w:r>
            <w:r w:rsidRPr="000F108A">
              <w:rPr>
                <w:sz w:val="20"/>
                <w:szCs w:val="20"/>
                <w:lang w:val="en-US"/>
              </w:rPr>
              <w:t>Mini</w:t>
            </w:r>
            <w:r w:rsidRPr="000F108A">
              <w:rPr>
                <w:sz w:val="20"/>
                <w:szCs w:val="20"/>
              </w:rPr>
              <w:t>-</w:t>
            </w:r>
            <w:r w:rsidRPr="000F108A">
              <w:rPr>
                <w:sz w:val="20"/>
                <w:szCs w:val="20"/>
                <w:lang w:val="en-US"/>
              </w:rPr>
              <w:t>SIM</w:t>
            </w:r>
          </w:p>
          <w:p w:rsidR="000F108A" w:rsidRPr="000F108A" w:rsidRDefault="000F108A" w:rsidP="000F108A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F108A">
              <w:rPr>
                <w:sz w:val="20"/>
                <w:szCs w:val="20"/>
              </w:rPr>
              <w:t>Разъемы</w:t>
            </w:r>
            <w:r w:rsidRPr="000F108A">
              <w:rPr>
                <w:sz w:val="20"/>
                <w:szCs w:val="20"/>
                <w:lang w:val="en-US"/>
              </w:rPr>
              <w:t xml:space="preserve">: </w:t>
            </w:r>
            <w:r w:rsidRPr="000F108A">
              <w:rPr>
                <w:sz w:val="20"/>
                <w:szCs w:val="20"/>
                <w:lang w:val="en-US"/>
              </w:rPr>
              <w:t>1 x Mini-SIM</w:t>
            </w:r>
            <w:r>
              <w:rPr>
                <w:sz w:val="20"/>
                <w:szCs w:val="20"/>
                <w:lang w:val="en-US"/>
              </w:rPr>
              <w:t xml:space="preserve">; 1 x </w:t>
            </w:r>
            <w:proofErr w:type="spellStart"/>
            <w:r>
              <w:rPr>
                <w:sz w:val="20"/>
                <w:szCs w:val="20"/>
                <w:lang w:val="en-US"/>
              </w:rPr>
              <w:t>MicroSD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; </w:t>
            </w:r>
            <w:r w:rsidRPr="000F108A">
              <w:rPr>
                <w:sz w:val="20"/>
                <w:szCs w:val="20"/>
                <w:lang w:val="en-US"/>
              </w:rPr>
              <w:t>1 x CRC9</w:t>
            </w:r>
          </w:p>
          <w:p w:rsidR="00D368C4" w:rsidRPr="000F108A" w:rsidRDefault="000F108A" w:rsidP="000F108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F108A">
              <w:rPr>
                <w:sz w:val="20"/>
                <w:szCs w:val="20"/>
              </w:rPr>
              <w:t xml:space="preserve">Максимальный объем карты памяти: </w:t>
            </w:r>
            <w:r w:rsidRPr="000F108A">
              <w:rPr>
                <w:sz w:val="20"/>
                <w:szCs w:val="20"/>
              </w:rPr>
              <w:t>до 32 ГБ</w:t>
            </w:r>
          </w:p>
        </w:tc>
        <w:tc>
          <w:tcPr>
            <w:tcW w:w="1087" w:type="dxa"/>
          </w:tcPr>
          <w:p w:rsidR="00D368C4" w:rsidRPr="00E03561" w:rsidRDefault="000F108A" w:rsidP="000216CD">
            <w:pPr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1600</w:t>
            </w:r>
          </w:p>
        </w:tc>
      </w:tr>
      <w:tr w:rsidR="00382BD3" w:rsidRPr="00382BD3" w:rsidTr="000216CD">
        <w:tc>
          <w:tcPr>
            <w:tcW w:w="2103" w:type="dxa"/>
          </w:tcPr>
          <w:p w:rsidR="000F108A" w:rsidRPr="00E03561" w:rsidRDefault="000F108A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3619" w:type="dxa"/>
          </w:tcPr>
          <w:p w:rsidR="000F108A" w:rsidRDefault="00382BD3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  <w:proofErr w:type="spellStart"/>
            <w:r w:rsidRPr="00382BD3">
              <w:rPr>
                <w:sz w:val="20"/>
                <w:szCs w:val="20"/>
                <w:lang w:val="en-US"/>
              </w:rPr>
              <w:t>Модем</w:t>
            </w:r>
            <w:proofErr w:type="spellEnd"/>
            <w:r w:rsidRPr="00382BD3">
              <w:rPr>
                <w:sz w:val="20"/>
                <w:szCs w:val="20"/>
                <w:lang w:val="en-US"/>
              </w:rPr>
              <w:t xml:space="preserve"> 3G/4G Huawei E3276 (M150-1, M100-2, 822FT)</w:t>
            </w:r>
          </w:p>
          <w:p w:rsidR="00382BD3" w:rsidRPr="000F108A" w:rsidRDefault="00382BD3" w:rsidP="000216CD">
            <w:pPr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47875" cy="2047875"/>
                  <wp:effectExtent l="0" t="0" r="9525" b="9525"/>
                  <wp:docPr id="48" name="Рисунок 48" descr="https://gsm-repiteri.ru/image/cache/data/111/07/29-E3276-800x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https://gsm-repiteri.ru/image/cache/data/111/07/29-E3276-800x8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5" w:type="dxa"/>
          </w:tcPr>
          <w:p w:rsidR="00382BD3" w:rsidRPr="00382BD3" w:rsidRDefault="00382BD3" w:rsidP="00382BD3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Тип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: </w:t>
            </w:r>
            <w:r w:rsidRPr="00382BD3">
              <w:rPr>
                <w:sz w:val="20"/>
                <w:szCs w:val="20"/>
                <w:lang w:val="en-US"/>
              </w:rPr>
              <w:t>LTE</w:t>
            </w:r>
          </w:p>
          <w:p w:rsidR="00382BD3" w:rsidRPr="00382BD3" w:rsidRDefault="00382BD3" w:rsidP="00382BD3">
            <w:pPr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Поддерживаемые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стандарты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: </w:t>
            </w:r>
            <w:r w:rsidRPr="00382BD3">
              <w:rPr>
                <w:sz w:val="20"/>
                <w:szCs w:val="20"/>
                <w:lang w:val="en-US"/>
              </w:rPr>
              <w:t>GSM, GPRS, EDGE, 3G, HSDPA, HSUPA, HSPA+</w:t>
            </w:r>
          </w:p>
          <w:p w:rsidR="00382BD3" w:rsidRPr="00382BD3" w:rsidRDefault="00382BD3" w:rsidP="00382BD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Размещение: </w:t>
            </w:r>
            <w:r w:rsidRPr="00382BD3">
              <w:rPr>
                <w:sz w:val="20"/>
                <w:szCs w:val="20"/>
              </w:rPr>
              <w:t>внешний</w:t>
            </w:r>
          </w:p>
          <w:p w:rsidR="00382BD3" w:rsidRPr="00382BD3" w:rsidRDefault="00382BD3" w:rsidP="00382BD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Интерфейс: </w:t>
            </w:r>
            <w:r w:rsidRPr="00382BD3">
              <w:rPr>
                <w:sz w:val="20"/>
                <w:szCs w:val="20"/>
                <w:lang w:val="en-US"/>
              </w:rPr>
              <w:t>USB</w:t>
            </w:r>
          </w:p>
          <w:p w:rsidR="00382BD3" w:rsidRPr="00382BD3" w:rsidRDefault="00382BD3" w:rsidP="00382BD3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382BD3">
              <w:rPr>
                <w:sz w:val="20"/>
                <w:szCs w:val="20"/>
              </w:rPr>
              <w:t xml:space="preserve">Питание через </w:t>
            </w:r>
            <w:r w:rsidRPr="00382BD3">
              <w:rPr>
                <w:sz w:val="20"/>
                <w:szCs w:val="20"/>
                <w:lang w:val="en-US"/>
              </w:rPr>
              <w:t>USB</w:t>
            </w:r>
            <w:r>
              <w:rPr>
                <w:sz w:val="20"/>
                <w:szCs w:val="20"/>
              </w:rPr>
              <w:t xml:space="preserve">: </w:t>
            </w:r>
            <w:r w:rsidRPr="00382BD3">
              <w:rPr>
                <w:sz w:val="20"/>
                <w:szCs w:val="20"/>
              </w:rPr>
              <w:t>есть</w:t>
            </w:r>
          </w:p>
          <w:p w:rsidR="00382BD3" w:rsidRPr="00382BD3" w:rsidRDefault="00382BD3" w:rsidP="00382BD3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382BD3">
              <w:rPr>
                <w:sz w:val="20"/>
                <w:szCs w:val="20"/>
              </w:rPr>
              <w:t>Размеры (Ш</w:t>
            </w:r>
            <w:r w:rsidRPr="00382BD3">
              <w:rPr>
                <w:sz w:val="20"/>
                <w:szCs w:val="20"/>
                <w:lang w:val="en-US"/>
              </w:rPr>
              <w:t>x</w:t>
            </w:r>
            <w:r w:rsidRPr="00382BD3">
              <w:rPr>
                <w:sz w:val="20"/>
                <w:szCs w:val="20"/>
              </w:rPr>
              <w:t>В</w:t>
            </w:r>
            <w:r w:rsidRPr="00382BD3">
              <w:rPr>
                <w:sz w:val="20"/>
                <w:szCs w:val="20"/>
                <w:lang w:val="en-US"/>
              </w:rPr>
              <w:t>x</w:t>
            </w:r>
            <w:r>
              <w:rPr>
                <w:sz w:val="20"/>
                <w:szCs w:val="20"/>
              </w:rPr>
              <w:t xml:space="preserve">Г): </w:t>
            </w:r>
            <w:r w:rsidRPr="00382BD3">
              <w:rPr>
                <w:sz w:val="20"/>
                <w:szCs w:val="20"/>
              </w:rPr>
              <w:t xml:space="preserve">92 </w:t>
            </w:r>
            <w:r w:rsidRPr="00382BD3">
              <w:rPr>
                <w:sz w:val="20"/>
                <w:szCs w:val="20"/>
                <w:lang w:val="en-US"/>
              </w:rPr>
              <w:t>x</w:t>
            </w:r>
            <w:r w:rsidRPr="00382BD3">
              <w:rPr>
                <w:sz w:val="20"/>
                <w:szCs w:val="20"/>
              </w:rPr>
              <w:t xml:space="preserve"> 14 </w:t>
            </w:r>
            <w:r w:rsidRPr="00382BD3">
              <w:rPr>
                <w:sz w:val="20"/>
                <w:szCs w:val="20"/>
                <w:lang w:val="en-US"/>
              </w:rPr>
              <w:t>x</w:t>
            </w:r>
            <w:r w:rsidRPr="00382BD3">
              <w:rPr>
                <w:sz w:val="20"/>
                <w:szCs w:val="20"/>
              </w:rPr>
              <w:t xml:space="preserve"> 32 мм</w:t>
            </w:r>
          </w:p>
          <w:p w:rsidR="000F108A" w:rsidRPr="00382BD3" w:rsidRDefault="00382BD3" w:rsidP="00382BD3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382BD3">
              <w:rPr>
                <w:sz w:val="20"/>
                <w:szCs w:val="20"/>
              </w:rPr>
              <w:t>Д</w:t>
            </w:r>
            <w:r>
              <w:rPr>
                <w:sz w:val="20"/>
                <w:szCs w:val="20"/>
              </w:rPr>
              <w:t xml:space="preserve">ополнительная информация: </w:t>
            </w:r>
            <w:r w:rsidRPr="00382BD3">
              <w:rPr>
                <w:sz w:val="20"/>
                <w:szCs w:val="20"/>
              </w:rPr>
              <w:t>адаптирован для работы с российскими операторами связи</w:t>
            </w:r>
          </w:p>
        </w:tc>
        <w:tc>
          <w:tcPr>
            <w:tcW w:w="1087" w:type="dxa"/>
          </w:tcPr>
          <w:p w:rsidR="000F108A" w:rsidRPr="00382BD3" w:rsidRDefault="00382BD3" w:rsidP="000216CD">
            <w:pPr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2900</w:t>
            </w:r>
            <w:bookmarkStart w:id="0" w:name="_GoBack"/>
            <w:bookmarkEnd w:id="0"/>
          </w:p>
        </w:tc>
      </w:tr>
    </w:tbl>
    <w:p w:rsidR="00D368C4" w:rsidRPr="00382BD3" w:rsidRDefault="00D368C4" w:rsidP="00D368C4">
      <w:pPr>
        <w:spacing w:after="0" w:line="360" w:lineRule="auto"/>
        <w:ind w:firstLine="425"/>
      </w:pPr>
    </w:p>
    <w:p w:rsidR="00D368C4" w:rsidRPr="00382BD3" w:rsidRDefault="00D368C4" w:rsidP="000F47F2">
      <w:pPr>
        <w:spacing w:after="0" w:line="360" w:lineRule="auto"/>
        <w:ind w:firstLine="425"/>
      </w:pPr>
    </w:p>
    <w:sectPr w:rsidR="00D368C4" w:rsidRPr="00382BD3" w:rsidSect="000F47F2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5C2"/>
    <w:rsid w:val="000126A5"/>
    <w:rsid w:val="000B2356"/>
    <w:rsid w:val="000B2B19"/>
    <w:rsid w:val="000F108A"/>
    <w:rsid w:val="000F47F2"/>
    <w:rsid w:val="00146959"/>
    <w:rsid w:val="00151BA3"/>
    <w:rsid w:val="00190D6D"/>
    <w:rsid w:val="001C0FAB"/>
    <w:rsid w:val="001D5D7A"/>
    <w:rsid w:val="001D7189"/>
    <w:rsid w:val="001D7E08"/>
    <w:rsid w:val="00224259"/>
    <w:rsid w:val="002559DA"/>
    <w:rsid w:val="002712F2"/>
    <w:rsid w:val="0027457A"/>
    <w:rsid w:val="0027493D"/>
    <w:rsid w:val="00290FE7"/>
    <w:rsid w:val="00292CB8"/>
    <w:rsid w:val="002A44B9"/>
    <w:rsid w:val="003042DA"/>
    <w:rsid w:val="00351C43"/>
    <w:rsid w:val="003524D6"/>
    <w:rsid w:val="00363769"/>
    <w:rsid w:val="00382BD3"/>
    <w:rsid w:val="004049DB"/>
    <w:rsid w:val="0048350F"/>
    <w:rsid w:val="004B6501"/>
    <w:rsid w:val="004E7913"/>
    <w:rsid w:val="00523030"/>
    <w:rsid w:val="00536843"/>
    <w:rsid w:val="005607B9"/>
    <w:rsid w:val="005645B2"/>
    <w:rsid w:val="005A5277"/>
    <w:rsid w:val="005E372A"/>
    <w:rsid w:val="00612E2D"/>
    <w:rsid w:val="0065041D"/>
    <w:rsid w:val="00697270"/>
    <w:rsid w:val="006E3D1F"/>
    <w:rsid w:val="00716F5D"/>
    <w:rsid w:val="00762FF8"/>
    <w:rsid w:val="00773980"/>
    <w:rsid w:val="0079237C"/>
    <w:rsid w:val="007D0D44"/>
    <w:rsid w:val="007E468A"/>
    <w:rsid w:val="0080072D"/>
    <w:rsid w:val="008306C8"/>
    <w:rsid w:val="00845872"/>
    <w:rsid w:val="008764FF"/>
    <w:rsid w:val="008D118B"/>
    <w:rsid w:val="008D7EDC"/>
    <w:rsid w:val="008E1F43"/>
    <w:rsid w:val="008F1E10"/>
    <w:rsid w:val="008F41F0"/>
    <w:rsid w:val="00954818"/>
    <w:rsid w:val="00963778"/>
    <w:rsid w:val="00967941"/>
    <w:rsid w:val="00974CEF"/>
    <w:rsid w:val="009B752B"/>
    <w:rsid w:val="00A13E63"/>
    <w:rsid w:val="00A702F2"/>
    <w:rsid w:val="00A903C8"/>
    <w:rsid w:val="00BA18F9"/>
    <w:rsid w:val="00C3359A"/>
    <w:rsid w:val="00C35E72"/>
    <w:rsid w:val="00C41802"/>
    <w:rsid w:val="00C92CD7"/>
    <w:rsid w:val="00CB48BF"/>
    <w:rsid w:val="00D154DA"/>
    <w:rsid w:val="00D368C4"/>
    <w:rsid w:val="00D56389"/>
    <w:rsid w:val="00D81203"/>
    <w:rsid w:val="00E02D6E"/>
    <w:rsid w:val="00E0305E"/>
    <w:rsid w:val="00E03561"/>
    <w:rsid w:val="00E115C2"/>
    <w:rsid w:val="00EA356F"/>
    <w:rsid w:val="00F87900"/>
    <w:rsid w:val="00FA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2112C137"/>
  <w15:chartTrackingRefBased/>
  <w15:docId w15:val="{F3B1A02E-AA69-4DC4-8392-6739DB1BE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23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E3D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B2B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oleObject" Target="embeddings/oleObject8.bin"/><Relationship Id="rId21" Type="http://schemas.openxmlformats.org/officeDocument/2006/relationships/image" Target="media/image17.jpeg"/><Relationship Id="rId34" Type="http://schemas.openxmlformats.org/officeDocument/2006/relationships/image" Target="media/image26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oleObject" Target="embeddings/oleObject5.bin"/><Relationship Id="rId38" Type="http://schemas.openxmlformats.org/officeDocument/2006/relationships/image" Target="media/image28.png"/><Relationship Id="rId46" Type="http://schemas.openxmlformats.org/officeDocument/2006/relationships/image" Target="media/image35.jpe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oleObject" Target="embeddings/oleObject3.bin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5.png"/><Relationship Id="rId37" Type="http://schemas.openxmlformats.org/officeDocument/2006/relationships/oleObject" Target="embeddings/oleObject7.bin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png"/><Relationship Id="rId36" Type="http://schemas.openxmlformats.org/officeDocument/2006/relationships/image" Target="media/image27.pn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oleObject" Target="embeddings/oleObject4.bin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oleObject" Target="embeddings/oleObject2.bin"/><Relationship Id="rId30" Type="http://schemas.openxmlformats.org/officeDocument/2006/relationships/image" Target="media/image24.png"/><Relationship Id="rId35" Type="http://schemas.openxmlformats.org/officeDocument/2006/relationships/oleObject" Target="embeddings/oleObject6.bin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8" Type="http://schemas.openxmlformats.org/officeDocument/2006/relationships/image" Target="media/image4.jpeg"/><Relationship Id="rId51" Type="http://schemas.openxmlformats.org/officeDocument/2006/relationships/image" Target="media/image40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18</Pages>
  <Words>4347</Words>
  <Characters>24780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CHSU</Company>
  <LinksUpToDate>false</LinksUpToDate>
  <CharactersWithSpaces>29069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13</cp:revision>
  <dcterms:created xsi:type="dcterms:W3CDTF">2018-10-17T09:17:00Z</dcterms:created>
  <dcterms:modified xsi:type="dcterms:W3CDTF">2018-11-22T09:16:00Z</dcterms:modified>
</cp:coreProperties>
</file>