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A2" w:rsidRPr="0085123E" w:rsidRDefault="004627A2" w:rsidP="004627A2">
      <w:pPr>
        <w:pStyle w:val="1"/>
        <w:numPr>
          <w:ilvl w:val="0"/>
          <w:numId w:val="0"/>
        </w:numPr>
        <w:ind w:firstLine="425"/>
        <w:jc w:val="center"/>
        <w:rPr>
          <w:b w:val="0"/>
          <w:noProof/>
          <w:lang w:val="ru-RU"/>
        </w:rPr>
      </w:pPr>
      <w:bookmarkStart w:id="0" w:name="_Toc5263000"/>
      <w:bookmarkStart w:id="1" w:name="_Toc5263191"/>
      <w:bookmarkStart w:id="2" w:name="_Toc5263223"/>
      <w:bookmarkStart w:id="3" w:name="_Toc6176713"/>
      <w:bookmarkStart w:id="4" w:name="_Toc9251967"/>
      <w:bookmarkStart w:id="5" w:name="_Toc10206021"/>
      <w:bookmarkStart w:id="6" w:name="_Toc10728157"/>
      <w:bookmarkStart w:id="7" w:name="_Toc10735220"/>
      <w:r>
        <w:rPr>
          <w:b w:val="0"/>
        </w:rPr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5B0DC3">
        <w:rPr>
          <w:szCs w:val="28"/>
        </w:rPr>
        <w:fldChar w:fldCharType="begin"/>
      </w:r>
      <w:r w:rsidRPr="005B0DC3">
        <w:rPr>
          <w:szCs w:val="28"/>
        </w:rPr>
        <w:instrText xml:space="preserve"> TOC \o "1-3" \h \z \u </w:instrText>
      </w:r>
      <w:r w:rsidRPr="005B0DC3">
        <w:rPr>
          <w:szCs w:val="28"/>
        </w:rPr>
        <w:fldChar w:fldCharType="separate"/>
      </w:r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1" w:history="1">
        <w:r w:rsidRPr="0085123E">
          <w:rPr>
            <w:rStyle w:val="a4"/>
            <w:noProof/>
            <w:sz w:val="28"/>
            <w:szCs w:val="28"/>
          </w:rPr>
          <w:t>Введение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_Toc10735221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2" w:history="1">
        <w:r w:rsidRPr="0085123E">
          <w:rPr>
            <w:rStyle w:val="a4"/>
            <w:noProof/>
            <w:sz w:val="28"/>
            <w:szCs w:val="28"/>
          </w:rPr>
          <w:t>1 Основная часть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_Toc10735222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3" w:history="1">
        <w:r w:rsidRPr="0085123E">
          <w:rPr>
            <w:rStyle w:val="a4"/>
            <w:noProof/>
            <w:sz w:val="28"/>
            <w:szCs w:val="28"/>
          </w:rPr>
          <w:t>1.1 Сравнительный анализ отечественных и зарубежных аналогов проектируемого объекта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_Toc10735223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4" w:history="1">
        <w:r w:rsidRPr="0085123E">
          <w:rPr>
            <w:rStyle w:val="a4"/>
            <w:noProof/>
            <w:sz w:val="28"/>
            <w:szCs w:val="28"/>
          </w:rPr>
          <w:t>1.2 Выбор технологии, среды и языка программирования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_Toc10735224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5" w:history="1">
        <w:r w:rsidRPr="0085123E">
          <w:rPr>
            <w:rStyle w:val="a4"/>
            <w:noProof/>
            <w:sz w:val="28"/>
            <w:szCs w:val="28"/>
          </w:rPr>
          <w:t>1.3 Анализ и уточнение требований к программному обеспечению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_Toc10735225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6" w:history="1">
        <w:r w:rsidRPr="0085123E">
          <w:rPr>
            <w:rStyle w:val="a4"/>
            <w:noProof/>
            <w:sz w:val="28"/>
            <w:szCs w:val="28"/>
          </w:rPr>
          <w:t>1.4 Разработка спецификаций программного обеспечения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_Toc10735226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17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7" w:history="1">
        <w:r w:rsidRPr="0085123E">
          <w:rPr>
            <w:rStyle w:val="a4"/>
            <w:noProof/>
            <w:sz w:val="28"/>
            <w:szCs w:val="28"/>
          </w:rPr>
          <w:t>1.4.1 Построение диаграмм вариантов использования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_Toc10735227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17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8" w:history="1">
        <w:r w:rsidRPr="0085123E">
          <w:rPr>
            <w:rStyle w:val="a4"/>
            <w:noProof/>
            <w:sz w:val="28"/>
            <w:szCs w:val="28"/>
          </w:rPr>
          <w:t>1.4.2 Построение контекстной диаграммы классов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_Toc10735228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22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29" w:history="1">
        <w:r w:rsidRPr="0085123E">
          <w:rPr>
            <w:rStyle w:val="a4"/>
            <w:noProof/>
            <w:sz w:val="28"/>
            <w:szCs w:val="28"/>
          </w:rPr>
          <w:t>1.4.3 Построение диаграмм последовательностей системы для каждого варианта использования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_Toc10735229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24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0" w:history="1">
        <w:r w:rsidRPr="0085123E">
          <w:rPr>
            <w:rStyle w:val="a4"/>
            <w:noProof/>
            <w:sz w:val="28"/>
            <w:szCs w:val="28"/>
          </w:rPr>
          <w:t>1.5 Проектирование программного обеспечения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_Toc10735230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36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1" w:history="1">
        <w:r w:rsidRPr="0085123E">
          <w:rPr>
            <w:rStyle w:val="a4"/>
            <w:noProof/>
            <w:sz w:val="28"/>
            <w:szCs w:val="28"/>
          </w:rPr>
          <w:t>1.5.1 Проектирование структуры программного обеспечения и построение диаграмм пакетов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_Toc10735231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36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2" w:history="1">
        <w:r w:rsidRPr="0085123E">
          <w:rPr>
            <w:rStyle w:val="a4"/>
            <w:noProof/>
            <w:sz w:val="28"/>
            <w:szCs w:val="28"/>
          </w:rPr>
          <w:t>1.5.2 Проектирование классов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_Toc10735232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37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3" w:history="1">
        <w:r w:rsidRPr="0085123E">
          <w:rPr>
            <w:rStyle w:val="a4"/>
            <w:noProof/>
            <w:sz w:val="28"/>
            <w:szCs w:val="28"/>
          </w:rPr>
          <w:t>1.5.2.1 Построение исходных диаграмм классов для каждого пакета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_Toc10735233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37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4" w:history="1">
        <w:r w:rsidRPr="0085123E">
          <w:rPr>
            <w:rStyle w:val="a4"/>
            <w:noProof/>
            <w:sz w:val="28"/>
            <w:szCs w:val="28"/>
          </w:rPr>
          <w:t>1.5.2.2 Построение диаграмм последовательностей действий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_Toc10735234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39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5" w:history="1">
        <w:r w:rsidRPr="0085123E">
          <w:rPr>
            <w:rStyle w:val="a4"/>
            <w:noProof/>
            <w:sz w:val="28"/>
            <w:szCs w:val="28"/>
          </w:rPr>
          <w:t>1.5.2.3 Построение диаграмм кооперации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_Toc10735235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40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6" w:history="1">
        <w:r w:rsidRPr="0085123E">
          <w:rPr>
            <w:rStyle w:val="a4"/>
            <w:noProof/>
            <w:sz w:val="28"/>
            <w:szCs w:val="28"/>
          </w:rPr>
          <w:t>1.5.2.4 Построение уточненных диаграмм классов для каждого пакета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_Toc10735236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41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7" w:history="1">
        <w:r w:rsidRPr="0085123E">
          <w:rPr>
            <w:rStyle w:val="a4"/>
            <w:noProof/>
            <w:sz w:val="28"/>
            <w:szCs w:val="28"/>
          </w:rPr>
          <w:t>1.5.2.5 Детальное проектирование классов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_Toc10735237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42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8" w:history="1">
        <w:r w:rsidRPr="0085123E">
          <w:rPr>
            <w:rStyle w:val="a4"/>
            <w:noProof/>
            <w:sz w:val="28"/>
            <w:szCs w:val="28"/>
          </w:rPr>
          <w:t>1.5.3 Построение диаграмм компонентов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_Toc10735238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47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39" w:history="1">
        <w:r w:rsidRPr="0085123E">
          <w:rPr>
            <w:rStyle w:val="a4"/>
            <w:noProof/>
            <w:sz w:val="28"/>
            <w:szCs w:val="28"/>
          </w:rPr>
          <w:t>1.5.4 Построение диаграмм размещения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_Toc10735239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50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0" w:history="1">
        <w:r w:rsidRPr="0085123E">
          <w:rPr>
            <w:rStyle w:val="a4"/>
            <w:noProof/>
            <w:sz w:val="28"/>
            <w:szCs w:val="28"/>
          </w:rPr>
          <w:t>1.6 Проектирование интерфейса пользователя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_Toc10735240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51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1" w:history="1">
        <w:r w:rsidRPr="0085123E">
          <w:rPr>
            <w:rStyle w:val="a4"/>
            <w:noProof/>
            <w:sz w:val="28"/>
            <w:szCs w:val="28"/>
          </w:rPr>
          <w:t>1.6.1 Построение графа диалога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_Toc10735241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51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2" w:history="1">
        <w:r w:rsidRPr="0085123E">
          <w:rPr>
            <w:rStyle w:val="a4"/>
            <w:noProof/>
            <w:sz w:val="28"/>
            <w:szCs w:val="28"/>
          </w:rPr>
          <w:t>1.6.2 Разработка вариантов интерфейса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_Toc10735242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52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3" w:history="1">
        <w:r w:rsidRPr="0085123E">
          <w:rPr>
            <w:rStyle w:val="a4"/>
            <w:noProof/>
            <w:sz w:val="28"/>
            <w:szCs w:val="28"/>
          </w:rPr>
          <w:t>1.7 Выбор стратегии тестирования, разработка тестов, программа и методика испытаний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_Toc10735243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58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4" w:history="1">
        <w:r w:rsidRPr="0085123E">
          <w:rPr>
            <w:rStyle w:val="a4"/>
            <w:noProof/>
            <w:sz w:val="28"/>
            <w:szCs w:val="28"/>
            <w:lang w:val="en-US"/>
          </w:rPr>
          <w:t>1</w:t>
        </w:r>
        <w:r w:rsidRPr="0085123E">
          <w:rPr>
            <w:rStyle w:val="a4"/>
            <w:noProof/>
            <w:sz w:val="28"/>
            <w:szCs w:val="28"/>
          </w:rPr>
          <w:t>.7.1 Объект испытаний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_Toc10735244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58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5" w:history="1">
        <w:r w:rsidRPr="0085123E">
          <w:rPr>
            <w:rStyle w:val="a4"/>
            <w:noProof/>
            <w:sz w:val="28"/>
            <w:szCs w:val="28"/>
          </w:rPr>
          <w:t>1.7.2 Цель испытаний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_Toc10735245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59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6" w:history="1">
        <w:r w:rsidRPr="0085123E">
          <w:rPr>
            <w:rStyle w:val="a4"/>
            <w:noProof/>
            <w:sz w:val="28"/>
            <w:szCs w:val="28"/>
          </w:rPr>
          <w:t>1.7.3 Требования к программному обеспечению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_Toc10735246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59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7" w:history="1">
        <w:r w:rsidRPr="0085123E">
          <w:rPr>
            <w:rStyle w:val="a4"/>
            <w:noProof/>
            <w:sz w:val="28"/>
            <w:szCs w:val="28"/>
          </w:rPr>
          <w:t>1.7.4 Требования к программной документации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_Toc10735247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60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8" w:history="1">
        <w:r w:rsidRPr="0085123E">
          <w:rPr>
            <w:rStyle w:val="a4"/>
            <w:noProof/>
            <w:sz w:val="28"/>
            <w:szCs w:val="28"/>
          </w:rPr>
          <w:t>1.7.5 Состав и порядок испытаний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_Toc10735248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60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49" w:history="1">
        <w:r w:rsidRPr="0085123E">
          <w:rPr>
            <w:rStyle w:val="a4"/>
            <w:noProof/>
            <w:sz w:val="28"/>
            <w:szCs w:val="28"/>
          </w:rPr>
          <w:t>1.7.6 Методы испытаний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_Toc10735249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61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0" w:history="1">
        <w:r w:rsidRPr="0085123E">
          <w:rPr>
            <w:rStyle w:val="a4"/>
            <w:noProof/>
            <w:sz w:val="28"/>
            <w:szCs w:val="28"/>
            <w:lang w:val="en-US"/>
          </w:rPr>
          <w:t>1.</w:t>
        </w:r>
        <w:r w:rsidRPr="0085123E">
          <w:rPr>
            <w:rStyle w:val="a4"/>
            <w:noProof/>
            <w:sz w:val="28"/>
            <w:szCs w:val="28"/>
          </w:rPr>
          <w:t>7</w:t>
        </w:r>
        <w:r w:rsidRPr="0085123E">
          <w:rPr>
            <w:rStyle w:val="a4"/>
            <w:noProof/>
            <w:sz w:val="28"/>
            <w:szCs w:val="28"/>
            <w:lang w:val="en-US"/>
          </w:rPr>
          <w:t>.7 Результаты проведения испытаний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_Toc10735250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61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1" w:history="1">
        <w:r w:rsidRPr="0085123E">
          <w:rPr>
            <w:rStyle w:val="a4"/>
            <w:noProof/>
            <w:sz w:val="28"/>
            <w:szCs w:val="28"/>
          </w:rPr>
          <w:t>2 Технико-экономическое обоснование разработки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_Toc10735251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69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2" w:history="1">
        <w:r w:rsidRPr="0085123E">
          <w:rPr>
            <w:rStyle w:val="a4"/>
            <w:noProof/>
            <w:sz w:val="28"/>
            <w:szCs w:val="28"/>
          </w:rPr>
          <w:t>2.1 Расчет себестоимости программного продукта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_Toc10735252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69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3" w:history="1">
        <w:r w:rsidRPr="0085123E">
          <w:rPr>
            <w:rStyle w:val="a4"/>
            <w:noProof/>
            <w:sz w:val="28"/>
            <w:szCs w:val="28"/>
          </w:rPr>
          <w:t>2.2 Расчет цены программного продукта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_Toc10735253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73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4" w:history="1">
        <w:r w:rsidRPr="0085123E">
          <w:rPr>
            <w:rStyle w:val="a4"/>
            <w:noProof/>
            <w:sz w:val="28"/>
            <w:szCs w:val="28"/>
          </w:rPr>
          <w:t>2.3 Расчет экономической эффективности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_Toc10735254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74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5" w:history="1">
        <w:r w:rsidRPr="0085123E">
          <w:rPr>
            <w:rStyle w:val="a4"/>
            <w:rFonts w:eastAsia="Calibri"/>
            <w:noProof/>
            <w:sz w:val="28"/>
            <w:szCs w:val="28"/>
          </w:rPr>
          <w:t>Заключение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_Toc10735255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77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6" w:history="1">
        <w:r w:rsidRPr="0085123E">
          <w:rPr>
            <w:rStyle w:val="a4"/>
            <w:noProof/>
            <w:sz w:val="28"/>
            <w:szCs w:val="28"/>
          </w:rPr>
          <w:t>Список литературы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_Toc10735256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78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7" w:history="1">
        <w:r w:rsidRPr="0085123E">
          <w:rPr>
            <w:rStyle w:val="a4"/>
            <w:noProof/>
            <w:sz w:val="28"/>
            <w:szCs w:val="28"/>
          </w:rPr>
          <w:t>Приложение 1</w:t>
        </w:r>
        <w:r>
          <w:rPr>
            <w:rStyle w:val="a4"/>
            <w:noProof/>
            <w:sz w:val="28"/>
            <w:szCs w:val="28"/>
          </w:rPr>
          <w:t>. Техническое задание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_Toc10735257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81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8" w:history="1">
        <w:r w:rsidRPr="0085123E">
          <w:rPr>
            <w:rStyle w:val="a4"/>
            <w:noProof/>
            <w:sz w:val="28"/>
            <w:szCs w:val="28"/>
          </w:rPr>
          <w:t>Приложение 2</w:t>
        </w:r>
        <w:r>
          <w:rPr>
            <w:rStyle w:val="a4"/>
            <w:noProof/>
            <w:sz w:val="28"/>
            <w:szCs w:val="28"/>
          </w:rPr>
          <w:t>. Текст программы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_Toc10735258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88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59" w:history="1">
        <w:r w:rsidRPr="0085123E">
          <w:rPr>
            <w:rStyle w:val="a4"/>
            <w:noProof/>
            <w:sz w:val="28"/>
            <w:szCs w:val="28"/>
          </w:rPr>
          <w:t xml:space="preserve">Приложение </w:t>
        </w:r>
        <w:r w:rsidRPr="0085123E">
          <w:rPr>
            <w:rStyle w:val="a4"/>
            <w:noProof/>
            <w:sz w:val="28"/>
            <w:szCs w:val="28"/>
            <w:lang w:val="en-US"/>
          </w:rPr>
          <w:t>3</w:t>
        </w:r>
        <w:r>
          <w:rPr>
            <w:rStyle w:val="a4"/>
            <w:noProof/>
            <w:sz w:val="28"/>
            <w:szCs w:val="28"/>
          </w:rPr>
          <w:t>. Спецификация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_Toc10735259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144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4627A2" w:rsidRPr="0085123E" w:rsidRDefault="004627A2" w:rsidP="004627A2">
      <w:pPr>
        <w:pStyle w:val="12"/>
        <w:spacing w:line="360" w:lineRule="auto"/>
        <w:ind w:firstLine="425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10735260" w:history="1">
        <w:r w:rsidRPr="0085123E">
          <w:rPr>
            <w:rStyle w:val="a4"/>
            <w:noProof/>
            <w:sz w:val="28"/>
            <w:szCs w:val="28"/>
          </w:rPr>
          <w:t xml:space="preserve">Приложение </w:t>
        </w:r>
        <w:r w:rsidRPr="0085123E">
          <w:rPr>
            <w:rStyle w:val="a4"/>
            <w:noProof/>
            <w:sz w:val="28"/>
            <w:szCs w:val="28"/>
            <w:lang w:val="en-US"/>
          </w:rPr>
          <w:t>4</w:t>
        </w:r>
        <w:r>
          <w:rPr>
            <w:rStyle w:val="a4"/>
            <w:noProof/>
            <w:sz w:val="28"/>
            <w:szCs w:val="28"/>
          </w:rPr>
          <w:t>. Руководство пользователя</w:t>
        </w:r>
        <w:r w:rsidRPr="0085123E">
          <w:rPr>
            <w:noProof/>
            <w:webHidden/>
            <w:sz w:val="28"/>
            <w:szCs w:val="28"/>
          </w:rPr>
          <w:tab/>
        </w:r>
        <w:r w:rsidRPr="0085123E">
          <w:rPr>
            <w:noProof/>
            <w:webHidden/>
            <w:sz w:val="28"/>
            <w:szCs w:val="28"/>
          </w:rPr>
          <w:fldChar w:fldCharType="begin"/>
        </w:r>
        <w:r w:rsidRPr="0085123E">
          <w:rPr>
            <w:noProof/>
            <w:webHidden/>
            <w:sz w:val="28"/>
            <w:szCs w:val="28"/>
          </w:rPr>
          <w:instrText xml:space="preserve"> PAGEREF _Toc10735260 \h </w:instrText>
        </w:r>
        <w:r w:rsidRPr="0085123E">
          <w:rPr>
            <w:noProof/>
            <w:webHidden/>
            <w:sz w:val="28"/>
            <w:szCs w:val="28"/>
          </w:rPr>
        </w:r>
        <w:r w:rsidRPr="0085123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145</w:t>
        </w:r>
        <w:r w:rsidRPr="0085123E">
          <w:rPr>
            <w:noProof/>
            <w:webHidden/>
            <w:sz w:val="28"/>
            <w:szCs w:val="28"/>
          </w:rPr>
          <w:fldChar w:fldCharType="end"/>
        </w:r>
      </w:hyperlink>
    </w:p>
    <w:p w:rsidR="00FB062D" w:rsidRDefault="004627A2" w:rsidP="004627A2">
      <w:r w:rsidRPr="005B0DC3">
        <w:rPr>
          <w:szCs w:val="28"/>
        </w:rPr>
        <w:fldChar w:fldCharType="end"/>
      </w:r>
    </w:p>
    <w:sectPr w:rsidR="00FB062D" w:rsidSect="004627A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27A2"/>
    <w:rsid w:val="000F5131"/>
    <w:rsid w:val="004627A2"/>
    <w:rsid w:val="006B379B"/>
    <w:rsid w:val="006C45C1"/>
    <w:rsid w:val="00B847A8"/>
    <w:rsid w:val="00E3757F"/>
    <w:rsid w:val="00FB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7A2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1"/>
    <w:uiPriority w:val="99"/>
    <w:qFormat/>
    <w:rsid w:val="004627A2"/>
    <w:pPr>
      <w:keepNext/>
      <w:numPr>
        <w:numId w:val="1"/>
      </w:numPr>
      <w:tabs>
        <w:tab w:val="left" w:pos="432"/>
      </w:tabs>
      <w:spacing w:line="480" w:lineRule="auto"/>
      <w:ind w:left="0" w:firstLine="425"/>
      <w:outlineLvl w:val="0"/>
    </w:pPr>
    <w:rPr>
      <w:b/>
      <w:bCs/>
      <w:kern w:val="1"/>
      <w:sz w:val="28"/>
      <w:szCs w:val="32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6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a4">
    <w:name w:val="Hyperlink"/>
    <w:uiPriority w:val="99"/>
    <w:rsid w:val="004627A2"/>
    <w:rPr>
      <w:color w:val="0000FF"/>
      <w:u w:val="single"/>
      <w:lang/>
    </w:rPr>
  </w:style>
  <w:style w:type="paragraph" w:styleId="12">
    <w:name w:val="toc 1"/>
    <w:basedOn w:val="a"/>
    <w:uiPriority w:val="39"/>
    <w:rsid w:val="004627A2"/>
    <w:pPr>
      <w:tabs>
        <w:tab w:val="right" w:leader="dot" w:pos="9638"/>
      </w:tabs>
    </w:pPr>
  </w:style>
  <w:style w:type="character" w:customStyle="1" w:styleId="11">
    <w:name w:val="Заголовок 1 Знак1"/>
    <w:link w:val="1"/>
    <w:uiPriority w:val="99"/>
    <w:rsid w:val="004627A2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a0">
    <w:name w:val="Body Text"/>
    <w:basedOn w:val="a"/>
    <w:link w:val="a5"/>
    <w:uiPriority w:val="99"/>
    <w:semiHidden/>
    <w:unhideWhenUsed/>
    <w:rsid w:val="004627A2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4627A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3703</Characters>
  <Application>Microsoft Office Word</Application>
  <DocSecurity>0</DocSecurity>
  <Lines>30</Lines>
  <Paragraphs>8</Paragraphs>
  <ScaleCrop>false</ScaleCrop>
  <Company>diakov.net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Климов</dc:creator>
  <cp:keywords/>
  <dc:description/>
  <cp:lastModifiedBy>Александр Климов</cp:lastModifiedBy>
  <cp:revision>2</cp:revision>
  <dcterms:created xsi:type="dcterms:W3CDTF">2019-06-13T15:10:00Z</dcterms:created>
  <dcterms:modified xsi:type="dcterms:W3CDTF">2019-06-13T15:11:00Z</dcterms:modified>
</cp:coreProperties>
</file>