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BEB" w:rsidRPr="00074A73" w:rsidRDefault="00143BEB" w:rsidP="00446D12">
      <w:pPr>
        <w:ind w:firstLine="425"/>
        <w:jc w:val="both"/>
        <w:rPr>
          <w:b/>
        </w:rPr>
      </w:pPr>
      <w:r>
        <w:rPr>
          <w:b/>
        </w:rPr>
        <w:t xml:space="preserve">1. </w:t>
      </w:r>
      <w:r w:rsidR="007E6D1B" w:rsidRPr="007E6D1B">
        <w:rPr>
          <w:b/>
        </w:rPr>
        <w:t>Понятие ошибки опыта</w:t>
      </w:r>
    </w:p>
    <w:p w:rsidR="00203C8B" w:rsidRPr="00074A73" w:rsidRDefault="00203C8B" w:rsidP="00446D12">
      <w:pPr>
        <w:ind w:firstLine="425"/>
        <w:jc w:val="both"/>
        <w:rPr>
          <w:b/>
        </w:rPr>
      </w:pPr>
    </w:p>
    <w:p w:rsidR="00074A73" w:rsidRPr="00074A73" w:rsidRDefault="00074A73" w:rsidP="00074A73">
      <w:pPr>
        <w:ind w:firstLine="425"/>
        <w:jc w:val="both"/>
      </w:pPr>
      <w:r w:rsidRPr="00074A73">
        <w:t>Измерением какой-либо величины называется операция, в результате которой мы узнаем, во сколько раз измеряемая величина больше (или меньше) соответствующей величины, принятой за эталон (единицу измерения). Все измерения можно разбить на два типа: прямые и косвенные.</w:t>
      </w:r>
    </w:p>
    <w:p w:rsidR="00074A73" w:rsidRPr="00074A73" w:rsidRDefault="00074A73" w:rsidP="00074A73">
      <w:pPr>
        <w:ind w:firstLine="425"/>
        <w:jc w:val="both"/>
      </w:pPr>
      <w:r w:rsidRPr="00074A73">
        <w:t>ПРЯМЫЕ – это такие измерения, при которых измеряется непосредственно интересующая нас физическая величина (масса, длина, интервалы времени, изменение температуры и т.д.).</w:t>
      </w:r>
    </w:p>
    <w:p w:rsidR="00074A73" w:rsidRPr="00074A73" w:rsidRDefault="00074A73" w:rsidP="00074A73">
      <w:pPr>
        <w:ind w:firstLine="425"/>
        <w:jc w:val="both"/>
      </w:pPr>
      <w:r w:rsidRPr="00074A73">
        <w:t>КОСВЕННЫЕ – это такие измерения, при которых интересующая нас величина определяется (вычисляется) из результатов прямых измерений других величин, связанных с ней определенной функциональной зависимостью. Например, определение скорости равномерного движения по измерениям пройденного пути промежутка времени, измерение плотности тела по измерениям массы и объема тела и т.д.</w:t>
      </w:r>
    </w:p>
    <w:p w:rsidR="00074A73" w:rsidRPr="00074A73" w:rsidRDefault="00074A73" w:rsidP="00074A73">
      <w:pPr>
        <w:ind w:firstLine="425"/>
        <w:jc w:val="both"/>
      </w:pPr>
      <w:r w:rsidRPr="00074A73">
        <w:t>Общая черта измерений – невозможность получения истинного значения измеряемой величины, результат измерения всегда содержит какую-то ошибку (погрешность). Объясняется это как принципиально ограниченной точностью измерения, так и природой самих измеряемых объектов. Поэтому, чтобы указать, насколько полученный результат близок к истинному значению, вместе с полученным результатом указывают ошибку измерения.</w:t>
      </w:r>
    </w:p>
    <w:p w:rsidR="00074A73" w:rsidRPr="00074A73" w:rsidRDefault="00074A73" w:rsidP="00074A73">
      <w:pPr>
        <w:ind w:firstLine="425"/>
        <w:jc w:val="both"/>
      </w:pPr>
      <w:r w:rsidRPr="00074A73">
        <w:t xml:space="preserve">Например, мы измерили фокусное расстояние линзы </w:t>
      </w:r>
      <w:proofErr w:type="spellStart"/>
      <w:r w:rsidRPr="00074A73">
        <w:t>f</w:t>
      </w:r>
      <w:proofErr w:type="spellEnd"/>
      <w:r w:rsidRPr="00074A73">
        <w:t xml:space="preserve"> и написали, что</w:t>
      </w:r>
    </w:p>
    <w:p w:rsidR="00074A73" w:rsidRPr="00074A73" w:rsidRDefault="00074A73" w:rsidP="00074A73">
      <w:pPr>
        <w:ind w:firstLine="425"/>
        <w:jc w:val="both"/>
      </w:pPr>
      <w:proofErr w:type="spellStart"/>
      <w:r w:rsidRPr="00074A73">
        <w:t>f</w:t>
      </w:r>
      <w:proofErr w:type="spellEnd"/>
      <w:r w:rsidRPr="00074A73">
        <w:t xml:space="preserve"> = (256 ± 2) </w:t>
      </w:r>
      <w:r w:rsidRPr="00074A73">
        <w:rPr>
          <w:i/>
          <w:iCs/>
        </w:rPr>
        <w:t>мм</w:t>
      </w:r>
      <w:r w:rsidRPr="00074A73">
        <w:t>        (1)</w:t>
      </w:r>
    </w:p>
    <w:p w:rsidR="00074A73" w:rsidRPr="00074A73" w:rsidRDefault="00074A73" w:rsidP="00074A73">
      <w:pPr>
        <w:ind w:firstLine="425"/>
        <w:jc w:val="both"/>
      </w:pPr>
      <w:r w:rsidRPr="00074A73">
        <w:t>Это означает, что фокусное расстояние лежит в пределах от 254 до 258 </w:t>
      </w:r>
      <w:r w:rsidRPr="00074A73">
        <w:rPr>
          <w:i/>
          <w:iCs/>
        </w:rPr>
        <w:t>мм</w:t>
      </w:r>
      <w:r w:rsidRPr="00074A73">
        <w:t>. Но на самом деле это равенство (1) имеет вероятностный смысл. Мы не можем с полной уверенностью сказать, что величина лежит в указанных пределах, имеется лишь некоторая вероятность этого, поэтому равенство (1) нужно дополнить еще указанием вероятности, с которой это соотношение имеет смысл (ниже мы сформулируем это утверждение точнее).</w:t>
      </w:r>
    </w:p>
    <w:p w:rsidR="00074A73" w:rsidRPr="00074A73" w:rsidRDefault="00074A73" w:rsidP="00074A73">
      <w:pPr>
        <w:ind w:firstLine="425"/>
        <w:jc w:val="both"/>
      </w:pPr>
      <w:r w:rsidRPr="00074A73">
        <w:t>Оценка ошибок необходима, т.к., не зная, каковы они, нельзя сделать определенных выводов из эксперимента.</w:t>
      </w:r>
    </w:p>
    <w:p w:rsidR="00074A73" w:rsidRPr="00074A73" w:rsidRDefault="00074A73" w:rsidP="00074A73">
      <w:pPr>
        <w:ind w:firstLine="425"/>
        <w:jc w:val="both"/>
      </w:pPr>
      <w:r w:rsidRPr="00074A73">
        <w:t xml:space="preserve">Обычно рассчитывают абсолютную и относительную ошибку. Абсолютной ошибкой Δx называется разность между истинным значением измеряемой величины μ и результатом измерения </w:t>
      </w:r>
      <w:proofErr w:type="spellStart"/>
      <w:r w:rsidRPr="00074A73">
        <w:t>x</w:t>
      </w:r>
      <w:proofErr w:type="spellEnd"/>
      <w:r w:rsidRPr="00074A73">
        <w:t xml:space="preserve">, т.е. Δx = μ - </w:t>
      </w:r>
      <w:proofErr w:type="spellStart"/>
      <w:r w:rsidRPr="00074A73">
        <w:t>x</w:t>
      </w:r>
      <w:proofErr w:type="spellEnd"/>
    </w:p>
    <w:p w:rsidR="00074A73" w:rsidRPr="00074A73" w:rsidRDefault="00074A73" w:rsidP="00074A73">
      <w:pPr>
        <w:ind w:firstLine="425"/>
        <w:jc w:val="both"/>
      </w:pPr>
      <w:r w:rsidRPr="00074A73">
        <w:t xml:space="preserve">Отношение абсолютной ошибки к истинному значению измеряемой величины ε = (μ - </w:t>
      </w:r>
      <w:proofErr w:type="spellStart"/>
      <w:r w:rsidRPr="00074A73">
        <w:t>x</w:t>
      </w:r>
      <w:proofErr w:type="spellEnd"/>
      <w:r w:rsidRPr="00074A73">
        <w:t>)/μ и называется относительной ошибкой.</w:t>
      </w:r>
    </w:p>
    <w:p w:rsidR="00074A73" w:rsidRPr="00074A73" w:rsidRDefault="00074A73" w:rsidP="00074A73">
      <w:pPr>
        <w:ind w:firstLine="425"/>
        <w:jc w:val="both"/>
      </w:pPr>
      <w:r w:rsidRPr="00074A73">
        <w:t>Абсолютная ошибка характеризует погрешность метода, который был выбран для измерения.</w:t>
      </w:r>
    </w:p>
    <w:p w:rsidR="00143BEB" w:rsidRDefault="00074A73" w:rsidP="00074A73">
      <w:pPr>
        <w:ind w:firstLine="425"/>
        <w:jc w:val="both"/>
      </w:pPr>
      <w:r w:rsidRPr="00074A73">
        <w:t>Относительная ошибка характеризует качество измерений. Точностью измерения называют величину, обратную относительной ошибке, т.е. 1/ε.</w:t>
      </w:r>
    </w:p>
    <w:p w:rsidR="00143BEB" w:rsidRPr="00352CBC" w:rsidRDefault="00143BEB" w:rsidP="00446D12">
      <w:pPr>
        <w:ind w:firstLine="425"/>
        <w:jc w:val="both"/>
      </w:pPr>
    </w:p>
    <w:p w:rsidR="00143BEB" w:rsidRPr="0091546A" w:rsidRDefault="00143BEB" w:rsidP="00446D12">
      <w:pPr>
        <w:ind w:firstLine="425"/>
        <w:jc w:val="both"/>
        <w:rPr>
          <w:b/>
        </w:rPr>
      </w:pPr>
      <w:r w:rsidRPr="00143BEB">
        <w:rPr>
          <w:b/>
        </w:rPr>
        <w:t>2</w:t>
      </w:r>
      <w:r>
        <w:rPr>
          <w:b/>
        </w:rPr>
        <w:t>.</w:t>
      </w:r>
      <w:r w:rsidRPr="00143BEB">
        <w:rPr>
          <w:b/>
        </w:rPr>
        <w:tab/>
      </w:r>
      <w:r w:rsidR="0091546A" w:rsidRPr="0091546A">
        <w:rPr>
          <w:b/>
        </w:rPr>
        <w:t>Классификация ошибок</w:t>
      </w:r>
    </w:p>
    <w:p w:rsidR="00203C8B" w:rsidRPr="0091546A" w:rsidRDefault="00203C8B" w:rsidP="00446D12">
      <w:pPr>
        <w:ind w:firstLine="425"/>
        <w:jc w:val="both"/>
        <w:rPr>
          <w:b/>
        </w:rPr>
      </w:pPr>
    </w:p>
    <w:p w:rsidR="00A61E1C" w:rsidRDefault="00A61E1C" w:rsidP="00EE13D3">
      <w:pPr>
        <w:shd w:val="clear" w:color="auto" w:fill="FFFFFF"/>
        <w:spacing w:before="5"/>
        <w:ind w:firstLine="720"/>
        <w:jc w:val="both"/>
        <w:rPr>
          <w:b/>
          <w:bCs/>
          <w:iCs/>
        </w:rPr>
      </w:pPr>
      <w:r w:rsidRPr="00A61E1C">
        <w:rPr>
          <w:iCs/>
        </w:rPr>
        <w:t>Различают три основных вида ошибок: </w:t>
      </w:r>
      <w:r w:rsidRPr="00A61E1C">
        <w:rPr>
          <w:b/>
          <w:bCs/>
          <w:iCs/>
        </w:rPr>
        <w:t>случайные, систематические и</w:t>
      </w:r>
      <w:r w:rsidR="00453B42">
        <w:rPr>
          <w:b/>
          <w:bCs/>
          <w:iCs/>
        </w:rPr>
        <w:t xml:space="preserve"> </w:t>
      </w:r>
      <w:r w:rsidRPr="00A61E1C">
        <w:rPr>
          <w:b/>
          <w:bCs/>
          <w:iCs/>
        </w:rPr>
        <w:t>грубые.</w:t>
      </w:r>
    </w:p>
    <w:p w:rsidR="00453B42" w:rsidRPr="00453B42" w:rsidRDefault="00453B42" w:rsidP="00453B42">
      <w:pPr>
        <w:shd w:val="clear" w:color="auto" w:fill="FFFFFF"/>
        <w:spacing w:before="5"/>
        <w:ind w:firstLine="720"/>
        <w:jc w:val="both"/>
        <w:rPr>
          <w:iCs/>
        </w:rPr>
      </w:pPr>
      <w:r w:rsidRPr="00453B42">
        <w:rPr>
          <w:b/>
          <w:bCs/>
          <w:iCs/>
        </w:rPr>
        <w:t>Грубые ошибки</w:t>
      </w:r>
      <w:r w:rsidRPr="00453B42">
        <w:rPr>
          <w:iCs/>
        </w:rPr>
        <w:t> - это неверные результаты, возникающие вследствие недосмотра экспериментатора или неисправности измерительного прибора. Этих ошибок можно избежать при внимательном наблюдении за показаниями приборов, тщательной записи отсчетов по приборам.</w:t>
      </w:r>
    </w:p>
    <w:p w:rsidR="00453B42" w:rsidRPr="00453B42" w:rsidRDefault="00453B42" w:rsidP="00453B42">
      <w:pPr>
        <w:shd w:val="clear" w:color="auto" w:fill="FFFFFF"/>
        <w:spacing w:before="5"/>
        <w:ind w:firstLine="720"/>
        <w:jc w:val="both"/>
        <w:rPr>
          <w:iCs/>
        </w:rPr>
      </w:pPr>
      <w:r w:rsidRPr="00453B42">
        <w:rPr>
          <w:b/>
          <w:bCs/>
          <w:iCs/>
        </w:rPr>
        <w:t>Систематические ошибки</w:t>
      </w:r>
      <w:r w:rsidRPr="00453B42">
        <w:rPr>
          <w:iCs/>
        </w:rPr>
        <w:t> - могут быть связаны с ошибками приборов (неправильная шкала, неравномерно растягивающаяся пружина, неравномерный шаг микрометрического винта и т.д.) с влиянием различных физических условий (потока воздуха, разности температур и т.д.) на эксперимент. Систематические ошибки сохраняют свою величину и знак во время эксперимента. Систематические ошибки опыта могут быть устранены заменой неисправных приборов на исправные, либо изучены и скомпенсированы путем внесения поправок в результаты измерений.</w:t>
      </w:r>
    </w:p>
    <w:p w:rsidR="00453B42" w:rsidRPr="00453B42" w:rsidRDefault="00453B42" w:rsidP="00453B42">
      <w:pPr>
        <w:shd w:val="clear" w:color="auto" w:fill="FFFFFF"/>
        <w:spacing w:before="5"/>
        <w:ind w:firstLine="720"/>
        <w:jc w:val="both"/>
        <w:rPr>
          <w:iCs/>
        </w:rPr>
      </w:pPr>
      <w:r w:rsidRPr="00453B42">
        <w:rPr>
          <w:b/>
          <w:bCs/>
          <w:iCs/>
        </w:rPr>
        <w:t>Случайные ошибки</w:t>
      </w:r>
      <w:r w:rsidRPr="00453B42">
        <w:rPr>
          <w:iCs/>
        </w:rPr>
        <w:t xml:space="preserve"> - вызываются большим количеством причин, характер и величину влияния которых заранее определить нельзя (сухое трение, а также несовершенство наших органов чувств, люфт в механических приспособлениях, тряска и т.д.). Случайные ошибки меняют величину и знак от опыта к опыту. Случайные ошибки принципиально неустранимы, однако можно учесть их влияние на оценку истинного значения измеряемой величины. Для этого необходимо произвести несколько измерений, причем, чем больше измерений будет произведено, тем точнее можно будет оценить истинное значение измеряемой величины. В качестве </w:t>
      </w:r>
      <w:r w:rsidRPr="00453B42">
        <w:rPr>
          <w:iCs/>
        </w:rPr>
        <w:lastRenderedPageBreak/>
        <w:t>наилучшего значения для измеренной величины обычно принимают среднее арифметическое из всех полученных результатов.</w:t>
      </w:r>
    </w:p>
    <w:p w:rsidR="00143BEB" w:rsidRDefault="00143BEB" w:rsidP="00143BEB">
      <w:pPr>
        <w:shd w:val="clear" w:color="auto" w:fill="FFFFFF"/>
        <w:spacing w:before="5"/>
        <w:ind w:firstLine="720"/>
        <w:jc w:val="both"/>
      </w:pPr>
    </w:p>
    <w:p w:rsidR="00352CBC" w:rsidRPr="007E6D1B" w:rsidRDefault="00143BEB" w:rsidP="00203C8B">
      <w:pPr>
        <w:shd w:val="clear" w:color="auto" w:fill="FFFFFF"/>
        <w:ind w:firstLine="425"/>
        <w:jc w:val="both"/>
        <w:rPr>
          <w:b/>
        </w:rPr>
      </w:pPr>
      <w:r>
        <w:rPr>
          <w:b/>
        </w:rPr>
        <w:t xml:space="preserve">3. </w:t>
      </w:r>
      <w:r w:rsidR="008C598D" w:rsidRPr="008C598D">
        <w:rPr>
          <w:b/>
        </w:rPr>
        <w:t>Систематические ошибки</w:t>
      </w:r>
    </w:p>
    <w:p w:rsidR="00203C8B" w:rsidRPr="007E6D1B" w:rsidRDefault="00203C8B" w:rsidP="00203C8B">
      <w:pPr>
        <w:shd w:val="clear" w:color="auto" w:fill="FFFFFF"/>
        <w:ind w:firstLine="425"/>
        <w:jc w:val="both"/>
      </w:pPr>
    </w:p>
    <w:p w:rsidR="008C598D" w:rsidRPr="008C598D" w:rsidRDefault="008C598D" w:rsidP="008C598D">
      <w:pPr>
        <w:shd w:val="clear" w:color="auto" w:fill="FFFFFF"/>
        <w:ind w:firstLine="425"/>
        <w:jc w:val="both"/>
        <w:rPr>
          <w:iCs/>
        </w:rPr>
      </w:pPr>
      <w:proofErr w:type="gramStart"/>
      <w:r w:rsidRPr="00EE13D3">
        <w:rPr>
          <w:b/>
          <w:bCs/>
          <w:iCs/>
        </w:rPr>
        <w:t>Систематические</w:t>
      </w:r>
      <w:proofErr w:type="gramEnd"/>
      <w:r w:rsidRPr="00EE13D3">
        <w:rPr>
          <w:b/>
          <w:bCs/>
          <w:iCs/>
        </w:rPr>
        <w:t xml:space="preserve"> ошибки</w:t>
      </w:r>
      <w:r w:rsidRPr="00EE13D3">
        <w:rPr>
          <w:iCs/>
        </w:rPr>
        <w:t>–это постоянное завышение или занижение результатов опыта под действием определенных факторов.</w:t>
      </w:r>
    </w:p>
    <w:p w:rsidR="008C598D" w:rsidRPr="008C598D" w:rsidRDefault="008C598D" w:rsidP="008C598D">
      <w:pPr>
        <w:ind w:firstLine="425"/>
        <w:jc w:val="both"/>
        <w:rPr>
          <w:iCs/>
        </w:rPr>
      </w:pPr>
      <w:r w:rsidRPr="008C598D">
        <w:rPr>
          <w:b/>
          <w:bCs/>
          <w:iCs/>
          <w:u w:val="single"/>
        </w:rPr>
        <w:t>Систематические ошибки.</w:t>
      </w:r>
      <w:r w:rsidRPr="008C598D">
        <w:rPr>
          <w:iCs/>
        </w:rPr>
        <w:t> Это ошибки вызванные неоднородностью (пестротой) почвенного плодородия опытного участка. Они могут или только завышать результаты или повышаться, т.е. они имеют однонаправленное действие.</w:t>
      </w:r>
    </w:p>
    <w:p w:rsidR="008C598D" w:rsidRPr="008C598D" w:rsidRDefault="008C598D" w:rsidP="008C598D">
      <w:pPr>
        <w:ind w:firstLine="425"/>
        <w:jc w:val="both"/>
        <w:rPr>
          <w:iCs/>
        </w:rPr>
      </w:pPr>
      <w:r w:rsidRPr="008C598D">
        <w:rPr>
          <w:iCs/>
        </w:rPr>
        <w:t>Такими факторами могут быть закономерное изменение плодородия почвы в каком-то направлении, неисправность используемых в опыте приборов и т. п. Поскольку систематические ошибки являются однонаправленными, т. е. искажают результаты в одном направлении, они не могут взаимно погашаться и поэтому снижают точность опытов. Уменьшить систематические ошибки можно путем правильного планирования, закладки и проведения опытов.</w:t>
      </w:r>
    </w:p>
    <w:p w:rsidR="008C598D" w:rsidRPr="008C598D" w:rsidRDefault="008C598D" w:rsidP="008C598D">
      <w:pPr>
        <w:ind w:firstLine="425"/>
        <w:jc w:val="both"/>
        <w:rPr>
          <w:iCs/>
        </w:rPr>
      </w:pPr>
      <w:r w:rsidRPr="008C598D">
        <w:rPr>
          <w:iCs/>
        </w:rPr>
        <w:t xml:space="preserve">В отличие от случайных ошибок они не могут </w:t>
      </w:r>
      <w:proofErr w:type="spellStart"/>
      <w:r w:rsidRPr="008C598D">
        <w:rPr>
          <w:iCs/>
        </w:rPr>
        <w:t>взаимопоглощаться</w:t>
      </w:r>
      <w:proofErr w:type="spellEnd"/>
      <w:r w:rsidRPr="008C598D">
        <w:rPr>
          <w:iCs/>
        </w:rPr>
        <w:t xml:space="preserve"> и компенсироваться. Их можно сгладить или уменьшить при подборе однородного участка.</w:t>
      </w:r>
    </w:p>
    <w:p w:rsidR="008C598D" w:rsidRPr="008C598D" w:rsidRDefault="008C598D" w:rsidP="008C598D">
      <w:pPr>
        <w:ind w:firstLine="425"/>
        <w:jc w:val="both"/>
        <w:rPr>
          <w:iCs/>
        </w:rPr>
      </w:pPr>
      <w:proofErr w:type="gramStart"/>
      <w:r w:rsidRPr="008C598D">
        <w:rPr>
          <w:iCs/>
        </w:rPr>
        <w:t>С</w:t>
      </w:r>
      <w:r w:rsidRPr="008C598D">
        <w:rPr>
          <w:iCs/>
          <w:vertAlign w:val="subscript"/>
        </w:rPr>
        <w:t>р</w:t>
      </w:r>
      <w:proofErr w:type="gramEnd"/>
      <w:r w:rsidRPr="008C598D">
        <w:rPr>
          <w:iCs/>
        </w:rPr>
        <w:t> – изменчивость урожая по повторениям (варьирование)</w:t>
      </w:r>
    </w:p>
    <w:p w:rsidR="00A510A6" w:rsidRDefault="00A510A6" w:rsidP="00446D12">
      <w:pPr>
        <w:ind w:firstLine="425"/>
        <w:jc w:val="both"/>
      </w:pPr>
    </w:p>
    <w:p w:rsidR="00BC17FD" w:rsidRPr="008C598D" w:rsidRDefault="009D7779" w:rsidP="00203C8B">
      <w:pPr>
        <w:ind w:left="425"/>
        <w:jc w:val="both"/>
        <w:rPr>
          <w:b/>
        </w:rPr>
      </w:pPr>
      <w:r>
        <w:rPr>
          <w:b/>
        </w:rPr>
        <w:t xml:space="preserve">4. </w:t>
      </w:r>
      <w:r w:rsidR="008C598D" w:rsidRPr="008C598D">
        <w:rPr>
          <w:b/>
        </w:rPr>
        <w:t>Случайные ошибки</w:t>
      </w:r>
    </w:p>
    <w:p w:rsidR="008C598D" w:rsidRPr="008C598D" w:rsidRDefault="008C598D" w:rsidP="008C598D">
      <w:pPr>
        <w:jc w:val="both"/>
        <w:rPr>
          <w:b/>
        </w:rPr>
      </w:pPr>
    </w:p>
    <w:p w:rsidR="008C598D" w:rsidRPr="008C598D" w:rsidRDefault="008C598D" w:rsidP="008C598D">
      <w:pPr>
        <w:ind w:firstLine="425"/>
        <w:jc w:val="both"/>
        <w:rPr>
          <w:bCs/>
          <w:iCs/>
        </w:rPr>
      </w:pPr>
      <w:r w:rsidRPr="008C598D">
        <w:rPr>
          <w:b/>
          <w:bCs/>
          <w:iCs/>
          <w:u w:val="single"/>
        </w:rPr>
        <w:t>Случайные ошибки</w:t>
      </w:r>
      <w:r w:rsidRPr="008C598D">
        <w:rPr>
          <w:bCs/>
          <w:iCs/>
        </w:rPr>
        <w:t> – это ошибки, которые возникают в опыте под влиянием очень большого числа факторов, действие которых настолько незначительно, что выделить и учесть их в отдельности невозможно.</w:t>
      </w:r>
    </w:p>
    <w:p w:rsidR="008C598D" w:rsidRPr="008C598D" w:rsidRDefault="008C598D" w:rsidP="008C598D">
      <w:pPr>
        <w:ind w:firstLine="425"/>
        <w:jc w:val="both"/>
        <w:rPr>
          <w:bCs/>
          <w:iCs/>
        </w:rPr>
      </w:pPr>
      <w:r w:rsidRPr="008C598D">
        <w:rPr>
          <w:b/>
          <w:bCs/>
          <w:iCs/>
        </w:rPr>
        <w:t>Причины</w:t>
      </w:r>
      <w:r w:rsidRPr="008C598D">
        <w:rPr>
          <w:bCs/>
          <w:iCs/>
        </w:rPr>
        <w:t>, которые вызывают случайные ошибки:</w:t>
      </w:r>
    </w:p>
    <w:p w:rsidR="008C598D" w:rsidRPr="008C598D" w:rsidRDefault="008C598D" w:rsidP="008C598D">
      <w:pPr>
        <w:ind w:firstLine="425"/>
        <w:jc w:val="both"/>
        <w:rPr>
          <w:bCs/>
          <w:iCs/>
        </w:rPr>
      </w:pPr>
      <w:r w:rsidRPr="008C598D">
        <w:rPr>
          <w:bCs/>
          <w:iCs/>
        </w:rPr>
        <w:t>а) плохо разделан посевной слой</w:t>
      </w:r>
    </w:p>
    <w:p w:rsidR="008C598D" w:rsidRPr="008C598D" w:rsidRDefault="008C598D" w:rsidP="008C598D">
      <w:pPr>
        <w:ind w:firstLine="425"/>
        <w:jc w:val="both"/>
        <w:rPr>
          <w:bCs/>
          <w:iCs/>
        </w:rPr>
      </w:pPr>
      <w:r w:rsidRPr="008C598D">
        <w:rPr>
          <w:bCs/>
          <w:iCs/>
        </w:rPr>
        <w:t>б</w:t>
      </w:r>
      <w:proofErr w:type="gramStart"/>
      <w:r w:rsidRPr="008C598D">
        <w:rPr>
          <w:b/>
          <w:bCs/>
          <w:iCs/>
        </w:rPr>
        <w:t>)</w:t>
      </w:r>
      <w:r w:rsidRPr="008C598D">
        <w:rPr>
          <w:bCs/>
          <w:iCs/>
        </w:rPr>
        <w:t>п</w:t>
      </w:r>
      <w:proofErr w:type="gramEnd"/>
      <w:r w:rsidRPr="008C598D">
        <w:rPr>
          <w:bCs/>
          <w:iCs/>
        </w:rPr>
        <w:t>овреждение семян болезнями, вредителями и др.</w:t>
      </w:r>
    </w:p>
    <w:p w:rsidR="008C598D" w:rsidRPr="008C598D" w:rsidRDefault="008C598D" w:rsidP="008C598D">
      <w:pPr>
        <w:ind w:firstLine="425"/>
        <w:jc w:val="both"/>
        <w:rPr>
          <w:bCs/>
          <w:iCs/>
        </w:rPr>
      </w:pPr>
      <w:r w:rsidRPr="008C598D">
        <w:rPr>
          <w:bCs/>
          <w:iCs/>
        </w:rPr>
        <w:t>Эта совокупность причин и составляет случайные ошибки. Но математически эти ошибки можно рассчитать.</w:t>
      </w:r>
    </w:p>
    <w:p w:rsidR="009D7779" w:rsidRPr="00203C8B" w:rsidRDefault="009D7779" w:rsidP="009D7779">
      <w:pPr>
        <w:ind w:firstLine="425"/>
        <w:jc w:val="both"/>
      </w:pPr>
    </w:p>
    <w:p w:rsidR="00BC17FD" w:rsidRDefault="00BC17FD" w:rsidP="00446D12">
      <w:pPr>
        <w:ind w:firstLine="425"/>
        <w:jc w:val="both"/>
      </w:pPr>
    </w:p>
    <w:p w:rsidR="00352CBC" w:rsidRPr="007C66B3" w:rsidRDefault="00203C8B" w:rsidP="00203C8B">
      <w:pPr>
        <w:ind w:left="425"/>
        <w:jc w:val="both"/>
        <w:rPr>
          <w:b/>
        </w:rPr>
      </w:pPr>
      <w:r w:rsidRPr="00203C8B">
        <w:rPr>
          <w:b/>
        </w:rPr>
        <w:t xml:space="preserve">5. </w:t>
      </w:r>
      <w:r w:rsidR="008C598D" w:rsidRPr="008C598D">
        <w:rPr>
          <w:b/>
        </w:rPr>
        <w:t>Грубые ошибки</w:t>
      </w:r>
    </w:p>
    <w:p w:rsidR="0077647B" w:rsidRDefault="0077647B" w:rsidP="007C66B3">
      <w:pPr>
        <w:pStyle w:val="parag"/>
        <w:spacing w:before="0" w:beforeAutospacing="0" w:after="0" w:afterAutospacing="0"/>
        <w:ind w:firstLine="425"/>
        <w:jc w:val="both"/>
        <w:rPr>
          <w:color w:val="000000"/>
        </w:rPr>
      </w:pPr>
    </w:p>
    <w:p w:rsidR="00170D61" w:rsidRDefault="008C598D" w:rsidP="008C598D">
      <w:pPr>
        <w:ind w:firstLine="425"/>
        <w:jc w:val="both"/>
        <w:rPr>
          <w:iCs/>
        </w:rPr>
      </w:pPr>
      <w:r w:rsidRPr="008C598D">
        <w:rPr>
          <w:bCs/>
          <w:iCs/>
          <w:u w:val="single"/>
        </w:rPr>
        <w:t xml:space="preserve">Грубые </w:t>
      </w:r>
      <w:proofErr w:type="gramStart"/>
      <w:r w:rsidRPr="008C598D">
        <w:rPr>
          <w:bCs/>
          <w:iCs/>
          <w:u w:val="single"/>
        </w:rPr>
        <w:t>ошибки</w:t>
      </w:r>
      <w:r w:rsidRPr="008C598D">
        <w:rPr>
          <w:iCs/>
        </w:rPr>
        <w:t>–это</w:t>
      </w:r>
      <w:proofErr w:type="gramEnd"/>
      <w:r w:rsidRPr="008C598D">
        <w:rPr>
          <w:iCs/>
        </w:rPr>
        <w:t xml:space="preserve"> просчеты,</w:t>
      </w:r>
      <w:r w:rsidR="00C1117C">
        <w:rPr>
          <w:iCs/>
        </w:rPr>
        <w:t xml:space="preserve"> </w:t>
      </w:r>
      <w:r w:rsidRPr="008C598D">
        <w:rPr>
          <w:iCs/>
        </w:rPr>
        <w:t>промахи в работе.</w:t>
      </w:r>
    </w:p>
    <w:p w:rsidR="008C598D" w:rsidRPr="008C598D" w:rsidRDefault="008C598D" w:rsidP="008C598D">
      <w:pPr>
        <w:ind w:firstLine="425"/>
        <w:jc w:val="both"/>
        <w:rPr>
          <w:iCs/>
        </w:rPr>
      </w:pPr>
      <w:r w:rsidRPr="008C598D">
        <w:rPr>
          <w:iCs/>
        </w:rPr>
        <w:t>Они возникают в результате нарушения </w:t>
      </w:r>
      <w:r w:rsidRPr="008C598D">
        <w:rPr>
          <w:bCs/>
          <w:iCs/>
        </w:rPr>
        <w:t>пяти</w:t>
      </w:r>
      <w:r w:rsidRPr="008C598D">
        <w:rPr>
          <w:iCs/>
        </w:rPr>
        <w:t> основных методических требований к полевому опыту. В результате небрежного, неумелого выполнения работ и в результате недосмотра. Их уже нельзя устранить, но их можно не допустить путем тщательного продумывания.</w:t>
      </w:r>
    </w:p>
    <w:p w:rsidR="008C598D" w:rsidRPr="008C598D" w:rsidRDefault="008C598D" w:rsidP="008C598D">
      <w:pPr>
        <w:ind w:firstLine="425"/>
        <w:jc w:val="both"/>
        <w:rPr>
          <w:iCs/>
        </w:rPr>
      </w:pPr>
      <w:r w:rsidRPr="008C598D">
        <w:rPr>
          <w:iCs/>
        </w:rPr>
        <w:t>Например,</w:t>
      </w:r>
      <w:r w:rsidR="00F26A5F">
        <w:rPr>
          <w:iCs/>
        </w:rPr>
        <w:t xml:space="preserve"> </w:t>
      </w:r>
      <w:r w:rsidRPr="008C598D">
        <w:rPr>
          <w:iCs/>
        </w:rPr>
        <w:t>можно ошибиться при снятии показаний прибора, при записи. Иногда на опытных делянках путают этикетки, дважды вносят удобрения на какой-то делянке, не на ту глубину обрабатывают почву и т. д. Из-за грубых ошибок приходится браковать отдельные делянки, повторения или даже весь опыт.</w:t>
      </w:r>
    </w:p>
    <w:p w:rsidR="00203C8B" w:rsidRPr="00203C8B" w:rsidRDefault="00203C8B" w:rsidP="007C66B3">
      <w:pPr>
        <w:ind w:firstLine="425"/>
        <w:jc w:val="both"/>
      </w:pPr>
    </w:p>
    <w:p w:rsidR="00352CBC" w:rsidRPr="00FD3E77" w:rsidRDefault="00203C8B" w:rsidP="00203C8B">
      <w:pPr>
        <w:ind w:left="425"/>
        <w:jc w:val="both"/>
        <w:rPr>
          <w:b/>
        </w:rPr>
      </w:pPr>
      <w:r w:rsidRPr="00203C8B">
        <w:rPr>
          <w:b/>
        </w:rPr>
        <w:t xml:space="preserve">6. </w:t>
      </w:r>
      <w:r w:rsidR="00FD3E77" w:rsidRPr="00FD3E77">
        <w:rPr>
          <w:b/>
        </w:rPr>
        <w:t>Результаты измерений и закон распределения</w:t>
      </w:r>
    </w:p>
    <w:p w:rsidR="00203C8B" w:rsidRPr="00FD3E77" w:rsidRDefault="00203C8B" w:rsidP="00203C8B">
      <w:pPr>
        <w:ind w:left="425"/>
        <w:jc w:val="both"/>
        <w:rPr>
          <w:b/>
        </w:rPr>
      </w:pPr>
    </w:p>
    <w:p w:rsidR="00115E83" w:rsidRPr="00115E83" w:rsidRDefault="00115E83" w:rsidP="00115E83">
      <w:pPr>
        <w:ind w:firstLine="425"/>
        <w:jc w:val="both"/>
      </w:pPr>
      <w:r w:rsidRPr="00115E83">
        <w:t xml:space="preserve">При использовании вероятностного подхода к описанию погрешности требуется знание законов распределения погрешности измерений. Встречающиеся в метрологии законы распределения можно свести </w:t>
      </w:r>
      <w:proofErr w:type="gramStart"/>
      <w:r w:rsidRPr="00115E83">
        <w:t>к</w:t>
      </w:r>
      <w:proofErr w:type="gramEnd"/>
      <w:r w:rsidRPr="00115E83">
        <w:t xml:space="preserve"> следующим:</w:t>
      </w:r>
    </w:p>
    <w:p w:rsidR="00115E83" w:rsidRPr="00115E83" w:rsidRDefault="00115E83" w:rsidP="00115E83">
      <w:pPr>
        <w:ind w:firstLine="425"/>
        <w:jc w:val="both"/>
      </w:pPr>
      <w:r w:rsidRPr="00115E83">
        <w:t> трапецеидальные (плосковершинные);</w:t>
      </w:r>
    </w:p>
    <w:p w:rsidR="00115E83" w:rsidRPr="00115E83" w:rsidRDefault="00115E83" w:rsidP="00115E83">
      <w:pPr>
        <w:ind w:firstLine="425"/>
        <w:jc w:val="both"/>
      </w:pPr>
      <w:r w:rsidRPr="00115E83">
        <w:t> экспоненциальные;</w:t>
      </w:r>
    </w:p>
    <w:p w:rsidR="00115E83" w:rsidRPr="00115E83" w:rsidRDefault="00115E83" w:rsidP="00115E83">
      <w:pPr>
        <w:ind w:firstLine="425"/>
        <w:jc w:val="both"/>
      </w:pPr>
      <w:r w:rsidRPr="00115E83">
        <w:t> уплощенные (приблизительно плосковершинные);</w:t>
      </w:r>
    </w:p>
    <w:p w:rsidR="00115E83" w:rsidRPr="00115E83" w:rsidRDefault="00115E83" w:rsidP="00115E83">
      <w:pPr>
        <w:ind w:firstLine="425"/>
        <w:jc w:val="both"/>
      </w:pPr>
      <w:r w:rsidRPr="00115E83">
        <w:t> семейство распределений Стьюдента;</w:t>
      </w:r>
    </w:p>
    <w:p w:rsidR="00115E83" w:rsidRPr="00115E83" w:rsidRDefault="00115E83" w:rsidP="00115E83">
      <w:pPr>
        <w:ind w:firstLine="425"/>
        <w:jc w:val="both"/>
      </w:pPr>
      <w:r w:rsidRPr="00115E83">
        <w:t> </w:t>
      </w:r>
      <w:proofErr w:type="spellStart"/>
      <w:r w:rsidRPr="00115E83">
        <w:t>двухмодальные</w:t>
      </w:r>
      <w:proofErr w:type="spellEnd"/>
      <w:r w:rsidRPr="00115E83">
        <w:t>.</w:t>
      </w:r>
    </w:p>
    <w:p w:rsidR="00352CBC" w:rsidRDefault="00115E83" w:rsidP="0077647B">
      <w:pPr>
        <w:ind w:firstLine="425"/>
        <w:jc w:val="both"/>
      </w:pPr>
      <w:proofErr w:type="gramStart"/>
      <w:r w:rsidRPr="00115E83">
        <w:t>К</w:t>
      </w:r>
      <w:proofErr w:type="gramEnd"/>
      <w:r w:rsidRPr="00115E83">
        <w:t xml:space="preserve"> трапецеидальным относятся равномерное, собственно трапецеидальное, составленное как композиция из двух равномерных законов, имеющих различную ширину и треугольное </w:t>
      </w:r>
      <w:r w:rsidRPr="00115E83">
        <w:lastRenderedPageBreak/>
        <w:t>распределение, представляющее собой частный случай предыдущего (при равной ширине составляющих равномерных распределений). Равномерное распределение (рис. 4.3) имеют погрешности квантования в цифровых приборах, округления при отсчете показаний стрелочного прибора,  от трения в стрелочных приборах и т.д.</w:t>
      </w:r>
    </w:p>
    <w:p w:rsidR="00115E83" w:rsidRDefault="00115E83" w:rsidP="00115E83">
      <w:pPr>
        <w:ind w:firstLine="425"/>
        <w:jc w:val="center"/>
      </w:pPr>
      <w:r>
        <w:rPr>
          <w:noProof/>
          <w:lang w:eastAsia="ru-RU"/>
        </w:rPr>
        <w:drawing>
          <wp:inline distT="0" distB="0" distL="0" distR="0">
            <wp:extent cx="4242435" cy="2306955"/>
            <wp:effectExtent l="19050" t="0" r="5715" b="0"/>
            <wp:docPr id="1" name="Picture 1" descr="https://students-library.com/files/48/1717/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ents-library.com/files/48/1717/image069.gif"/>
                    <pic:cNvPicPr>
                      <a:picLocks noChangeAspect="1" noChangeArrowheads="1"/>
                    </pic:cNvPicPr>
                  </pic:nvPicPr>
                  <pic:blipFill>
                    <a:blip r:embed="rId6" cstate="print"/>
                    <a:srcRect/>
                    <a:stretch>
                      <a:fillRect/>
                    </a:stretch>
                  </pic:blipFill>
                  <pic:spPr bwMode="auto">
                    <a:xfrm>
                      <a:off x="0" y="0"/>
                      <a:ext cx="4242435" cy="2306955"/>
                    </a:xfrm>
                    <a:prstGeom prst="rect">
                      <a:avLst/>
                    </a:prstGeom>
                    <a:noFill/>
                    <a:ln w="9525">
                      <a:noFill/>
                      <a:miter lim="800000"/>
                      <a:headEnd/>
                      <a:tailEnd/>
                    </a:ln>
                  </pic:spPr>
                </pic:pic>
              </a:graphicData>
            </a:graphic>
          </wp:inline>
        </w:drawing>
      </w:r>
    </w:p>
    <w:p w:rsidR="00115E83" w:rsidRDefault="00115E83" w:rsidP="00115E83">
      <w:pPr>
        <w:ind w:firstLine="425"/>
        <w:jc w:val="center"/>
      </w:pPr>
    </w:p>
    <w:p w:rsidR="00115E83" w:rsidRPr="00115E83" w:rsidRDefault="00115E83" w:rsidP="00115E83">
      <w:pPr>
        <w:ind w:firstLine="425"/>
        <w:jc w:val="both"/>
      </w:pPr>
      <w:r w:rsidRPr="00115E83">
        <w:t>Одним из экспоненциальных законов распределения является так называемое нормальное распределение (распределение Гаусса). Закон распределения погрешностей результата измерения принято считать нормальным в том случае, когда полная погрешность образуется из большого числа независимых случайных составляющих (частных погрешностей), независимо от их законов распределения, при условии, что ни одна из этих частных погрешностей не преобладает над всеми остальными.</w:t>
      </w:r>
    </w:p>
    <w:p w:rsidR="00115E83" w:rsidRPr="00115E83" w:rsidRDefault="00115E83" w:rsidP="00115E83">
      <w:pPr>
        <w:ind w:firstLine="425"/>
        <w:jc w:val="both"/>
      </w:pPr>
      <w:r w:rsidRPr="00115E83">
        <w:t>Математическая зависимость нормального закона</w:t>
      </w:r>
    </w:p>
    <w:p w:rsidR="00115E83" w:rsidRDefault="00115E83" w:rsidP="00115E83">
      <w:pPr>
        <w:ind w:firstLine="425"/>
        <w:jc w:val="both"/>
      </w:pPr>
      <w:r w:rsidRPr="00115E83">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486025" cy="495300"/>
            <wp:effectExtent l="19050" t="0" r="0" b="0"/>
            <wp:wrapSquare wrapText="bothSides"/>
            <wp:docPr id="3" name="Picture 3" descr="https://students-library.com/files/48/1717/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ents-library.com/files/48/1717/image074.gif"/>
                    <pic:cNvPicPr>
                      <a:picLocks noChangeAspect="1" noChangeArrowheads="1"/>
                    </pic:cNvPicPr>
                  </pic:nvPicPr>
                  <pic:blipFill>
                    <a:blip r:embed="rId7" cstate="print"/>
                    <a:srcRect/>
                    <a:stretch>
                      <a:fillRect/>
                    </a:stretch>
                  </pic:blipFill>
                  <pic:spPr bwMode="auto">
                    <a:xfrm>
                      <a:off x="0" y="0"/>
                      <a:ext cx="2486025" cy="495300"/>
                    </a:xfrm>
                    <a:prstGeom prst="rect">
                      <a:avLst/>
                    </a:prstGeom>
                    <a:noFill/>
                    <a:ln w="9525">
                      <a:noFill/>
                      <a:miter lim="800000"/>
                      <a:headEnd/>
                      <a:tailEnd/>
                    </a:ln>
                  </pic:spPr>
                </pic:pic>
              </a:graphicData>
            </a:graphic>
          </wp:anchor>
        </w:drawing>
      </w:r>
      <w:r w:rsidRPr="00115E83">
        <w:t> </w:t>
      </w:r>
    </w:p>
    <w:p w:rsidR="00115E83" w:rsidRPr="00115E83" w:rsidRDefault="00115E83" w:rsidP="00115E83">
      <w:pPr>
        <w:ind w:firstLine="425"/>
        <w:jc w:val="both"/>
      </w:pPr>
      <w:r w:rsidRPr="00115E83">
        <w:t xml:space="preserve"> (4.11)</w:t>
      </w:r>
    </w:p>
    <w:p w:rsidR="00115E83" w:rsidRDefault="00115E83" w:rsidP="00115E83">
      <w:pPr>
        <w:ind w:firstLine="425"/>
        <w:jc w:val="both"/>
      </w:pPr>
      <w:r w:rsidRPr="00115E83">
        <w:t xml:space="preserve">         </w:t>
      </w:r>
    </w:p>
    <w:p w:rsidR="00115E83" w:rsidRDefault="00115E83" w:rsidP="00115E83">
      <w:pPr>
        <w:ind w:firstLine="425"/>
        <w:jc w:val="both"/>
      </w:pPr>
    </w:p>
    <w:p w:rsidR="00115E83" w:rsidRPr="00115E83" w:rsidRDefault="00115E83" w:rsidP="00115E83">
      <w:pPr>
        <w:ind w:firstLine="425"/>
        <w:jc w:val="both"/>
      </w:pPr>
      <w:r w:rsidRPr="00115E83">
        <w:t xml:space="preserve">Как видно из (4.11), нормальный закон полностью характеризуется двумя числовыми  характеристиками - математическим ожиданием и дисперсией. </w:t>
      </w:r>
      <w:proofErr w:type="spellStart"/>
      <w:r w:rsidRPr="00115E83">
        <w:t>Колоколообразная</w:t>
      </w:r>
      <w:proofErr w:type="spellEnd"/>
      <w:r w:rsidRPr="00115E83">
        <w:t xml:space="preserve"> кривая нормального распределения симметрична относительно оси ординат. Это означает, что погрешности, одинаковые по величине, но противоположные по знаку, встречаются одинаково часто. Кроме того, малые погрешности встречаются чаще, чем большие. Да</w:t>
      </w:r>
      <w:r>
        <w:t xml:space="preserve">нные свойства иллюстрирует рис. </w:t>
      </w:r>
      <w:r w:rsidRPr="00115E83">
        <w:t>Так, площадь под кривой плотности распределения вероятности в интервале D2-D1 существенно больше, чем площадь в равном интервале D4-D3. Площадь же под кривой плотности распределения вероятностей характеризует вероятность появления погрешностей.</w:t>
      </w:r>
    </w:p>
    <w:tbl>
      <w:tblPr>
        <w:tblW w:w="0" w:type="auto"/>
        <w:shd w:val="clear" w:color="auto" w:fill="FFFFFF"/>
        <w:tblCellMar>
          <w:left w:w="0" w:type="dxa"/>
          <w:right w:w="0" w:type="dxa"/>
        </w:tblCellMar>
        <w:tblLook w:val="04A0"/>
      </w:tblPr>
      <w:tblGrid>
        <w:gridCol w:w="1605"/>
        <w:gridCol w:w="6480"/>
      </w:tblGrid>
      <w:tr w:rsidR="00115E83" w:rsidRPr="00115E83" w:rsidTr="00115E83">
        <w:trPr>
          <w:gridAfter w:val="1"/>
        </w:trPr>
        <w:tc>
          <w:tcPr>
            <w:tcW w:w="1605" w:type="dxa"/>
            <w:shd w:val="clear" w:color="auto" w:fill="FFFFFF"/>
            <w:vAlign w:val="center"/>
            <w:hideMark/>
          </w:tcPr>
          <w:p w:rsidR="00115E83" w:rsidRPr="00115E83" w:rsidRDefault="00115E83" w:rsidP="00115E83">
            <w:pPr>
              <w:ind w:firstLine="425"/>
              <w:jc w:val="both"/>
            </w:pPr>
            <w:r w:rsidRPr="00115E83">
              <w:t> </w:t>
            </w:r>
          </w:p>
        </w:tc>
      </w:tr>
      <w:tr w:rsidR="00115E83" w:rsidRPr="00115E83" w:rsidTr="00115E83">
        <w:tc>
          <w:tcPr>
            <w:tcW w:w="0" w:type="auto"/>
            <w:shd w:val="clear" w:color="auto" w:fill="FFFFFF"/>
            <w:vAlign w:val="center"/>
            <w:hideMark/>
          </w:tcPr>
          <w:p w:rsidR="00115E83" w:rsidRPr="00115E83" w:rsidRDefault="00115E83" w:rsidP="00115E83">
            <w:pPr>
              <w:ind w:firstLine="425"/>
              <w:jc w:val="both"/>
            </w:pPr>
            <w:r w:rsidRPr="00115E83">
              <w:lastRenderedPageBreak/>
              <w:t> </w:t>
            </w:r>
          </w:p>
        </w:tc>
        <w:tc>
          <w:tcPr>
            <w:tcW w:w="0" w:type="auto"/>
            <w:shd w:val="clear" w:color="auto" w:fill="FFFFFF"/>
            <w:vAlign w:val="center"/>
            <w:hideMark/>
          </w:tcPr>
          <w:p w:rsidR="00115E83" w:rsidRPr="00115E83" w:rsidRDefault="00115E83" w:rsidP="00115E83">
            <w:pPr>
              <w:ind w:firstLine="425"/>
              <w:jc w:val="both"/>
            </w:pPr>
            <w:r w:rsidRPr="00115E83">
              <w:drawing>
                <wp:inline distT="0" distB="0" distL="0" distR="0">
                  <wp:extent cx="4114800" cy="3083560"/>
                  <wp:effectExtent l="0" t="0" r="0" b="0"/>
                  <wp:docPr id="9" name="Picture 9" descr="https://students-library.com/files/48/1717/image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ents-library.com/files/48/1717/image075.gif"/>
                          <pic:cNvPicPr>
                            <a:picLocks noChangeAspect="1" noChangeArrowheads="1"/>
                          </pic:cNvPicPr>
                        </pic:nvPicPr>
                        <pic:blipFill>
                          <a:blip r:embed="rId8" cstate="print"/>
                          <a:srcRect/>
                          <a:stretch>
                            <a:fillRect/>
                          </a:stretch>
                        </pic:blipFill>
                        <pic:spPr bwMode="auto">
                          <a:xfrm>
                            <a:off x="0" y="0"/>
                            <a:ext cx="4114800" cy="3083560"/>
                          </a:xfrm>
                          <a:prstGeom prst="rect">
                            <a:avLst/>
                          </a:prstGeom>
                          <a:noFill/>
                          <a:ln w="9525">
                            <a:noFill/>
                            <a:miter lim="800000"/>
                            <a:headEnd/>
                            <a:tailEnd/>
                          </a:ln>
                        </pic:spPr>
                      </pic:pic>
                    </a:graphicData>
                  </a:graphic>
                </wp:inline>
              </w:drawing>
            </w:r>
          </w:p>
        </w:tc>
      </w:tr>
    </w:tbl>
    <w:p w:rsidR="00115E83" w:rsidRDefault="00115E83" w:rsidP="0077647B">
      <w:pPr>
        <w:ind w:firstLine="425"/>
        <w:jc w:val="both"/>
      </w:pPr>
    </w:p>
    <w:p w:rsidR="00E87D81" w:rsidRPr="00E87D81" w:rsidRDefault="00E87D81" w:rsidP="00E87D81">
      <w:pPr>
        <w:ind w:firstLine="425"/>
        <w:jc w:val="both"/>
        <w:rPr>
          <w:b/>
        </w:rPr>
      </w:pPr>
      <w:r>
        <w:rPr>
          <w:b/>
        </w:rPr>
        <w:t xml:space="preserve">7. </w:t>
      </w:r>
      <w:r w:rsidRPr="00E87D81">
        <w:rPr>
          <w:b/>
          <w:bCs/>
        </w:rPr>
        <w:t>Оценка истинных значений измеряемой случайной величины</w:t>
      </w:r>
    </w:p>
    <w:p w:rsidR="00235254" w:rsidRPr="007E6D1B" w:rsidRDefault="00235254" w:rsidP="00201B8C">
      <w:pPr>
        <w:ind w:firstLine="425"/>
        <w:jc w:val="both"/>
        <w:rPr>
          <w:b/>
        </w:rPr>
      </w:pPr>
    </w:p>
    <w:p w:rsidR="00DF375A" w:rsidRPr="00DF375A" w:rsidRDefault="00DF375A" w:rsidP="00DF375A">
      <w:pPr>
        <w:ind w:firstLine="425"/>
        <w:jc w:val="both"/>
      </w:pPr>
      <w:r w:rsidRPr="00DF375A">
        <w:t>Предварительное ознакомление с классификацией погрешностей показывает, что измерение любой физической величины </w:t>
      </w:r>
      <w:proofErr w:type="spellStart"/>
      <w:r w:rsidRPr="00DF375A">
        <w:rPr>
          <w:i/>
          <w:iCs/>
        </w:rPr>
        <w:t>a</w:t>
      </w:r>
      <w:proofErr w:type="spellEnd"/>
      <w:r w:rsidRPr="00DF375A">
        <w:t> необходимо проводить многократно.</w:t>
      </w:r>
    </w:p>
    <w:p w:rsidR="00DF375A" w:rsidRPr="00DF375A" w:rsidRDefault="00DF375A" w:rsidP="00DF375A">
      <w:pPr>
        <w:ind w:firstLine="425"/>
        <w:jc w:val="both"/>
      </w:pPr>
      <w:r w:rsidRPr="00DF375A">
        <w:t>Допустим, что проведена серия </w:t>
      </w:r>
      <w:proofErr w:type="spellStart"/>
      <w:r w:rsidRPr="00DF375A">
        <w:rPr>
          <w:i/>
          <w:iCs/>
        </w:rPr>
        <w:t>n</w:t>
      </w:r>
      <w:proofErr w:type="spellEnd"/>
      <w:r w:rsidRPr="00DF375A">
        <w:t> независимых, одинаково тщательных, прямых измерений, в результате которых получены значения </w:t>
      </w:r>
      <w:r w:rsidRPr="00DF375A">
        <w:rPr>
          <w:i/>
          <w:iCs/>
        </w:rPr>
        <w:t>x</w:t>
      </w:r>
      <w:r w:rsidRPr="00DF375A">
        <w:rPr>
          <w:vertAlign w:val="subscript"/>
        </w:rPr>
        <w:t>1</w:t>
      </w:r>
      <w:r w:rsidRPr="00DF375A">
        <w:t>, </w:t>
      </w:r>
      <w:r w:rsidRPr="00DF375A">
        <w:rPr>
          <w:i/>
          <w:iCs/>
        </w:rPr>
        <w:t>x</w:t>
      </w:r>
      <w:r w:rsidRPr="00DF375A">
        <w:rPr>
          <w:vertAlign w:val="subscript"/>
        </w:rPr>
        <w:t>2</w:t>
      </w:r>
      <w:r w:rsidRPr="00DF375A">
        <w:t>, </w:t>
      </w:r>
      <w:r w:rsidRPr="00DF375A">
        <w:rPr>
          <w:i/>
          <w:iCs/>
        </w:rPr>
        <w:t>x</w:t>
      </w:r>
      <w:r w:rsidRPr="00DF375A">
        <w:rPr>
          <w:vertAlign w:val="subscript"/>
        </w:rPr>
        <w:t>3</w:t>
      </w:r>
      <w:r w:rsidRPr="00DF375A">
        <w:t>,...</w:t>
      </w:r>
      <w:proofErr w:type="spellStart"/>
      <w:r w:rsidRPr="00DF375A">
        <w:rPr>
          <w:i/>
          <w:iCs/>
        </w:rPr>
        <w:t>x</w:t>
      </w:r>
      <w:r w:rsidRPr="00DF375A">
        <w:rPr>
          <w:i/>
          <w:iCs/>
          <w:vertAlign w:val="subscript"/>
        </w:rPr>
        <w:t>n</w:t>
      </w:r>
      <w:proofErr w:type="spellEnd"/>
      <w:r w:rsidRPr="00DF375A">
        <w:t> физической величины </w:t>
      </w:r>
      <w:proofErr w:type="spellStart"/>
      <w:r w:rsidRPr="00DF375A">
        <w:rPr>
          <w:i/>
          <w:iCs/>
        </w:rPr>
        <w:t>a</w:t>
      </w:r>
      <w:proofErr w:type="spellEnd"/>
      <w:r w:rsidRPr="00DF375A">
        <w:t>. Тогда, как правило, наблюдается разброс данных около истинного значения, обусловленный существованием различных случайных факторов. Нанесем на числовую ось полученный ряд значений </w:t>
      </w:r>
      <w:r w:rsidRPr="00DF375A">
        <w:rPr>
          <w:i/>
          <w:iCs/>
        </w:rPr>
        <w:t>x</w:t>
      </w:r>
      <w:r w:rsidRPr="00DF375A">
        <w:rPr>
          <w:vertAlign w:val="subscript"/>
        </w:rPr>
        <w:t>1</w:t>
      </w:r>
      <w:r w:rsidRPr="00DF375A">
        <w:t>, </w:t>
      </w:r>
      <w:r w:rsidRPr="00DF375A">
        <w:rPr>
          <w:i/>
          <w:iCs/>
        </w:rPr>
        <w:t>x</w:t>
      </w:r>
      <w:r w:rsidRPr="00DF375A">
        <w:rPr>
          <w:vertAlign w:val="subscript"/>
        </w:rPr>
        <w:t>2</w:t>
      </w:r>
      <w:r w:rsidRPr="00DF375A">
        <w:t>, </w:t>
      </w:r>
      <w:r w:rsidRPr="00DF375A">
        <w:rPr>
          <w:i/>
          <w:iCs/>
        </w:rPr>
        <w:t>x</w:t>
      </w:r>
      <w:r w:rsidRPr="00DF375A">
        <w:rPr>
          <w:vertAlign w:val="subscript"/>
        </w:rPr>
        <w:t>3</w:t>
      </w:r>
      <w:r w:rsidRPr="00DF375A">
        <w:t>,...</w:t>
      </w:r>
      <w:proofErr w:type="spellStart"/>
      <w:r w:rsidRPr="00DF375A">
        <w:rPr>
          <w:i/>
          <w:iCs/>
        </w:rPr>
        <w:t>x</w:t>
      </w:r>
      <w:r w:rsidRPr="00DF375A">
        <w:rPr>
          <w:i/>
          <w:iCs/>
          <w:vertAlign w:val="subscript"/>
        </w:rPr>
        <w:t>n</w:t>
      </w:r>
      <w:proofErr w:type="spellEnd"/>
      <w:r w:rsidRPr="00DF375A">
        <w:t> в виде черточек (рис. 1а). На числовой оси этот ряд значений займет определенное место, и, очевидно, все значения как-то сгруппируются около искомого истинного значения измеряемой величины, положение которого отмечено вертикальной линией. Задача состоит в том, чтобы по данным </w:t>
      </w:r>
      <w:r w:rsidRPr="00DF375A">
        <w:rPr>
          <w:i/>
          <w:iCs/>
        </w:rPr>
        <w:t>x</w:t>
      </w:r>
      <w:r w:rsidRPr="00DF375A">
        <w:rPr>
          <w:vertAlign w:val="subscript"/>
        </w:rPr>
        <w:t>1</w:t>
      </w:r>
      <w:r w:rsidRPr="00DF375A">
        <w:t>, </w:t>
      </w:r>
      <w:r w:rsidRPr="00DF375A">
        <w:rPr>
          <w:i/>
          <w:iCs/>
        </w:rPr>
        <w:t>x</w:t>
      </w:r>
      <w:r w:rsidRPr="00DF375A">
        <w:rPr>
          <w:vertAlign w:val="subscript"/>
        </w:rPr>
        <w:t>2</w:t>
      </w:r>
      <w:r w:rsidRPr="00DF375A">
        <w:t>, </w:t>
      </w:r>
      <w:r w:rsidRPr="00DF375A">
        <w:rPr>
          <w:i/>
          <w:iCs/>
        </w:rPr>
        <w:t>x</w:t>
      </w:r>
      <w:r w:rsidRPr="00DF375A">
        <w:rPr>
          <w:vertAlign w:val="subscript"/>
        </w:rPr>
        <w:t>3</w:t>
      </w:r>
      <w:r w:rsidRPr="00DF375A">
        <w:t>,...</w:t>
      </w:r>
      <w:proofErr w:type="spellStart"/>
      <w:r w:rsidRPr="00DF375A">
        <w:rPr>
          <w:i/>
          <w:iCs/>
        </w:rPr>
        <w:t>x</w:t>
      </w:r>
      <w:r w:rsidRPr="00DF375A">
        <w:rPr>
          <w:i/>
          <w:iCs/>
          <w:vertAlign w:val="subscript"/>
        </w:rPr>
        <w:t>n</w:t>
      </w:r>
      <w:proofErr w:type="spellEnd"/>
      <w:r w:rsidRPr="00DF375A">
        <w:t> произвести оценку истинного значения измеряемой величины. Для решения этой задачи можно применить законы, установленные теорией вероятности по отношению к многократному повторению случайных явлений. В курсе теории вероятностей доказывается, что самой лучшей оценкой истинного значения является среднее арифметическое из числа измерений:</w:t>
      </w:r>
    </w:p>
    <w:p w:rsidR="00DF375A" w:rsidRPr="00DF375A" w:rsidRDefault="00DF375A" w:rsidP="00DF375A">
      <w:pPr>
        <w:ind w:firstLine="425"/>
        <w:jc w:val="center"/>
      </w:pPr>
      <w:r w:rsidRPr="00DF375A">
        <w:drawing>
          <wp:inline distT="0" distB="0" distL="0" distR="0">
            <wp:extent cx="744220" cy="425450"/>
            <wp:effectExtent l="19050" t="0" r="0" b="0"/>
            <wp:docPr id="93" name="Picture 93" descr="http://ok-t.ru/studopediasu/baza1/444771420208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ok-t.ru/studopediasu/baza1/4447714202085.files/image002.gif"/>
                    <pic:cNvPicPr>
                      <a:picLocks noChangeAspect="1" noChangeArrowheads="1"/>
                    </pic:cNvPicPr>
                  </pic:nvPicPr>
                  <pic:blipFill>
                    <a:blip r:embed="rId9" cstate="print"/>
                    <a:srcRect/>
                    <a:stretch>
                      <a:fillRect/>
                    </a:stretch>
                  </pic:blipFill>
                  <pic:spPr bwMode="auto">
                    <a:xfrm>
                      <a:off x="0" y="0"/>
                      <a:ext cx="744220" cy="425450"/>
                    </a:xfrm>
                    <a:prstGeom prst="rect">
                      <a:avLst/>
                    </a:prstGeom>
                    <a:noFill/>
                    <a:ln w="9525">
                      <a:noFill/>
                      <a:miter lim="800000"/>
                      <a:headEnd/>
                      <a:tailEnd/>
                    </a:ln>
                  </pic:spPr>
                </pic:pic>
              </a:graphicData>
            </a:graphic>
          </wp:inline>
        </w:drawing>
      </w:r>
      <w:r w:rsidRPr="00DF375A">
        <w:t>, (1)</w:t>
      </w:r>
    </w:p>
    <w:p w:rsidR="00DF375A" w:rsidRPr="00DF375A" w:rsidRDefault="00DF375A" w:rsidP="00DF375A">
      <w:pPr>
        <w:ind w:firstLine="425"/>
        <w:jc w:val="both"/>
      </w:pPr>
      <w:r w:rsidRPr="00DF375A">
        <w:t>т.е. можно записать, что </w:t>
      </w:r>
      <w:r w:rsidRPr="00DF375A">
        <w:drawing>
          <wp:inline distT="0" distB="0" distL="0" distR="0">
            <wp:extent cx="403860" cy="212725"/>
            <wp:effectExtent l="19050" t="0" r="0" b="0"/>
            <wp:docPr id="94" name="Picture 94" descr="http://ok-t.ru/studopediasu/baza1/444771420208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ok-t.ru/studopediasu/baza1/4447714202085.files/image004.gif"/>
                    <pic:cNvPicPr>
                      <a:picLocks noChangeAspect="1" noChangeArrowheads="1"/>
                    </pic:cNvPicPr>
                  </pic:nvPicPr>
                  <pic:blipFill>
                    <a:blip r:embed="rId10" cstate="print"/>
                    <a:srcRect/>
                    <a:stretch>
                      <a:fillRect/>
                    </a:stretch>
                  </pic:blipFill>
                  <pic:spPr bwMode="auto">
                    <a:xfrm>
                      <a:off x="0" y="0"/>
                      <a:ext cx="403860" cy="212725"/>
                    </a:xfrm>
                    <a:prstGeom prst="rect">
                      <a:avLst/>
                    </a:prstGeom>
                    <a:noFill/>
                    <a:ln w="9525">
                      <a:noFill/>
                      <a:miter lim="800000"/>
                      <a:headEnd/>
                      <a:tailEnd/>
                    </a:ln>
                  </pic:spPr>
                </pic:pic>
              </a:graphicData>
            </a:graphic>
          </wp:inline>
        </w:drawing>
      </w:r>
      <w:proofErr w:type="gramStart"/>
      <w:r w:rsidRPr="00DF375A">
        <w:t> .</w:t>
      </w:r>
      <w:proofErr w:type="gramEnd"/>
    </w:p>
    <w:p w:rsidR="00DF375A" w:rsidRPr="00DF375A" w:rsidRDefault="00DF375A" w:rsidP="00DF375A">
      <w:pPr>
        <w:ind w:firstLine="425"/>
        <w:jc w:val="both"/>
      </w:pPr>
      <w:r w:rsidRPr="00DF375A">
        <w:t>Эта запись означает, что истинное значение измеряемой величины </w:t>
      </w:r>
      <w:r w:rsidRPr="00DF375A">
        <w:rPr>
          <w:i/>
          <w:iCs/>
        </w:rPr>
        <w:t>а</w:t>
      </w:r>
      <w:r w:rsidRPr="00DF375A">
        <w:t> приближенно, но наилучшим образом оценивается по среднему арифметическому значению </w:t>
      </w:r>
      <w:r w:rsidRPr="00DF375A">
        <w:drawing>
          <wp:inline distT="0" distB="0" distL="0" distR="0">
            <wp:extent cx="201930" cy="223520"/>
            <wp:effectExtent l="19050" t="0" r="7620" b="0"/>
            <wp:docPr id="95" name="Picture 95" descr="http://ok-t.ru/studopediasu/baza1/444771420208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ok-t.ru/studopediasu/baza1/4447714202085.files/image006.gif"/>
                    <pic:cNvPicPr>
                      <a:picLocks noChangeAspect="1" noChangeArrowheads="1"/>
                    </pic:cNvPicPr>
                  </pic:nvPicPr>
                  <pic:blipFill>
                    <a:blip r:embed="rId11" cstate="print"/>
                    <a:srcRect/>
                    <a:stretch>
                      <a:fillRect/>
                    </a:stretch>
                  </pic:blipFill>
                  <pic:spPr bwMode="auto">
                    <a:xfrm>
                      <a:off x="0" y="0"/>
                      <a:ext cx="201930" cy="223520"/>
                    </a:xfrm>
                    <a:prstGeom prst="rect">
                      <a:avLst/>
                    </a:prstGeom>
                    <a:noFill/>
                    <a:ln w="9525">
                      <a:noFill/>
                      <a:miter lim="800000"/>
                      <a:headEnd/>
                      <a:tailEnd/>
                    </a:ln>
                  </pic:spPr>
                </pic:pic>
              </a:graphicData>
            </a:graphic>
          </wp:inline>
        </w:drawing>
      </w:r>
      <w:proofErr w:type="gramStart"/>
      <w:r w:rsidRPr="00DF375A">
        <w:t> .</w:t>
      </w:r>
      <w:proofErr w:type="gramEnd"/>
      <w:r w:rsidRPr="00DF375A">
        <w:t xml:space="preserve"> Если повторить опыт, произведя вторую серию измерений, то, очевидно, получится новый ряд значений </w:t>
      </w:r>
      <w:r w:rsidRPr="00DF375A">
        <w:drawing>
          <wp:inline distT="0" distB="0" distL="0" distR="0">
            <wp:extent cx="223520" cy="223520"/>
            <wp:effectExtent l="19050" t="0" r="5080" b="0"/>
            <wp:docPr id="96" name="Picture 96" descr="http://ok-t.ru/studopediasu/baza1/444771420208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ok-t.ru/studopediasu/baza1/4447714202085.files/image008.gif"/>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DF375A">
        <w:t> (рис. 1б), причем полученные значения сгруппируются около истинного, но не повторят картину первой серии измерений.</w:t>
      </w:r>
    </w:p>
    <w:p w:rsidR="00DF375A" w:rsidRPr="00DF375A" w:rsidRDefault="00DF375A" w:rsidP="00DF375A">
      <w:pPr>
        <w:ind w:firstLine="425"/>
        <w:jc w:val="center"/>
      </w:pPr>
      <w:r w:rsidRPr="00DF375A">
        <w:lastRenderedPageBreak/>
        <w:drawing>
          <wp:inline distT="0" distB="0" distL="0" distR="0">
            <wp:extent cx="4284980" cy="3848735"/>
            <wp:effectExtent l="19050" t="0" r="1270" b="0"/>
            <wp:docPr id="97" name="Picture 97" descr="http://ok-t.ru/studopediasu/baza1/444771420208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ok-t.ru/studopediasu/baza1/4447714202085.files/image009.gif"/>
                    <pic:cNvPicPr>
                      <a:picLocks noChangeAspect="1" noChangeArrowheads="1"/>
                    </pic:cNvPicPr>
                  </pic:nvPicPr>
                  <pic:blipFill>
                    <a:blip r:embed="rId13" cstate="print"/>
                    <a:srcRect/>
                    <a:stretch>
                      <a:fillRect/>
                    </a:stretch>
                  </pic:blipFill>
                  <pic:spPr bwMode="auto">
                    <a:xfrm>
                      <a:off x="0" y="0"/>
                      <a:ext cx="4284980" cy="3848735"/>
                    </a:xfrm>
                    <a:prstGeom prst="rect">
                      <a:avLst/>
                    </a:prstGeom>
                    <a:noFill/>
                    <a:ln w="9525">
                      <a:noFill/>
                      <a:miter lim="800000"/>
                      <a:headEnd/>
                      <a:tailEnd/>
                    </a:ln>
                  </pic:spPr>
                </pic:pic>
              </a:graphicData>
            </a:graphic>
          </wp:inline>
        </w:drawing>
      </w:r>
      <w:r w:rsidRPr="00DF375A">
        <w:br/>
        <w:t>Поскольку на результат измерений влияют только случайные факторы, то мы не можем утверждать, что наилучшей оценкой </w:t>
      </w:r>
      <w:r w:rsidRPr="00DF375A">
        <w:rPr>
          <w:i/>
          <w:iCs/>
        </w:rPr>
        <w:t>а</w:t>
      </w:r>
      <w:r w:rsidRPr="00DF375A">
        <w:t> будет то же, что и в первой серии измерений, значение </w:t>
      </w:r>
      <w:r w:rsidRPr="00DF375A">
        <w:drawing>
          <wp:inline distT="0" distB="0" distL="0" distR="0">
            <wp:extent cx="138430" cy="191135"/>
            <wp:effectExtent l="19050" t="0" r="0" b="0"/>
            <wp:docPr id="98" name="Picture 98" descr="http://ok-t.ru/studopediasu/baza1/444771420208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ok-t.ru/studopediasu/baza1/4447714202085.files/image011.gif"/>
                    <pic:cNvPicPr>
                      <a:picLocks noChangeAspect="1" noChangeArrowheads="1"/>
                    </pic:cNvPicPr>
                  </pic:nvPicPr>
                  <pic:blipFill>
                    <a:blip r:embed="rId14" cstate="print"/>
                    <a:srcRect/>
                    <a:stretch>
                      <a:fillRect/>
                    </a:stretch>
                  </pic:blipFill>
                  <pic:spPr bwMode="auto">
                    <a:xfrm>
                      <a:off x="0" y="0"/>
                      <a:ext cx="138430" cy="191135"/>
                    </a:xfrm>
                    <a:prstGeom prst="rect">
                      <a:avLst/>
                    </a:prstGeom>
                    <a:noFill/>
                    <a:ln w="9525">
                      <a:noFill/>
                      <a:miter lim="800000"/>
                      <a:headEnd/>
                      <a:tailEnd/>
                    </a:ln>
                  </pic:spPr>
                </pic:pic>
              </a:graphicData>
            </a:graphic>
          </wp:inline>
        </w:drawing>
      </w:r>
      <w:proofErr w:type="gramStart"/>
      <w:r w:rsidRPr="00DF375A">
        <w:t> :</w:t>
      </w:r>
      <w:proofErr w:type="gramEnd"/>
    </w:p>
    <w:p w:rsidR="00DF375A" w:rsidRPr="00DF375A" w:rsidRDefault="00DF375A" w:rsidP="00DF375A">
      <w:pPr>
        <w:ind w:firstLine="425"/>
        <w:jc w:val="both"/>
      </w:pPr>
      <w:r w:rsidRPr="00DF375A">
        <w:drawing>
          <wp:inline distT="0" distB="0" distL="0" distR="0">
            <wp:extent cx="925195" cy="425450"/>
            <wp:effectExtent l="0" t="0" r="0" b="0"/>
            <wp:docPr id="99" name="Picture 99" descr="http://ok-t.ru/studopediasu/baza1/444771420208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ok-t.ru/studopediasu/baza1/4447714202085.files/image013.gif"/>
                    <pic:cNvPicPr>
                      <a:picLocks noChangeAspect="1" noChangeArrowheads="1"/>
                    </pic:cNvPicPr>
                  </pic:nvPicPr>
                  <pic:blipFill>
                    <a:blip r:embed="rId15" cstate="print"/>
                    <a:srcRect/>
                    <a:stretch>
                      <a:fillRect/>
                    </a:stretch>
                  </pic:blipFill>
                  <pic:spPr bwMode="auto">
                    <a:xfrm>
                      <a:off x="0" y="0"/>
                      <a:ext cx="925195" cy="425450"/>
                    </a:xfrm>
                    <a:prstGeom prst="rect">
                      <a:avLst/>
                    </a:prstGeom>
                    <a:noFill/>
                    <a:ln w="9525">
                      <a:noFill/>
                      <a:miter lim="800000"/>
                      <a:headEnd/>
                      <a:tailEnd/>
                    </a:ln>
                  </pic:spPr>
                </pic:pic>
              </a:graphicData>
            </a:graphic>
          </wp:inline>
        </w:drawing>
      </w:r>
      <w:r w:rsidRPr="00DF375A">
        <w:t> .</w:t>
      </w:r>
    </w:p>
    <w:p w:rsidR="00DF375A" w:rsidRPr="00DF375A" w:rsidRDefault="00DF375A" w:rsidP="00DF375A">
      <w:pPr>
        <w:ind w:firstLine="425"/>
        <w:jc w:val="both"/>
      </w:pPr>
      <w:r w:rsidRPr="00DF375A">
        <w:t>Вероятнее всего, из расчета получится другое значение </w:t>
      </w:r>
      <w:r w:rsidRPr="00DF375A">
        <w:drawing>
          <wp:inline distT="0" distB="0" distL="0" distR="0">
            <wp:extent cx="967740" cy="425450"/>
            <wp:effectExtent l="0" t="0" r="0" b="0"/>
            <wp:docPr id="100" name="Picture 100" descr="http://ok-t.ru/studopediasu/baza1/444771420208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ok-t.ru/studopediasu/baza1/4447714202085.files/image015.gif"/>
                    <pic:cNvPicPr>
                      <a:picLocks noChangeAspect="1" noChangeArrowheads="1"/>
                    </pic:cNvPicPr>
                  </pic:nvPicPr>
                  <pic:blipFill>
                    <a:blip r:embed="rId16" cstate="print"/>
                    <a:srcRect/>
                    <a:stretch>
                      <a:fillRect/>
                    </a:stretch>
                  </pic:blipFill>
                  <pic:spPr bwMode="auto">
                    <a:xfrm>
                      <a:off x="0" y="0"/>
                      <a:ext cx="967740" cy="425450"/>
                    </a:xfrm>
                    <a:prstGeom prst="rect">
                      <a:avLst/>
                    </a:prstGeom>
                    <a:noFill/>
                    <a:ln w="9525">
                      <a:noFill/>
                      <a:miter lim="800000"/>
                      <a:headEnd/>
                      <a:tailEnd/>
                    </a:ln>
                  </pic:spPr>
                </pic:pic>
              </a:graphicData>
            </a:graphic>
          </wp:inline>
        </w:drawing>
      </w:r>
      <w:proofErr w:type="gramStart"/>
      <w:r w:rsidRPr="00DF375A">
        <w:t> ,</w:t>
      </w:r>
      <w:proofErr w:type="gramEnd"/>
      <w:r w:rsidRPr="00DF375A">
        <w:t xml:space="preserve"> которое, также как и </w:t>
      </w:r>
      <w:r w:rsidRPr="00DF375A">
        <w:drawing>
          <wp:inline distT="0" distB="0" distL="0" distR="0">
            <wp:extent cx="180975" cy="223520"/>
            <wp:effectExtent l="19050" t="0" r="9525" b="0"/>
            <wp:docPr id="101" name="Picture 101" descr="http://ok-t.ru/studopediasu/baza1/444771420208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ok-t.ru/studopediasu/baza1/4447714202085.files/image017.gif"/>
                    <pic:cNvPicPr>
                      <a:picLocks noChangeAspect="1" noChangeArrowheads="1"/>
                    </pic:cNvPicPr>
                  </pic:nvPicPr>
                  <pic:blipFill>
                    <a:blip r:embed="rId17" cstate="print"/>
                    <a:srcRect/>
                    <a:stretch>
                      <a:fillRect/>
                    </a:stretch>
                  </pic:blipFill>
                  <pic:spPr bwMode="auto">
                    <a:xfrm>
                      <a:off x="0" y="0"/>
                      <a:ext cx="180975" cy="223520"/>
                    </a:xfrm>
                    <a:prstGeom prst="rect">
                      <a:avLst/>
                    </a:prstGeom>
                    <a:noFill/>
                    <a:ln w="9525">
                      <a:noFill/>
                      <a:miter lim="800000"/>
                      <a:headEnd/>
                      <a:tailEnd/>
                    </a:ln>
                  </pic:spPr>
                </pic:pic>
              </a:graphicData>
            </a:graphic>
          </wp:inline>
        </w:drawing>
      </w:r>
      <w:r w:rsidRPr="00DF375A">
        <w:t> , является наилучшей оценкой </w:t>
      </w:r>
      <w:r w:rsidRPr="00DF375A">
        <w:rPr>
          <w:i/>
          <w:iCs/>
        </w:rPr>
        <w:t>а</w:t>
      </w:r>
      <w:r w:rsidRPr="00DF375A">
        <w:t>, но в новой серии измерений. Наконец, из результатов третьей серии </w:t>
      </w:r>
      <w:proofErr w:type="spellStart"/>
      <w:r w:rsidRPr="00DF375A">
        <w:rPr>
          <w:i/>
          <w:iCs/>
        </w:rPr>
        <w:t>n</w:t>
      </w:r>
      <w:proofErr w:type="spellEnd"/>
      <w:r w:rsidRPr="00DF375A">
        <w:t xml:space="preserve"> измерений (рис. 1в) наилучшей приближенной оценкой истинного </w:t>
      </w:r>
      <w:proofErr w:type="gramStart"/>
      <w:r w:rsidRPr="00DF375A">
        <w:t>значения</w:t>
      </w:r>
      <w:proofErr w:type="gramEnd"/>
      <w:r w:rsidRPr="00DF375A">
        <w:t> </w:t>
      </w:r>
      <w:r w:rsidRPr="00DF375A">
        <w:rPr>
          <w:i/>
          <w:iCs/>
        </w:rPr>
        <w:t>а</w:t>
      </w:r>
      <w:r w:rsidRPr="00DF375A">
        <w:t> будет </w:t>
      </w:r>
      <w:r w:rsidRPr="00DF375A">
        <w:drawing>
          <wp:inline distT="0" distB="0" distL="0" distR="0">
            <wp:extent cx="988695" cy="425450"/>
            <wp:effectExtent l="0" t="0" r="0" b="0"/>
            <wp:docPr id="102" name="Picture 102" descr="http://ok-t.ru/studopediasu/baza1/444771420208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ok-t.ru/studopediasu/baza1/4447714202085.files/image019.gif"/>
                    <pic:cNvPicPr>
                      <a:picLocks noChangeAspect="1" noChangeArrowheads="1"/>
                    </pic:cNvPicPr>
                  </pic:nvPicPr>
                  <pic:blipFill>
                    <a:blip r:embed="rId18" cstate="print"/>
                    <a:srcRect/>
                    <a:stretch>
                      <a:fillRect/>
                    </a:stretch>
                  </pic:blipFill>
                  <pic:spPr bwMode="auto">
                    <a:xfrm>
                      <a:off x="0" y="0"/>
                      <a:ext cx="988695" cy="425450"/>
                    </a:xfrm>
                    <a:prstGeom prst="rect">
                      <a:avLst/>
                    </a:prstGeom>
                    <a:noFill/>
                    <a:ln w="9525">
                      <a:noFill/>
                      <a:miter lim="800000"/>
                      <a:headEnd/>
                      <a:tailEnd/>
                    </a:ln>
                  </pic:spPr>
                </pic:pic>
              </a:graphicData>
            </a:graphic>
          </wp:inline>
        </w:drawing>
      </w:r>
    </w:p>
    <w:p w:rsidR="00DF375A" w:rsidRPr="00DF375A" w:rsidRDefault="00DF375A" w:rsidP="00DF375A">
      <w:pPr>
        <w:ind w:firstLine="425"/>
        <w:jc w:val="both"/>
      </w:pPr>
      <w:r w:rsidRPr="00DF375A">
        <w:t>Это значение, вообще-то, не совпадает с двумя предыдущими средними значениями измеряемой величины. Таких серий равноточных независимых друг от друга измерений можно провести сколько угодно. Что же в конце концов послужит оценкой величины </w:t>
      </w:r>
      <w:r w:rsidRPr="00DF375A">
        <w:rPr>
          <w:i/>
          <w:iCs/>
        </w:rPr>
        <w:t>а</w:t>
      </w:r>
      <w:r w:rsidRPr="00DF375A">
        <w:t>? Ведь каждый раз мы будем получать среднее значение </w:t>
      </w:r>
      <w:r w:rsidRPr="00DF375A">
        <w:drawing>
          <wp:inline distT="0" distB="0" distL="0" distR="0">
            <wp:extent cx="159385" cy="244475"/>
            <wp:effectExtent l="19050" t="0" r="0" b="0"/>
            <wp:docPr id="103" name="Picture 103" descr="http://ok-t.ru/studopediasu/baza1/444771420208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ok-t.ru/studopediasu/baza1/4447714202085.files/image021.gif"/>
                    <pic:cNvPicPr>
                      <a:picLocks noChangeAspect="1" noChangeArrowheads="1"/>
                    </pic:cNvPicPr>
                  </pic:nvPicPr>
                  <pic:blipFill>
                    <a:blip r:embed="rId19" cstate="print"/>
                    <a:srcRect/>
                    <a:stretch>
                      <a:fillRect/>
                    </a:stretch>
                  </pic:blipFill>
                  <pic:spPr bwMode="auto">
                    <a:xfrm>
                      <a:off x="0" y="0"/>
                      <a:ext cx="159385" cy="244475"/>
                    </a:xfrm>
                    <a:prstGeom prst="rect">
                      <a:avLst/>
                    </a:prstGeom>
                    <a:noFill/>
                    <a:ln w="9525">
                      <a:noFill/>
                      <a:miter lim="800000"/>
                      <a:headEnd/>
                      <a:tailEnd/>
                    </a:ln>
                  </pic:spPr>
                </pic:pic>
              </a:graphicData>
            </a:graphic>
          </wp:inline>
        </w:drawing>
      </w:r>
      <w:proofErr w:type="gramStart"/>
      <w:r w:rsidRPr="00DF375A">
        <w:t> ,</w:t>
      </w:r>
      <w:proofErr w:type="gramEnd"/>
      <w:r w:rsidRPr="00DF375A">
        <w:t xml:space="preserve"> лежащее где-то недалеко от </w:t>
      </w:r>
      <w:r w:rsidRPr="00DF375A">
        <w:rPr>
          <w:i/>
          <w:iCs/>
        </w:rPr>
        <w:t>а</w:t>
      </w:r>
      <w:r w:rsidRPr="00DF375A">
        <w:t>. Как видно из рис. 1, приближенные оценки </w:t>
      </w:r>
      <w:r w:rsidRPr="00DF375A">
        <w:drawing>
          <wp:inline distT="0" distB="0" distL="0" distR="0">
            <wp:extent cx="159385" cy="233680"/>
            <wp:effectExtent l="19050" t="0" r="0" b="0"/>
            <wp:docPr id="104" name="Picture 104" descr="http://ok-t.ru/studopediasu/baza1/444771420208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ok-t.ru/studopediasu/baza1/4447714202085.files/image023.gif"/>
                    <pic:cNvPicPr>
                      <a:picLocks noChangeAspect="1" noChangeArrowheads="1"/>
                    </pic:cNvPicPr>
                  </pic:nvPicPr>
                  <pic:blipFill>
                    <a:blip r:embed="rId20" cstate="print"/>
                    <a:srcRect/>
                    <a:stretch>
                      <a:fillRect/>
                    </a:stretch>
                  </pic:blipFill>
                  <pic:spPr bwMode="auto">
                    <a:xfrm>
                      <a:off x="0" y="0"/>
                      <a:ext cx="159385" cy="233680"/>
                    </a:xfrm>
                    <a:prstGeom prst="rect">
                      <a:avLst/>
                    </a:prstGeom>
                    <a:noFill/>
                    <a:ln w="9525">
                      <a:noFill/>
                      <a:miter lim="800000"/>
                      <a:headEnd/>
                      <a:tailEnd/>
                    </a:ln>
                  </pic:spPr>
                </pic:pic>
              </a:graphicData>
            </a:graphic>
          </wp:inline>
        </w:drawing>
      </w:r>
      <w:r w:rsidRPr="00DF375A">
        <w:t> всегда более или менее отличаются друг от друга, т.е. испытывают случайное рассеивание, несмотря на кажущуюся неизменность условий в отдельных опытах.</w:t>
      </w:r>
    </w:p>
    <w:p w:rsidR="007962B0" w:rsidRDefault="00DF375A" w:rsidP="00DF375A">
      <w:pPr>
        <w:ind w:firstLine="425"/>
        <w:jc w:val="both"/>
        <w:rPr>
          <w:i/>
          <w:iCs/>
        </w:rPr>
      </w:pPr>
      <w:r w:rsidRPr="00DF375A">
        <w:t>Таким образом, можно сделать очень важный вывод о том, что результат измерения является </w:t>
      </w:r>
      <w:r w:rsidRPr="00DF375A">
        <w:rPr>
          <w:i/>
          <w:iCs/>
        </w:rPr>
        <w:t>случайной</w:t>
      </w:r>
      <w:r w:rsidRPr="00DF375A">
        <w:t> величиной. Результат каждого отдельного измерения </w:t>
      </w:r>
      <w:r w:rsidRPr="00DF375A">
        <w:drawing>
          <wp:inline distT="0" distB="0" distL="0" distR="0">
            <wp:extent cx="159385" cy="233680"/>
            <wp:effectExtent l="19050" t="0" r="0" b="0"/>
            <wp:docPr id="105" name="Picture 105" descr="http://ok-t.ru/studopediasu/baza1/444771420208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ok-t.ru/studopediasu/baza1/4447714202085.files/image023.gif"/>
                    <pic:cNvPicPr>
                      <a:picLocks noChangeAspect="1" noChangeArrowheads="1"/>
                    </pic:cNvPicPr>
                  </pic:nvPicPr>
                  <pic:blipFill>
                    <a:blip r:embed="rId20" cstate="print"/>
                    <a:srcRect/>
                    <a:stretch>
                      <a:fillRect/>
                    </a:stretch>
                  </pic:blipFill>
                  <pic:spPr bwMode="auto">
                    <a:xfrm>
                      <a:off x="0" y="0"/>
                      <a:ext cx="159385" cy="233680"/>
                    </a:xfrm>
                    <a:prstGeom prst="rect">
                      <a:avLst/>
                    </a:prstGeom>
                    <a:noFill/>
                    <a:ln w="9525">
                      <a:noFill/>
                      <a:miter lim="800000"/>
                      <a:headEnd/>
                      <a:tailEnd/>
                    </a:ln>
                  </pic:spPr>
                </pic:pic>
              </a:graphicData>
            </a:graphic>
          </wp:inline>
        </w:drawing>
      </w:r>
      <w:r w:rsidRPr="00DF375A">
        <w:t> или результат расчета оценки истинного значения </w:t>
      </w:r>
      <w:r w:rsidRPr="00DF375A">
        <w:drawing>
          <wp:inline distT="0" distB="0" distL="0" distR="0">
            <wp:extent cx="138430" cy="159385"/>
            <wp:effectExtent l="19050" t="0" r="0" b="0"/>
            <wp:docPr id="106" name="Picture 106" descr="http://ok-t.ru/studopediasu/baza1/444771420208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ok-t.ru/studopediasu/baza1/4447714202085.files/image025.gif"/>
                    <pic:cNvPicPr>
                      <a:picLocks noChangeAspect="1" noChangeArrowheads="1"/>
                    </pic:cNvPicPr>
                  </pic:nvPicPr>
                  <pic:blipFill>
                    <a:blip r:embed="rId21" cstate="print"/>
                    <a:srcRect/>
                    <a:stretch>
                      <a:fillRect/>
                    </a:stretch>
                  </pic:blipFill>
                  <pic:spPr bwMode="auto">
                    <a:xfrm>
                      <a:off x="0" y="0"/>
                      <a:ext cx="138430" cy="159385"/>
                    </a:xfrm>
                    <a:prstGeom prst="rect">
                      <a:avLst/>
                    </a:prstGeom>
                    <a:noFill/>
                    <a:ln w="9525">
                      <a:noFill/>
                      <a:miter lim="800000"/>
                      <a:headEnd/>
                      <a:tailEnd/>
                    </a:ln>
                  </pic:spPr>
                </pic:pic>
              </a:graphicData>
            </a:graphic>
          </wp:inline>
        </w:drawing>
      </w:r>
      <w:r w:rsidRPr="00DF375A">
        <w:t> невозможно заранее предсказать, однако, это еще не означает, что повторные измерения не обнаруживают никакой закономерности. Закономерность в рас</w:t>
      </w:r>
      <w:r w:rsidR="00A85054">
        <w:t>пределении измерений существует и</w:t>
      </w:r>
      <w:r w:rsidRPr="00DF375A">
        <w:t xml:space="preserve"> достаточно хорошо изучена. Она описывается </w:t>
      </w:r>
      <w:r w:rsidRPr="00DF375A">
        <w:rPr>
          <w:i/>
          <w:iCs/>
        </w:rPr>
        <w:t>законом нормального распределения</w:t>
      </w:r>
    </w:p>
    <w:p w:rsidR="00DF375A" w:rsidRPr="00DF375A" w:rsidRDefault="00DF375A" w:rsidP="00DF375A">
      <w:pPr>
        <w:ind w:firstLine="425"/>
        <w:jc w:val="both"/>
      </w:pPr>
      <w:r w:rsidRPr="00DF375A">
        <w:rPr>
          <w:i/>
          <w:iCs/>
        </w:rPr>
        <w:t>Гаусса</w:t>
      </w:r>
      <w:r w:rsidRPr="00DF375A">
        <w:t> [1].</w:t>
      </w:r>
    </w:p>
    <w:p w:rsidR="007962B0" w:rsidRDefault="00DF375A" w:rsidP="00DF375A">
      <w:pPr>
        <w:ind w:firstLine="425"/>
        <w:jc w:val="both"/>
      </w:pPr>
      <w:r w:rsidRPr="00DF375A">
        <w:t>Результаты серии измерений одной величины можно наглядно представить, построив диаграмму, которая показала бы, как часто получались те или иные результаты. Такая диаграмма называется </w:t>
      </w:r>
      <w:r w:rsidRPr="00DF375A">
        <w:rPr>
          <w:i/>
          <w:iCs/>
        </w:rPr>
        <w:t>гистограммой.</w:t>
      </w:r>
      <w:r w:rsidRPr="00DF375A">
        <w:t> В качестве примера рассмотрим построение гистограммы по данным измерений величины ускорения силы тяжести методом математического маятника.</w:t>
      </w:r>
    </w:p>
    <w:p w:rsidR="007962B0" w:rsidRDefault="00DF375A" w:rsidP="00DF375A">
      <w:pPr>
        <w:ind w:firstLine="425"/>
        <w:jc w:val="both"/>
      </w:pPr>
      <w:r w:rsidRPr="00DF375A">
        <w:t>В табл. 1 приведены средние значения искомой величины </w:t>
      </w:r>
      <w:proofErr w:type="spellStart"/>
      <w:r w:rsidRPr="00DF375A">
        <w:rPr>
          <w:i/>
          <w:iCs/>
        </w:rPr>
        <w:t>g</w:t>
      </w:r>
      <w:proofErr w:type="spellEnd"/>
    </w:p>
    <w:p w:rsidR="00DF375A" w:rsidRPr="00DF375A" w:rsidRDefault="00DF375A" w:rsidP="00DF375A">
      <w:pPr>
        <w:ind w:firstLine="425"/>
        <w:jc w:val="both"/>
      </w:pPr>
      <w:r w:rsidRPr="00DF375A">
        <w:lastRenderedPageBreak/>
        <w:t>(с точностью до сотых, всего 112 значений). Результаты измерений распределены по группам в интервале </w:t>
      </w:r>
      <w:r w:rsidRPr="00DF375A">
        <w:drawing>
          <wp:inline distT="0" distB="0" distL="0" distR="0">
            <wp:extent cx="871855" cy="308610"/>
            <wp:effectExtent l="19050" t="0" r="4445" b="0"/>
            <wp:docPr id="107" name="Picture 107" descr="http://ok-t.ru/studopediasu/baza1/444771420208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ok-t.ru/studopediasu/baza1/4447714202085.files/image027.gif"/>
                    <pic:cNvPicPr>
                      <a:picLocks noChangeAspect="1" noChangeArrowheads="1"/>
                    </pic:cNvPicPr>
                  </pic:nvPicPr>
                  <pic:blipFill>
                    <a:blip r:embed="rId22" cstate="print"/>
                    <a:srcRect/>
                    <a:stretch>
                      <a:fillRect/>
                    </a:stretch>
                  </pic:blipFill>
                  <pic:spPr bwMode="auto">
                    <a:xfrm>
                      <a:off x="0" y="0"/>
                      <a:ext cx="871855" cy="308610"/>
                    </a:xfrm>
                    <a:prstGeom prst="rect">
                      <a:avLst/>
                    </a:prstGeom>
                    <a:noFill/>
                    <a:ln w="9525">
                      <a:noFill/>
                      <a:miter lim="800000"/>
                      <a:headEnd/>
                      <a:tailEnd/>
                    </a:ln>
                  </pic:spPr>
                </pic:pic>
              </a:graphicData>
            </a:graphic>
          </wp:inline>
        </w:drawing>
      </w:r>
      <w:proofErr w:type="gramStart"/>
      <w:r w:rsidRPr="00DF375A">
        <w:t> .</w:t>
      </w:r>
      <w:proofErr w:type="gramEnd"/>
    </w:p>
    <w:p w:rsidR="0077647B" w:rsidRDefault="0077647B" w:rsidP="00446D12">
      <w:pPr>
        <w:ind w:firstLine="425"/>
        <w:jc w:val="both"/>
      </w:pPr>
    </w:p>
    <w:p w:rsidR="00235254" w:rsidRDefault="00235254" w:rsidP="00235254">
      <w:pPr>
        <w:ind w:left="360"/>
        <w:jc w:val="both"/>
        <w:rPr>
          <w:b/>
        </w:rPr>
      </w:pPr>
      <w:r>
        <w:rPr>
          <w:b/>
        </w:rPr>
        <w:t xml:space="preserve">8. </w:t>
      </w:r>
      <w:r w:rsidR="00B67B00" w:rsidRPr="00B67B00">
        <w:rPr>
          <w:b/>
        </w:rPr>
        <w:t>Определение грубых ошибок среди результатов опыта</w:t>
      </w:r>
    </w:p>
    <w:p w:rsidR="00221788" w:rsidRDefault="00221788" w:rsidP="00221788">
      <w:pPr>
        <w:ind w:firstLine="425"/>
        <w:jc w:val="center"/>
      </w:pPr>
    </w:p>
    <w:p w:rsidR="00452104" w:rsidRDefault="00221788" w:rsidP="00221788">
      <w:pPr>
        <w:ind w:firstLine="425"/>
        <w:jc w:val="center"/>
      </w:pPr>
      <w:r w:rsidRPr="00221788">
        <w:t>Определение ошибок при прямых измерениях</w:t>
      </w:r>
    </w:p>
    <w:p w:rsidR="00221788" w:rsidRPr="00221788" w:rsidRDefault="00221788" w:rsidP="00221788">
      <w:pPr>
        <w:ind w:firstLine="425"/>
        <w:jc w:val="both"/>
      </w:pPr>
      <w:r w:rsidRPr="00221788">
        <w:rPr>
          <w:b/>
          <w:bCs/>
        </w:rPr>
        <w:t>Прямыми измерениями</w:t>
      </w:r>
      <w:r w:rsidRPr="00221788">
        <w:t> называют такие измерения, при которых физические величины определяются непосредственно при помощи измерительных приборов.</w:t>
      </w:r>
    </w:p>
    <w:p w:rsidR="00221788" w:rsidRPr="00221788" w:rsidRDefault="00221788" w:rsidP="00221788">
      <w:pPr>
        <w:ind w:firstLine="425"/>
        <w:jc w:val="both"/>
      </w:pPr>
      <w:r w:rsidRPr="00221788">
        <w:t>Пусть </w:t>
      </w:r>
      <w:proofErr w:type="spellStart"/>
      <w:r w:rsidRPr="00221788">
        <w:rPr>
          <w:i/>
          <w:iCs/>
        </w:rPr>
        <w:t>х</w:t>
      </w:r>
      <w:proofErr w:type="spellEnd"/>
      <w:r w:rsidRPr="00221788">
        <w:t> - измеряемая величина, </w:t>
      </w:r>
      <w:r w:rsidRPr="00221788">
        <w:drawing>
          <wp:inline distT="0" distB="0" distL="0" distR="0">
            <wp:extent cx="819150" cy="228600"/>
            <wp:effectExtent l="19050" t="0" r="0" b="0"/>
            <wp:docPr id="668" name="Picture 668" descr="http://web-local.rudn.ru/web-local/uem/ido/8/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web-local.rudn.ru/web-local/uem/ido/8/Image1.gif"/>
                    <pic:cNvPicPr>
                      <a:picLocks noChangeAspect="1" noChangeArrowheads="1"/>
                    </pic:cNvPicPr>
                  </pic:nvPicPr>
                  <pic:blipFill>
                    <a:blip r:embed="rId23" cstate="print"/>
                    <a:srcRect/>
                    <a:stretch>
                      <a:fillRect/>
                    </a:stretch>
                  </pic:blipFill>
                  <pic:spPr bwMode="auto">
                    <a:xfrm>
                      <a:off x="0" y="0"/>
                      <a:ext cx="819150" cy="228600"/>
                    </a:xfrm>
                    <a:prstGeom prst="rect">
                      <a:avLst/>
                    </a:prstGeom>
                    <a:noFill/>
                    <a:ln w="9525">
                      <a:noFill/>
                      <a:miter lim="800000"/>
                      <a:headEnd/>
                      <a:tailEnd/>
                    </a:ln>
                  </pic:spPr>
                </pic:pic>
              </a:graphicData>
            </a:graphic>
          </wp:inline>
        </w:drawing>
      </w:r>
      <w:r w:rsidRPr="00221788">
        <w:t> - результаты отдельных измерений, а </w:t>
      </w:r>
      <w:proofErr w:type="spellStart"/>
      <w:r w:rsidRPr="00221788">
        <w:rPr>
          <w:i/>
          <w:iCs/>
        </w:rPr>
        <w:t>n</w:t>
      </w:r>
      <w:proofErr w:type="spellEnd"/>
      <w:r w:rsidRPr="00221788">
        <w:t> - число отдельных измерений.</w:t>
      </w:r>
    </w:p>
    <w:p w:rsidR="00221788" w:rsidRPr="00221788" w:rsidRDefault="00221788" w:rsidP="00221788">
      <w:pPr>
        <w:ind w:firstLine="425"/>
        <w:jc w:val="both"/>
      </w:pPr>
      <w:r w:rsidRPr="00221788">
        <w:t>Среднее арифметическое </w:t>
      </w:r>
      <w:r w:rsidRPr="00221788">
        <w:drawing>
          <wp:inline distT="0" distB="0" distL="0" distR="0">
            <wp:extent cx="238125" cy="238125"/>
            <wp:effectExtent l="19050" t="0" r="0" b="0"/>
            <wp:docPr id="669" name="Picture 669" descr="http://web-local.rudn.ru/web-local/uem/ido/8/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web-local.rudn.ru/web-local/uem/ido/8/Image2.gif"/>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221788">
        <w:t> из этих результатов, то есть величина</w:t>
      </w:r>
    </w:p>
    <w:tbl>
      <w:tblPr>
        <w:tblW w:w="0" w:type="auto"/>
        <w:tblCellSpacing w:w="15" w:type="dxa"/>
        <w:tblCellMar>
          <w:top w:w="15" w:type="dxa"/>
          <w:left w:w="15" w:type="dxa"/>
          <w:bottom w:w="15" w:type="dxa"/>
          <w:right w:w="15" w:type="dxa"/>
        </w:tblCellMar>
        <w:tblLook w:val="04A0"/>
      </w:tblPr>
      <w:tblGrid>
        <w:gridCol w:w="3525"/>
        <w:gridCol w:w="355"/>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drawing>
                <wp:inline distT="0" distB="0" distL="0" distR="0">
                  <wp:extent cx="2171700" cy="495300"/>
                  <wp:effectExtent l="19050" t="0" r="0" b="0"/>
                  <wp:docPr id="670" name="Picture 670" descr="http://web-local.rudn.ru/web-local/uem/ido/8/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web-local.rudn.ru/web-local/uem/ido/8/Image3.gif"/>
                          <pic:cNvPicPr>
                            <a:picLocks noChangeAspect="1" noChangeArrowheads="1"/>
                          </pic:cNvPicPr>
                        </pic:nvPicPr>
                        <pic:blipFill>
                          <a:blip r:embed="rId25" cstate="print"/>
                          <a:srcRect/>
                          <a:stretch>
                            <a:fillRect/>
                          </a:stretch>
                        </pic:blipFill>
                        <pic:spPr bwMode="auto">
                          <a:xfrm>
                            <a:off x="0" y="0"/>
                            <a:ext cx="2171700" cy="49530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(1)</w:t>
            </w:r>
          </w:p>
        </w:tc>
      </w:tr>
    </w:tbl>
    <w:p w:rsidR="00221788" w:rsidRPr="00221788" w:rsidRDefault="00221788" w:rsidP="00221788">
      <w:pPr>
        <w:ind w:firstLine="425"/>
        <w:jc w:val="both"/>
      </w:pPr>
      <w:r w:rsidRPr="00221788">
        <w:t>является, как было указано, наиболее близкой к истинному значению измеряемой величины.</w:t>
      </w:r>
    </w:p>
    <w:p w:rsidR="00221788" w:rsidRPr="00221788" w:rsidRDefault="00221788" w:rsidP="00221788">
      <w:pPr>
        <w:ind w:firstLine="425"/>
        <w:jc w:val="both"/>
      </w:pPr>
      <w:r w:rsidRPr="00221788">
        <w:t>Разности </w:t>
      </w:r>
      <w:r w:rsidRPr="00221788">
        <w:drawing>
          <wp:inline distT="0" distB="0" distL="0" distR="0">
            <wp:extent cx="2028825" cy="238125"/>
            <wp:effectExtent l="19050" t="0" r="9525" b="0"/>
            <wp:docPr id="671" name="Picture 671" descr="http://web-local.rudn.ru/web-local/uem/ido/8/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eb-local.rudn.ru/web-local/uem/ido/8/Image4.gif"/>
                    <pic:cNvPicPr>
                      <a:picLocks noChangeAspect="1" noChangeArrowheads="1"/>
                    </pic:cNvPicPr>
                  </pic:nvPicPr>
                  <pic:blipFill>
                    <a:blip r:embed="rId26" cstate="print"/>
                    <a:srcRect/>
                    <a:stretch>
                      <a:fillRect/>
                    </a:stretch>
                  </pic:blipFill>
                  <pic:spPr bwMode="auto">
                    <a:xfrm>
                      <a:off x="0" y="0"/>
                      <a:ext cx="2028825" cy="238125"/>
                    </a:xfrm>
                    <a:prstGeom prst="rect">
                      <a:avLst/>
                    </a:prstGeom>
                    <a:noFill/>
                    <a:ln w="9525">
                      <a:noFill/>
                      <a:miter lim="800000"/>
                      <a:headEnd/>
                      <a:tailEnd/>
                    </a:ln>
                  </pic:spPr>
                </pic:pic>
              </a:graphicData>
            </a:graphic>
          </wp:inline>
        </w:drawing>
      </w:r>
      <w:r w:rsidRPr="00221788">
        <w:t> называются абсолютными ошибками отдельных измерений и могут быть как положительными, так и отрицательными величинами.</w:t>
      </w:r>
    </w:p>
    <w:p w:rsidR="00221788" w:rsidRPr="00221788" w:rsidRDefault="00221788" w:rsidP="00221788">
      <w:pPr>
        <w:ind w:firstLine="425"/>
        <w:jc w:val="both"/>
      </w:pPr>
      <w:r w:rsidRPr="00221788">
        <w:t>Для определения средней абсолютной ошибки результата </w:t>
      </w:r>
      <w:r w:rsidRPr="00221788">
        <w:drawing>
          <wp:inline distT="0" distB="0" distL="0" distR="0">
            <wp:extent cx="381000" cy="238125"/>
            <wp:effectExtent l="19050" t="0" r="0" b="0"/>
            <wp:docPr id="672" name="Picture 672" descr="http://web-local.rudn.ru/web-local/uem/ido/8/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web-local.rudn.ru/web-local/uem/ido/8/Image5.gif"/>
                    <pic:cNvPicPr>
                      <a:picLocks noChangeAspect="1" noChangeArrowheads="1"/>
                    </pic:cNvPicPr>
                  </pic:nvPicPr>
                  <pic:blipFill>
                    <a:blip r:embed="rId27" cstate="print"/>
                    <a:srcRect/>
                    <a:stretch>
                      <a:fillRect/>
                    </a:stretch>
                  </pic:blipFill>
                  <pic:spPr bwMode="auto">
                    <a:xfrm>
                      <a:off x="0" y="0"/>
                      <a:ext cx="381000" cy="238125"/>
                    </a:xfrm>
                    <a:prstGeom prst="rect">
                      <a:avLst/>
                    </a:prstGeom>
                    <a:noFill/>
                    <a:ln w="9525">
                      <a:noFill/>
                      <a:miter lim="800000"/>
                      <a:headEnd/>
                      <a:tailEnd/>
                    </a:ln>
                  </pic:spPr>
                </pic:pic>
              </a:graphicData>
            </a:graphic>
          </wp:inline>
        </w:drawing>
      </w:r>
      <w:r w:rsidRPr="00221788">
        <w:t>, берут среднее арифметическое абсолютных значений (модулей) отдельных ошибок:</w:t>
      </w:r>
    </w:p>
    <w:tbl>
      <w:tblPr>
        <w:tblW w:w="0" w:type="auto"/>
        <w:tblCellSpacing w:w="15" w:type="dxa"/>
        <w:tblCellMar>
          <w:top w:w="15" w:type="dxa"/>
          <w:left w:w="15" w:type="dxa"/>
          <w:bottom w:w="15" w:type="dxa"/>
          <w:right w:w="15" w:type="dxa"/>
        </w:tblCellMar>
        <w:tblLook w:val="04A0"/>
      </w:tblPr>
      <w:tblGrid>
        <w:gridCol w:w="4485"/>
        <w:gridCol w:w="120"/>
        <w:gridCol w:w="355"/>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drawing>
                <wp:inline distT="0" distB="0" distL="0" distR="0">
                  <wp:extent cx="2781300" cy="495300"/>
                  <wp:effectExtent l="19050" t="0" r="0" b="0"/>
                  <wp:docPr id="673" name="Picture 673" descr="http://web-local.rudn.ru/web-local/uem/ido/8/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eb-local.rudn.ru/web-local/uem/ido/8/Image6.gif"/>
                          <pic:cNvPicPr>
                            <a:picLocks noChangeAspect="1" noChangeArrowheads="1"/>
                          </pic:cNvPicPr>
                        </pic:nvPicPr>
                        <pic:blipFill>
                          <a:blip r:embed="rId28" cstate="print"/>
                          <a:srcRect/>
                          <a:stretch>
                            <a:fillRect/>
                          </a:stretch>
                        </pic:blipFill>
                        <pic:spPr bwMode="auto">
                          <a:xfrm>
                            <a:off x="0" y="0"/>
                            <a:ext cx="2781300" cy="49530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w:t>
            </w:r>
          </w:p>
        </w:tc>
        <w:tc>
          <w:tcPr>
            <w:tcW w:w="0" w:type="auto"/>
            <w:vAlign w:val="center"/>
            <w:hideMark/>
          </w:tcPr>
          <w:p w:rsidR="00221788" w:rsidRPr="00221788" w:rsidRDefault="00221788" w:rsidP="00221788">
            <w:pPr>
              <w:ind w:firstLine="425"/>
              <w:jc w:val="both"/>
            </w:pPr>
            <w:r w:rsidRPr="00221788">
              <w:t>(2)</w:t>
            </w:r>
          </w:p>
        </w:tc>
      </w:tr>
    </w:tbl>
    <w:p w:rsidR="00221788" w:rsidRPr="00221788" w:rsidRDefault="00221788" w:rsidP="00221788">
      <w:pPr>
        <w:ind w:firstLine="425"/>
        <w:jc w:val="both"/>
      </w:pPr>
      <w:r w:rsidRPr="00221788">
        <w:t>где </w:t>
      </w:r>
      <w:r w:rsidRPr="00221788">
        <w:drawing>
          <wp:inline distT="0" distB="0" distL="0" distR="0">
            <wp:extent cx="3657600" cy="304800"/>
            <wp:effectExtent l="19050" t="0" r="0" b="0"/>
            <wp:docPr id="674" name="Picture 674" descr="http://web-local.rudn.ru/web-local/uem/ido/8/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eb-local.rudn.ru/web-local/uem/ido/8/Image7.gif"/>
                    <pic:cNvPicPr>
                      <a:picLocks noChangeAspect="1" noChangeArrowheads="1"/>
                    </pic:cNvPicPr>
                  </pic:nvPicPr>
                  <pic:blipFill>
                    <a:blip r:embed="rId29" cstate="print"/>
                    <a:srcRect/>
                    <a:stretch>
                      <a:fillRect/>
                    </a:stretch>
                  </pic:blipFill>
                  <pic:spPr bwMode="auto">
                    <a:xfrm>
                      <a:off x="0" y="0"/>
                      <a:ext cx="3657600" cy="304800"/>
                    </a:xfrm>
                    <a:prstGeom prst="rect">
                      <a:avLst/>
                    </a:prstGeom>
                    <a:noFill/>
                    <a:ln w="9525">
                      <a:noFill/>
                      <a:miter lim="800000"/>
                      <a:headEnd/>
                      <a:tailEnd/>
                    </a:ln>
                  </pic:spPr>
                </pic:pic>
              </a:graphicData>
            </a:graphic>
          </wp:inline>
        </w:drawing>
      </w:r>
      <w:r w:rsidRPr="00221788">
        <w:t>. Мы берем модули абсолютных ошибок, чтобы не допустить частичной или полной взаимной компенсации этих ошибок и вычислить максимальную погрешность.</w:t>
      </w:r>
    </w:p>
    <w:p w:rsidR="00221788" w:rsidRPr="00221788" w:rsidRDefault="00221788" w:rsidP="00221788">
      <w:pPr>
        <w:ind w:firstLine="425"/>
        <w:jc w:val="both"/>
      </w:pPr>
      <w:r w:rsidRPr="00221788">
        <w:t>Отношение средней абсолютной ошибки результата </w:t>
      </w:r>
      <w:r w:rsidRPr="00221788">
        <w:drawing>
          <wp:inline distT="0" distB="0" distL="0" distR="0">
            <wp:extent cx="381000" cy="238125"/>
            <wp:effectExtent l="19050" t="0" r="0" b="0"/>
            <wp:docPr id="675" name="Picture 675" descr="http://web-local.rudn.ru/web-local/uem/ido/8/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web-local.rudn.ru/web-local/uem/ido/8/Image5.gif"/>
                    <pic:cNvPicPr>
                      <a:picLocks noChangeAspect="1" noChangeArrowheads="1"/>
                    </pic:cNvPicPr>
                  </pic:nvPicPr>
                  <pic:blipFill>
                    <a:blip r:embed="rId27" cstate="print"/>
                    <a:srcRect/>
                    <a:stretch>
                      <a:fillRect/>
                    </a:stretch>
                  </pic:blipFill>
                  <pic:spPr bwMode="auto">
                    <a:xfrm>
                      <a:off x="0" y="0"/>
                      <a:ext cx="381000" cy="238125"/>
                    </a:xfrm>
                    <a:prstGeom prst="rect">
                      <a:avLst/>
                    </a:prstGeom>
                    <a:noFill/>
                    <a:ln w="9525">
                      <a:noFill/>
                      <a:miter lim="800000"/>
                      <a:headEnd/>
                      <a:tailEnd/>
                    </a:ln>
                  </pic:spPr>
                </pic:pic>
              </a:graphicData>
            </a:graphic>
          </wp:inline>
        </w:drawing>
      </w:r>
      <w:r w:rsidRPr="00221788">
        <w:t> к его среднему значению </w:t>
      </w:r>
      <w:r w:rsidRPr="00221788">
        <w:drawing>
          <wp:inline distT="0" distB="0" distL="0" distR="0">
            <wp:extent cx="238125" cy="238125"/>
            <wp:effectExtent l="19050" t="0" r="0" b="0"/>
            <wp:docPr id="676" name="Picture 676" descr="http://web-local.rudn.ru/web-local/uem/ido/8/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web-local.rudn.ru/web-local/uem/ido/8/Image8.gif"/>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221788">
        <w:t> называют средней относительной ошибкой </w:t>
      </w:r>
      <w:r w:rsidRPr="00221788">
        <w:rPr>
          <w:i/>
          <w:iCs/>
        </w:rPr>
        <w:t>(Е)</w:t>
      </w:r>
      <w:r w:rsidRPr="00221788">
        <w:t> измерений:</w:t>
      </w:r>
    </w:p>
    <w:tbl>
      <w:tblPr>
        <w:tblW w:w="0" w:type="auto"/>
        <w:tblCellSpacing w:w="15" w:type="dxa"/>
        <w:tblCellMar>
          <w:top w:w="15" w:type="dxa"/>
          <w:left w:w="15" w:type="dxa"/>
          <w:bottom w:w="15" w:type="dxa"/>
          <w:right w:w="15" w:type="dxa"/>
        </w:tblCellMar>
        <w:tblLook w:val="04A0"/>
      </w:tblPr>
      <w:tblGrid>
        <w:gridCol w:w="1170"/>
        <w:gridCol w:w="120"/>
        <w:gridCol w:w="355"/>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drawing>
                <wp:inline distT="0" distB="0" distL="0" distR="0">
                  <wp:extent cx="695325" cy="514350"/>
                  <wp:effectExtent l="0" t="0" r="0" b="0"/>
                  <wp:docPr id="677" name="Picture 677" descr="http://web-local.rudn.ru/web-local/uem/ido/8/Imag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web-local.rudn.ru/web-local/uem/ido/8/Image9.gif"/>
                          <pic:cNvPicPr>
                            <a:picLocks noChangeAspect="1" noChangeArrowheads="1"/>
                          </pic:cNvPicPr>
                        </pic:nvPicPr>
                        <pic:blipFill>
                          <a:blip r:embed="rId30" cstate="print"/>
                          <a:srcRect/>
                          <a:stretch>
                            <a:fillRect/>
                          </a:stretch>
                        </pic:blipFill>
                        <pic:spPr bwMode="auto">
                          <a:xfrm>
                            <a:off x="0" y="0"/>
                            <a:ext cx="695325" cy="51435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w:t>
            </w:r>
          </w:p>
        </w:tc>
        <w:tc>
          <w:tcPr>
            <w:tcW w:w="0" w:type="auto"/>
            <w:vAlign w:val="center"/>
            <w:hideMark/>
          </w:tcPr>
          <w:p w:rsidR="00221788" w:rsidRPr="00221788" w:rsidRDefault="00221788" w:rsidP="00221788">
            <w:pPr>
              <w:ind w:firstLine="425"/>
              <w:jc w:val="both"/>
            </w:pPr>
            <w:r w:rsidRPr="00221788">
              <w:t>(3)</w:t>
            </w:r>
          </w:p>
        </w:tc>
      </w:tr>
    </w:tbl>
    <w:p w:rsidR="00221788" w:rsidRPr="00221788" w:rsidRDefault="00221788" w:rsidP="00221788">
      <w:pPr>
        <w:ind w:firstLine="425"/>
        <w:jc w:val="both"/>
      </w:pPr>
      <w:r w:rsidRPr="00221788">
        <w:t>Относительную ошибку выражают также в процентах:</w:t>
      </w:r>
    </w:p>
    <w:tbl>
      <w:tblPr>
        <w:tblW w:w="0" w:type="auto"/>
        <w:tblCellSpacing w:w="15" w:type="dxa"/>
        <w:tblCellMar>
          <w:top w:w="15" w:type="dxa"/>
          <w:left w:w="15" w:type="dxa"/>
          <w:bottom w:w="15" w:type="dxa"/>
          <w:right w:w="15" w:type="dxa"/>
        </w:tblCellMar>
        <w:tblLook w:val="04A0"/>
      </w:tblPr>
      <w:tblGrid>
        <w:gridCol w:w="1170"/>
        <w:gridCol w:w="855"/>
        <w:gridCol w:w="120"/>
        <w:gridCol w:w="355"/>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drawing>
                <wp:inline distT="0" distB="0" distL="0" distR="0">
                  <wp:extent cx="695325" cy="514350"/>
                  <wp:effectExtent l="0" t="0" r="0" b="0"/>
                  <wp:docPr id="678" name="Picture 678" descr="http://web-local.rudn.ru/web-local/uem/ido/8/Imag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web-local.rudn.ru/web-local/uem/ido/8/Image9.gif"/>
                          <pic:cNvPicPr>
                            <a:picLocks noChangeAspect="1" noChangeArrowheads="1"/>
                          </pic:cNvPicPr>
                        </pic:nvPicPr>
                        <pic:blipFill>
                          <a:blip r:embed="rId30" cstate="print"/>
                          <a:srcRect/>
                          <a:stretch>
                            <a:fillRect/>
                          </a:stretch>
                        </pic:blipFill>
                        <pic:spPr bwMode="auto">
                          <a:xfrm>
                            <a:off x="0" y="0"/>
                            <a:ext cx="695325" cy="51435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drawing>
                <wp:inline distT="0" distB="0" distL="0" distR="0">
                  <wp:extent cx="504825" cy="190500"/>
                  <wp:effectExtent l="0" t="0" r="0" b="0"/>
                  <wp:docPr id="679" name="Picture 679" descr="http://web-local.rudn.ru/web-local/uem/ido/8/Imag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web-local.rudn.ru/web-local/uem/ido/8/Image10.gif"/>
                          <pic:cNvPicPr>
                            <a:picLocks noChangeAspect="1" noChangeArrowheads="1"/>
                          </pic:cNvPicPr>
                        </pic:nvPicPr>
                        <pic:blipFill>
                          <a:blip r:embed="rId31" cstate="print"/>
                          <a:srcRect/>
                          <a:stretch>
                            <a:fillRect/>
                          </a:stretch>
                        </pic:blipFill>
                        <pic:spPr bwMode="auto">
                          <a:xfrm>
                            <a:off x="0" y="0"/>
                            <a:ext cx="504825" cy="19050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w:t>
            </w:r>
          </w:p>
        </w:tc>
        <w:tc>
          <w:tcPr>
            <w:tcW w:w="0" w:type="auto"/>
            <w:vAlign w:val="center"/>
            <w:hideMark/>
          </w:tcPr>
          <w:p w:rsidR="00221788" w:rsidRPr="00221788" w:rsidRDefault="00221788" w:rsidP="00221788">
            <w:pPr>
              <w:ind w:firstLine="425"/>
              <w:jc w:val="both"/>
            </w:pPr>
            <w:r w:rsidRPr="00221788">
              <w:t>(4)</w:t>
            </w:r>
          </w:p>
        </w:tc>
      </w:tr>
    </w:tbl>
    <w:p w:rsidR="00221788" w:rsidRPr="00221788" w:rsidRDefault="00221788" w:rsidP="00221788">
      <w:pPr>
        <w:ind w:firstLine="425"/>
        <w:jc w:val="both"/>
      </w:pPr>
      <w:r w:rsidRPr="00221788">
        <w:t>Результат измерений </w:t>
      </w:r>
      <w:r w:rsidRPr="00221788">
        <w:drawing>
          <wp:inline distT="0" distB="0" distL="0" distR="0">
            <wp:extent cx="276225" cy="209550"/>
            <wp:effectExtent l="19050" t="0" r="0" b="0"/>
            <wp:docPr id="680" name="Picture 680" descr="http://web-local.rudn.ru/web-local/uem/ido/8/Imag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web-local.rudn.ru/web-local/uem/ido/8/Image11.gif"/>
                    <pic:cNvPicPr>
                      <a:picLocks noChangeAspect="1" noChangeArrowheads="1"/>
                    </pic:cNvPicPr>
                  </pic:nvPicPr>
                  <pic:blipFill>
                    <a:blip r:embed="rId32" cstate="print"/>
                    <a:srcRect/>
                    <a:stretch>
                      <a:fillRect/>
                    </a:stretch>
                  </pic:blipFill>
                  <pic:spPr bwMode="auto">
                    <a:xfrm>
                      <a:off x="0" y="0"/>
                      <a:ext cx="276225" cy="209550"/>
                    </a:xfrm>
                    <a:prstGeom prst="rect">
                      <a:avLst/>
                    </a:prstGeom>
                    <a:noFill/>
                    <a:ln w="9525">
                      <a:noFill/>
                      <a:miter lim="800000"/>
                      <a:headEnd/>
                      <a:tailEnd/>
                    </a:ln>
                  </pic:spPr>
                </pic:pic>
              </a:graphicData>
            </a:graphic>
          </wp:inline>
        </w:drawing>
      </w:r>
      <w:r w:rsidRPr="00221788">
        <w:t> записывают так:</w:t>
      </w:r>
    </w:p>
    <w:tbl>
      <w:tblPr>
        <w:tblW w:w="0" w:type="auto"/>
        <w:tblCellSpacing w:w="15" w:type="dxa"/>
        <w:tblCellMar>
          <w:top w:w="15" w:type="dxa"/>
          <w:left w:w="15" w:type="dxa"/>
          <w:bottom w:w="15" w:type="dxa"/>
          <w:right w:w="15" w:type="dxa"/>
        </w:tblCellMar>
        <w:tblLook w:val="04A0"/>
      </w:tblPr>
      <w:tblGrid>
        <w:gridCol w:w="1680"/>
        <w:gridCol w:w="120"/>
        <w:gridCol w:w="355"/>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drawing>
                <wp:inline distT="0" distB="0" distL="0" distR="0">
                  <wp:extent cx="1000125" cy="238125"/>
                  <wp:effectExtent l="19050" t="0" r="0" b="0"/>
                  <wp:docPr id="681" name="Picture 681" descr="http://web-local.rudn.ru/web-local/uem/ido/8/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web-local.rudn.ru/web-local/uem/ido/8/Image12.gif"/>
                          <pic:cNvPicPr>
                            <a:picLocks noChangeAspect="1" noChangeArrowheads="1"/>
                          </pic:cNvPicPr>
                        </pic:nvPicPr>
                        <pic:blipFill>
                          <a:blip r:embed="rId33" cstate="print"/>
                          <a:srcRect/>
                          <a:stretch>
                            <a:fillRect/>
                          </a:stretch>
                        </pic:blipFill>
                        <pic:spPr bwMode="auto">
                          <a:xfrm>
                            <a:off x="0" y="0"/>
                            <a:ext cx="1000125" cy="238125"/>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w:t>
            </w:r>
          </w:p>
        </w:tc>
        <w:tc>
          <w:tcPr>
            <w:tcW w:w="0" w:type="auto"/>
            <w:vAlign w:val="center"/>
            <w:hideMark/>
          </w:tcPr>
          <w:p w:rsidR="00221788" w:rsidRPr="00221788" w:rsidRDefault="00221788" w:rsidP="00221788">
            <w:pPr>
              <w:ind w:firstLine="425"/>
              <w:jc w:val="both"/>
            </w:pPr>
            <w:r w:rsidRPr="00221788">
              <w:t>(5)</w:t>
            </w:r>
          </w:p>
        </w:tc>
      </w:tr>
    </w:tbl>
    <w:p w:rsidR="00221788" w:rsidRPr="00221788" w:rsidRDefault="00221788" w:rsidP="00221788">
      <w:pPr>
        <w:ind w:firstLine="425"/>
        <w:jc w:val="both"/>
      </w:pPr>
      <w:r w:rsidRPr="00221788">
        <w:t>Формула (5) выражает тот факт, что истинное значение измеренной величины </w:t>
      </w:r>
      <w:r w:rsidRPr="00221788">
        <w:drawing>
          <wp:inline distT="0" distB="0" distL="0" distR="0">
            <wp:extent cx="361950" cy="228600"/>
            <wp:effectExtent l="19050" t="0" r="0" b="0"/>
            <wp:docPr id="682" name="Picture 682" descr="http://web-local.rudn.ru/web-local/uem/ido/8/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web-local.rudn.ru/web-local/uem/ido/8/Image13.gif"/>
                    <pic:cNvPicPr>
                      <a:picLocks noChangeAspect="1" noChangeArrowheads="1"/>
                    </pic:cNvPicPr>
                  </pic:nvPicPr>
                  <pic:blipFill>
                    <a:blip r:embed="rId34" cstate="print"/>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221788">
        <w:t xml:space="preserve"> находится в интервале </w:t>
      </w:r>
      <w:proofErr w:type="gramStart"/>
      <w:r w:rsidRPr="00221788">
        <w:t>между</w:t>
      </w:r>
      <w:proofErr w:type="gramEnd"/>
      <w:r w:rsidRPr="00221788">
        <w:t> </w:t>
      </w:r>
      <w:r w:rsidRPr="00221788">
        <w:drawing>
          <wp:inline distT="0" distB="0" distL="0" distR="0">
            <wp:extent cx="1762125" cy="238125"/>
            <wp:effectExtent l="19050" t="0" r="0" b="0"/>
            <wp:docPr id="683" name="Picture 683" descr="http://web-local.rudn.ru/web-local/uem/ido/8/Imag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web-local.rudn.ru/web-local/uem/ido/8/Image14.gif"/>
                    <pic:cNvPicPr>
                      <a:picLocks noChangeAspect="1" noChangeArrowheads="1"/>
                    </pic:cNvPicPr>
                  </pic:nvPicPr>
                  <pic:blipFill>
                    <a:blip r:embed="rId35" cstate="print"/>
                    <a:srcRect/>
                    <a:stretch>
                      <a:fillRect/>
                    </a:stretch>
                  </pic:blipFill>
                  <pic:spPr bwMode="auto">
                    <a:xfrm>
                      <a:off x="0" y="0"/>
                      <a:ext cx="1762125" cy="238125"/>
                    </a:xfrm>
                    <a:prstGeom prst="rect">
                      <a:avLst/>
                    </a:prstGeom>
                    <a:noFill/>
                    <a:ln w="9525">
                      <a:noFill/>
                      <a:miter lim="800000"/>
                      <a:headEnd/>
                      <a:tailEnd/>
                    </a:ln>
                  </pic:spPr>
                </pic:pic>
              </a:graphicData>
            </a:graphic>
          </wp:inline>
        </w:drawing>
      </w:r>
      <w:r w:rsidRPr="00221788">
        <w:t>.</w:t>
      </w:r>
    </w:p>
    <w:p w:rsidR="00452104" w:rsidRDefault="00452104" w:rsidP="00452104">
      <w:pPr>
        <w:ind w:firstLine="425"/>
        <w:jc w:val="both"/>
      </w:pPr>
    </w:p>
    <w:p w:rsidR="00221788" w:rsidRPr="00221788" w:rsidRDefault="00221788" w:rsidP="00221788">
      <w:pPr>
        <w:ind w:firstLine="425"/>
        <w:jc w:val="center"/>
      </w:pPr>
      <w:r w:rsidRPr="00221788">
        <w:rPr>
          <w:bCs/>
        </w:rPr>
        <w:t>Определение ошибок при косвенных измерениях</w:t>
      </w:r>
    </w:p>
    <w:p w:rsidR="00221788" w:rsidRPr="00221788" w:rsidRDefault="00221788" w:rsidP="00221788">
      <w:pPr>
        <w:ind w:firstLine="425"/>
        <w:jc w:val="both"/>
      </w:pPr>
      <w:r w:rsidRPr="00221788">
        <w:t>В тех случаях, когда физическая величина не может быть измерена непосредственно, прибегают к косвенным измерениям.</w:t>
      </w:r>
    </w:p>
    <w:p w:rsidR="00221788" w:rsidRPr="00221788" w:rsidRDefault="00221788" w:rsidP="00221788">
      <w:pPr>
        <w:ind w:firstLine="425"/>
        <w:jc w:val="both"/>
      </w:pPr>
      <w:r w:rsidRPr="00221788">
        <w:t>Допустим, что нам необходимо измерить некоторую величину </w:t>
      </w:r>
      <w:proofErr w:type="gramStart"/>
      <w:r w:rsidRPr="00221788">
        <w:rPr>
          <w:i/>
          <w:iCs/>
        </w:rPr>
        <w:t>х</w:t>
      </w:r>
      <w:proofErr w:type="gramEnd"/>
      <w:r w:rsidRPr="00221788">
        <w:t xml:space="preserve">. </w:t>
      </w:r>
      <w:proofErr w:type="gramStart"/>
      <w:r w:rsidRPr="00221788">
        <w:t>Из</w:t>
      </w:r>
      <w:proofErr w:type="gramEnd"/>
      <w:r w:rsidRPr="00221788">
        <w:t xml:space="preserve"> теории или опыта известно, что величина </w:t>
      </w:r>
      <w:proofErr w:type="spellStart"/>
      <w:r w:rsidRPr="00221788">
        <w:rPr>
          <w:i/>
          <w:iCs/>
        </w:rPr>
        <w:t>х</w:t>
      </w:r>
      <w:proofErr w:type="spellEnd"/>
      <w:r w:rsidRPr="00221788">
        <w:t> связана функциональной зависимостью с некоторыми величинами </w:t>
      </w:r>
      <w:r w:rsidRPr="00221788">
        <w:rPr>
          <w:i/>
          <w:iCs/>
        </w:rPr>
        <w:t xml:space="preserve">а, </w:t>
      </w:r>
      <w:proofErr w:type="spellStart"/>
      <w:r w:rsidRPr="00221788">
        <w:rPr>
          <w:i/>
          <w:iCs/>
        </w:rPr>
        <w:t>b</w:t>
      </w:r>
      <w:proofErr w:type="spellEnd"/>
      <w:r w:rsidRPr="00221788">
        <w:rPr>
          <w:i/>
          <w:iCs/>
        </w:rPr>
        <w:t xml:space="preserve">, </w:t>
      </w:r>
      <w:proofErr w:type="spellStart"/>
      <w:r w:rsidRPr="00221788">
        <w:rPr>
          <w:i/>
          <w:iCs/>
        </w:rPr>
        <w:t>c</w:t>
      </w:r>
      <w:proofErr w:type="spellEnd"/>
      <w:r w:rsidRPr="00221788">
        <w:rPr>
          <w:i/>
          <w:iCs/>
        </w:rPr>
        <w:t> </w:t>
      </w:r>
      <w:r w:rsidRPr="00221788">
        <w:t>и т.д. Величины </w:t>
      </w:r>
      <w:r w:rsidRPr="00221788">
        <w:rPr>
          <w:i/>
          <w:iCs/>
        </w:rPr>
        <w:t xml:space="preserve">а, </w:t>
      </w:r>
      <w:proofErr w:type="spellStart"/>
      <w:r w:rsidRPr="00221788">
        <w:rPr>
          <w:i/>
          <w:iCs/>
        </w:rPr>
        <w:t>b</w:t>
      </w:r>
      <w:r w:rsidRPr="00221788">
        <w:t>являются</w:t>
      </w:r>
      <w:proofErr w:type="spellEnd"/>
      <w:r w:rsidRPr="00221788">
        <w:t xml:space="preserve"> непосредственно </w:t>
      </w:r>
      <w:proofErr w:type="gramStart"/>
      <w:r w:rsidRPr="00221788">
        <w:t>измеряемыми</w:t>
      </w:r>
      <w:proofErr w:type="gramEnd"/>
      <w:r w:rsidRPr="00221788">
        <w:t>. Ошибка косвенно измеренной величины </w:t>
      </w:r>
      <w:r w:rsidRPr="00221788">
        <w:drawing>
          <wp:inline distT="0" distB="0" distL="0" distR="0">
            <wp:extent cx="233680" cy="212725"/>
            <wp:effectExtent l="19050" t="0" r="0" b="0"/>
            <wp:docPr id="1383" name="Picture 1383" descr="http://web-local.rudn.ru/web-local/uem/ido/8/Imag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http://web-local.rudn.ru/web-local/uem/ido/8/Image15.gif"/>
                    <pic:cNvPicPr>
                      <a:picLocks noChangeAspect="1" noChangeArrowheads="1"/>
                    </pic:cNvPicPr>
                  </pic:nvPicPr>
                  <pic:blipFill>
                    <a:blip r:embed="rId36" cstate="print"/>
                    <a:srcRect/>
                    <a:stretch>
                      <a:fillRect/>
                    </a:stretch>
                  </pic:blipFill>
                  <pic:spPr bwMode="auto">
                    <a:xfrm>
                      <a:off x="0" y="0"/>
                      <a:ext cx="233680" cy="212725"/>
                    </a:xfrm>
                    <a:prstGeom prst="rect">
                      <a:avLst/>
                    </a:prstGeom>
                    <a:noFill/>
                    <a:ln w="9525">
                      <a:noFill/>
                      <a:miter lim="800000"/>
                      <a:headEnd/>
                      <a:tailEnd/>
                    </a:ln>
                  </pic:spPr>
                </pic:pic>
              </a:graphicData>
            </a:graphic>
          </wp:inline>
        </w:drawing>
      </w:r>
      <w:r w:rsidRPr="00221788">
        <w:t>зависит от ошибок </w:t>
      </w:r>
      <w:proofErr w:type="spellStart"/>
      <w:proofErr w:type="gramStart"/>
      <w:r w:rsidRPr="00221788">
        <w:t>D</w:t>
      </w:r>
      <w:proofErr w:type="gramEnd"/>
      <w:r w:rsidRPr="00221788">
        <w:rPr>
          <w:i/>
          <w:iCs/>
        </w:rPr>
        <w:t>а</w:t>
      </w:r>
      <w:proofErr w:type="spellEnd"/>
      <w:r w:rsidRPr="00221788">
        <w:t>, D </w:t>
      </w:r>
      <w:proofErr w:type="spellStart"/>
      <w:r w:rsidRPr="00221788">
        <w:rPr>
          <w:i/>
          <w:iCs/>
        </w:rPr>
        <w:t>b</w:t>
      </w:r>
      <w:proofErr w:type="spellEnd"/>
      <w:r w:rsidRPr="00221788">
        <w:t>, D </w:t>
      </w:r>
      <w:proofErr w:type="spellStart"/>
      <w:r w:rsidRPr="00221788">
        <w:rPr>
          <w:i/>
          <w:iCs/>
        </w:rPr>
        <w:t>c</w:t>
      </w:r>
      <w:proofErr w:type="spellEnd"/>
      <w:r w:rsidRPr="00221788">
        <w:t xml:space="preserve">. В простейшем случае используют метод </w:t>
      </w:r>
      <w:r w:rsidRPr="00221788">
        <w:lastRenderedPageBreak/>
        <w:t>"наихудшего" случая, то есть когда все ошибки случайно действуют в направлении максимального увеличения ошибки </w:t>
      </w:r>
      <w:r w:rsidRPr="00221788">
        <w:drawing>
          <wp:inline distT="0" distB="0" distL="0" distR="0">
            <wp:extent cx="233680" cy="212725"/>
            <wp:effectExtent l="19050" t="0" r="0" b="0"/>
            <wp:docPr id="1384" name="Picture 1384" descr="http://web-local.rudn.ru/web-local/uem/ido/8/Imag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http://web-local.rudn.ru/web-local/uem/ido/8/Image15.gif"/>
                    <pic:cNvPicPr>
                      <a:picLocks noChangeAspect="1" noChangeArrowheads="1"/>
                    </pic:cNvPicPr>
                  </pic:nvPicPr>
                  <pic:blipFill>
                    <a:blip r:embed="rId36" cstate="print"/>
                    <a:srcRect/>
                    <a:stretch>
                      <a:fillRect/>
                    </a:stretch>
                  </pic:blipFill>
                  <pic:spPr bwMode="auto">
                    <a:xfrm>
                      <a:off x="0" y="0"/>
                      <a:ext cx="233680" cy="212725"/>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t>В дальнейшем мы будем пользоваться следующими правилами (ограничимся случаем </w:t>
      </w:r>
      <w:r w:rsidRPr="00221788">
        <w:drawing>
          <wp:inline distT="0" distB="0" distL="0" distR="0">
            <wp:extent cx="786765" cy="212725"/>
            <wp:effectExtent l="19050" t="0" r="0" b="0"/>
            <wp:docPr id="1385" name="Picture 1385" descr="http://web-local.rudn.ru/web-local/uem/ido/8/Image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ttp://web-local.rudn.ru/web-local/uem/ido/8/Image16.gif"/>
                    <pic:cNvPicPr>
                      <a:picLocks noChangeAspect="1" noChangeArrowheads="1"/>
                    </pic:cNvPicPr>
                  </pic:nvPicPr>
                  <pic:blipFill>
                    <a:blip r:embed="rId37" cstate="print"/>
                    <a:srcRect/>
                    <a:stretch>
                      <a:fillRect/>
                    </a:stretch>
                  </pic:blipFill>
                  <pic:spPr bwMode="auto">
                    <a:xfrm>
                      <a:off x="0" y="0"/>
                      <a:ext cx="786765" cy="212725"/>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t>1. </w:t>
      </w:r>
      <w:r w:rsidRPr="00221788">
        <w:drawing>
          <wp:inline distT="0" distB="0" distL="0" distR="0">
            <wp:extent cx="1010285" cy="233680"/>
            <wp:effectExtent l="19050" t="0" r="0" b="0"/>
            <wp:docPr id="1386" name="Picture 1386" descr="http://web-local.rudn.ru/web-local/uem/ido/8/Image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http://web-local.rudn.ru/web-local/uem/ido/8/Image17.gif"/>
                    <pic:cNvPicPr>
                      <a:picLocks noChangeAspect="1" noChangeArrowheads="1"/>
                    </pic:cNvPicPr>
                  </pic:nvPicPr>
                  <pic:blipFill>
                    <a:blip r:embed="rId38" cstate="print"/>
                    <a:srcRect/>
                    <a:stretch>
                      <a:fillRect/>
                    </a:stretch>
                  </pic:blipFill>
                  <pic:spPr bwMode="auto">
                    <a:xfrm>
                      <a:off x="0" y="0"/>
                      <a:ext cx="1010285" cy="23368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drawing>
          <wp:inline distT="0" distB="0" distL="0" distR="0">
            <wp:extent cx="1382395" cy="233680"/>
            <wp:effectExtent l="0" t="0" r="0" b="0"/>
            <wp:docPr id="1387" name="Picture 1387" descr="http://web-local.rudn.ru/web-local/uem/ido/8/Image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web-local.rudn.ru/web-local/uem/ido/8/Image18.gif"/>
                    <pic:cNvPicPr>
                      <a:picLocks noChangeAspect="1" noChangeArrowheads="1"/>
                    </pic:cNvPicPr>
                  </pic:nvPicPr>
                  <pic:blipFill>
                    <a:blip r:embed="rId39" cstate="print"/>
                    <a:srcRect/>
                    <a:stretch>
                      <a:fillRect/>
                    </a:stretch>
                  </pic:blipFill>
                  <pic:spPr bwMode="auto">
                    <a:xfrm>
                      <a:off x="0" y="0"/>
                      <a:ext cx="1382395" cy="23368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t>2. </w:t>
      </w:r>
      <w:r w:rsidRPr="00221788">
        <w:drawing>
          <wp:inline distT="0" distB="0" distL="0" distR="0">
            <wp:extent cx="1010285" cy="233680"/>
            <wp:effectExtent l="19050" t="0" r="0" b="0"/>
            <wp:docPr id="1388" name="Picture 1388" descr="http://web-local.rudn.ru/web-local/uem/ido/8/Imag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http://web-local.rudn.ru/web-local/uem/ido/8/Image19.gif"/>
                    <pic:cNvPicPr>
                      <a:picLocks noChangeAspect="1" noChangeArrowheads="1"/>
                    </pic:cNvPicPr>
                  </pic:nvPicPr>
                  <pic:blipFill>
                    <a:blip r:embed="rId40" cstate="print"/>
                    <a:srcRect/>
                    <a:stretch>
                      <a:fillRect/>
                    </a:stretch>
                  </pic:blipFill>
                  <pic:spPr bwMode="auto">
                    <a:xfrm>
                      <a:off x="0" y="0"/>
                      <a:ext cx="1010285" cy="23368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drawing>
          <wp:inline distT="0" distB="0" distL="0" distR="0">
            <wp:extent cx="2626360" cy="233680"/>
            <wp:effectExtent l="0" t="0" r="2540" b="0"/>
            <wp:docPr id="1389" name="Picture 1389" descr="http://web-local.rudn.ru/web-local/uem/ido/8/Imag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web-local.rudn.ru/web-local/uem/ido/8/Image20.gif"/>
                    <pic:cNvPicPr>
                      <a:picLocks noChangeAspect="1" noChangeArrowheads="1"/>
                    </pic:cNvPicPr>
                  </pic:nvPicPr>
                  <pic:blipFill>
                    <a:blip r:embed="rId41" cstate="print"/>
                    <a:srcRect/>
                    <a:stretch>
                      <a:fillRect/>
                    </a:stretch>
                  </pic:blipFill>
                  <pic:spPr bwMode="auto">
                    <a:xfrm>
                      <a:off x="0" y="0"/>
                      <a:ext cx="2626360" cy="23368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t>3. </w:t>
      </w:r>
      <w:r w:rsidRPr="00221788">
        <w:drawing>
          <wp:inline distT="0" distB="0" distL="0" distR="0">
            <wp:extent cx="956945" cy="233680"/>
            <wp:effectExtent l="19050" t="0" r="0" b="0"/>
            <wp:docPr id="1390" name="Picture 1390" descr="http://web-local.rudn.ru/web-local/uem/ido/8/Imag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web-local.rudn.ru/web-local/uem/ido/8/Image21.gif"/>
                    <pic:cNvPicPr>
                      <a:picLocks noChangeAspect="1" noChangeArrowheads="1"/>
                    </pic:cNvPicPr>
                  </pic:nvPicPr>
                  <pic:blipFill>
                    <a:blip r:embed="rId42" cstate="print"/>
                    <a:srcRect/>
                    <a:stretch>
                      <a:fillRect/>
                    </a:stretch>
                  </pic:blipFill>
                  <pic:spPr bwMode="auto">
                    <a:xfrm>
                      <a:off x="0" y="0"/>
                      <a:ext cx="956945" cy="23368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drawing>
          <wp:inline distT="0" distB="0" distL="0" distR="0">
            <wp:extent cx="3509010" cy="233680"/>
            <wp:effectExtent l="0" t="0" r="0" b="0"/>
            <wp:docPr id="1391" name="Picture 1391" descr="http://web-local.rudn.ru/web-local/uem/ido/8/Imag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web-local.rudn.ru/web-local/uem/ido/8/Image22.gif"/>
                    <pic:cNvPicPr>
                      <a:picLocks noChangeAspect="1" noChangeArrowheads="1"/>
                    </pic:cNvPicPr>
                  </pic:nvPicPr>
                  <pic:blipFill>
                    <a:blip r:embed="rId43" cstate="print"/>
                    <a:srcRect/>
                    <a:stretch>
                      <a:fillRect/>
                    </a:stretch>
                  </pic:blipFill>
                  <pic:spPr bwMode="auto">
                    <a:xfrm>
                      <a:off x="0" y="0"/>
                      <a:ext cx="3509010" cy="23368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t>Произведение </w:t>
      </w:r>
      <w:r w:rsidRPr="00221788">
        <w:drawing>
          <wp:inline distT="0" distB="0" distL="0" distR="0">
            <wp:extent cx="669925" cy="233680"/>
            <wp:effectExtent l="19050" t="0" r="0" b="0"/>
            <wp:docPr id="1392" name="Picture 1392" descr="http://web-local.rudn.ru/web-local/uem/ido/8/Imag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web-local.rudn.ru/web-local/uem/ido/8/Image23.gif"/>
                    <pic:cNvPicPr>
                      <a:picLocks noChangeAspect="1" noChangeArrowheads="1"/>
                    </pic:cNvPicPr>
                  </pic:nvPicPr>
                  <pic:blipFill>
                    <a:blip r:embed="rId44" cstate="print"/>
                    <a:srcRect/>
                    <a:stretch>
                      <a:fillRect/>
                    </a:stretch>
                  </pic:blipFill>
                  <pic:spPr bwMode="auto">
                    <a:xfrm>
                      <a:off x="0" y="0"/>
                      <a:ext cx="669925" cy="233680"/>
                    </a:xfrm>
                    <a:prstGeom prst="rect">
                      <a:avLst/>
                    </a:prstGeom>
                    <a:noFill/>
                    <a:ln w="9525">
                      <a:noFill/>
                      <a:miter lim="800000"/>
                      <a:headEnd/>
                      <a:tailEnd/>
                    </a:ln>
                  </pic:spPr>
                </pic:pic>
              </a:graphicData>
            </a:graphic>
          </wp:inline>
        </w:drawing>
      </w:r>
      <w:r w:rsidRPr="00221788">
        <w:t xml:space="preserve">очень мало и им можно </w:t>
      </w:r>
      <w:proofErr w:type="gramStart"/>
      <w:r w:rsidRPr="00221788">
        <w:t>пренебречь</w:t>
      </w:r>
      <w:proofErr w:type="gramEnd"/>
      <w:r w:rsidRPr="00221788">
        <w:t>, тогда</w:t>
      </w:r>
    </w:p>
    <w:p w:rsidR="00221788" w:rsidRPr="00221788" w:rsidRDefault="00221788" w:rsidP="00221788">
      <w:pPr>
        <w:ind w:firstLine="425"/>
        <w:jc w:val="both"/>
      </w:pPr>
      <w:r w:rsidRPr="00221788">
        <w:drawing>
          <wp:inline distT="0" distB="0" distL="0" distR="0">
            <wp:extent cx="1998980" cy="233680"/>
            <wp:effectExtent l="0" t="0" r="1270" b="0"/>
            <wp:docPr id="1393" name="Picture 1393" descr="http://web-local.rudn.ru/web-local/uem/ido/8/Image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web-local.rudn.ru/web-local/uem/ido/8/Image24.gif"/>
                    <pic:cNvPicPr>
                      <a:picLocks noChangeAspect="1" noChangeArrowheads="1"/>
                    </pic:cNvPicPr>
                  </pic:nvPicPr>
                  <pic:blipFill>
                    <a:blip r:embed="rId45" cstate="print"/>
                    <a:srcRect/>
                    <a:stretch>
                      <a:fillRect/>
                    </a:stretch>
                  </pic:blipFill>
                  <pic:spPr bwMode="auto">
                    <a:xfrm>
                      <a:off x="0" y="0"/>
                      <a:ext cx="1998980" cy="23368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t>Относительная ошибка</w:t>
      </w:r>
    </w:p>
    <w:p w:rsidR="00221788" w:rsidRPr="00221788" w:rsidRDefault="00221788" w:rsidP="00221788">
      <w:pPr>
        <w:ind w:firstLine="425"/>
        <w:jc w:val="both"/>
      </w:pPr>
      <w:r w:rsidRPr="00221788">
        <w:drawing>
          <wp:inline distT="0" distB="0" distL="0" distR="0">
            <wp:extent cx="2477135" cy="520700"/>
            <wp:effectExtent l="0" t="0" r="0" b="0"/>
            <wp:docPr id="1394" name="Picture 1394" descr="http://web-local.rudn.ru/web-local/uem/ido/8/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web-local.rudn.ru/web-local/uem/ido/8/Image25.gif"/>
                    <pic:cNvPicPr>
                      <a:picLocks noChangeAspect="1" noChangeArrowheads="1"/>
                    </pic:cNvPicPr>
                  </pic:nvPicPr>
                  <pic:blipFill>
                    <a:blip r:embed="rId46" cstate="print"/>
                    <a:srcRect/>
                    <a:stretch>
                      <a:fillRect/>
                    </a:stretch>
                  </pic:blipFill>
                  <pic:spPr bwMode="auto">
                    <a:xfrm>
                      <a:off x="0" y="0"/>
                      <a:ext cx="2477135" cy="520700"/>
                    </a:xfrm>
                    <a:prstGeom prst="rect">
                      <a:avLst/>
                    </a:prstGeom>
                    <a:noFill/>
                    <a:ln w="9525">
                      <a:noFill/>
                      <a:miter lim="800000"/>
                      <a:headEnd/>
                      <a:tailEnd/>
                    </a:ln>
                  </pic:spPr>
                </pic:pic>
              </a:graphicData>
            </a:graphic>
          </wp:inline>
        </w:drawing>
      </w:r>
    </w:p>
    <w:p w:rsidR="00221788" w:rsidRPr="00221788" w:rsidRDefault="00221788" w:rsidP="00221788">
      <w:pPr>
        <w:ind w:firstLine="425"/>
        <w:jc w:val="both"/>
      </w:pPr>
      <w:r w:rsidRPr="00221788">
        <w:drawing>
          <wp:inline distT="0" distB="0" distL="0" distR="0">
            <wp:extent cx="1807845" cy="520700"/>
            <wp:effectExtent l="19050" t="0" r="0" b="0"/>
            <wp:docPr id="1395" name="Picture 1395" descr="http://web-local.rudn.ru/web-local/uem/ido/8/Imag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ttp://web-local.rudn.ru/web-local/uem/ido/8/Image26.gif"/>
                    <pic:cNvPicPr>
                      <a:picLocks noChangeAspect="1" noChangeArrowheads="1"/>
                    </pic:cNvPicPr>
                  </pic:nvPicPr>
                  <pic:blipFill>
                    <a:blip r:embed="rId47" cstate="print"/>
                    <a:srcRect/>
                    <a:stretch>
                      <a:fillRect/>
                    </a:stretch>
                  </pic:blipFill>
                  <pic:spPr bwMode="auto">
                    <a:xfrm>
                      <a:off x="0" y="0"/>
                      <a:ext cx="1807845" cy="5207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255"/>
        <w:gridCol w:w="1128"/>
        <w:gridCol w:w="142"/>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t>4.</w:t>
            </w:r>
          </w:p>
        </w:tc>
        <w:tc>
          <w:tcPr>
            <w:tcW w:w="0" w:type="auto"/>
            <w:vAlign w:val="center"/>
            <w:hideMark/>
          </w:tcPr>
          <w:p w:rsidR="00221788" w:rsidRPr="00221788" w:rsidRDefault="00221788" w:rsidP="00221788">
            <w:pPr>
              <w:ind w:firstLine="425"/>
              <w:jc w:val="both"/>
            </w:pPr>
            <w:r w:rsidRPr="00221788">
              <w:drawing>
                <wp:inline distT="0" distB="0" distL="0" distR="0">
                  <wp:extent cx="659130" cy="520700"/>
                  <wp:effectExtent l="19050" t="0" r="0" b="0"/>
                  <wp:docPr id="1396" name="Picture 1396" descr="http://web-local.rudn.ru/web-local/uem/ido/8/Image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http://web-local.rudn.ru/web-local/uem/ido/8/Image27.gif"/>
                          <pic:cNvPicPr>
                            <a:picLocks noChangeAspect="1" noChangeArrowheads="1"/>
                          </pic:cNvPicPr>
                        </pic:nvPicPr>
                        <pic:blipFill>
                          <a:blip r:embed="rId48" cstate="print"/>
                          <a:srcRect/>
                          <a:stretch>
                            <a:fillRect/>
                          </a:stretch>
                        </pic:blipFill>
                        <pic:spPr bwMode="auto">
                          <a:xfrm>
                            <a:off x="0" y="0"/>
                            <a:ext cx="659130" cy="52070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w:t>
            </w:r>
          </w:p>
        </w:tc>
      </w:tr>
    </w:tbl>
    <w:p w:rsidR="00221788" w:rsidRPr="00221788" w:rsidRDefault="00221788" w:rsidP="00221788">
      <w:pPr>
        <w:ind w:firstLine="425"/>
        <w:jc w:val="both"/>
      </w:pPr>
      <w:r w:rsidRPr="00221788">
        <w:drawing>
          <wp:inline distT="0" distB="0" distL="0" distR="0">
            <wp:extent cx="3434080" cy="520700"/>
            <wp:effectExtent l="19050" t="0" r="0" b="0"/>
            <wp:docPr id="1397" name="Picture 1397" descr="http://web-local.rudn.ru/web-local/uem/ido/8/Image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http://web-local.rudn.ru/web-local/uem/ido/8/Image28.gif"/>
                    <pic:cNvPicPr>
                      <a:picLocks noChangeAspect="1" noChangeArrowheads="1"/>
                    </pic:cNvPicPr>
                  </pic:nvPicPr>
                  <pic:blipFill>
                    <a:blip r:embed="rId49" cstate="print"/>
                    <a:srcRect/>
                    <a:stretch>
                      <a:fillRect/>
                    </a:stretch>
                  </pic:blipFill>
                  <pic:spPr bwMode="auto">
                    <a:xfrm>
                      <a:off x="0" y="0"/>
                      <a:ext cx="3434080" cy="520700"/>
                    </a:xfrm>
                    <a:prstGeom prst="rect">
                      <a:avLst/>
                    </a:prstGeom>
                    <a:noFill/>
                    <a:ln w="9525">
                      <a:noFill/>
                      <a:miter lim="800000"/>
                      <a:headEnd/>
                      <a:tailEnd/>
                    </a:ln>
                  </pic:spPr>
                </pic:pic>
              </a:graphicData>
            </a:graphic>
          </wp:inline>
        </w:drawing>
      </w:r>
    </w:p>
    <w:p w:rsidR="00221788" w:rsidRPr="00221788" w:rsidRDefault="00221788" w:rsidP="00221788">
      <w:pPr>
        <w:ind w:firstLine="425"/>
        <w:jc w:val="both"/>
      </w:pPr>
      <w:r w:rsidRPr="00221788">
        <w:drawing>
          <wp:inline distT="0" distB="0" distL="0" distR="0">
            <wp:extent cx="2402840" cy="542290"/>
            <wp:effectExtent l="19050" t="0" r="0" b="0"/>
            <wp:docPr id="1398" name="Picture 1398" descr="http://web-local.rudn.ru/web-local/uem/ido/8/Image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http://web-local.rudn.ru/web-local/uem/ido/8/Image29.gif"/>
                    <pic:cNvPicPr>
                      <a:picLocks noChangeAspect="1" noChangeArrowheads="1"/>
                    </pic:cNvPicPr>
                  </pic:nvPicPr>
                  <pic:blipFill>
                    <a:blip r:embed="rId50" cstate="print"/>
                    <a:srcRect/>
                    <a:stretch>
                      <a:fillRect/>
                    </a:stretch>
                  </pic:blipFill>
                  <pic:spPr bwMode="auto">
                    <a:xfrm>
                      <a:off x="0" y="0"/>
                      <a:ext cx="2402840" cy="542290"/>
                    </a:xfrm>
                    <a:prstGeom prst="rect">
                      <a:avLst/>
                    </a:prstGeom>
                    <a:noFill/>
                    <a:ln w="9525">
                      <a:noFill/>
                      <a:miter lim="800000"/>
                      <a:headEnd/>
                      <a:tailEnd/>
                    </a:ln>
                  </pic:spPr>
                </pic:pic>
              </a:graphicData>
            </a:graphic>
          </wp:inline>
        </w:drawing>
      </w:r>
    </w:p>
    <w:p w:rsidR="00221788" w:rsidRPr="00221788" w:rsidRDefault="00221788" w:rsidP="00221788">
      <w:pPr>
        <w:ind w:firstLine="425"/>
        <w:jc w:val="both"/>
      </w:pPr>
      <w:r w:rsidRPr="00221788">
        <w:drawing>
          <wp:inline distT="0" distB="0" distL="0" distR="0">
            <wp:extent cx="1977390" cy="616585"/>
            <wp:effectExtent l="19050" t="0" r="3810" b="0"/>
            <wp:docPr id="1399" name="Picture 1399" descr="http://web-local.rudn.ru/web-local/uem/ido/8/Image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http://web-local.rudn.ru/web-local/uem/ido/8/Image30.gif"/>
                    <pic:cNvPicPr>
                      <a:picLocks noChangeAspect="1" noChangeArrowheads="1"/>
                    </pic:cNvPicPr>
                  </pic:nvPicPr>
                  <pic:blipFill>
                    <a:blip r:embed="rId51" cstate="print"/>
                    <a:srcRect/>
                    <a:stretch>
                      <a:fillRect/>
                    </a:stretch>
                  </pic:blipFill>
                  <pic:spPr bwMode="auto">
                    <a:xfrm>
                      <a:off x="0" y="0"/>
                      <a:ext cx="1977390" cy="616585"/>
                    </a:xfrm>
                    <a:prstGeom prst="rect">
                      <a:avLst/>
                    </a:prstGeom>
                    <a:noFill/>
                    <a:ln w="9525">
                      <a:noFill/>
                      <a:miter lim="800000"/>
                      <a:headEnd/>
                      <a:tailEnd/>
                    </a:ln>
                  </pic:spPr>
                </pic:pic>
              </a:graphicData>
            </a:graphic>
          </wp:inline>
        </w:drawing>
      </w:r>
    </w:p>
    <w:p w:rsidR="00221788" w:rsidRPr="00221788" w:rsidRDefault="00221788" w:rsidP="00221788">
      <w:pPr>
        <w:ind w:firstLine="425"/>
        <w:jc w:val="both"/>
      </w:pPr>
      <w:r w:rsidRPr="00221788">
        <w:t>В третьем члене знак изменен на обратный ("наихудший случай"). Таким образом</w:t>
      </w:r>
      <w:proofErr w:type="gramStart"/>
      <w:r w:rsidRPr="00221788">
        <w:t>:</w:t>
      </w:r>
      <w:proofErr w:type="gramEnd"/>
    </w:p>
    <w:p w:rsidR="00221788" w:rsidRPr="00221788" w:rsidRDefault="00221788" w:rsidP="00221788">
      <w:pPr>
        <w:ind w:firstLine="425"/>
        <w:jc w:val="both"/>
      </w:pPr>
      <w:r w:rsidRPr="00221788">
        <w:drawing>
          <wp:inline distT="0" distB="0" distL="0" distR="0">
            <wp:extent cx="3083560" cy="616585"/>
            <wp:effectExtent l="19050" t="0" r="2540" b="0"/>
            <wp:docPr id="1400" name="Picture 1400" descr="http://web-local.rudn.ru/web-local/uem/ido/8/Image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web-local.rudn.ru/web-local/uem/ido/8/Image31.gif"/>
                    <pic:cNvPicPr>
                      <a:picLocks noChangeAspect="1" noChangeArrowheads="1"/>
                    </pic:cNvPicPr>
                  </pic:nvPicPr>
                  <pic:blipFill>
                    <a:blip r:embed="rId52" cstate="print"/>
                    <a:srcRect/>
                    <a:stretch>
                      <a:fillRect/>
                    </a:stretch>
                  </pic:blipFill>
                  <pic:spPr bwMode="auto">
                    <a:xfrm>
                      <a:off x="0" y="0"/>
                      <a:ext cx="3083560" cy="616585"/>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drawing>
          <wp:inline distT="0" distB="0" distL="0" distR="0">
            <wp:extent cx="1775460" cy="542290"/>
            <wp:effectExtent l="19050" t="0" r="0" b="0"/>
            <wp:docPr id="1401" name="Picture 1401" descr="http://web-local.rudn.ru/web-local/uem/ido/8/Imag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http://web-local.rudn.ru/web-local/uem/ido/8/Image32.gif"/>
                    <pic:cNvPicPr>
                      <a:picLocks noChangeAspect="1" noChangeArrowheads="1"/>
                    </pic:cNvPicPr>
                  </pic:nvPicPr>
                  <pic:blipFill>
                    <a:blip r:embed="rId53" cstate="print"/>
                    <a:srcRect/>
                    <a:stretch>
                      <a:fillRect/>
                    </a:stretch>
                  </pic:blipFill>
                  <pic:spPr bwMode="auto">
                    <a:xfrm>
                      <a:off x="0" y="0"/>
                      <a:ext cx="1775460" cy="54229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t>Относительная ошибка </w:t>
      </w:r>
      <w:r w:rsidRPr="00221788">
        <w:drawing>
          <wp:inline distT="0" distB="0" distL="0" distR="0">
            <wp:extent cx="1530985" cy="520700"/>
            <wp:effectExtent l="0" t="0" r="0" b="0"/>
            <wp:docPr id="1402" name="Picture 1402" descr="http://web-local.rudn.ru/web-local/uem/ido/8/Image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http://web-local.rudn.ru/web-local/uem/ido/8/Image33.gif"/>
                    <pic:cNvPicPr>
                      <a:picLocks noChangeAspect="1" noChangeArrowheads="1"/>
                    </pic:cNvPicPr>
                  </pic:nvPicPr>
                  <pic:blipFill>
                    <a:blip r:embed="rId54" cstate="print"/>
                    <a:srcRect/>
                    <a:stretch>
                      <a:fillRect/>
                    </a:stretch>
                  </pic:blipFill>
                  <pic:spPr bwMode="auto">
                    <a:xfrm>
                      <a:off x="0" y="0"/>
                      <a:ext cx="1530985" cy="520700"/>
                    </a:xfrm>
                    <a:prstGeom prst="rect">
                      <a:avLst/>
                    </a:prstGeom>
                    <a:noFill/>
                    <a:ln w="9525">
                      <a:noFill/>
                      <a:miter lim="800000"/>
                      <a:headEnd/>
                      <a:tailEnd/>
                    </a:ln>
                  </pic:spPr>
                </pic:pic>
              </a:graphicData>
            </a:graphic>
          </wp:inline>
        </w:drawing>
      </w:r>
      <w:r w:rsidRPr="00221788">
        <w:t>. Итак, при сложении и вычитании складываются абсолютные ошибки </w:t>
      </w:r>
      <w:r w:rsidRPr="00221788">
        <w:drawing>
          <wp:inline distT="0" distB="0" distL="0" distR="0">
            <wp:extent cx="148590" cy="159385"/>
            <wp:effectExtent l="19050" t="0" r="0" b="0"/>
            <wp:docPr id="1403" name="Picture 1403" descr="http://web-local.rudn.ru/web-local/uem/ido/8/Image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http://web-local.rudn.ru/web-local/uem/ido/8/Image34.gif"/>
                    <pic:cNvPicPr>
                      <a:picLocks noChangeAspect="1" noChangeArrowheads="1"/>
                    </pic:cNvPicPr>
                  </pic:nvPicPr>
                  <pic:blipFill>
                    <a:blip r:embed="rId55" cstate="print"/>
                    <a:srcRect/>
                    <a:stretch>
                      <a:fillRect/>
                    </a:stretch>
                  </pic:blipFill>
                  <pic:spPr bwMode="auto">
                    <a:xfrm>
                      <a:off x="0" y="0"/>
                      <a:ext cx="148590" cy="159385"/>
                    </a:xfrm>
                    <a:prstGeom prst="rect">
                      <a:avLst/>
                    </a:prstGeom>
                    <a:noFill/>
                    <a:ln w="9525">
                      <a:noFill/>
                      <a:miter lim="800000"/>
                      <a:headEnd/>
                      <a:tailEnd/>
                    </a:ln>
                  </pic:spPr>
                </pic:pic>
              </a:graphicData>
            </a:graphic>
          </wp:inline>
        </w:drawing>
      </w:r>
      <w:r w:rsidRPr="00221788">
        <w:t>, а при умножении и делении складываются относительные ошибки.</w:t>
      </w:r>
    </w:p>
    <w:tbl>
      <w:tblPr>
        <w:tblW w:w="0" w:type="auto"/>
        <w:tblCellSpacing w:w="15" w:type="dxa"/>
        <w:tblCellMar>
          <w:top w:w="15" w:type="dxa"/>
          <w:left w:w="15" w:type="dxa"/>
          <w:bottom w:w="15" w:type="dxa"/>
          <w:right w:w="15" w:type="dxa"/>
        </w:tblCellMar>
        <w:tblLook w:val="04A0"/>
      </w:tblPr>
      <w:tblGrid>
        <w:gridCol w:w="255"/>
        <w:gridCol w:w="810"/>
        <w:gridCol w:w="7031"/>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t>5.</w:t>
            </w:r>
          </w:p>
        </w:tc>
        <w:tc>
          <w:tcPr>
            <w:tcW w:w="0" w:type="auto"/>
            <w:vAlign w:val="center"/>
            <w:hideMark/>
          </w:tcPr>
          <w:p w:rsidR="00221788" w:rsidRPr="00221788" w:rsidRDefault="00221788" w:rsidP="00221788">
            <w:pPr>
              <w:ind w:firstLine="425"/>
              <w:jc w:val="both"/>
            </w:pPr>
            <w:r w:rsidRPr="00221788">
              <w:drawing>
                <wp:inline distT="0" distB="0" distL="0" distR="0">
                  <wp:extent cx="457200" cy="233680"/>
                  <wp:effectExtent l="19050" t="0" r="0" b="0"/>
                  <wp:docPr id="1404" name="Picture 1404" descr="http://web-local.rudn.ru/web-local/uem/ido/8/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http://web-local.rudn.ru/web-local/uem/ido/8/Image35.gif"/>
                          <pic:cNvPicPr>
                            <a:picLocks noChangeAspect="1" noChangeArrowheads="1"/>
                          </pic:cNvPicPr>
                        </pic:nvPicPr>
                        <pic:blipFill>
                          <a:blip r:embed="rId56" cstate="print"/>
                          <a:srcRect/>
                          <a:stretch>
                            <a:fillRect/>
                          </a:stretch>
                        </pic:blipFill>
                        <pic:spPr bwMode="auto">
                          <a:xfrm>
                            <a:off x="0" y="0"/>
                            <a:ext cx="457200" cy="23368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 Возведение в степень рассматривается как </w:t>
            </w:r>
            <w:proofErr w:type="spellStart"/>
            <w:r w:rsidRPr="00221788">
              <w:rPr>
                <w:i/>
                <w:iCs/>
              </w:rPr>
              <w:t>n</w:t>
            </w:r>
            <w:proofErr w:type="spellEnd"/>
            <w:r w:rsidRPr="00221788">
              <w:t> - кратное умножение:</w:t>
            </w:r>
          </w:p>
        </w:tc>
      </w:tr>
    </w:tbl>
    <w:p w:rsidR="00221788" w:rsidRPr="00221788" w:rsidRDefault="00221788" w:rsidP="00221788">
      <w:pPr>
        <w:ind w:firstLine="425"/>
        <w:jc w:val="both"/>
        <w:rPr>
          <w:vanish/>
        </w:rPr>
      </w:pPr>
    </w:p>
    <w:tbl>
      <w:tblPr>
        <w:tblW w:w="0" w:type="auto"/>
        <w:tblCellSpacing w:w="15" w:type="dxa"/>
        <w:tblCellMar>
          <w:top w:w="15" w:type="dxa"/>
          <w:left w:w="15" w:type="dxa"/>
          <w:bottom w:w="15" w:type="dxa"/>
          <w:right w:w="15" w:type="dxa"/>
        </w:tblCellMar>
        <w:tblLook w:val="04A0"/>
      </w:tblPr>
      <w:tblGrid>
        <w:gridCol w:w="1126"/>
        <w:gridCol w:w="142"/>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drawing>
                <wp:inline distT="0" distB="0" distL="0" distR="0">
                  <wp:extent cx="648335" cy="308610"/>
                  <wp:effectExtent l="19050" t="0" r="0" b="0"/>
                  <wp:docPr id="1405" name="Picture 1405" descr="http://web-local.rudn.ru/web-local/uem/ido/8/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web-local.rudn.ru/web-local/uem/ido/8/Image37.gif"/>
                          <pic:cNvPicPr>
                            <a:picLocks noChangeAspect="1" noChangeArrowheads="1"/>
                          </pic:cNvPicPr>
                        </pic:nvPicPr>
                        <pic:blipFill>
                          <a:blip r:embed="rId57" cstate="print"/>
                          <a:srcRect/>
                          <a:stretch>
                            <a:fillRect/>
                          </a:stretch>
                        </pic:blipFill>
                        <pic:spPr bwMode="auto">
                          <a:xfrm>
                            <a:off x="0" y="0"/>
                            <a:ext cx="648335" cy="30861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w:t>
            </w:r>
          </w:p>
        </w:tc>
      </w:tr>
    </w:tbl>
    <w:p w:rsidR="00221788" w:rsidRPr="00221788" w:rsidRDefault="00221788" w:rsidP="00221788">
      <w:pPr>
        <w:ind w:firstLine="425"/>
        <w:jc w:val="both"/>
      </w:pPr>
      <w:r w:rsidRPr="00221788">
        <w:lastRenderedPageBreak/>
        <w:drawing>
          <wp:inline distT="0" distB="0" distL="0" distR="0">
            <wp:extent cx="1424940" cy="520700"/>
            <wp:effectExtent l="0" t="0" r="0" b="0"/>
            <wp:docPr id="1406" name="Picture 1406" descr="http://web-local.rudn.ru/web-local/uem/ido/8/Imag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http://web-local.rudn.ru/web-local/uem/ido/8/Image38.gif"/>
                    <pic:cNvPicPr>
                      <a:picLocks noChangeAspect="1" noChangeArrowheads="1"/>
                    </pic:cNvPicPr>
                  </pic:nvPicPr>
                  <pic:blipFill>
                    <a:blip r:embed="rId58" cstate="print"/>
                    <a:srcRect/>
                    <a:stretch>
                      <a:fillRect/>
                    </a:stretch>
                  </pic:blipFill>
                  <pic:spPr bwMode="auto">
                    <a:xfrm>
                      <a:off x="0" y="0"/>
                      <a:ext cx="1424940" cy="520700"/>
                    </a:xfrm>
                    <a:prstGeom prst="rect">
                      <a:avLst/>
                    </a:prstGeom>
                    <a:noFill/>
                    <a:ln w="9525">
                      <a:noFill/>
                      <a:miter lim="800000"/>
                      <a:headEnd/>
                      <a:tailEnd/>
                    </a:ln>
                  </pic:spPr>
                </pic:pic>
              </a:graphicData>
            </a:graphic>
          </wp:inline>
        </w:drawing>
      </w:r>
      <w:r w:rsidRPr="00221788">
        <w:t>.</w:t>
      </w:r>
    </w:p>
    <w:tbl>
      <w:tblPr>
        <w:tblW w:w="0" w:type="auto"/>
        <w:tblCellSpacing w:w="15" w:type="dxa"/>
        <w:tblCellMar>
          <w:top w:w="15" w:type="dxa"/>
          <w:left w:w="15" w:type="dxa"/>
          <w:bottom w:w="15" w:type="dxa"/>
          <w:right w:w="15" w:type="dxa"/>
        </w:tblCellMar>
        <w:tblLook w:val="04A0"/>
      </w:tblPr>
      <w:tblGrid>
        <w:gridCol w:w="255"/>
        <w:gridCol w:w="3338"/>
        <w:gridCol w:w="135"/>
      </w:tblGrid>
      <w:tr w:rsidR="00221788" w:rsidRPr="00221788" w:rsidTr="00221788">
        <w:trPr>
          <w:tblCellSpacing w:w="15" w:type="dxa"/>
        </w:trPr>
        <w:tc>
          <w:tcPr>
            <w:tcW w:w="0" w:type="auto"/>
            <w:vAlign w:val="center"/>
            <w:hideMark/>
          </w:tcPr>
          <w:p w:rsidR="00221788" w:rsidRPr="00221788" w:rsidRDefault="00221788" w:rsidP="00221788">
            <w:pPr>
              <w:ind w:firstLine="425"/>
              <w:jc w:val="both"/>
            </w:pPr>
            <w:r w:rsidRPr="00221788">
              <w:t>6.</w:t>
            </w:r>
          </w:p>
        </w:tc>
        <w:tc>
          <w:tcPr>
            <w:tcW w:w="0" w:type="auto"/>
            <w:vAlign w:val="center"/>
            <w:hideMark/>
          </w:tcPr>
          <w:p w:rsidR="00221788" w:rsidRPr="00221788" w:rsidRDefault="00221788" w:rsidP="00221788">
            <w:pPr>
              <w:ind w:firstLine="425"/>
              <w:jc w:val="both"/>
            </w:pPr>
            <w:r w:rsidRPr="00221788">
              <w:drawing>
                <wp:inline distT="0" distB="0" distL="0" distR="0">
                  <wp:extent cx="2062480" cy="520700"/>
                  <wp:effectExtent l="19050" t="0" r="0" b="0"/>
                  <wp:docPr id="1407" name="Picture 1407" descr="http://web-local.rudn.ru/web-local/uem/ido/8/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http://web-local.rudn.ru/web-local/uem/ido/8/Image39.gif"/>
                          <pic:cNvPicPr>
                            <a:picLocks noChangeAspect="1" noChangeArrowheads="1"/>
                          </pic:cNvPicPr>
                        </pic:nvPicPr>
                        <pic:blipFill>
                          <a:blip r:embed="rId59" cstate="print"/>
                          <a:srcRect/>
                          <a:stretch>
                            <a:fillRect/>
                          </a:stretch>
                        </pic:blipFill>
                        <pic:spPr bwMode="auto">
                          <a:xfrm>
                            <a:off x="0" y="0"/>
                            <a:ext cx="2062480" cy="520700"/>
                          </a:xfrm>
                          <a:prstGeom prst="rect">
                            <a:avLst/>
                          </a:prstGeom>
                          <a:noFill/>
                          <a:ln w="9525">
                            <a:noFill/>
                            <a:miter lim="800000"/>
                            <a:headEnd/>
                            <a:tailEnd/>
                          </a:ln>
                        </pic:spPr>
                      </pic:pic>
                    </a:graphicData>
                  </a:graphic>
                </wp:inline>
              </w:drawing>
            </w:r>
          </w:p>
        </w:tc>
        <w:tc>
          <w:tcPr>
            <w:tcW w:w="0" w:type="auto"/>
            <w:vAlign w:val="center"/>
            <w:hideMark/>
          </w:tcPr>
          <w:p w:rsidR="00221788" w:rsidRPr="00221788" w:rsidRDefault="00221788" w:rsidP="00221788">
            <w:pPr>
              <w:ind w:firstLine="425"/>
              <w:jc w:val="both"/>
            </w:pPr>
            <w:r w:rsidRPr="00221788">
              <w:t>.</w:t>
            </w:r>
          </w:p>
        </w:tc>
      </w:tr>
    </w:tbl>
    <w:p w:rsidR="00221788" w:rsidRPr="00221788" w:rsidRDefault="00221788" w:rsidP="00221788">
      <w:pPr>
        <w:ind w:firstLine="425"/>
        <w:jc w:val="both"/>
      </w:pPr>
      <w:r w:rsidRPr="00221788">
        <w:t>Для более сложных формул проще сначала найти относительную ошибку</w:t>
      </w:r>
      <w:proofErr w:type="gramStart"/>
      <w:r w:rsidRPr="00221788">
        <w:t> </w:t>
      </w:r>
      <w:r w:rsidRPr="00221788">
        <w:rPr>
          <w:i/>
          <w:iCs/>
        </w:rPr>
        <w:t>Е</w:t>
      </w:r>
      <w:proofErr w:type="gramEnd"/>
      <w:r w:rsidRPr="00221788">
        <w:t>, а затем определить абсолютную ошибку </w:t>
      </w:r>
      <w:r w:rsidRPr="00221788">
        <w:drawing>
          <wp:inline distT="0" distB="0" distL="0" distR="0">
            <wp:extent cx="382905" cy="233680"/>
            <wp:effectExtent l="0" t="0" r="0" b="0"/>
            <wp:docPr id="1408" name="Picture 1408" descr="http://web-local.rudn.ru/web-local/uem/ido/8/Imag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http://web-local.rudn.ru/web-local/uem/ido/8/Image40.gif"/>
                    <pic:cNvPicPr>
                      <a:picLocks noChangeAspect="1" noChangeArrowheads="1"/>
                    </pic:cNvPicPr>
                  </pic:nvPicPr>
                  <pic:blipFill>
                    <a:blip r:embed="rId27" cstate="print"/>
                    <a:srcRect/>
                    <a:stretch>
                      <a:fillRect/>
                    </a:stretch>
                  </pic:blipFill>
                  <pic:spPr bwMode="auto">
                    <a:xfrm>
                      <a:off x="0" y="0"/>
                      <a:ext cx="382905" cy="233680"/>
                    </a:xfrm>
                    <a:prstGeom prst="rect">
                      <a:avLst/>
                    </a:prstGeom>
                    <a:noFill/>
                    <a:ln w="9525">
                      <a:noFill/>
                      <a:miter lim="800000"/>
                      <a:headEnd/>
                      <a:tailEnd/>
                    </a:ln>
                  </pic:spPr>
                </pic:pic>
              </a:graphicData>
            </a:graphic>
          </wp:inline>
        </w:drawing>
      </w:r>
      <w:r w:rsidRPr="00221788">
        <w:t>по формуле </w:t>
      </w:r>
      <w:r w:rsidRPr="00221788">
        <w:drawing>
          <wp:inline distT="0" distB="0" distL="0" distR="0">
            <wp:extent cx="967740" cy="233680"/>
            <wp:effectExtent l="0" t="0" r="0" b="0"/>
            <wp:docPr id="1409" name="Picture 1409" descr="http://web-local.rudn.ru/web-local/uem/ido/8/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http://web-local.rudn.ru/web-local/uem/ido/8/Image41.gif"/>
                    <pic:cNvPicPr>
                      <a:picLocks noChangeAspect="1" noChangeArrowheads="1"/>
                    </pic:cNvPicPr>
                  </pic:nvPicPr>
                  <pic:blipFill>
                    <a:blip r:embed="rId60" cstate="print"/>
                    <a:srcRect/>
                    <a:stretch>
                      <a:fillRect/>
                    </a:stretch>
                  </pic:blipFill>
                  <pic:spPr bwMode="auto">
                    <a:xfrm>
                      <a:off x="0" y="0"/>
                      <a:ext cx="967740" cy="23368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rPr>
          <w:i/>
          <w:iCs/>
        </w:rPr>
        <w:t>Пример: </w:t>
      </w:r>
      <w:r w:rsidRPr="00221788">
        <w:rPr>
          <w:i/>
          <w:iCs/>
        </w:rPr>
        <w:drawing>
          <wp:inline distT="0" distB="0" distL="0" distR="0">
            <wp:extent cx="648335" cy="467995"/>
            <wp:effectExtent l="19050" t="0" r="0" b="0"/>
            <wp:docPr id="1410" name="Picture 1410" descr="http://web-local.rudn.ru/web-local/uem/ido/8/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ttp://web-local.rudn.ru/web-local/uem/ido/8/Image42.gif"/>
                    <pic:cNvPicPr>
                      <a:picLocks noChangeAspect="1" noChangeArrowheads="1"/>
                    </pic:cNvPicPr>
                  </pic:nvPicPr>
                  <pic:blipFill>
                    <a:blip r:embed="rId61" cstate="print"/>
                    <a:srcRect/>
                    <a:stretch>
                      <a:fillRect/>
                    </a:stretch>
                  </pic:blipFill>
                  <pic:spPr bwMode="auto">
                    <a:xfrm>
                      <a:off x="0" y="0"/>
                      <a:ext cx="648335" cy="467995"/>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drawing>
          <wp:inline distT="0" distB="0" distL="0" distR="0">
            <wp:extent cx="2434590" cy="1062990"/>
            <wp:effectExtent l="19050" t="0" r="0" b="0"/>
            <wp:docPr id="1411" name="Picture 1411" descr="http://web-local.rudn.ru/web-local/uem/ido/8/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http://web-local.rudn.ru/web-local/uem/ido/8/Image43.gif"/>
                    <pic:cNvPicPr>
                      <a:picLocks noChangeAspect="1" noChangeArrowheads="1"/>
                    </pic:cNvPicPr>
                  </pic:nvPicPr>
                  <pic:blipFill>
                    <a:blip r:embed="rId62" cstate="print"/>
                    <a:srcRect/>
                    <a:stretch>
                      <a:fillRect/>
                    </a:stretch>
                  </pic:blipFill>
                  <pic:spPr bwMode="auto">
                    <a:xfrm>
                      <a:off x="0" y="0"/>
                      <a:ext cx="2434590" cy="1062990"/>
                    </a:xfrm>
                    <a:prstGeom prst="rect">
                      <a:avLst/>
                    </a:prstGeom>
                    <a:noFill/>
                    <a:ln w="9525">
                      <a:noFill/>
                      <a:miter lim="800000"/>
                      <a:headEnd/>
                      <a:tailEnd/>
                    </a:ln>
                  </pic:spPr>
                </pic:pic>
              </a:graphicData>
            </a:graphic>
          </wp:inline>
        </w:drawing>
      </w:r>
    </w:p>
    <w:p w:rsidR="00221788" w:rsidRPr="00221788" w:rsidRDefault="00221788" w:rsidP="00221788">
      <w:pPr>
        <w:ind w:firstLine="425"/>
        <w:jc w:val="both"/>
      </w:pPr>
      <w:r w:rsidRPr="00221788">
        <w:drawing>
          <wp:inline distT="0" distB="0" distL="0" distR="0">
            <wp:extent cx="2041525" cy="542290"/>
            <wp:effectExtent l="19050" t="0" r="0" b="0"/>
            <wp:docPr id="1412" name="Picture 1412" descr="http://web-local.rudn.ru/web-local/uem/ido/8/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http://web-local.rudn.ru/web-local/uem/ido/8/Image44.gif"/>
                    <pic:cNvPicPr>
                      <a:picLocks noChangeAspect="1" noChangeArrowheads="1"/>
                    </pic:cNvPicPr>
                  </pic:nvPicPr>
                  <pic:blipFill>
                    <a:blip r:embed="rId63" cstate="print"/>
                    <a:srcRect/>
                    <a:stretch>
                      <a:fillRect/>
                    </a:stretch>
                  </pic:blipFill>
                  <pic:spPr bwMode="auto">
                    <a:xfrm>
                      <a:off x="0" y="0"/>
                      <a:ext cx="2041525" cy="542290"/>
                    </a:xfrm>
                    <a:prstGeom prst="rect">
                      <a:avLst/>
                    </a:prstGeom>
                    <a:noFill/>
                    <a:ln w="9525">
                      <a:noFill/>
                      <a:miter lim="800000"/>
                      <a:headEnd/>
                      <a:tailEnd/>
                    </a:ln>
                  </pic:spPr>
                </pic:pic>
              </a:graphicData>
            </a:graphic>
          </wp:inline>
        </w:drawing>
      </w:r>
      <w:r w:rsidRPr="00221788">
        <w:t>.</w:t>
      </w:r>
    </w:p>
    <w:p w:rsidR="00221788" w:rsidRPr="00221788" w:rsidRDefault="00221788" w:rsidP="00221788">
      <w:pPr>
        <w:ind w:firstLine="425"/>
        <w:jc w:val="both"/>
      </w:pPr>
      <w:r w:rsidRPr="00221788">
        <w:t>Окончательно:</w:t>
      </w:r>
    </w:p>
    <w:p w:rsidR="00221788" w:rsidRPr="00221788" w:rsidRDefault="00221788" w:rsidP="00221788">
      <w:pPr>
        <w:ind w:firstLine="425"/>
        <w:jc w:val="both"/>
      </w:pPr>
      <w:r w:rsidRPr="00221788">
        <w:drawing>
          <wp:inline distT="0" distB="0" distL="0" distR="0">
            <wp:extent cx="3509010" cy="818515"/>
            <wp:effectExtent l="19050" t="0" r="0" b="0"/>
            <wp:docPr id="1413" name="Picture 1413" descr="http://web-local.rudn.ru/web-local/uem/ido/8/Image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http://web-local.rudn.ru/web-local/uem/ido/8/Image45.gif"/>
                    <pic:cNvPicPr>
                      <a:picLocks noChangeAspect="1" noChangeArrowheads="1"/>
                    </pic:cNvPicPr>
                  </pic:nvPicPr>
                  <pic:blipFill>
                    <a:blip r:embed="rId64" cstate="print"/>
                    <a:srcRect/>
                    <a:stretch>
                      <a:fillRect/>
                    </a:stretch>
                  </pic:blipFill>
                  <pic:spPr bwMode="auto">
                    <a:xfrm>
                      <a:off x="0" y="0"/>
                      <a:ext cx="3509010" cy="818515"/>
                    </a:xfrm>
                    <a:prstGeom prst="rect">
                      <a:avLst/>
                    </a:prstGeom>
                    <a:noFill/>
                    <a:ln w="9525">
                      <a:noFill/>
                      <a:miter lim="800000"/>
                      <a:headEnd/>
                      <a:tailEnd/>
                    </a:ln>
                  </pic:spPr>
                </pic:pic>
              </a:graphicData>
            </a:graphic>
          </wp:inline>
        </w:drawing>
      </w:r>
    </w:p>
    <w:p w:rsidR="00221788" w:rsidRPr="00452104" w:rsidRDefault="00221788" w:rsidP="00452104">
      <w:pPr>
        <w:ind w:firstLine="425"/>
        <w:jc w:val="both"/>
      </w:pPr>
    </w:p>
    <w:p w:rsidR="00452104" w:rsidRPr="00452104" w:rsidRDefault="00452104" w:rsidP="00452104">
      <w:pPr>
        <w:ind w:firstLine="425"/>
        <w:jc w:val="both"/>
      </w:pPr>
    </w:p>
    <w:p w:rsidR="00452104" w:rsidRDefault="00452104" w:rsidP="00452104">
      <w:pPr>
        <w:ind w:firstLine="425"/>
        <w:jc w:val="both"/>
      </w:pPr>
    </w:p>
    <w:p w:rsidR="005B0F62" w:rsidRPr="005B0F62" w:rsidRDefault="005B0F62" w:rsidP="00446D12">
      <w:pPr>
        <w:ind w:firstLine="425"/>
        <w:jc w:val="both"/>
      </w:pPr>
    </w:p>
    <w:p w:rsidR="00352CBC" w:rsidRPr="005B0F62" w:rsidRDefault="00235254" w:rsidP="00235254">
      <w:pPr>
        <w:ind w:left="360"/>
        <w:jc w:val="both"/>
        <w:rPr>
          <w:b/>
        </w:rPr>
      </w:pPr>
      <w:r>
        <w:rPr>
          <w:b/>
        </w:rPr>
        <w:t xml:space="preserve">9. </w:t>
      </w:r>
      <w:r w:rsidR="006343EE" w:rsidRPr="006343EE">
        <w:rPr>
          <w:b/>
        </w:rPr>
        <w:t>Погрешности измерений</w:t>
      </w:r>
    </w:p>
    <w:p w:rsidR="003415C7" w:rsidRDefault="003415C7" w:rsidP="003415C7">
      <w:pPr>
        <w:ind w:firstLine="425"/>
        <w:jc w:val="both"/>
      </w:pPr>
    </w:p>
    <w:p w:rsidR="003415C7" w:rsidRPr="003415C7" w:rsidRDefault="003415C7" w:rsidP="003415C7">
      <w:pPr>
        <w:ind w:firstLine="425"/>
        <w:jc w:val="both"/>
      </w:pPr>
      <w:r w:rsidRPr="003415C7">
        <w:rPr>
          <w:b/>
          <w:bCs/>
          <w:i/>
          <w:iCs/>
          <w:u w:val="single"/>
        </w:rPr>
        <w:t>Погрешность </w:t>
      </w:r>
      <w:r w:rsidRPr="003415C7">
        <w:t>– это отклонение результата измерения от истинного  значения измеряемой величины.</w:t>
      </w:r>
    </w:p>
    <w:p w:rsidR="003415C7" w:rsidRPr="003415C7" w:rsidRDefault="003415C7" w:rsidP="003415C7">
      <w:pPr>
        <w:ind w:firstLine="425"/>
        <w:jc w:val="both"/>
      </w:pPr>
      <w:r w:rsidRPr="003415C7">
        <w:t xml:space="preserve">Истинное значение ФВ может быть установлено лишь путем проведения бесконечного числа измерений, что невозможно реализовать на практике. Истинное значение измеряемой величины является недостижимым, а для анализа погрешностей в качестве значения ближайшего к </w:t>
      </w:r>
      <w:proofErr w:type="gramStart"/>
      <w:r w:rsidRPr="003415C7">
        <w:t>истинному</w:t>
      </w:r>
      <w:proofErr w:type="gramEnd"/>
      <w:r w:rsidRPr="003415C7">
        <w:t>, используют действительное значение измеряемой величины, значение получают с использованием самых совершенных методом измерений и самых высокоточных средств измерений. Таким образом, погрешность измерений представляет собой отклонение от действительного значения ∆</w:t>
      </w:r>
      <w:proofErr w:type="spellStart"/>
      <w:r w:rsidRPr="003415C7">
        <w:t>=</w:t>
      </w:r>
      <w:proofErr w:type="gramStart"/>
      <w:r w:rsidRPr="003415C7">
        <w:t>X</w:t>
      </w:r>
      <w:proofErr w:type="gramEnd"/>
      <w:r w:rsidRPr="003415C7">
        <w:t>д</w:t>
      </w:r>
      <w:proofErr w:type="spellEnd"/>
      <w:r w:rsidRPr="003415C7">
        <w:t xml:space="preserve"> – </w:t>
      </w:r>
      <w:proofErr w:type="spellStart"/>
      <w:r w:rsidRPr="003415C7">
        <w:t>Хизм</w:t>
      </w:r>
      <w:proofErr w:type="spellEnd"/>
    </w:p>
    <w:p w:rsidR="003415C7" w:rsidRPr="003415C7" w:rsidRDefault="003415C7" w:rsidP="003415C7">
      <w:pPr>
        <w:ind w:firstLine="425"/>
        <w:jc w:val="both"/>
      </w:pPr>
      <w:r w:rsidRPr="003415C7">
        <w:t xml:space="preserve">Погрешность сопровождает все измерения и связана с несовершенством метода, средства измерения,  условия измерения (когда они отличаются </w:t>
      </w:r>
      <w:proofErr w:type="gramStart"/>
      <w:r w:rsidRPr="003415C7">
        <w:t>от</w:t>
      </w:r>
      <w:proofErr w:type="gramEnd"/>
      <w:r w:rsidRPr="003415C7">
        <w:t xml:space="preserve"> н.у.).</w:t>
      </w:r>
    </w:p>
    <w:p w:rsidR="003415C7" w:rsidRPr="003415C7" w:rsidRDefault="003415C7" w:rsidP="003415C7">
      <w:pPr>
        <w:ind w:firstLine="425"/>
        <w:jc w:val="both"/>
      </w:pPr>
      <w:r w:rsidRPr="003415C7">
        <w:t>В зависимости от принципов действия прибора те или иные факторы оказывают влияние.</w:t>
      </w:r>
    </w:p>
    <w:p w:rsidR="003415C7" w:rsidRPr="003415C7" w:rsidRDefault="003415C7" w:rsidP="003415C7">
      <w:pPr>
        <w:ind w:firstLine="425"/>
        <w:jc w:val="both"/>
      </w:pPr>
      <w:r w:rsidRPr="003415C7">
        <w:t>Различают погрешности СИ и результата измерений за счет влияния внешних условий, особенностей измеряемой величины, несовершенства СИ.</w:t>
      </w:r>
    </w:p>
    <w:p w:rsidR="003415C7" w:rsidRPr="003415C7" w:rsidRDefault="003415C7" w:rsidP="003415C7">
      <w:pPr>
        <w:ind w:firstLine="425"/>
        <w:jc w:val="both"/>
      </w:pPr>
      <w:r w:rsidRPr="003415C7">
        <w:t>Погрешность результата измерений включает в себя погрешность и средства измерений, также влияние условий проведения измерений, свойств объекта и измеряемой величины ∆</w:t>
      </w:r>
      <w:proofErr w:type="spellStart"/>
      <w:r w:rsidRPr="003415C7">
        <w:t>ри=∆си+∆ву+∆св</w:t>
      </w:r>
      <w:proofErr w:type="gramStart"/>
      <w:r w:rsidRPr="003415C7">
        <w:t>.о</w:t>
      </w:r>
      <w:proofErr w:type="gramEnd"/>
      <w:r w:rsidRPr="003415C7">
        <w:t>+∆сив</w:t>
      </w:r>
      <w:proofErr w:type="spellEnd"/>
      <w:r w:rsidRPr="003415C7">
        <w:t>.</w:t>
      </w:r>
    </w:p>
    <w:p w:rsidR="003415C7" w:rsidRPr="00143BEB" w:rsidRDefault="003415C7" w:rsidP="005B0F62">
      <w:pPr>
        <w:ind w:firstLine="425"/>
        <w:jc w:val="both"/>
      </w:pPr>
    </w:p>
    <w:p w:rsidR="005B0F62" w:rsidRDefault="005B0F62" w:rsidP="0024183F">
      <w:pPr>
        <w:ind w:firstLine="425"/>
        <w:jc w:val="both"/>
      </w:pPr>
    </w:p>
    <w:p w:rsidR="00235254" w:rsidRPr="00235254" w:rsidRDefault="00235254" w:rsidP="0024183F">
      <w:pPr>
        <w:ind w:firstLine="425"/>
        <w:jc w:val="both"/>
        <w:rPr>
          <w:b/>
        </w:rPr>
      </w:pPr>
      <w:r w:rsidRPr="00235254">
        <w:rPr>
          <w:b/>
        </w:rPr>
        <w:t xml:space="preserve">10. </w:t>
      </w:r>
      <w:r w:rsidR="006343EE" w:rsidRPr="006343EE">
        <w:rPr>
          <w:b/>
        </w:rPr>
        <w:t>Виды погрешностей</w:t>
      </w:r>
    </w:p>
    <w:p w:rsidR="00235254" w:rsidRDefault="00235254" w:rsidP="0024183F">
      <w:pPr>
        <w:ind w:firstLine="425"/>
        <w:jc w:val="both"/>
      </w:pPr>
    </w:p>
    <w:p w:rsidR="003415C7" w:rsidRPr="003415C7" w:rsidRDefault="003415C7" w:rsidP="003415C7">
      <w:pPr>
        <w:ind w:firstLine="425"/>
        <w:jc w:val="both"/>
      </w:pPr>
      <w:r w:rsidRPr="003415C7">
        <w:rPr>
          <w:u w:val="single"/>
        </w:rPr>
        <w:lastRenderedPageBreak/>
        <w:t>Классификация погрешностей:</w:t>
      </w:r>
    </w:p>
    <w:p w:rsidR="003415C7" w:rsidRPr="003415C7" w:rsidRDefault="003415C7" w:rsidP="003415C7">
      <w:pPr>
        <w:ind w:firstLine="425"/>
        <w:jc w:val="both"/>
      </w:pPr>
      <w:r w:rsidRPr="003415C7">
        <w:t>1) </w:t>
      </w:r>
      <w:r w:rsidRPr="003415C7">
        <w:rPr>
          <w:u w:val="single"/>
        </w:rPr>
        <w:t>По способу выражения:</w:t>
      </w:r>
    </w:p>
    <w:p w:rsidR="003415C7" w:rsidRPr="003415C7" w:rsidRDefault="003415C7" w:rsidP="003415C7">
      <w:pPr>
        <w:ind w:firstLine="425"/>
        <w:jc w:val="both"/>
      </w:pPr>
      <w:proofErr w:type="spellStart"/>
      <w:r w:rsidRPr="003415C7">
        <w:t>a</w:t>
      </w:r>
      <w:proofErr w:type="spellEnd"/>
      <w:r w:rsidRPr="003415C7">
        <w:t>) </w:t>
      </w:r>
      <w:r w:rsidRPr="003415C7">
        <w:rPr>
          <w:i/>
          <w:iCs/>
        </w:rPr>
        <w:t>Абсолютная</w:t>
      </w:r>
      <w:r w:rsidRPr="003415C7">
        <w:t> – погрешность, выраженная в единицах измеряемой величины ∆</w:t>
      </w:r>
      <w:proofErr w:type="spellStart"/>
      <w:r w:rsidRPr="003415C7">
        <w:t>=Хд-Хизм</w:t>
      </w:r>
      <w:proofErr w:type="spellEnd"/>
    </w:p>
    <w:p w:rsidR="003415C7" w:rsidRPr="003415C7" w:rsidRDefault="003415C7" w:rsidP="003415C7">
      <w:pPr>
        <w:ind w:firstLine="425"/>
        <w:jc w:val="both"/>
      </w:pPr>
      <w:proofErr w:type="spellStart"/>
      <w:r w:rsidRPr="003415C7">
        <w:t>b</w:t>
      </w:r>
      <w:proofErr w:type="spellEnd"/>
      <w:r w:rsidRPr="003415C7">
        <w:t>) </w:t>
      </w:r>
      <w:r w:rsidRPr="003415C7">
        <w:rPr>
          <w:i/>
          <w:iCs/>
        </w:rPr>
        <w:t>Относительная</w:t>
      </w:r>
      <w:r w:rsidRPr="003415C7">
        <w:t> – погрешность, выраженная отношением абсолютной погрешности к результате измерений или действительному значению измеряемой величины γотн=(∆/</w:t>
      </w:r>
      <w:proofErr w:type="gramStart"/>
      <w:r w:rsidRPr="003415C7">
        <w:t>X</w:t>
      </w:r>
      <w:proofErr w:type="gramEnd"/>
      <w:r w:rsidRPr="003415C7">
        <w:t>д)* 100 .</w:t>
      </w:r>
    </w:p>
    <w:p w:rsidR="003415C7" w:rsidRPr="003415C7" w:rsidRDefault="003415C7" w:rsidP="003415C7">
      <w:pPr>
        <w:ind w:firstLine="425"/>
        <w:jc w:val="both"/>
      </w:pPr>
      <w:proofErr w:type="spellStart"/>
      <w:r w:rsidRPr="003415C7">
        <w:t>c</w:t>
      </w:r>
      <w:proofErr w:type="spellEnd"/>
      <w:r w:rsidRPr="003415C7">
        <w:t>) </w:t>
      </w:r>
      <w:r w:rsidRPr="003415C7">
        <w:rPr>
          <w:i/>
          <w:iCs/>
        </w:rPr>
        <w:t>Приведенная</w:t>
      </w:r>
      <w:r w:rsidRPr="003415C7">
        <w:t> – это относительная погрешность, выраженная отношением абсолютной погрешности средства измерений к условию, принятому значению величины постоянному во всем диапазоне измерений (или части диапазона) γприв=(∆/</w:t>
      </w:r>
      <w:proofErr w:type="gramStart"/>
      <w:r w:rsidRPr="003415C7">
        <w:t>X</w:t>
      </w:r>
      <w:proofErr w:type="gramEnd"/>
      <w:r w:rsidRPr="003415C7">
        <w:t xml:space="preserve">норм)*100, где </w:t>
      </w:r>
      <w:proofErr w:type="spellStart"/>
      <w:r w:rsidRPr="003415C7">
        <w:t>Хнорм</w:t>
      </w:r>
      <w:proofErr w:type="spellEnd"/>
      <w:r w:rsidRPr="003415C7">
        <w:t xml:space="preserve"> – нормирующее значение, установленное для приведенных значений. Выбор </w:t>
      </w:r>
      <w:proofErr w:type="spellStart"/>
      <w:r w:rsidRPr="003415C7">
        <w:t>Хнорм</w:t>
      </w:r>
      <w:proofErr w:type="spellEnd"/>
      <w:r w:rsidRPr="003415C7">
        <w:t xml:space="preserve"> производится в соответствии с </w:t>
      </w:r>
      <w:proofErr w:type="spellStart"/>
      <w:r w:rsidRPr="003415C7">
        <w:t>ГОСТом</w:t>
      </w:r>
      <w:proofErr w:type="spellEnd"/>
      <w:r w:rsidRPr="003415C7">
        <w:t xml:space="preserve"> 8.009-84. Это может быть верхний предел средства измерений, диапазон измерений, длина шкалы и т.л. Для множества средств измерений по приведенной погрешности устанавливают класс точности. Приведенная погрешность </w:t>
      </w:r>
      <w:proofErr w:type="gramStart"/>
      <w:r w:rsidRPr="003415C7">
        <w:t>вводится</w:t>
      </w:r>
      <w:proofErr w:type="gramEnd"/>
      <w:r w:rsidRPr="003415C7">
        <w:t xml:space="preserve"> потому что относительная характеризует погрешность только в данной точке шкалы и зависит от значения измеряемой величины.</w:t>
      </w:r>
    </w:p>
    <w:p w:rsidR="003415C7" w:rsidRPr="003415C7" w:rsidRDefault="003415C7" w:rsidP="003415C7">
      <w:pPr>
        <w:ind w:firstLine="425"/>
        <w:jc w:val="both"/>
      </w:pPr>
      <w:r w:rsidRPr="003415C7">
        <w:t>2) </w:t>
      </w:r>
      <w:r w:rsidRPr="003415C7">
        <w:rPr>
          <w:u w:val="single"/>
        </w:rPr>
        <w:t>По причинам и условиям возникновения:</w:t>
      </w:r>
    </w:p>
    <w:p w:rsidR="003415C7" w:rsidRPr="003415C7" w:rsidRDefault="003415C7" w:rsidP="003415C7">
      <w:pPr>
        <w:ind w:firstLine="425"/>
        <w:jc w:val="both"/>
      </w:pPr>
      <w:proofErr w:type="spellStart"/>
      <w:proofErr w:type="gramStart"/>
      <w:r w:rsidRPr="003415C7">
        <w:t>a</w:t>
      </w:r>
      <w:proofErr w:type="spellEnd"/>
      <w:r w:rsidRPr="003415C7">
        <w:t>) </w:t>
      </w:r>
      <w:r w:rsidRPr="003415C7">
        <w:rPr>
          <w:i/>
          <w:iCs/>
        </w:rPr>
        <w:t>Основная</w:t>
      </w:r>
      <w:r w:rsidRPr="003415C7">
        <w:t xml:space="preserve"> - это погрешность средств измерения, которое находятся в нормальных условиях эксплуатации, возникает из-за </w:t>
      </w:r>
      <w:proofErr w:type="spellStart"/>
      <w:r w:rsidRPr="003415C7">
        <w:t>неидеальности</w:t>
      </w:r>
      <w:proofErr w:type="spellEnd"/>
      <w:r w:rsidRPr="003415C7">
        <w:t xml:space="preserve"> функции преобразования и вообще </w:t>
      </w:r>
      <w:proofErr w:type="spellStart"/>
      <w:r w:rsidRPr="003415C7">
        <w:t>неидеальности</w:t>
      </w:r>
      <w:proofErr w:type="spellEnd"/>
      <w:r w:rsidRPr="003415C7">
        <w:t xml:space="preserve"> свойств средств измерений и отражает отличие действительной функции преобразования средств измерения в н.у. от номинальной нормированной документами на средства измерений (стандарты, тех. условия).</w:t>
      </w:r>
      <w:proofErr w:type="gramEnd"/>
      <w:r w:rsidRPr="003415C7">
        <w:t xml:space="preserve"> Нормативными документами предусматриваются </w:t>
      </w:r>
      <w:proofErr w:type="gramStart"/>
      <w:r w:rsidRPr="003415C7">
        <w:t>следующие</w:t>
      </w:r>
      <w:proofErr w:type="gramEnd"/>
      <w:r w:rsidRPr="003415C7">
        <w:t xml:space="preserve"> н.у.:</w:t>
      </w:r>
    </w:p>
    <w:p w:rsidR="003415C7" w:rsidRPr="003415C7" w:rsidRDefault="003415C7" w:rsidP="003415C7">
      <w:pPr>
        <w:numPr>
          <w:ilvl w:val="0"/>
          <w:numId w:val="13"/>
        </w:numPr>
        <w:jc w:val="both"/>
      </w:pPr>
      <w:r w:rsidRPr="003415C7">
        <w:t>Температура окружающей среды (20±5)°</w:t>
      </w:r>
      <w:proofErr w:type="gramStart"/>
      <w:r w:rsidRPr="003415C7">
        <w:t>С</w:t>
      </w:r>
      <w:proofErr w:type="gramEnd"/>
      <w:r w:rsidRPr="003415C7">
        <w:t>;</w:t>
      </w:r>
    </w:p>
    <w:p w:rsidR="003415C7" w:rsidRPr="003415C7" w:rsidRDefault="003415C7" w:rsidP="003415C7">
      <w:pPr>
        <w:numPr>
          <w:ilvl w:val="0"/>
          <w:numId w:val="13"/>
        </w:numPr>
        <w:jc w:val="both"/>
      </w:pPr>
      <w:r w:rsidRPr="003415C7">
        <w:t>Относительная влажность (65±15)%;</w:t>
      </w:r>
    </w:p>
    <w:p w:rsidR="003415C7" w:rsidRPr="003415C7" w:rsidRDefault="003415C7" w:rsidP="003415C7">
      <w:pPr>
        <w:numPr>
          <w:ilvl w:val="0"/>
          <w:numId w:val="13"/>
        </w:numPr>
        <w:jc w:val="both"/>
      </w:pPr>
      <w:r w:rsidRPr="003415C7">
        <w:t>напряжение питания сети (220±4,4)</w:t>
      </w:r>
      <w:proofErr w:type="gramStart"/>
      <w:r w:rsidRPr="003415C7">
        <w:t>В</w:t>
      </w:r>
      <w:proofErr w:type="gramEnd"/>
      <w:r w:rsidRPr="003415C7">
        <w:t>;</w:t>
      </w:r>
    </w:p>
    <w:p w:rsidR="003415C7" w:rsidRPr="003415C7" w:rsidRDefault="003415C7" w:rsidP="003415C7">
      <w:pPr>
        <w:numPr>
          <w:ilvl w:val="0"/>
          <w:numId w:val="13"/>
        </w:numPr>
        <w:jc w:val="both"/>
      </w:pPr>
      <w:r w:rsidRPr="003415C7">
        <w:t>частота питания сети (50±1)Гц;</w:t>
      </w:r>
    </w:p>
    <w:p w:rsidR="003415C7" w:rsidRPr="003415C7" w:rsidRDefault="003415C7" w:rsidP="003415C7">
      <w:pPr>
        <w:numPr>
          <w:ilvl w:val="0"/>
          <w:numId w:val="13"/>
        </w:numPr>
        <w:jc w:val="both"/>
      </w:pPr>
      <w:r w:rsidRPr="003415C7">
        <w:t xml:space="preserve">отсутствие </w:t>
      </w:r>
      <w:proofErr w:type="spellStart"/>
      <w:r w:rsidRPr="003415C7">
        <w:t>эл</w:t>
      </w:r>
      <w:proofErr w:type="spellEnd"/>
      <w:r w:rsidRPr="003415C7">
        <w:t xml:space="preserve">. и </w:t>
      </w:r>
      <w:proofErr w:type="spellStart"/>
      <w:r w:rsidRPr="003415C7">
        <w:t>магн</w:t>
      </w:r>
      <w:proofErr w:type="spellEnd"/>
      <w:r w:rsidRPr="003415C7">
        <w:t>. полей;</w:t>
      </w:r>
    </w:p>
    <w:p w:rsidR="003415C7" w:rsidRPr="003415C7" w:rsidRDefault="003415C7" w:rsidP="003415C7">
      <w:pPr>
        <w:numPr>
          <w:ilvl w:val="0"/>
          <w:numId w:val="13"/>
        </w:numPr>
        <w:jc w:val="both"/>
      </w:pPr>
      <w:r w:rsidRPr="003415C7">
        <w:t>положение прибора горизонтальное, с отклонением ±2°.</w:t>
      </w:r>
    </w:p>
    <w:p w:rsidR="003415C7" w:rsidRPr="003415C7" w:rsidRDefault="003415C7" w:rsidP="003415C7">
      <w:pPr>
        <w:ind w:firstLine="425"/>
        <w:jc w:val="both"/>
      </w:pPr>
      <w:r w:rsidRPr="003415C7">
        <w:rPr>
          <w:u w:val="single"/>
        </w:rPr>
        <w:t>Рабочие условия измерений</w:t>
      </w:r>
      <w:r w:rsidRPr="003415C7">
        <w:t> – это условия, при которых значения влияющих величин находятся в пределах рабочих областей, для которых нормируют дополнительную погрешность или изменение показаний СИ.</w:t>
      </w:r>
    </w:p>
    <w:p w:rsidR="003415C7" w:rsidRPr="003415C7" w:rsidRDefault="003415C7" w:rsidP="003415C7">
      <w:pPr>
        <w:ind w:firstLine="425"/>
        <w:jc w:val="both"/>
      </w:pPr>
      <w:r w:rsidRPr="003415C7">
        <w:t>Например, для конденсаторов нормируют дополнительную погрешность, связанную с отклонением температуры от нормальной; для амперметра отклонение частоты переменного тока 50 Гц.</w:t>
      </w:r>
    </w:p>
    <w:p w:rsidR="003415C7" w:rsidRPr="003415C7" w:rsidRDefault="003415C7" w:rsidP="003415C7">
      <w:pPr>
        <w:ind w:firstLine="425"/>
        <w:jc w:val="both"/>
      </w:pPr>
      <w:proofErr w:type="spellStart"/>
      <w:r w:rsidRPr="003415C7">
        <w:t>b</w:t>
      </w:r>
      <w:proofErr w:type="spellEnd"/>
      <w:r w:rsidRPr="003415C7">
        <w:t>) </w:t>
      </w:r>
      <w:r w:rsidRPr="003415C7">
        <w:rPr>
          <w:i/>
          <w:iCs/>
        </w:rPr>
        <w:t>Дополнительная</w:t>
      </w:r>
      <w:r w:rsidRPr="003415C7">
        <w:t> – это составляющая погрешности средств измерений, возникающая дополнительно к основной, вследствие отклонения какой-либо из влияющих величин от нормы её значения или вследствие её выхода за пределы нормированной области значений. Обычно нормируется наибольшее значение дополнительной погрешности.</w:t>
      </w:r>
    </w:p>
    <w:p w:rsidR="003415C7" w:rsidRPr="003415C7" w:rsidRDefault="003415C7" w:rsidP="003415C7">
      <w:pPr>
        <w:ind w:firstLine="425"/>
        <w:jc w:val="both"/>
      </w:pPr>
      <w:r w:rsidRPr="003415C7">
        <w:rPr>
          <w:u w:val="single"/>
        </w:rPr>
        <w:t>Предел допускаемой основной погрешности</w:t>
      </w:r>
      <w:r w:rsidRPr="003415C7">
        <w:t> – наиб</w:t>
      </w:r>
      <w:proofErr w:type="gramStart"/>
      <w:r w:rsidRPr="003415C7">
        <w:t>.</w:t>
      </w:r>
      <w:proofErr w:type="gramEnd"/>
      <w:r w:rsidRPr="003415C7">
        <w:t xml:space="preserve"> </w:t>
      </w:r>
      <w:proofErr w:type="gramStart"/>
      <w:r w:rsidRPr="003415C7">
        <w:t>о</w:t>
      </w:r>
      <w:proofErr w:type="gramEnd"/>
      <w:r w:rsidRPr="003415C7">
        <w:t>сновная погрешность средств измерения, при которой СИ может быть годным и допущено к применению по тех. условиям.</w:t>
      </w:r>
    </w:p>
    <w:p w:rsidR="003415C7" w:rsidRPr="003415C7" w:rsidRDefault="003415C7" w:rsidP="003415C7">
      <w:pPr>
        <w:ind w:firstLine="425"/>
        <w:jc w:val="both"/>
      </w:pPr>
      <w:r w:rsidRPr="003415C7">
        <w:rPr>
          <w:u w:val="single"/>
        </w:rPr>
        <w:t>Предел допускаемой дополнительной погрешности</w:t>
      </w:r>
      <w:r w:rsidRPr="003415C7">
        <w:t> – наибольшая дополнительная погрешность, при которой СИ допущено к применению.</w:t>
      </w:r>
    </w:p>
    <w:p w:rsidR="003415C7" w:rsidRPr="003415C7" w:rsidRDefault="003415C7" w:rsidP="003415C7">
      <w:pPr>
        <w:ind w:firstLine="425"/>
        <w:jc w:val="both"/>
      </w:pPr>
      <w:r w:rsidRPr="003415C7">
        <w:t>Например, для прибора с КТ 1.0 приведенная дополнительная погрешность по температуре не должна превышать ±1% при изменении температуры на каждые 10°.</w:t>
      </w:r>
    </w:p>
    <w:p w:rsidR="003415C7" w:rsidRPr="003415C7" w:rsidRDefault="003415C7" w:rsidP="003415C7">
      <w:pPr>
        <w:ind w:firstLine="425"/>
        <w:jc w:val="both"/>
      </w:pPr>
      <w:r w:rsidRPr="003415C7">
        <w:t>Пределы, допустимой основной и дополнительной погрешности могут быть выражены в форме абсолютной, относительной или приведенной погрешности.</w:t>
      </w:r>
    </w:p>
    <w:p w:rsidR="003415C7" w:rsidRPr="003415C7" w:rsidRDefault="003415C7" w:rsidP="003415C7">
      <w:pPr>
        <w:ind w:firstLine="425"/>
        <w:jc w:val="both"/>
      </w:pPr>
      <w:r w:rsidRPr="003415C7">
        <w:t>      Для того чтобы иметь возможность выбирать СИ путем сравнения их характеристик вводят </w:t>
      </w:r>
      <w:r w:rsidRPr="003415C7">
        <w:rPr>
          <w:b/>
          <w:bCs/>
        </w:rPr>
        <w:t>обобщенную характеристику данного типа СИ – </w:t>
      </w:r>
      <w:r w:rsidRPr="003415C7">
        <w:rPr>
          <w:b/>
          <w:bCs/>
          <w:i/>
          <w:iCs/>
        </w:rPr>
        <w:t>класс точности (КТ)</w:t>
      </w:r>
      <w:r w:rsidRPr="003415C7">
        <w:t xml:space="preserve">. Обычно это предел допускаемых основной и </w:t>
      </w:r>
      <w:proofErr w:type="gramStart"/>
      <w:r w:rsidRPr="003415C7">
        <w:t>дополнительной</w:t>
      </w:r>
      <w:proofErr w:type="gramEnd"/>
      <w:r w:rsidRPr="003415C7">
        <w:t xml:space="preserve"> погрешностей. </w:t>
      </w:r>
      <w:proofErr w:type="gramStart"/>
      <w:r w:rsidRPr="003415C7">
        <w:t>КТ</w:t>
      </w:r>
      <w:proofErr w:type="gramEnd"/>
      <w:r w:rsidRPr="003415C7">
        <w:t xml:space="preserve"> позволяет судить в </w:t>
      </w:r>
      <w:proofErr w:type="gramStart"/>
      <w:r w:rsidRPr="003415C7">
        <w:t>каких</w:t>
      </w:r>
      <w:proofErr w:type="gramEnd"/>
      <w:r w:rsidRPr="003415C7">
        <w:t xml:space="preserve"> пределах находится погрешность СИ одного типа, но не является непосредственным показателем точности измерений, выполняемых с помощью каждого из этих СИ, т.к. погрешность зависит также от метода, условий измерений и т.д. Это нужно учитывать при выборе СИ в зависимости от заданной точности.</w:t>
      </w:r>
    </w:p>
    <w:p w:rsidR="003415C7" w:rsidRPr="003415C7" w:rsidRDefault="003415C7" w:rsidP="003415C7">
      <w:pPr>
        <w:ind w:firstLine="425"/>
        <w:jc w:val="both"/>
      </w:pPr>
      <w:r w:rsidRPr="003415C7">
        <w:t>      Значения КТ устанавливаются в стандартах или в технических условиях или других нормативных документах и выбираются в соответствии с ГОСТ 8.401-80 из стандартного ряда значений. Например, для электромеханических приборов: 0,05; 0,1; 0,2; 0,5; 1.0; 2,5; 4.0; 6.0.</w:t>
      </w:r>
    </w:p>
    <w:p w:rsidR="003415C7" w:rsidRPr="003415C7" w:rsidRDefault="003415C7" w:rsidP="003415C7">
      <w:pPr>
        <w:ind w:firstLine="425"/>
        <w:jc w:val="both"/>
      </w:pPr>
      <w:r w:rsidRPr="003415C7">
        <w:lastRenderedPageBreak/>
        <w:t>      Зная КТ СИ можно найти максимально допустимое значение абсолютной погрешности для всех точек диапазона измерений из формулы для приведенной погрешности: ∆</w:t>
      </w:r>
      <w:proofErr w:type="spellStart"/>
      <w:proofErr w:type="gramStart"/>
      <w:r w:rsidRPr="003415C7">
        <w:t>max</w:t>
      </w:r>
      <w:proofErr w:type="gramEnd"/>
      <w:r w:rsidRPr="003415C7">
        <w:t>доп=</w:t>
      </w:r>
      <w:proofErr w:type="spellEnd"/>
      <w:r w:rsidRPr="003415C7">
        <w:t>(γприв*Xнорм)/100.</w:t>
      </w:r>
    </w:p>
    <w:p w:rsidR="003415C7" w:rsidRPr="003415C7" w:rsidRDefault="003415C7" w:rsidP="003415C7">
      <w:pPr>
        <w:ind w:firstLine="425"/>
        <w:jc w:val="both"/>
      </w:pPr>
      <w:r w:rsidRPr="003415C7">
        <w:t>      КТ обычно наносят на шкалу прибора в разных формах, например,(2.5) (в кружочке).</w:t>
      </w:r>
    </w:p>
    <w:p w:rsidR="003415C7" w:rsidRPr="003415C7" w:rsidRDefault="003415C7" w:rsidP="003415C7">
      <w:pPr>
        <w:ind w:firstLine="425"/>
        <w:jc w:val="both"/>
      </w:pPr>
      <w:r w:rsidRPr="003415C7">
        <w:t>3) </w:t>
      </w:r>
      <w:r w:rsidRPr="003415C7">
        <w:rPr>
          <w:u w:val="single"/>
        </w:rPr>
        <w:t>По характеру изменений:</w:t>
      </w:r>
    </w:p>
    <w:p w:rsidR="003415C7" w:rsidRPr="003415C7" w:rsidRDefault="003415C7" w:rsidP="003415C7">
      <w:pPr>
        <w:ind w:firstLine="425"/>
        <w:jc w:val="both"/>
      </w:pPr>
      <w:proofErr w:type="spellStart"/>
      <w:r w:rsidRPr="003415C7">
        <w:t>a</w:t>
      </w:r>
      <w:proofErr w:type="spellEnd"/>
      <w:r w:rsidRPr="003415C7">
        <w:t>) </w:t>
      </w:r>
      <w:r w:rsidRPr="003415C7">
        <w:rPr>
          <w:i/>
          <w:iCs/>
        </w:rPr>
        <w:t>систематические</w:t>
      </w:r>
      <w:r w:rsidRPr="003415C7">
        <w:t xml:space="preserve"> – составляющая погрешности, остающаяся постоянной или изменяющаяся по известной закономерности во все время проведения измерений. Может быть </w:t>
      </w:r>
      <w:proofErr w:type="gramStart"/>
      <w:r w:rsidRPr="003415C7">
        <w:t>исключена</w:t>
      </w:r>
      <w:proofErr w:type="gramEnd"/>
      <w:r w:rsidRPr="003415C7">
        <w:t xml:space="preserve"> из результатов измерения путем регулировки или введением поправок. К ним относят: методические </w:t>
      </w:r>
      <w:proofErr w:type="gramStart"/>
      <w:r w:rsidRPr="003415C7">
        <w:t>П</w:t>
      </w:r>
      <w:proofErr w:type="gramEnd"/>
      <w:r w:rsidRPr="003415C7">
        <w:t>, инструментальные П, субъективные П и т д. Такое качество СИ, когда систематическая погрешность близка к нуля называют </w:t>
      </w:r>
      <w:r w:rsidRPr="003415C7">
        <w:rPr>
          <w:b/>
          <w:bCs/>
        </w:rPr>
        <w:t>правильностью.</w:t>
      </w:r>
    </w:p>
    <w:p w:rsidR="003415C7" w:rsidRPr="003415C7" w:rsidRDefault="003415C7" w:rsidP="003415C7">
      <w:pPr>
        <w:ind w:firstLine="425"/>
        <w:jc w:val="both"/>
      </w:pPr>
      <w:proofErr w:type="spellStart"/>
      <w:r w:rsidRPr="003415C7">
        <w:t>b</w:t>
      </w:r>
      <w:proofErr w:type="spellEnd"/>
      <w:r w:rsidRPr="003415C7">
        <w:t>) </w:t>
      </w:r>
      <w:r w:rsidRPr="003415C7">
        <w:rPr>
          <w:i/>
          <w:iCs/>
        </w:rPr>
        <w:t>случайные </w:t>
      </w:r>
      <w:r w:rsidRPr="003415C7">
        <w:t xml:space="preserve">– это составляющие погрешности, изменяющиеся случайным образом, причины нельзя точно указать, а значит, и устранить нельзя. Приводят к неоднозначности показаний. Уменьшение возможно при многократных измерениях и последующей статистической обработке результатов. Т.е. усредненный результат многократных измерений ближе к действительному значению, чем результат одного измерения. Качество, которое </w:t>
      </w:r>
      <w:proofErr w:type="gramStart"/>
      <w:r w:rsidRPr="003415C7">
        <w:t>характеризуется близостью к нулю случайной составляющей погрешности называется</w:t>
      </w:r>
      <w:proofErr w:type="gramEnd"/>
      <w:r w:rsidRPr="003415C7">
        <w:t> </w:t>
      </w:r>
      <w:r w:rsidRPr="003415C7">
        <w:rPr>
          <w:b/>
          <w:bCs/>
        </w:rPr>
        <w:t>сходимостью </w:t>
      </w:r>
      <w:r w:rsidRPr="003415C7">
        <w:t>показаний этого прибора.</w:t>
      </w:r>
    </w:p>
    <w:p w:rsidR="003415C7" w:rsidRPr="003415C7" w:rsidRDefault="003415C7" w:rsidP="003415C7">
      <w:pPr>
        <w:ind w:firstLine="425"/>
        <w:jc w:val="both"/>
      </w:pPr>
      <w:proofErr w:type="spellStart"/>
      <w:r w:rsidRPr="003415C7">
        <w:rPr>
          <w:i/>
          <w:iCs/>
        </w:rPr>
        <w:t>c</w:t>
      </w:r>
      <w:proofErr w:type="spellEnd"/>
      <w:r w:rsidRPr="003415C7">
        <w:rPr>
          <w:i/>
          <w:iCs/>
        </w:rPr>
        <w:t>) промахи – </w:t>
      </w:r>
      <w:r w:rsidRPr="003415C7">
        <w:t>грубые погрешности, связанные с ошибками оператора или неучтенными внешними воздействиями. Их обычно исключают из результатов измерений, не учитывают при обработке результатов.</w:t>
      </w:r>
    </w:p>
    <w:p w:rsidR="003415C7" w:rsidRPr="003415C7" w:rsidRDefault="003415C7" w:rsidP="003415C7">
      <w:pPr>
        <w:ind w:firstLine="425"/>
        <w:jc w:val="both"/>
      </w:pPr>
      <w:r w:rsidRPr="003415C7">
        <w:t>4) </w:t>
      </w:r>
      <w:r w:rsidRPr="003415C7">
        <w:rPr>
          <w:u w:val="single"/>
        </w:rPr>
        <w:t>По зависимости от измеряемой величины:</w:t>
      </w:r>
    </w:p>
    <w:p w:rsidR="003415C7" w:rsidRPr="003415C7" w:rsidRDefault="003415C7" w:rsidP="003415C7">
      <w:pPr>
        <w:ind w:firstLine="425"/>
        <w:jc w:val="both"/>
      </w:pPr>
      <w:proofErr w:type="spellStart"/>
      <w:r w:rsidRPr="003415C7">
        <w:t>a</w:t>
      </w:r>
      <w:proofErr w:type="spellEnd"/>
      <w:r w:rsidRPr="003415C7">
        <w:t>) </w:t>
      </w:r>
      <w:r w:rsidRPr="003415C7">
        <w:rPr>
          <w:i/>
          <w:iCs/>
        </w:rPr>
        <w:t>Аддитивные погрешности </w:t>
      </w:r>
      <w:r w:rsidRPr="003415C7">
        <w:t>(не зависит от измеряемой величины)</w:t>
      </w:r>
    </w:p>
    <w:p w:rsidR="003415C7" w:rsidRPr="003415C7" w:rsidRDefault="003415C7" w:rsidP="003415C7">
      <w:pPr>
        <w:ind w:firstLine="425"/>
        <w:jc w:val="both"/>
      </w:pPr>
      <w:proofErr w:type="spellStart"/>
      <w:r w:rsidRPr="003415C7">
        <w:t>b</w:t>
      </w:r>
      <w:proofErr w:type="spellEnd"/>
      <w:r w:rsidRPr="003415C7">
        <w:t>) </w:t>
      </w:r>
      <w:r w:rsidRPr="003415C7">
        <w:rPr>
          <w:i/>
          <w:iCs/>
        </w:rPr>
        <w:t>Мультипликативные погрешности </w:t>
      </w:r>
      <w:r w:rsidRPr="003415C7">
        <w:t>(пропорционально значению измеряемой величины).</w:t>
      </w:r>
    </w:p>
    <w:p w:rsidR="003415C7" w:rsidRPr="003415C7" w:rsidRDefault="003415C7" w:rsidP="003415C7">
      <w:pPr>
        <w:ind w:firstLine="425"/>
        <w:jc w:val="both"/>
      </w:pPr>
      <w:r w:rsidRPr="003415C7">
        <w:t>Мультипликативная погрешность по-другому называется погрешностью чувствительности.</w:t>
      </w:r>
    </w:p>
    <w:p w:rsidR="003415C7" w:rsidRPr="003415C7" w:rsidRDefault="003415C7" w:rsidP="003415C7">
      <w:pPr>
        <w:ind w:firstLine="425"/>
        <w:jc w:val="both"/>
      </w:pPr>
      <w:r w:rsidRPr="003415C7">
        <w:t>Аддитивная погрешность обычно возникает из-за шумов, наводок, вибраций, трения в опорах. Пример: погрешность нуля и погрешность дискретности (квантования).</w:t>
      </w:r>
    </w:p>
    <w:p w:rsidR="003415C7" w:rsidRPr="003415C7" w:rsidRDefault="003415C7" w:rsidP="003415C7">
      <w:pPr>
        <w:ind w:firstLine="425"/>
        <w:jc w:val="both"/>
      </w:pPr>
      <w:r w:rsidRPr="003415C7">
        <w:t>Мультипликативная погрешность вызывается погрешностью регулировки отдельных элементов измерительных приборов. Например, из-за старения (погрешность чувствительности СИ).</w:t>
      </w:r>
    </w:p>
    <w:p w:rsidR="003415C7" w:rsidRPr="003415C7" w:rsidRDefault="003415C7" w:rsidP="003415C7">
      <w:pPr>
        <w:ind w:firstLine="425"/>
        <w:jc w:val="both"/>
      </w:pPr>
      <w:r w:rsidRPr="003415C7">
        <w:t> </w:t>
      </w:r>
    </w:p>
    <w:p w:rsidR="003415C7" w:rsidRPr="003415C7" w:rsidRDefault="003415C7" w:rsidP="003415C7">
      <w:pPr>
        <w:ind w:firstLine="425"/>
        <w:jc w:val="both"/>
      </w:pPr>
      <w:r w:rsidRPr="003415C7">
        <w:t>В зависимости от того, какая погрешность прибора является существенной, нормируют метрологические характеристики.</w:t>
      </w:r>
    </w:p>
    <w:p w:rsidR="003415C7" w:rsidRPr="003415C7" w:rsidRDefault="003415C7" w:rsidP="003415C7">
      <w:pPr>
        <w:ind w:firstLine="425"/>
        <w:jc w:val="both"/>
      </w:pPr>
      <w:r w:rsidRPr="003415C7">
        <w:t>Если существенна аддитивная погрешность, то предел допустимой основной погрешности нормируют в виде приведенной погрешности.</w:t>
      </w:r>
    </w:p>
    <w:p w:rsidR="003415C7" w:rsidRPr="003415C7" w:rsidRDefault="003415C7" w:rsidP="003415C7">
      <w:pPr>
        <w:ind w:firstLine="425"/>
        <w:jc w:val="both"/>
      </w:pPr>
      <w:r w:rsidRPr="003415C7">
        <w:t>Если существенна мультипликативная погрешность, то предел допустимой основной погрешности определяют по формуле относительной погрешности.</w:t>
      </w:r>
    </w:p>
    <w:p w:rsidR="003415C7" w:rsidRPr="003415C7" w:rsidRDefault="003415C7" w:rsidP="003415C7">
      <w:pPr>
        <w:ind w:firstLine="425"/>
        <w:jc w:val="both"/>
      </w:pPr>
      <w:r w:rsidRPr="003415C7">
        <w:t xml:space="preserve">Тогда относительная суммарная погрешность: γотн=Δ/Х= γадд + γмульт= γадд+ γмульт+ γадд*Xнорм/Х– </w:t>
      </w:r>
      <w:proofErr w:type="gramStart"/>
      <w:r w:rsidRPr="003415C7">
        <w:t>γа</w:t>
      </w:r>
      <w:proofErr w:type="gramEnd"/>
      <w:r w:rsidRPr="003415C7">
        <w:t xml:space="preserve">дд=±, где </w:t>
      </w:r>
      <w:proofErr w:type="spellStart"/>
      <w:r w:rsidRPr="003415C7">
        <w:t>с=</w:t>
      </w:r>
      <w:proofErr w:type="spellEnd"/>
      <w:r w:rsidRPr="003415C7">
        <w:t xml:space="preserve"> γадд+ γмульт; </w:t>
      </w:r>
      <w:proofErr w:type="spellStart"/>
      <w:r w:rsidRPr="003415C7">
        <w:t>d=</w:t>
      </w:r>
      <w:proofErr w:type="spellEnd"/>
      <w:r w:rsidRPr="003415C7">
        <w:t xml:space="preserve"> γадд.</w:t>
      </w:r>
    </w:p>
    <w:p w:rsidR="003415C7" w:rsidRPr="003415C7" w:rsidRDefault="003415C7" w:rsidP="003415C7">
      <w:pPr>
        <w:ind w:firstLine="425"/>
        <w:jc w:val="both"/>
      </w:pPr>
      <w:r w:rsidRPr="003415C7">
        <w:t xml:space="preserve">Это способ нормирования метрологических </w:t>
      </w:r>
      <w:proofErr w:type="gramStart"/>
      <w:r w:rsidRPr="003415C7">
        <w:t>характеристик</w:t>
      </w:r>
      <w:proofErr w:type="gramEnd"/>
      <w:r w:rsidRPr="003415C7">
        <w:t xml:space="preserve"> когда аддитивная и мультипликативная составляющие погрешности соизмеримы, т.е. предел относительной допустимой основной погрешности выражается в двучленной формуле соответственно и обозначение КТ состоит из двух чисел, выражающих </w:t>
      </w:r>
      <w:proofErr w:type="spellStart"/>
      <w:r w:rsidRPr="003415C7">
        <w:t>c</w:t>
      </w:r>
      <w:proofErr w:type="spellEnd"/>
      <w:r w:rsidRPr="003415C7">
        <w:t xml:space="preserve"> и </w:t>
      </w:r>
      <w:proofErr w:type="spellStart"/>
      <w:r w:rsidRPr="003415C7">
        <w:t>d</w:t>
      </w:r>
      <w:proofErr w:type="spellEnd"/>
      <w:r w:rsidRPr="003415C7">
        <w:t xml:space="preserve"> в %, разделенных косой чертой. Например, 0.02/0,01. Это удобно, т.к. число с – это </w:t>
      </w:r>
      <w:proofErr w:type="spellStart"/>
      <w:r w:rsidRPr="003415C7">
        <w:t>относит</w:t>
      </w:r>
      <w:proofErr w:type="gramStart"/>
      <w:r w:rsidRPr="003415C7">
        <w:t>.п</w:t>
      </w:r>
      <w:proofErr w:type="gramEnd"/>
      <w:r w:rsidRPr="003415C7">
        <w:t>огрешность</w:t>
      </w:r>
      <w:proofErr w:type="spellEnd"/>
      <w:r w:rsidRPr="003415C7">
        <w:t xml:space="preserve"> СИ в н.у. Второй член формулы характеризует увеличение относительной погрешности измерения при увеличении величины Х, т.е. характеризует влияние аддитивной составляющей погрешности.</w:t>
      </w:r>
    </w:p>
    <w:p w:rsidR="003415C7" w:rsidRPr="003415C7" w:rsidRDefault="003415C7" w:rsidP="003415C7">
      <w:pPr>
        <w:ind w:firstLine="425"/>
        <w:jc w:val="both"/>
      </w:pPr>
      <w:r w:rsidRPr="003415C7">
        <w:t>5) </w:t>
      </w:r>
      <w:r w:rsidRPr="003415C7">
        <w:rPr>
          <w:u w:val="single"/>
        </w:rPr>
        <w:t>В зависимости от влияния характера изменения измеряемой величины</w:t>
      </w:r>
      <w:r w:rsidRPr="003415C7">
        <w:t>:</w:t>
      </w:r>
    </w:p>
    <w:p w:rsidR="003415C7" w:rsidRPr="003415C7" w:rsidRDefault="003415C7" w:rsidP="003415C7">
      <w:pPr>
        <w:ind w:firstLine="425"/>
        <w:jc w:val="both"/>
      </w:pPr>
      <w:proofErr w:type="spellStart"/>
      <w:r w:rsidRPr="003415C7">
        <w:t>a</w:t>
      </w:r>
      <w:proofErr w:type="spellEnd"/>
      <w:r w:rsidRPr="003415C7">
        <w:t>) </w:t>
      </w:r>
      <w:r w:rsidRPr="003415C7">
        <w:rPr>
          <w:i/>
          <w:iCs/>
        </w:rPr>
        <w:t>Статическая </w:t>
      </w:r>
      <w:r w:rsidRPr="003415C7">
        <w:t>– погрешность СИ при измерении неизменной или медленно изменяющейся величины.</w:t>
      </w:r>
    </w:p>
    <w:p w:rsidR="003415C7" w:rsidRPr="003415C7" w:rsidRDefault="003415C7" w:rsidP="003415C7">
      <w:pPr>
        <w:ind w:firstLine="425"/>
        <w:jc w:val="both"/>
      </w:pPr>
      <w:proofErr w:type="spellStart"/>
      <w:r w:rsidRPr="003415C7">
        <w:t>b</w:t>
      </w:r>
      <w:proofErr w:type="spellEnd"/>
      <w:r w:rsidRPr="003415C7">
        <w:t>) </w:t>
      </w:r>
      <w:r w:rsidRPr="003415C7">
        <w:rPr>
          <w:i/>
          <w:iCs/>
        </w:rPr>
        <w:t>Динамическая </w:t>
      </w:r>
      <w:r w:rsidRPr="003415C7">
        <w:t xml:space="preserve">– погрешность СИ, возникающая при измерении быстро </w:t>
      </w:r>
      <w:proofErr w:type="gramStart"/>
      <w:r w:rsidRPr="003415C7">
        <w:t>меняющейся</w:t>
      </w:r>
      <w:proofErr w:type="gramEnd"/>
      <w:r w:rsidRPr="003415C7">
        <w:t xml:space="preserve"> во времени ФВ. Динамическая погрешность является следствием инерционности прибора.</w:t>
      </w:r>
    </w:p>
    <w:p w:rsidR="006343EE" w:rsidRDefault="006343EE" w:rsidP="00235254">
      <w:pPr>
        <w:ind w:firstLine="425"/>
        <w:jc w:val="both"/>
      </w:pPr>
    </w:p>
    <w:p w:rsidR="006343EE" w:rsidRPr="00235254" w:rsidRDefault="006343EE" w:rsidP="006343EE">
      <w:pPr>
        <w:ind w:firstLine="425"/>
        <w:jc w:val="both"/>
        <w:rPr>
          <w:b/>
        </w:rPr>
      </w:pPr>
      <w:r w:rsidRPr="00235254">
        <w:rPr>
          <w:b/>
        </w:rPr>
        <w:t>1</w:t>
      </w:r>
      <w:r>
        <w:rPr>
          <w:b/>
        </w:rPr>
        <w:t>1</w:t>
      </w:r>
      <w:r w:rsidRPr="00235254">
        <w:rPr>
          <w:b/>
        </w:rPr>
        <w:t xml:space="preserve">. </w:t>
      </w:r>
      <w:r w:rsidRPr="006343EE">
        <w:rPr>
          <w:b/>
        </w:rPr>
        <w:t>Оценка погрешностей опытов при обработке результатов измерений</w:t>
      </w:r>
    </w:p>
    <w:p w:rsidR="00486899" w:rsidRPr="00486899" w:rsidRDefault="00486899" w:rsidP="00486899">
      <w:pPr>
        <w:ind w:firstLine="425"/>
        <w:jc w:val="both"/>
      </w:pPr>
      <w:r w:rsidRPr="00486899">
        <w:rPr>
          <w:bCs/>
        </w:rPr>
        <w:t>При обработке результатов прямых измерений предлагается следующий порядок операций:</w:t>
      </w:r>
    </w:p>
    <w:p w:rsidR="00486899" w:rsidRPr="00486899" w:rsidRDefault="00486899" w:rsidP="00486899">
      <w:pPr>
        <w:numPr>
          <w:ilvl w:val="0"/>
          <w:numId w:val="14"/>
        </w:numPr>
        <w:jc w:val="both"/>
      </w:pPr>
      <w:r w:rsidRPr="00486899">
        <w:t>Результат каждого измерения запишите в таблицу.</w:t>
      </w:r>
    </w:p>
    <w:p w:rsidR="00486899" w:rsidRPr="00486899" w:rsidRDefault="00486899" w:rsidP="00486899">
      <w:pPr>
        <w:numPr>
          <w:ilvl w:val="0"/>
          <w:numId w:val="14"/>
        </w:numPr>
        <w:jc w:val="both"/>
      </w:pPr>
      <w:r w:rsidRPr="00486899">
        <w:t xml:space="preserve">Вычислите среднее значение из </w:t>
      </w:r>
      <w:proofErr w:type="spellStart"/>
      <w:r w:rsidRPr="00486899">
        <w:t>n</w:t>
      </w:r>
      <w:proofErr w:type="spellEnd"/>
      <w:r w:rsidRPr="00486899">
        <w:t xml:space="preserve"> измерений</w:t>
      </w:r>
    </w:p>
    <w:p w:rsidR="00486899" w:rsidRPr="00486899" w:rsidRDefault="00486899" w:rsidP="00486899">
      <w:pPr>
        <w:ind w:firstLine="425"/>
        <w:jc w:val="both"/>
      </w:pPr>
      <w:r w:rsidRPr="00486899">
        <w:lastRenderedPageBreak/>
        <w:drawing>
          <wp:inline distT="0" distB="0" distL="0" distR="0">
            <wp:extent cx="85090" cy="95885"/>
            <wp:effectExtent l="19050" t="0" r="0" b="0"/>
            <wp:docPr id="3433" name="Picture 3433" descr="http://teachmen.ru/methods/images/image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3" descr="http://teachmen.ru/methods/images/image261.gif"/>
                    <pic:cNvPicPr>
                      <a:picLocks noChangeAspect="1" noChangeArrowheads="1"/>
                    </pic:cNvPicPr>
                  </pic:nvPicPr>
                  <pic:blipFill>
                    <a:blip r:embed="rId65" cstate="print"/>
                    <a:srcRect/>
                    <a:stretch>
                      <a:fillRect/>
                    </a:stretch>
                  </pic:blipFill>
                  <pic:spPr bwMode="auto">
                    <a:xfrm>
                      <a:off x="0" y="0"/>
                      <a:ext cx="85090" cy="95885"/>
                    </a:xfrm>
                    <a:prstGeom prst="rect">
                      <a:avLst/>
                    </a:prstGeom>
                    <a:noFill/>
                    <a:ln w="9525">
                      <a:noFill/>
                      <a:miter lim="800000"/>
                      <a:headEnd/>
                      <a:tailEnd/>
                    </a:ln>
                  </pic:spPr>
                </pic:pic>
              </a:graphicData>
            </a:graphic>
          </wp:inline>
        </w:drawing>
      </w:r>
      <w:r w:rsidRPr="00486899">
        <w:t xml:space="preserve"> = Σ </w:t>
      </w:r>
      <w:proofErr w:type="spellStart"/>
      <w:r w:rsidRPr="00486899">
        <w:t>x</w:t>
      </w:r>
      <w:proofErr w:type="spellEnd"/>
      <w:r w:rsidRPr="00486899">
        <w:t> </w:t>
      </w:r>
      <w:proofErr w:type="spellStart"/>
      <w:r w:rsidRPr="00486899">
        <w:rPr>
          <w:vertAlign w:val="subscript"/>
        </w:rPr>
        <w:t>i</w:t>
      </w:r>
      <w:proofErr w:type="spellEnd"/>
      <w:r w:rsidRPr="00486899">
        <w:t xml:space="preserve"> / </w:t>
      </w:r>
      <w:proofErr w:type="spellStart"/>
      <w:r w:rsidRPr="00486899">
        <w:t>n</w:t>
      </w:r>
      <w:proofErr w:type="spellEnd"/>
      <w:r w:rsidRPr="00486899">
        <w:t>.</w:t>
      </w:r>
    </w:p>
    <w:p w:rsidR="00486899" w:rsidRPr="00486899" w:rsidRDefault="00486899" w:rsidP="00486899">
      <w:pPr>
        <w:numPr>
          <w:ilvl w:val="0"/>
          <w:numId w:val="14"/>
        </w:numPr>
        <w:jc w:val="both"/>
      </w:pPr>
      <w:r w:rsidRPr="00486899">
        <w:t>Найдите погрешность отдельного измерения</w:t>
      </w:r>
    </w:p>
    <w:p w:rsidR="00486899" w:rsidRPr="00486899" w:rsidRDefault="00486899" w:rsidP="00486899">
      <w:pPr>
        <w:ind w:firstLine="425"/>
        <w:jc w:val="both"/>
      </w:pPr>
      <w:r w:rsidRPr="00486899">
        <w:drawing>
          <wp:inline distT="0" distB="0" distL="0" distR="0">
            <wp:extent cx="733425" cy="138430"/>
            <wp:effectExtent l="0" t="0" r="9525" b="0"/>
            <wp:docPr id="3434" name="Picture 3434" descr="http://teachmen.ru/methods/images/image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4" descr="http://teachmen.ru/methods/images/image318.gif"/>
                    <pic:cNvPicPr>
                      <a:picLocks noChangeAspect="1" noChangeArrowheads="1"/>
                    </pic:cNvPicPr>
                  </pic:nvPicPr>
                  <pic:blipFill>
                    <a:blip r:embed="rId66" cstate="print"/>
                    <a:srcRect/>
                    <a:stretch>
                      <a:fillRect/>
                    </a:stretch>
                  </pic:blipFill>
                  <pic:spPr bwMode="auto">
                    <a:xfrm>
                      <a:off x="0" y="0"/>
                      <a:ext cx="733425" cy="138430"/>
                    </a:xfrm>
                    <a:prstGeom prst="rect">
                      <a:avLst/>
                    </a:prstGeom>
                    <a:noFill/>
                    <a:ln w="9525">
                      <a:noFill/>
                      <a:miter lim="800000"/>
                      <a:headEnd/>
                      <a:tailEnd/>
                    </a:ln>
                  </pic:spPr>
                </pic:pic>
              </a:graphicData>
            </a:graphic>
          </wp:inline>
        </w:drawing>
      </w:r>
      <w:r w:rsidRPr="00486899">
        <w:t>.</w:t>
      </w:r>
    </w:p>
    <w:p w:rsidR="00486899" w:rsidRPr="00486899" w:rsidRDefault="00486899" w:rsidP="00486899">
      <w:pPr>
        <w:numPr>
          <w:ilvl w:val="0"/>
          <w:numId w:val="14"/>
        </w:numPr>
        <w:jc w:val="both"/>
      </w:pPr>
      <w:r w:rsidRPr="00486899">
        <w:t>Вычислите квадраты погрешностей отдельных измерений</w:t>
      </w:r>
    </w:p>
    <w:p w:rsidR="00486899" w:rsidRPr="00486899" w:rsidRDefault="00486899" w:rsidP="00486899">
      <w:pPr>
        <w:ind w:firstLine="425"/>
        <w:jc w:val="both"/>
      </w:pPr>
      <w:r w:rsidRPr="00486899">
        <w:t>(Δx </w:t>
      </w:r>
      <w:r w:rsidRPr="00486899">
        <w:rPr>
          <w:vertAlign w:val="subscript"/>
        </w:rPr>
        <w:t>1</w:t>
      </w:r>
      <w:r w:rsidRPr="00486899">
        <w:t>)</w:t>
      </w:r>
      <w:r w:rsidRPr="00486899">
        <w:rPr>
          <w:vertAlign w:val="superscript"/>
        </w:rPr>
        <w:t>2</w:t>
      </w:r>
      <w:r w:rsidRPr="00486899">
        <w:t>, (Δx </w:t>
      </w:r>
      <w:r w:rsidRPr="00486899">
        <w:rPr>
          <w:vertAlign w:val="subscript"/>
        </w:rPr>
        <w:t>2</w:t>
      </w:r>
      <w:r w:rsidRPr="00486899">
        <w:t>)</w:t>
      </w:r>
      <w:r w:rsidRPr="00486899">
        <w:rPr>
          <w:vertAlign w:val="superscript"/>
        </w:rPr>
        <w:t>2</w:t>
      </w:r>
      <w:r w:rsidRPr="00486899">
        <w:t>, ... , (Δx </w:t>
      </w:r>
      <w:r w:rsidRPr="00486899">
        <w:rPr>
          <w:vertAlign w:val="subscript"/>
        </w:rPr>
        <w:t>n</w:t>
      </w:r>
      <w:r w:rsidRPr="00486899">
        <w:t>)</w:t>
      </w:r>
      <w:r w:rsidRPr="00486899">
        <w:rPr>
          <w:vertAlign w:val="superscript"/>
        </w:rPr>
        <w:t>2</w:t>
      </w:r>
      <w:r w:rsidRPr="00486899">
        <w:t>.</w:t>
      </w:r>
    </w:p>
    <w:p w:rsidR="00486899" w:rsidRPr="00486899" w:rsidRDefault="00486899" w:rsidP="00486899">
      <w:pPr>
        <w:numPr>
          <w:ilvl w:val="0"/>
          <w:numId w:val="14"/>
        </w:numPr>
        <w:jc w:val="both"/>
      </w:pPr>
      <w:r w:rsidRPr="00486899">
        <w:t>Определите среднеквадратичную ошибку среднего арифметического</w:t>
      </w:r>
    </w:p>
    <w:p w:rsidR="00486899" w:rsidRPr="00486899" w:rsidRDefault="00486899" w:rsidP="00486899">
      <w:pPr>
        <w:ind w:firstLine="425"/>
        <w:jc w:val="both"/>
      </w:pPr>
      <w:r w:rsidRPr="00486899">
        <w:drawing>
          <wp:inline distT="0" distB="0" distL="0" distR="0">
            <wp:extent cx="1020445" cy="520700"/>
            <wp:effectExtent l="19050" t="0" r="8255" b="0"/>
            <wp:docPr id="3435" name="Picture 3435" descr="http://teachmen.ru/methods/images/image3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5" descr="http://teachmen.ru/methods/images/image324.gif"/>
                    <pic:cNvPicPr>
                      <a:picLocks noChangeAspect="1" noChangeArrowheads="1"/>
                    </pic:cNvPicPr>
                  </pic:nvPicPr>
                  <pic:blipFill>
                    <a:blip r:embed="rId67" cstate="print"/>
                    <a:srcRect/>
                    <a:stretch>
                      <a:fillRect/>
                    </a:stretch>
                  </pic:blipFill>
                  <pic:spPr bwMode="auto">
                    <a:xfrm>
                      <a:off x="0" y="0"/>
                      <a:ext cx="1020445" cy="520700"/>
                    </a:xfrm>
                    <a:prstGeom prst="rect">
                      <a:avLst/>
                    </a:prstGeom>
                    <a:noFill/>
                    <a:ln w="9525">
                      <a:noFill/>
                      <a:miter lim="800000"/>
                      <a:headEnd/>
                      <a:tailEnd/>
                    </a:ln>
                  </pic:spPr>
                </pic:pic>
              </a:graphicData>
            </a:graphic>
          </wp:inline>
        </w:drawing>
      </w:r>
    </w:p>
    <w:p w:rsidR="00486899" w:rsidRPr="00486899" w:rsidRDefault="00486899" w:rsidP="00486899">
      <w:pPr>
        <w:numPr>
          <w:ilvl w:val="0"/>
          <w:numId w:val="14"/>
        </w:numPr>
        <w:jc w:val="both"/>
      </w:pPr>
      <w:r w:rsidRPr="00486899">
        <w:t>Задайте значение надежности (обычно берут P = 0.95).</w:t>
      </w:r>
    </w:p>
    <w:p w:rsidR="00486899" w:rsidRPr="00486899" w:rsidRDefault="00486899" w:rsidP="00486899">
      <w:pPr>
        <w:numPr>
          <w:ilvl w:val="0"/>
          <w:numId w:val="14"/>
        </w:numPr>
        <w:jc w:val="both"/>
      </w:pPr>
      <w:r w:rsidRPr="00486899">
        <w:t xml:space="preserve">Определите коэффициент Стьюдента </w:t>
      </w:r>
      <w:proofErr w:type="spellStart"/>
      <w:r w:rsidRPr="00486899">
        <w:t>t</w:t>
      </w:r>
      <w:proofErr w:type="spellEnd"/>
      <w:r w:rsidRPr="00486899">
        <w:t xml:space="preserve"> для заданной надежности P и числа произведенных измерений </w:t>
      </w:r>
      <w:proofErr w:type="spellStart"/>
      <w:r w:rsidRPr="00486899">
        <w:t>n</w:t>
      </w:r>
      <w:proofErr w:type="spellEnd"/>
      <w:r w:rsidRPr="00486899">
        <w:t>.</w:t>
      </w:r>
    </w:p>
    <w:p w:rsidR="00486899" w:rsidRPr="00486899" w:rsidRDefault="00486899" w:rsidP="00486899">
      <w:pPr>
        <w:numPr>
          <w:ilvl w:val="0"/>
          <w:numId w:val="14"/>
        </w:numPr>
        <w:jc w:val="both"/>
      </w:pPr>
      <w:r w:rsidRPr="00486899">
        <w:t>Найдите доверительный интервал (погрешность измерения)</w:t>
      </w:r>
    </w:p>
    <w:p w:rsidR="00486899" w:rsidRPr="00486899" w:rsidRDefault="00486899" w:rsidP="00486899">
      <w:pPr>
        <w:ind w:firstLine="425"/>
        <w:jc w:val="both"/>
      </w:pPr>
      <w:r w:rsidRPr="00486899">
        <w:t>Δx = </w:t>
      </w:r>
      <w:r w:rsidRPr="00486899">
        <w:drawing>
          <wp:inline distT="0" distB="0" distL="0" distR="0">
            <wp:extent cx="148590" cy="138430"/>
            <wp:effectExtent l="19050" t="0" r="3810" b="0"/>
            <wp:docPr id="3436" name="Picture 3436" descr="http://teachmen.ru/methods/images/image2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6" descr="http://teachmen.ru/methods/images/image279.gif"/>
                    <pic:cNvPicPr>
                      <a:picLocks noChangeAspect="1" noChangeArrowheads="1"/>
                    </pic:cNvPicPr>
                  </pic:nvPicPr>
                  <pic:blipFill>
                    <a:blip r:embed="rId68" cstate="print"/>
                    <a:srcRect/>
                    <a:stretch>
                      <a:fillRect/>
                    </a:stretch>
                  </pic:blipFill>
                  <pic:spPr bwMode="auto">
                    <a:xfrm>
                      <a:off x="0" y="0"/>
                      <a:ext cx="148590" cy="138430"/>
                    </a:xfrm>
                    <a:prstGeom prst="rect">
                      <a:avLst/>
                    </a:prstGeom>
                    <a:noFill/>
                    <a:ln w="9525">
                      <a:noFill/>
                      <a:miter lim="800000"/>
                      <a:headEnd/>
                      <a:tailEnd/>
                    </a:ln>
                  </pic:spPr>
                </pic:pic>
              </a:graphicData>
            </a:graphic>
          </wp:inline>
        </w:drawing>
      </w:r>
      <w:r w:rsidRPr="00486899">
        <w:t xml:space="preserve"> · </w:t>
      </w:r>
      <w:proofErr w:type="spellStart"/>
      <w:r w:rsidRPr="00486899">
        <w:t>t</w:t>
      </w:r>
      <w:proofErr w:type="spellEnd"/>
      <w:r w:rsidRPr="00486899">
        <w:t>.</w:t>
      </w:r>
    </w:p>
    <w:p w:rsidR="00486899" w:rsidRPr="00486899" w:rsidRDefault="00486899" w:rsidP="00486899">
      <w:pPr>
        <w:numPr>
          <w:ilvl w:val="0"/>
          <w:numId w:val="14"/>
        </w:numPr>
        <w:jc w:val="both"/>
      </w:pPr>
      <w:r w:rsidRPr="00486899">
        <w:t>Если величина погрешности результата измерения Δx окажется сравнимой с величиной погрешности прибора δ</w:t>
      </w:r>
      <w:proofErr w:type="gramStart"/>
      <w:r w:rsidRPr="00486899">
        <w:t xml:space="preserve"> ,</w:t>
      </w:r>
      <w:proofErr w:type="gramEnd"/>
      <w:r w:rsidRPr="00486899">
        <w:t xml:space="preserve"> то в качестве границы доверительного интервала возьмите</w:t>
      </w:r>
    </w:p>
    <w:p w:rsidR="00486899" w:rsidRPr="00486899" w:rsidRDefault="00486899" w:rsidP="00486899">
      <w:pPr>
        <w:ind w:firstLine="425"/>
        <w:jc w:val="both"/>
      </w:pPr>
      <w:r w:rsidRPr="00486899">
        <w:drawing>
          <wp:inline distT="0" distB="0" distL="0" distR="0">
            <wp:extent cx="1233170" cy="223520"/>
            <wp:effectExtent l="19050" t="0" r="5080" b="0"/>
            <wp:docPr id="3437" name="Picture 3437" descr="http://teachmen.ru/methods/images/image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7" descr="http://teachmen.ru/methods/images/image338.gif"/>
                    <pic:cNvPicPr>
                      <a:picLocks noChangeAspect="1" noChangeArrowheads="1"/>
                    </pic:cNvPicPr>
                  </pic:nvPicPr>
                  <pic:blipFill>
                    <a:blip r:embed="rId69" cstate="print"/>
                    <a:srcRect/>
                    <a:stretch>
                      <a:fillRect/>
                    </a:stretch>
                  </pic:blipFill>
                  <pic:spPr bwMode="auto">
                    <a:xfrm>
                      <a:off x="0" y="0"/>
                      <a:ext cx="1233170" cy="223520"/>
                    </a:xfrm>
                    <a:prstGeom prst="rect">
                      <a:avLst/>
                    </a:prstGeom>
                    <a:noFill/>
                    <a:ln w="9525">
                      <a:noFill/>
                      <a:miter lim="800000"/>
                      <a:headEnd/>
                      <a:tailEnd/>
                    </a:ln>
                  </pic:spPr>
                </pic:pic>
              </a:graphicData>
            </a:graphic>
          </wp:inline>
        </w:drawing>
      </w:r>
      <w:r w:rsidRPr="00486899">
        <w:t>.</w:t>
      </w:r>
    </w:p>
    <w:p w:rsidR="00486899" w:rsidRPr="00486899" w:rsidRDefault="00486899" w:rsidP="00486899">
      <w:pPr>
        <w:ind w:firstLine="425"/>
        <w:jc w:val="both"/>
      </w:pPr>
      <w:r w:rsidRPr="00486899">
        <w:t xml:space="preserve">Если одна из ошибок меньше другой в три или более раз, то </w:t>
      </w:r>
      <w:proofErr w:type="gramStart"/>
      <w:r w:rsidRPr="00486899">
        <w:t>меньшую</w:t>
      </w:r>
      <w:proofErr w:type="gramEnd"/>
      <w:r w:rsidRPr="00486899">
        <w:t xml:space="preserve"> отбросьте.</w:t>
      </w:r>
    </w:p>
    <w:p w:rsidR="00486899" w:rsidRPr="00486899" w:rsidRDefault="00486899" w:rsidP="00486899">
      <w:pPr>
        <w:numPr>
          <w:ilvl w:val="0"/>
          <w:numId w:val="14"/>
        </w:numPr>
        <w:jc w:val="both"/>
      </w:pPr>
      <w:r w:rsidRPr="00486899">
        <w:t>Окончательный результат запишите в виде</w:t>
      </w:r>
    </w:p>
    <w:p w:rsidR="00486899" w:rsidRPr="00486899" w:rsidRDefault="00486899" w:rsidP="00486899">
      <w:pPr>
        <w:ind w:firstLine="425"/>
        <w:jc w:val="both"/>
      </w:pPr>
      <w:r w:rsidRPr="00486899">
        <w:drawing>
          <wp:inline distT="0" distB="0" distL="0" distR="0">
            <wp:extent cx="627380" cy="106045"/>
            <wp:effectExtent l="19050" t="0" r="1270" b="0"/>
            <wp:docPr id="3438" name="Picture 3438" descr="http://teachmen.ru/methods/images/image2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8" descr="http://teachmen.ru/methods/images/image282.gif"/>
                    <pic:cNvPicPr>
                      <a:picLocks noChangeAspect="1" noChangeArrowheads="1"/>
                    </pic:cNvPicPr>
                  </pic:nvPicPr>
                  <pic:blipFill>
                    <a:blip r:embed="rId70" cstate="print"/>
                    <a:srcRect/>
                    <a:stretch>
                      <a:fillRect/>
                    </a:stretch>
                  </pic:blipFill>
                  <pic:spPr bwMode="auto">
                    <a:xfrm>
                      <a:off x="0" y="0"/>
                      <a:ext cx="627380" cy="106045"/>
                    </a:xfrm>
                    <a:prstGeom prst="rect">
                      <a:avLst/>
                    </a:prstGeom>
                    <a:noFill/>
                    <a:ln w="9525">
                      <a:noFill/>
                      <a:miter lim="800000"/>
                      <a:headEnd/>
                      <a:tailEnd/>
                    </a:ln>
                  </pic:spPr>
                </pic:pic>
              </a:graphicData>
            </a:graphic>
          </wp:inline>
        </w:drawing>
      </w:r>
      <w:r w:rsidRPr="00486899">
        <w:t>.</w:t>
      </w:r>
    </w:p>
    <w:p w:rsidR="00486899" w:rsidRPr="00486899" w:rsidRDefault="00486899" w:rsidP="00486899">
      <w:pPr>
        <w:numPr>
          <w:ilvl w:val="0"/>
          <w:numId w:val="14"/>
        </w:numPr>
        <w:jc w:val="both"/>
      </w:pPr>
      <w:r w:rsidRPr="00486899">
        <w:t>Оцените относительную погрешность результата измерений</w:t>
      </w:r>
    </w:p>
    <w:p w:rsidR="00486899" w:rsidRPr="00486899" w:rsidRDefault="00486899" w:rsidP="00486899">
      <w:pPr>
        <w:ind w:firstLine="425"/>
        <w:jc w:val="both"/>
      </w:pPr>
      <w:r w:rsidRPr="00486899">
        <w:drawing>
          <wp:inline distT="0" distB="0" distL="0" distR="0">
            <wp:extent cx="829310" cy="318770"/>
            <wp:effectExtent l="19050" t="0" r="8890" b="0"/>
            <wp:docPr id="3439" name="Picture 3439" descr="http://teachmen.ru/methods/images/image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9" descr="http://teachmen.ru/methods/images/image342.gif"/>
                    <pic:cNvPicPr>
                      <a:picLocks noChangeAspect="1" noChangeArrowheads="1"/>
                    </pic:cNvPicPr>
                  </pic:nvPicPr>
                  <pic:blipFill>
                    <a:blip r:embed="rId71" cstate="print"/>
                    <a:srcRect/>
                    <a:stretch>
                      <a:fillRect/>
                    </a:stretch>
                  </pic:blipFill>
                  <pic:spPr bwMode="auto">
                    <a:xfrm>
                      <a:off x="0" y="0"/>
                      <a:ext cx="829310" cy="318770"/>
                    </a:xfrm>
                    <a:prstGeom prst="rect">
                      <a:avLst/>
                    </a:prstGeom>
                    <a:noFill/>
                    <a:ln w="9525">
                      <a:noFill/>
                      <a:miter lim="800000"/>
                      <a:headEnd/>
                      <a:tailEnd/>
                    </a:ln>
                  </pic:spPr>
                </pic:pic>
              </a:graphicData>
            </a:graphic>
          </wp:inline>
        </w:drawing>
      </w:r>
      <w:r w:rsidRPr="00486899">
        <w:t>.</w:t>
      </w:r>
    </w:p>
    <w:p w:rsidR="00235254" w:rsidRDefault="00235254" w:rsidP="0024183F">
      <w:pPr>
        <w:ind w:firstLine="425"/>
        <w:jc w:val="both"/>
      </w:pPr>
    </w:p>
    <w:p w:rsidR="00CA3F4D" w:rsidRDefault="00CA3F4D" w:rsidP="00CA3F4D">
      <w:pPr>
        <w:ind w:firstLine="425"/>
        <w:jc w:val="both"/>
      </w:pPr>
      <w:r>
        <w:t>Тестовые задания:</w:t>
      </w:r>
    </w:p>
    <w:p w:rsidR="00CA3F4D" w:rsidRDefault="00CA3F4D" w:rsidP="00CA3F4D">
      <w:pPr>
        <w:pStyle w:val="ListParagraph"/>
        <w:ind w:left="0" w:firstLine="425"/>
        <w:jc w:val="both"/>
      </w:pPr>
      <w:r>
        <w:t>1. И</w:t>
      </w:r>
      <w:r w:rsidRPr="00546D02">
        <w:t>змерения, при которых измеряется непосредственно интересующая нас физическая величина (масса, длина, интервалы времени, изменение температуры и т.д.)</w:t>
      </w:r>
      <w:r>
        <w:t>?</w:t>
      </w:r>
    </w:p>
    <w:p w:rsidR="00CA3F4D" w:rsidRDefault="00CA3F4D" w:rsidP="00CA3F4D">
      <w:pPr>
        <w:pStyle w:val="ListParagraph"/>
        <w:ind w:left="0" w:firstLine="425"/>
        <w:jc w:val="both"/>
      </w:pPr>
      <w:r>
        <w:t>1) Косвенные измерения</w:t>
      </w:r>
    </w:p>
    <w:p w:rsidR="00CA3F4D" w:rsidRDefault="00CA3F4D" w:rsidP="00CA3F4D">
      <w:pPr>
        <w:pStyle w:val="ListParagraph"/>
        <w:ind w:left="0" w:firstLine="425"/>
        <w:jc w:val="both"/>
      </w:pPr>
      <w:r>
        <w:t>2) Прямые измерения</w:t>
      </w:r>
    </w:p>
    <w:p w:rsidR="00CA3F4D" w:rsidRDefault="00CA3F4D" w:rsidP="00CA3F4D">
      <w:pPr>
        <w:pStyle w:val="ListParagraph"/>
        <w:ind w:left="0" w:firstLine="425"/>
        <w:jc w:val="both"/>
      </w:pPr>
      <w:r>
        <w:t xml:space="preserve">3) </w:t>
      </w:r>
      <w:r w:rsidRPr="00074A73">
        <w:t>Общая черта измерений</w:t>
      </w:r>
    </w:p>
    <w:p w:rsidR="00CA3F4D" w:rsidRDefault="00CA3F4D" w:rsidP="00CA3F4D">
      <w:pPr>
        <w:pStyle w:val="ListParagraph"/>
        <w:ind w:left="0" w:firstLine="425"/>
        <w:jc w:val="both"/>
      </w:pPr>
      <w:r>
        <w:t>4) Специальные измерения</w:t>
      </w:r>
    </w:p>
    <w:p w:rsidR="00CA3F4D" w:rsidRDefault="00CA3F4D" w:rsidP="00CA3F4D">
      <w:pPr>
        <w:pStyle w:val="ListParagraph"/>
        <w:ind w:left="0" w:firstLine="425"/>
        <w:jc w:val="both"/>
      </w:pPr>
    </w:p>
    <w:p w:rsidR="00CA3F4D" w:rsidRDefault="00CA3F4D" w:rsidP="00CA3F4D">
      <w:pPr>
        <w:pStyle w:val="ListParagraph"/>
        <w:ind w:left="0" w:firstLine="425"/>
        <w:jc w:val="both"/>
      </w:pPr>
      <w:r>
        <w:t>2. И</w:t>
      </w:r>
      <w:r w:rsidRPr="00074A73">
        <w:t>змерения, при которых интересующая нас величина определяется (вычисляется) из результатов прямых измерений других величин, связанных с ней определен</w:t>
      </w:r>
      <w:r>
        <w:t>ной функциональной зависимостью?</w:t>
      </w:r>
    </w:p>
    <w:p w:rsidR="00CA3F4D" w:rsidRDefault="00CA3F4D" w:rsidP="00CA3F4D">
      <w:pPr>
        <w:pStyle w:val="ListParagraph"/>
        <w:ind w:left="0" w:firstLine="425"/>
        <w:jc w:val="both"/>
      </w:pPr>
      <w:r>
        <w:t>1) Косвенные измерения</w:t>
      </w:r>
    </w:p>
    <w:p w:rsidR="00CA3F4D" w:rsidRDefault="00CA3F4D" w:rsidP="00CA3F4D">
      <w:pPr>
        <w:pStyle w:val="ListParagraph"/>
        <w:ind w:left="0" w:firstLine="425"/>
        <w:jc w:val="both"/>
      </w:pPr>
      <w:r>
        <w:t>2) Прямые измерения</w:t>
      </w:r>
    </w:p>
    <w:p w:rsidR="00CA3F4D" w:rsidRDefault="00CA3F4D" w:rsidP="00CA3F4D">
      <w:pPr>
        <w:pStyle w:val="ListParagraph"/>
        <w:ind w:left="0" w:firstLine="425"/>
        <w:jc w:val="both"/>
      </w:pPr>
      <w:r>
        <w:t xml:space="preserve">3) </w:t>
      </w:r>
      <w:r w:rsidRPr="00074A73">
        <w:t>Общая черта измерений</w:t>
      </w:r>
    </w:p>
    <w:p w:rsidR="00CA3F4D" w:rsidRDefault="00CA3F4D" w:rsidP="00CA3F4D">
      <w:pPr>
        <w:pStyle w:val="ListParagraph"/>
        <w:ind w:left="0" w:firstLine="425"/>
        <w:jc w:val="both"/>
      </w:pPr>
      <w:r>
        <w:t>4) Специальные измерения</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 xml:space="preserve">3. </w:t>
      </w:r>
      <w:r>
        <w:t>Н</w:t>
      </w:r>
      <w:r w:rsidRPr="002468D9">
        <w:t>евозможность получения истинного значения измеряемой величины</w:t>
      </w:r>
      <w:r>
        <w:t xml:space="preserve"> – это?</w:t>
      </w:r>
    </w:p>
    <w:p w:rsidR="00CA3F4D" w:rsidRDefault="00CA3F4D" w:rsidP="00CA3F4D">
      <w:pPr>
        <w:pStyle w:val="ListParagraph"/>
        <w:ind w:left="0" w:firstLine="425"/>
        <w:jc w:val="both"/>
      </w:pPr>
      <w:r>
        <w:t>1) Косвенные измерения</w:t>
      </w:r>
    </w:p>
    <w:p w:rsidR="00CA3F4D" w:rsidRDefault="00CA3F4D" w:rsidP="00CA3F4D">
      <w:pPr>
        <w:pStyle w:val="ListParagraph"/>
        <w:ind w:left="0" w:firstLine="425"/>
        <w:jc w:val="both"/>
      </w:pPr>
      <w:r>
        <w:t>2) Прямые измерения</w:t>
      </w:r>
    </w:p>
    <w:p w:rsidR="00CA3F4D" w:rsidRDefault="00CA3F4D" w:rsidP="00CA3F4D">
      <w:pPr>
        <w:pStyle w:val="ListParagraph"/>
        <w:ind w:left="0" w:firstLine="425"/>
        <w:jc w:val="both"/>
      </w:pPr>
      <w:r>
        <w:t xml:space="preserve">3) </w:t>
      </w:r>
      <w:r w:rsidRPr="00074A73">
        <w:t>Общая черта измерений</w:t>
      </w:r>
    </w:p>
    <w:p w:rsidR="00CA3F4D" w:rsidRDefault="00CA3F4D" w:rsidP="00CA3F4D">
      <w:pPr>
        <w:pStyle w:val="ListParagraph"/>
        <w:ind w:left="0" w:firstLine="425"/>
        <w:jc w:val="both"/>
      </w:pPr>
      <w:r>
        <w:t>4) Специальные измерения</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pPr>
      <w:r>
        <w:rPr>
          <w:bCs/>
        </w:rPr>
        <w:t xml:space="preserve">4. </w:t>
      </w:r>
      <w:r>
        <w:rPr>
          <w:iCs/>
        </w:rPr>
        <w:t>Н</w:t>
      </w:r>
      <w:r w:rsidRPr="00453B42">
        <w:rPr>
          <w:iCs/>
        </w:rPr>
        <w:t>еверные результаты, возникающие вследствие недосмотра экспериментатора или неисправности измерительного прибора</w:t>
      </w:r>
      <w:r>
        <w:t xml:space="preserve"> </w:t>
      </w:r>
    </w:p>
    <w:p w:rsidR="00CA3F4D" w:rsidRDefault="00CA3F4D" w:rsidP="00CA3F4D">
      <w:pPr>
        <w:pStyle w:val="ListParagraph"/>
        <w:tabs>
          <w:tab w:val="left" w:pos="1920"/>
        </w:tabs>
        <w:ind w:left="0" w:firstLine="425"/>
        <w:jc w:val="both"/>
      </w:pPr>
      <w:r>
        <w:t>1) Случайные ошибки</w:t>
      </w:r>
    </w:p>
    <w:p w:rsidR="00CA3F4D" w:rsidRDefault="00CA3F4D" w:rsidP="00CA3F4D">
      <w:pPr>
        <w:pStyle w:val="ListParagraph"/>
        <w:ind w:left="0" w:firstLine="425"/>
        <w:jc w:val="both"/>
      </w:pPr>
      <w:r>
        <w:t>2) Грубые ошибки</w:t>
      </w:r>
    </w:p>
    <w:p w:rsidR="00CA3F4D" w:rsidRDefault="00CA3F4D" w:rsidP="00CA3F4D">
      <w:pPr>
        <w:pStyle w:val="ListParagraph"/>
        <w:ind w:left="0" w:firstLine="425"/>
        <w:jc w:val="both"/>
      </w:pPr>
      <w:r>
        <w:t>3) Систематические ошибки</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lastRenderedPageBreak/>
        <w:t xml:space="preserve">5. </w:t>
      </w:r>
      <w:r>
        <w:rPr>
          <w:iCs/>
        </w:rPr>
        <w:t>М</w:t>
      </w:r>
      <w:r w:rsidRPr="00453B42">
        <w:rPr>
          <w:iCs/>
        </w:rPr>
        <w:t>огут быть связаны с ошибками приборов (неправильная шкала, неравномерно растягивающаяся пружина, неравномерный шаг микрометрического винта и т.д.) с влиянием различных физических условий (потока воздуха, разности температур и т.д.) на эксперимент.</w:t>
      </w:r>
    </w:p>
    <w:p w:rsidR="00CA3F4D" w:rsidRDefault="00CA3F4D" w:rsidP="00CA3F4D">
      <w:pPr>
        <w:pStyle w:val="ListParagraph"/>
        <w:tabs>
          <w:tab w:val="left" w:pos="1920"/>
        </w:tabs>
        <w:ind w:left="0" w:firstLine="425"/>
        <w:jc w:val="both"/>
      </w:pPr>
      <w:r>
        <w:t>1) Случайные ошибки</w:t>
      </w:r>
    </w:p>
    <w:p w:rsidR="00CA3F4D" w:rsidRDefault="00CA3F4D" w:rsidP="00CA3F4D">
      <w:pPr>
        <w:pStyle w:val="ListParagraph"/>
        <w:ind w:left="0" w:firstLine="425"/>
        <w:jc w:val="both"/>
      </w:pPr>
      <w:r>
        <w:t>2) Грубые ошибки</w:t>
      </w:r>
    </w:p>
    <w:p w:rsidR="00CA3F4D" w:rsidRDefault="00CA3F4D" w:rsidP="00CA3F4D">
      <w:pPr>
        <w:pStyle w:val="ListParagraph"/>
        <w:ind w:left="0" w:firstLine="425"/>
        <w:jc w:val="both"/>
      </w:pPr>
      <w:r>
        <w:t>3) Систематические ошибки</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 xml:space="preserve">6. </w:t>
      </w:r>
      <w:r>
        <w:rPr>
          <w:bCs/>
          <w:iCs/>
        </w:rPr>
        <w:t>В</w:t>
      </w:r>
      <w:r w:rsidRPr="00BD056A">
        <w:rPr>
          <w:bCs/>
          <w:iCs/>
        </w:rPr>
        <w:t xml:space="preserve">ызываются большим количеством причин, характер и величину влияния которых заранее определить нельзя (сухое трение, а также несовершенство наших органов чувств, люфт в механических </w:t>
      </w:r>
      <w:r>
        <w:rPr>
          <w:bCs/>
          <w:iCs/>
        </w:rPr>
        <w:t>приспособлениях, тряска и т.д.)?</w:t>
      </w:r>
    </w:p>
    <w:p w:rsidR="00CA3F4D" w:rsidRDefault="00CA3F4D" w:rsidP="00CA3F4D">
      <w:pPr>
        <w:pStyle w:val="ListParagraph"/>
        <w:tabs>
          <w:tab w:val="left" w:pos="1920"/>
        </w:tabs>
        <w:ind w:left="0" w:firstLine="425"/>
        <w:jc w:val="both"/>
      </w:pPr>
      <w:r>
        <w:t>1) Случайные ошибки</w:t>
      </w:r>
    </w:p>
    <w:p w:rsidR="00CA3F4D" w:rsidRDefault="00CA3F4D" w:rsidP="00CA3F4D">
      <w:pPr>
        <w:pStyle w:val="ListParagraph"/>
        <w:ind w:left="0" w:firstLine="425"/>
        <w:jc w:val="both"/>
      </w:pPr>
      <w:r>
        <w:t>2) Грубые ошибки</w:t>
      </w:r>
    </w:p>
    <w:p w:rsidR="00CA3F4D" w:rsidRDefault="00CA3F4D" w:rsidP="00CA3F4D">
      <w:pPr>
        <w:pStyle w:val="ListParagraph"/>
        <w:ind w:left="0" w:firstLine="425"/>
        <w:jc w:val="both"/>
      </w:pPr>
      <w:r>
        <w:t>3) Систематические ошибки</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pPr>
      <w:r>
        <w:rPr>
          <w:bCs/>
        </w:rPr>
        <w:t xml:space="preserve">7. </w:t>
      </w:r>
      <w:r>
        <w:t>П</w:t>
      </w:r>
      <w:r w:rsidRPr="00B97117">
        <w:t>остоянное завышение или занижение результатов опыта под действием определенных факторов</w:t>
      </w:r>
      <w:r>
        <w:t>?</w:t>
      </w:r>
    </w:p>
    <w:p w:rsidR="00CA3F4D" w:rsidRDefault="00CA3F4D" w:rsidP="00CA3F4D">
      <w:pPr>
        <w:pStyle w:val="ListParagraph"/>
        <w:tabs>
          <w:tab w:val="left" w:pos="1920"/>
        </w:tabs>
        <w:ind w:left="0" w:firstLine="425"/>
        <w:jc w:val="both"/>
      </w:pPr>
      <w:r>
        <w:t>1) Случайные ошибки</w:t>
      </w:r>
    </w:p>
    <w:p w:rsidR="00CA3F4D" w:rsidRDefault="00CA3F4D" w:rsidP="00CA3F4D">
      <w:pPr>
        <w:pStyle w:val="ListParagraph"/>
        <w:ind w:left="0" w:firstLine="425"/>
        <w:jc w:val="both"/>
      </w:pPr>
      <w:r>
        <w:t>2) Грубые ошибки</w:t>
      </w:r>
    </w:p>
    <w:p w:rsidR="00CA3F4D" w:rsidRDefault="00CA3F4D" w:rsidP="00CA3F4D">
      <w:pPr>
        <w:pStyle w:val="ListParagraph"/>
        <w:ind w:left="0" w:firstLine="425"/>
        <w:jc w:val="both"/>
      </w:pPr>
      <w:r>
        <w:t>3) Систематические ошибки</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 xml:space="preserve">8. </w:t>
      </w:r>
      <w:r>
        <w:t>Систематические ошибки</w:t>
      </w:r>
      <w:r w:rsidRPr="008C598D">
        <w:rPr>
          <w:iCs/>
        </w:rPr>
        <w:t xml:space="preserve"> имеют</w:t>
      </w:r>
      <w:r>
        <w:rPr>
          <w:iCs/>
        </w:rPr>
        <w:t xml:space="preserve"> …</w:t>
      </w:r>
      <w:r w:rsidRPr="008C598D">
        <w:rPr>
          <w:iCs/>
        </w:rPr>
        <w:t xml:space="preserve"> действие.</w:t>
      </w:r>
    </w:p>
    <w:p w:rsidR="00CA3F4D" w:rsidRDefault="00CA3F4D" w:rsidP="00CA3F4D">
      <w:pPr>
        <w:pStyle w:val="ListParagraph"/>
        <w:tabs>
          <w:tab w:val="left" w:pos="1920"/>
        </w:tabs>
        <w:ind w:left="0" w:firstLine="425"/>
        <w:jc w:val="both"/>
        <w:rPr>
          <w:bCs/>
        </w:rPr>
      </w:pPr>
      <w:r>
        <w:rPr>
          <w:bCs/>
        </w:rPr>
        <w:t xml:space="preserve">1) </w:t>
      </w:r>
      <w:r>
        <w:rPr>
          <w:iCs/>
        </w:rPr>
        <w:t>О</w:t>
      </w:r>
      <w:r w:rsidRPr="008C598D">
        <w:rPr>
          <w:iCs/>
        </w:rPr>
        <w:t>днонаправленное</w:t>
      </w:r>
    </w:p>
    <w:p w:rsidR="00CA3F4D" w:rsidRDefault="00CA3F4D" w:rsidP="00CA3F4D">
      <w:pPr>
        <w:pStyle w:val="ListParagraph"/>
        <w:tabs>
          <w:tab w:val="left" w:pos="1920"/>
        </w:tabs>
        <w:ind w:left="0" w:firstLine="425"/>
        <w:jc w:val="both"/>
        <w:rPr>
          <w:bCs/>
        </w:rPr>
      </w:pPr>
      <w:r>
        <w:rPr>
          <w:bCs/>
        </w:rPr>
        <w:t>2) Двунаправленное</w:t>
      </w:r>
    </w:p>
    <w:p w:rsidR="00CA3F4D" w:rsidRDefault="00CA3F4D" w:rsidP="00CA3F4D">
      <w:pPr>
        <w:pStyle w:val="ListParagraph"/>
        <w:tabs>
          <w:tab w:val="left" w:pos="1920"/>
        </w:tabs>
        <w:ind w:left="0" w:firstLine="425"/>
        <w:jc w:val="both"/>
      </w:pPr>
    </w:p>
    <w:p w:rsidR="00CA3F4D" w:rsidRDefault="00CA3F4D" w:rsidP="00CA3F4D">
      <w:pPr>
        <w:pStyle w:val="ListParagraph"/>
        <w:tabs>
          <w:tab w:val="left" w:pos="1920"/>
        </w:tabs>
        <w:ind w:left="0" w:firstLine="425"/>
        <w:jc w:val="both"/>
      </w:pPr>
      <w:r>
        <w:t xml:space="preserve">9. </w:t>
      </w:r>
      <w:r w:rsidRPr="00F31AA3">
        <w:t xml:space="preserve">Уменьшить систематические ошибки можно путем </w:t>
      </w:r>
      <w:r>
        <w:t>…</w:t>
      </w:r>
      <w:proofErr w:type="gramStart"/>
      <w:r>
        <w:t xml:space="preserve"> .</w:t>
      </w:r>
      <w:proofErr w:type="gramEnd"/>
    </w:p>
    <w:p w:rsidR="00CA3F4D" w:rsidRDefault="00CA3F4D" w:rsidP="00CA3F4D">
      <w:pPr>
        <w:pStyle w:val="ListParagraph"/>
        <w:tabs>
          <w:tab w:val="left" w:pos="1920"/>
        </w:tabs>
        <w:ind w:left="0" w:firstLine="425"/>
        <w:jc w:val="both"/>
      </w:pPr>
    </w:p>
    <w:p w:rsidR="00CA3F4D" w:rsidRPr="000C78FE" w:rsidRDefault="00CA3F4D" w:rsidP="00CA3F4D">
      <w:pPr>
        <w:pStyle w:val="ListParagraph"/>
        <w:tabs>
          <w:tab w:val="left" w:pos="1920"/>
        </w:tabs>
        <w:ind w:left="0" w:firstLine="425"/>
        <w:jc w:val="both"/>
      </w:pPr>
      <w:r>
        <w:t>10. О</w:t>
      </w:r>
      <w:r w:rsidRPr="000C78FE">
        <w:t>шибки, которые возникают в опыте под влиянием очень большого числа факторов, действие которых настолько незначительно, что выделить и учесть их в отдельности невозможно.</w:t>
      </w:r>
    </w:p>
    <w:p w:rsidR="00CA3F4D" w:rsidRDefault="00CA3F4D" w:rsidP="00CA3F4D">
      <w:pPr>
        <w:pStyle w:val="ListParagraph"/>
        <w:tabs>
          <w:tab w:val="left" w:pos="1920"/>
        </w:tabs>
        <w:ind w:left="0" w:firstLine="425"/>
        <w:jc w:val="both"/>
      </w:pPr>
      <w:r>
        <w:t>1) Случайные ошибки</w:t>
      </w:r>
    </w:p>
    <w:p w:rsidR="00CA3F4D" w:rsidRDefault="00CA3F4D" w:rsidP="00CA3F4D">
      <w:pPr>
        <w:pStyle w:val="ListParagraph"/>
        <w:ind w:left="0" w:firstLine="425"/>
        <w:jc w:val="both"/>
      </w:pPr>
      <w:r>
        <w:t>2) Грубые ошибки</w:t>
      </w:r>
    </w:p>
    <w:p w:rsidR="00CA3F4D" w:rsidRDefault="00CA3F4D" w:rsidP="00CA3F4D">
      <w:pPr>
        <w:pStyle w:val="ListParagraph"/>
        <w:ind w:left="0" w:firstLine="425"/>
        <w:jc w:val="both"/>
      </w:pPr>
      <w:r>
        <w:t>3) Систематические ошибки</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11. Основные п</w:t>
      </w:r>
      <w:r w:rsidRPr="00AD59C0">
        <w:t>ричины, которые вызывают случайные ошибки</w:t>
      </w:r>
      <w:r>
        <w:t xml:space="preserve"> </w:t>
      </w:r>
      <w:r>
        <w:rPr>
          <w:bCs/>
          <w:iCs/>
        </w:rPr>
        <w:t>можно ли рассчитать математически?</w:t>
      </w:r>
    </w:p>
    <w:p w:rsidR="00CA3F4D" w:rsidRDefault="00CA3F4D" w:rsidP="00CA3F4D">
      <w:pPr>
        <w:pStyle w:val="ListParagraph"/>
        <w:tabs>
          <w:tab w:val="left" w:pos="1920"/>
        </w:tabs>
        <w:ind w:left="0" w:firstLine="425"/>
        <w:jc w:val="both"/>
        <w:rPr>
          <w:bCs/>
        </w:rPr>
      </w:pPr>
    </w:p>
    <w:p w:rsidR="00CA3F4D" w:rsidRPr="005E102C" w:rsidRDefault="00CA3F4D" w:rsidP="00CA3F4D">
      <w:pPr>
        <w:pStyle w:val="ListParagraph"/>
        <w:tabs>
          <w:tab w:val="left" w:pos="1920"/>
        </w:tabs>
        <w:ind w:left="0" w:firstLine="425"/>
        <w:jc w:val="both"/>
        <w:rPr>
          <w:bCs/>
        </w:rPr>
      </w:pPr>
      <w:r>
        <w:rPr>
          <w:bCs/>
        </w:rPr>
        <w:t>12.</w:t>
      </w:r>
      <w:r w:rsidRPr="003E35F0">
        <w:t xml:space="preserve"> </w:t>
      </w:r>
      <w:r w:rsidRPr="00CB7B4F">
        <w:rPr>
          <w:bCs/>
        </w:rPr>
        <w:t>По зав</w:t>
      </w:r>
      <w:r>
        <w:rPr>
          <w:bCs/>
        </w:rPr>
        <w:t xml:space="preserve">исимости от измеряемой величины погрешности делятся </w:t>
      </w:r>
      <w:proofErr w:type="gramStart"/>
      <w:r>
        <w:rPr>
          <w:bCs/>
        </w:rPr>
        <w:t>на</w:t>
      </w:r>
      <w:proofErr w:type="gramEnd"/>
      <w:r>
        <w:rPr>
          <w:bCs/>
        </w:rPr>
        <w:t>?</w:t>
      </w:r>
    </w:p>
    <w:p w:rsidR="00CA3F4D" w:rsidRDefault="00CA3F4D" w:rsidP="00CA3F4D">
      <w:pPr>
        <w:pStyle w:val="ListParagraph"/>
        <w:tabs>
          <w:tab w:val="left" w:pos="1920"/>
        </w:tabs>
        <w:ind w:left="0" w:firstLine="425"/>
        <w:jc w:val="both"/>
        <w:rPr>
          <w:bCs/>
        </w:rPr>
      </w:pPr>
    </w:p>
    <w:p w:rsidR="00CA3F4D" w:rsidRPr="00D1436A" w:rsidRDefault="00CA3F4D" w:rsidP="00CA3F4D">
      <w:pPr>
        <w:ind w:firstLine="425"/>
        <w:jc w:val="both"/>
      </w:pPr>
      <w:r>
        <w:rPr>
          <w:bCs/>
        </w:rPr>
        <w:t xml:space="preserve">13. </w:t>
      </w:r>
      <w:r>
        <w:rPr>
          <w:iCs/>
        </w:rPr>
        <w:t>П</w:t>
      </w:r>
      <w:r w:rsidRPr="008C598D">
        <w:rPr>
          <w:iCs/>
        </w:rPr>
        <w:t>росчеты,</w:t>
      </w:r>
      <w:r>
        <w:rPr>
          <w:iCs/>
        </w:rPr>
        <w:t xml:space="preserve"> промахи в работе?</w:t>
      </w:r>
    </w:p>
    <w:p w:rsidR="00CA3F4D" w:rsidRDefault="00CA3F4D" w:rsidP="00CA3F4D">
      <w:pPr>
        <w:pStyle w:val="ListParagraph"/>
        <w:tabs>
          <w:tab w:val="left" w:pos="1920"/>
        </w:tabs>
        <w:ind w:left="0" w:firstLine="425"/>
        <w:jc w:val="both"/>
      </w:pPr>
      <w:r>
        <w:t>1) Случайные ошибки</w:t>
      </w:r>
    </w:p>
    <w:p w:rsidR="00CA3F4D" w:rsidRDefault="00CA3F4D" w:rsidP="00CA3F4D">
      <w:pPr>
        <w:pStyle w:val="ListParagraph"/>
        <w:ind w:left="0" w:firstLine="425"/>
        <w:jc w:val="both"/>
      </w:pPr>
      <w:r>
        <w:t>2) Грубые ошибки</w:t>
      </w:r>
    </w:p>
    <w:p w:rsidR="00CA3F4D" w:rsidRDefault="00CA3F4D" w:rsidP="00CA3F4D">
      <w:pPr>
        <w:pStyle w:val="ListParagraph"/>
        <w:ind w:left="0" w:firstLine="425"/>
        <w:jc w:val="both"/>
      </w:pPr>
      <w:r>
        <w:t>3) Систематические ошибки</w:t>
      </w:r>
    </w:p>
    <w:p w:rsidR="00CA3F4D" w:rsidRDefault="00CA3F4D" w:rsidP="00CA3F4D">
      <w:pPr>
        <w:pStyle w:val="ListParagraph"/>
        <w:tabs>
          <w:tab w:val="left" w:pos="1920"/>
        </w:tabs>
        <w:ind w:left="0" w:firstLine="425"/>
        <w:jc w:val="both"/>
        <w:rPr>
          <w:bCs/>
        </w:rPr>
      </w:pPr>
    </w:p>
    <w:p w:rsidR="00CA3F4D" w:rsidRPr="00D1436A" w:rsidRDefault="00CA3F4D" w:rsidP="00CA3F4D">
      <w:pPr>
        <w:ind w:firstLine="425"/>
        <w:jc w:val="both"/>
      </w:pPr>
      <w:r>
        <w:rPr>
          <w:bCs/>
        </w:rPr>
        <w:t xml:space="preserve">14. </w:t>
      </w:r>
      <w:r>
        <w:t>Можно ли устранить грубые ошибки?</w:t>
      </w:r>
    </w:p>
    <w:p w:rsidR="00CA3F4D" w:rsidRDefault="00CA3F4D" w:rsidP="00CA3F4D">
      <w:pPr>
        <w:pStyle w:val="ListParagraph"/>
        <w:tabs>
          <w:tab w:val="left" w:pos="1920"/>
        </w:tabs>
        <w:ind w:left="0" w:firstLine="425"/>
        <w:jc w:val="both"/>
        <w:rPr>
          <w:bCs/>
        </w:rPr>
      </w:pPr>
    </w:p>
    <w:p w:rsidR="00CA3F4D" w:rsidRPr="001D3D98" w:rsidRDefault="00CA3F4D" w:rsidP="00CA3F4D">
      <w:pPr>
        <w:ind w:firstLine="425"/>
        <w:jc w:val="both"/>
      </w:pPr>
      <w:r>
        <w:rPr>
          <w:bCs/>
        </w:rPr>
        <w:t xml:space="preserve">15. </w:t>
      </w:r>
      <w:r w:rsidRPr="001D3D98">
        <w:t>В зависимости от влияния характер</w:t>
      </w:r>
      <w:r>
        <w:t>а изменения измеряемой величины погрешности бывают?</w:t>
      </w:r>
    </w:p>
    <w:p w:rsidR="00CA3F4D" w:rsidRDefault="00CA3F4D" w:rsidP="00CA3F4D">
      <w:pPr>
        <w:pStyle w:val="ListParagraph"/>
        <w:tabs>
          <w:tab w:val="left" w:pos="1920"/>
        </w:tabs>
        <w:ind w:left="0" w:firstLine="425"/>
        <w:jc w:val="both"/>
        <w:rPr>
          <w:bCs/>
        </w:rPr>
      </w:pPr>
    </w:p>
    <w:p w:rsidR="00CA3F4D" w:rsidRPr="00D1436A" w:rsidRDefault="00CA3F4D" w:rsidP="00CA3F4D">
      <w:pPr>
        <w:ind w:firstLine="425"/>
        <w:jc w:val="both"/>
      </w:pPr>
      <w:r>
        <w:rPr>
          <w:bCs/>
        </w:rPr>
        <w:t xml:space="preserve">16. </w:t>
      </w:r>
      <w:r w:rsidRPr="00115E83">
        <w:t>При использовании вероятностного подхода к описанию погрешности требуется знание</w:t>
      </w:r>
      <w:r>
        <w:t xml:space="preserve"> …</w:t>
      </w:r>
    </w:p>
    <w:p w:rsidR="00CA3F4D" w:rsidRPr="00D1436A" w:rsidRDefault="00CA3F4D" w:rsidP="00CA3F4D">
      <w:pPr>
        <w:pStyle w:val="ListParagraph"/>
        <w:tabs>
          <w:tab w:val="left" w:pos="1920"/>
        </w:tabs>
        <w:ind w:left="0" w:firstLine="425"/>
        <w:jc w:val="both"/>
        <w:rPr>
          <w:bCs/>
        </w:rPr>
      </w:pPr>
      <w:r>
        <w:rPr>
          <w:bCs/>
        </w:rPr>
        <w:t>1) Теоретического значения погрешности</w:t>
      </w:r>
    </w:p>
    <w:p w:rsidR="00CA3F4D" w:rsidRDefault="00CA3F4D" w:rsidP="00CA3F4D">
      <w:pPr>
        <w:pStyle w:val="ListParagraph"/>
        <w:tabs>
          <w:tab w:val="left" w:pos="1920"/>
        </w:tabs>
        <w:ind w:left="0" w:firstLine="425"/>
        <w:jc w:val="both"/>
        <w:rPr>
          <w:bCs/>
        </w:rPr>
      </w:pPr>
      <w:r>
        <w:rPr>
          <w:bCs/>
        </w:rPr>
        <w:t xml:space="preserve">2) </w:t>
      </w:r>
      <w:r>
        <w:t>З</w:t>
      </w:r>
      <w:r w:rsidRPr="00115E83">
        <w:t>аконов распределения погрешности измерений</w:t>
      </w:r>
    </w:p>
    <w:p w:rsidR="00CA3F4D" w:rsidRDefault="00CA3F4D" w:rsidP="00CA3F4D">
      <w:pPr>
        <w:pStyle w:val="ListParagraph"/>
        <w:tabs>
          <w:tab w:val="left" w:pos="1920"/>
        </w:tabs>
        <w:ind w:left="0" w:firstLine="425"/>
        <w:jc w:val="both"/>
        <w:rPr>
          <w:bCs/>
        </w:rPr>
      </w:pPr>
      <w:r>
        <w:rPr>
          <w:bCs/>
        </w:rPr>
        <w:t>3) Пределов погрешности</w:t>
      </w:r>
    </w:p>
    <w:p w:rsidR="00CA3F4D" w:rsidRPr="00976810" w:rsidRDefault="00CA3F4D" w:rsidP="00CA3F4D">
      <w:pPr>
        <w:tabs>
          <w:tab w:val="left" w:pos="1920"/>
        </w:tabs>
        <w:ind w:firstLine="425"/>
        <w:jc w:val="both"/>
        <w:rPr>
          <w:bCs/>
        </w:rPr>
      </w:pPr>
    </w:p>
    <w:p w:rsidR="00CA3F4D" w:rsidRDefault="00CA3F4D" w:rsidP="00CA3F4D">
      <w:pPr>
        <w:pStyle w:val="ListParagraph"/>
        <w:tabs>
          <w:tab w:val="left" w:pos="1920"/>
        </w:tabs>
        <w:ind w:left="0" w:firstLine="425"/>
        <w:jc w:val="both"/>
        <w:rPr>
          <w:bCs/>
        </w:rPr>
      </w:pPr>
      <w:r>
        <w:rPr>
          <w:bCs/>
        </w:rPr>
        <w:t>17. К каким распределениям</w:t>
      </w:r>
      <w:r w:rsidRPr="00404146">
        <w:rPr>
          <w:bCs/>
        </w:rPr>
        <w:t xml:space="preserve"> относятся равномерное, трапецеидальное, составленное как композиция из двух равномерных законов, имеющих различную ширину и треугольное </w:t>
      </w:r>
      <w:r w:rsidRPr="00404146">
        <w:rPr>
          <w:bCs/>
        </w:rPr>
        <w:lastRenderedPageBreak/>
        <w:t>распределение, представляющее собой частный случай предыдущего (при равной ширине составляю</w:t>
      </w:r>
      <w:r>
        <w:rPr>
          <w:bCs/>
        </w:rPr>
        <w:t>щих равномерных распределений)?</w:t>
      </w:r>
    </w:p>
    <w:p w:rsidR="00CA3F4D" w:rsidRPr="00115E83" w:rsidRDefault="00CA3F4D" w:rsidP="00CA3F4D">
      <w:pPr>
        <w:ind w:firstLine="425"/>
        <w:jc w:val="both"/>
      </w:pPr>
      <w:r>
        <w:rPr>
          <w:bCs/>
        </w:rPr>
        <w:t xml:space="preserve">1) </w:t>
      </w:r>
      <w:r>
        <w:t>Т</w:t>
      </w:r>
      <w:r w:rsidRPr="00115E83">
        <w:t>р</w:t>
      </w:r>
      <w:r>
        <w:t>апецеидальные (плосковершинные)</w:t>
      </w:r>
    </w:p>
    <w:p w:rsidR="00CA3F4D" w:rsidRPr="00115E83" w:rsidRDefault="00CA3F4D" w:rsidP="00CA3F4D">
      <w:pPr>
        <w:ind w:firstLine="425"/>
        <w:jc w:val="both"/>
      </w:pPr>
      <w:r>
        <w:t>2) Экспоненциальные</w:t>
      </w:r>
    </w:p>
    <w:p w:rsidR="00CA3F4D" w:rsidRPr="00115E83" w:rsidRDefault="00CA3F4D" w:rsidP="00CA3F4D">
      <w:pPr>
        <w:ind w:firstLine="425"/>
        <w:jc w:val="both"/>
      </w:pPr>
      <w:r>
        <w:t>3) У</w:t>
      </w:r>
      <w:r w:rsidRPr="00115E83">
        <w:t>площенные (</w:t>
      </w:r>
      <w:r>
        <w:t>приблизительно плосковершинные)</w:t>
      </w:r>
    </w:p>
    <w:p w:rsidR="00CA3F4D" w:rsidRPr="00115E83" w:rsidRDefault="00CA3F4D" w:rsidP="00CA3F4D">
      <w:pPr>
        <w:ind w:firstLine="425"/>
        <w:jc w:val="both"/>
      </w:pPr>
      <w:r>
        <w:t>4)</w:t>
      </w:r>
      <w:r w:rsidRPr="00115E83">
        <w:t xml:space="preserve"> </w:t>
      </w:r>
      <w:proofErr w:type="spellStart"/>
      <w:r>
        <w:t>Двухмодальные</w:t>
      </w:r>
      <w:proofErr w:type="spellEnd"/>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 xml:space="preserve">18. </w:t>
      </w:r>
      <w:r w:rsidRPr="00115E83">
        <w:t>Одним из экспоненциальных за</w:t>
      </w:r>
      <w:r>
        <w:t>конов распределения является</w:t>
      </w:r>
      <w:r w:rsidRPr="00115E83">
        <w:t xml:space="preserve"> </w:t>
      </w:r>
      <w:r>
        <w:t>распределение Гаусса</w:t>
      </w:r>
      <w:r w:rsidRPr="00115E83">
        <w:t xml:space="preserve"> </w:t>
      </w:r>
      <w:r>
        <w:t>или его ещё называют?</w:t>
      </w:r>
    </w:p>
    <w:p w:rsidR="00CA3F4D" w:rsidRPr="00115E83" w:rsidRDefault="00CA3F4D" w:rsidP="00CA3F4D">
      <w:pPr>
        <w:ind w:firstLine="425"/>
        <w:jc w:val="both"/>
      </w:pPr>
      <w:r>
        <w:t>1) У</w:t>
      </w:r>
      <w:r w:rsidRPr="00115E83">
        <w:t>площенн</w:t>
      </w:r>
      <w:r>
        <w:t>ым</w:t>
      </w:r>
    </w:p>
    <w:p w:rsidR="00CA3F4D" w:rsidRDefault="00CA3F4D" w:rsidP="00CA3F4D">
      <w:pPr>
        <w:ind w:firstLine="425"/>
        <w:jc w:val="both"/>
      </w:pPr>
      <w:r>
        <w:t>2) Нормальным</w:t>
      </w:r>
    </w:p>
    <w:p w:rsidR="00CA3F4D" w:rsidRDefault="00CA3F4D" w:rsidP="00CA3F4D">
      <w:pPr>
        <w:ind w:firstLine="425"/>
        <w:jc w:val="both"/>
      </w:pPr>
      <w:r>
        <w:rPr>
          <w:bCs/>
        </w:rPr>
        <w:t xml:space="preserve">3) </w:t>
      </w:r>
      <w:r>
        <w:t>Т</w:t>
      </w:r>
      <w:r w:rsidRPr="00115E83">
        <w:t>р</w:t>
      </w:r>
      <w:r>
        <w:t>апецеидальным</w:t>
      </w:r>
    </w:p>
    <w:p w:rsidR="00CA3F4D" w:rsidRPr="00115E83" w:rsidRDefault="00CA3F4D" w:rsidP="00CA3F4D">
      <w:pPr>
        <w:ind w:firstLine="425"/>
        <w:jc w:val="both"/>
      </w:pPr>
      <w:r>
        <w:t>4)</w:t>
      </w:r>
      <w:r w:rsidRPr="00115E83">
        <w:t xml:space="preserve"> </w:t>
      </w:r>
      <w:proofErr w:type="spellStart"/>
      <w:r>
        <w:t>Двухмодальным</w:t>
      </w:r>
      <w:proofErr w:type="spellEnd"/>
    </w:p>
    <w:p w:rsidR="00CA3F4D" w:rsidRDefault="00CA3F4D" w:rsidP="00CA3F4D">
      <w:pPr>
        <w:pStyle w:val="ListParagraph"/>
        <w:tabs>
          <w:tab w:val="left" w:pos="1920"/>
        </w:tabs>
        <w:ind w:left="0" w:firstLine="425"/>
        <w:jc w:val="both"/>
      </w:pPr>
    </w:p>
    <w:p w:rsidR="00CA3F4D" w:rsidRPr="00535BE4" w:rsidRDefault="00CA3F4D" w:rsidP="00CA3F4D">
      <w:pPr>
        <w:ind w:firstLine="425"/>
        <w:jc w:val="both"/>
      </w:pPr>
      <w:r>
        <w:t xml:space="preserve">19. </w:t>
      </w:r>
      <w:r w:rsidRPr="00DF375A">
        <w:t>Предварительное ознакомление с классификацией погрешностей показывает, что измерение любой физической величины </w:t>
      </w:r>
      <w:proofErr w:type="spellStart"/>
      <w:r w:rsidRPr="00DF375A">
        <w:rPr>
          <w:i/>
          <w:iCs/>
        </w:rPr>
        <w:t>a</w:t>
      </w:r>
      <w:proofErr w:type="spellEnd"/>
      <w:r w:rsidRPr="00DF375A">
        <w:t> н</w:t>
      </w:r>
      <w:r>
        <w:t>еобходимо проводить?</w:t>
      </w:r>
    </w:p>
    <w:p w:rsidR="00CA3F4D" w:rsidRDefault="00CA3F4D" w:rsidP="00CA3F4D">
      <w:pPr>
        <w:pStyle w:val="ListParagraph"/>
        <w:tabs>
          <w:tab w:val="left" w:pos="1920"/>
        </w:tabs>
        <w:ind w:left="0" w:firstLine="425"/>
        <w:jc w:val="both"/>
        <w:rPr>
          <w:bCs/>
        </w:rPr>
      </w:pPr>
      <w:r>
        <w:rPr>
          <w:bCs/>
        </w:rPr>
        <w:t xml:space="preserve">1) </w:t>
      </w:r>
      <w:r>
        <w:t>Однократно</w:t>
      </w:r>
    </w:p>
    <w:p w:rsidR="00CA3F4D" w:rsidRDefault="00CA3F4D" w:rsidP="00CA3F4D">
      <w:pPr>
        <w:pStyle w:val="ListParagraph"/>
        <w:tabs>
          <w:tab w:val="left" w:pos="1920"/>
        </w:tabs>
        <w:ind w:left="0" w:firstLine="425"/>
        <w:jc w:val="both"/>
        <w:rPr>
          <w:bCs/>
        </w:rPr>
      </w:pPr>
      <w:r>
        <w:rPr>
          <w:bCs/>
        </w:rPr>
        <w:t xml:space="preserve">2) </w:t>
      </w:r>
      <w:r>
        <w:t>Многократно</w:t>
      </w:r>
    </w:p>
    <w:p w:rsidR="00CA3F4D" w:rsidRDefault="00CA3F4D" w:rsidP="00CA3F4D">
      <w:pPr>
        <w:tabs>
          <w:tab w:val="left" w:pos="1920"/>
        </w:tabs>
        <w:ind w:firstLine="425"/>
        <w:jc w:val="both"/>
        <w:rPr>
          <w:bCs/>
        </w:rPr>
      </w:pPr>
    </w:p>
    <w:p w:rsidR="00CA3F4D" w:rsidRPr="001712FA" w:rsidRDefault="00CA3F4D" w:rsidP="00CA3F4D">
      <w:pPr>
        <w:pStyle w:val="ListParagraph"/>
        <w:tabs>
          <w:tab w:val="left" w:pos="1920"/>
        </w:tabs>
        <w:ind w:left="0" w:firstLine="425"/>
        <w:jc w:val="both"/>
        <w:rPr>
          <w:bCs/>
        </w:rPr>
      </w:pPr>
      <w:r>
        <w:rPr>
          <w:bCs/>
        </w:rPr>
        <w:t xml:space="preserve">20. </w:t>
      </w:r>
      <w:r w:rsidRPr="00DF375A">
        <w:t>Результаты серии измерений одной величины можно наглядно представить, построив</w:t>
      </w:r>
      <w:r>
        <w:t xml:space="preserve"> …?</w:t>
      </w:r>
    </w:p>
    <w:p w:rsidR="00CA3F4D" w:rsidRDefault="00CA3F4D" w:rsidP="00CA3F4D">
      <w:pPr>
        <w:pStyle w:val="ListParagraph"/>
        <w:tabs>
          <w:tab w:val="left" w:pos="1920"/>
        </w:tabs>
        <w:ind w:left="0" w:firstLine="425"/>
        <w:jc w:val="both"/>
        <w:rPr>
          <w:bCs/>
        </w:rPr>
      </w:pPr>
      <w:r>
        <w:rPr>
          <w:bCs/>
        </w:rPr>
        <w:t>1) Модель серии измерений</w:t>
      </w:r>
    </w:p>
    <w:p w:rsidR="00CA3F4D" w:rsidRDefault="00CA3F4D" w:rsidP="00CA3F4D">
      <w:pPr>
        <w:pStyle w:val="ListParagraph"/>
        <w:tabs>
          <w:tab w:val="left" w:pos="1920"/>
        </w:tabs>
        <w:ind w:left="0" w:firstLine="425"/>
        <w:jc w:val="both"/>
        <w:rPr>
          <w:bCs/>
        </w:rPr>
      </w:pPr>
      <w:r>
        <w:rPr>
          <w:bCs/>
        </w:rPr>
        <w:t>2) Диаграмму</w:t>
      </w:r>
    </w:p>
    <w:p w:rsidR="00CA3F4D" w:rsidRDefault="00CA3F4D" w:rsidP="00CA3F4D">
      <w:pPr>
        <w:pStyle w:val="ListParagraph"/>
        <w:tabs>
          <w:tab w:val="left" w:pos="1920"/>
        </w:tabs>
        <w:ind w:left="0" w:firstLine="425"/>
        <w:jc w:val="both"/>
        <w:rPr>
          <w:bCs/>
        </w:rPr>
      </w:pPr>
      <w:r>
        <w:rPr>
          <w:bCs/>
        </w:rPr>
        <w:t>3) Модель результата измерений</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pPr>
      <w:r>
        <w:rPr>
          <w:bCs/>
        </w:rPr>
        <w:t xml:space="preserve">21. </w:t>
      </w:r>
      <w:r w:rsidRPr="00DF375A">
        <w:t>Закономерность в рас</w:t>
      </w:r>
      <w:r>
        <w:t>пределении измерений описывается?</w:t>
      </w:r>
    </w:p>
    <w:p w:rsidR="00CA3F4D" w:rsidRPr="002533FF"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pPr>
      <w:r>
        <w:rPr>
          <w:bCs/>
        </w:rPr>
        <w:t xml:space="preserve">22. </w:t>
      </w:r>
      <w:r>
        <w:t>И</w:t>
      </w:r>
      <w:r w:rsidRPr="00221788">
        <w:t>змерения, при которых физические величины определяются непосредственно пр</w:t>
      </w:r>
      <w:r>
        <w:t>и помощи измерительных приборов?</w:t>
      </w:r>
    </w:p>
    <w:p w:rsidR="00CA3F4D" w:rsidRDefault="00CA3F4D" w:rsidP="00CA3F4D">
      <w:pPr>
        <w:pStyle w:val="ListParagraph"/>
        <w:tabs>
          <w:tab w:val="left" w:pos="1920"/>
        </w:tabs>
        <w:ind w:left="0" w:firstLine="425"/>
        <w:jc w:val="both"/>
        <w:rPr>
          <w:bCs/>
        </w:rPr>
      </w:pPr>
      <w:r>
        <w:rPr>
          <w:bCs/>
        </w:rPr>
        <w:t xml:space="preserve">1) </w:t>
      </w:r>
      <w:r w:rsidRPr="00D037B7">
        <w:rPr>
          <w:bCs/>
        </w:rPr>
        <w:t>Прямы</w:t>
      </w:r>
      <w:r>
        <w:rPr>
          <w:bCs/>
        </w:rPr>
        <w:t>е</w:t>
      </w:r>
      <w:r w:rsidRPr="00D037B7">
        <w:rPr>
          <w:bCs/>
        </w:rPr>
        <w:t xml:space="preserve"> измерения</w:t>
      </w:r>
    </w:p>
    <w:p w:rsidR="00CA3F4D" w:rsidRDefault="00CA3F4D" w:rsidP="00CA3F4D">
      <w:pPr>
        <w:pStyle w:val="ListParagraph"/>
        <w:tabs>
          <w:tab w:val="left" w:pos="1920"/>
        </w:tabs>
        <w:ind w:left="0" w:firstLine="425"/>
        <w:jc w:val="both"/>
        <w:rPr>
          <w:bCs/>
        </w:rPr>
      </w:pPr>
      <w:r>
        <w:rPr>
          <w:bCs/>
        </w:rPr>
        <w:t>2) Косвенные измерения</w:t>
      </w:r>
    </w:p>
    <w:p w:rsidR="00CA3F4D" w:rsidRDefault="00CA3F4D" w:rsidP="00CA3F4D">
      <w:pPr>
        <w:pStyle w:val="ListParagraph"/>
        <w:tabs>
          <w:tab w:val="left" w:pos="1920"/>
        </w:tabs>
        <w:ind w:left="0" w:firstLine="425"/>
        <w:jc w:val="both"/>
        <w:rPr>
          <w:bCs/>
        </w:rPr>
      </w:pPr>
      <w:r>
        <w:rPr>
          <w:bCs/>
        </w:rPr>
        <w:t>3) Абсолютные измерения</w:t>
      </w:r>
    </w:p>
    <w:p w:rsidR="00CA3F4D" w:rsidRDefault="00CA3F4D" w:rsidP="00CA3F4D">
      <w:pPr>
        <w:pStyle w:val="ListParagraph"/>
        <w:tabs>
          <w:tab w:val="left" w:pos="1920"/>
        </w:tabs>
        <w:ind w:left="0" w:firstLine="425"/>
        <w:jc w:val="both"/>
        <w:rPr>
          <w:bCs/>
        </w:rPr>
      </w:pPr>
    </w:p>
    <w:p w:rsidR="00CA3F4D" w:rsidRPr="007B62B0" w:rsidRDefault="00CA3F4D" w:rsidP="00CA3F4D">
      <w:pPr>
        <w:ind w:firstLine="425"/>
        <w:jc w:val="both"/>
      </w:pPr>
      <w:r>
        <w:rPr>
          <w:bCs/>
        </w:rPr>
        <w:t>23.</w:t>
      </w:r>
      <w:r w:rsidRPr="00487CDD">
        <w:t xml:space="preserve"> </w:t>
      </w:r>
      <w:r>
        <w:t>О</w:t>
      </w:r>
      <w:r w:rsidRPr="002A20ED">
        <w:t>тклонение результата измерения от истинног</w:t>
      </w:r>
      <w:r>
        <w:t>о  значения измеряемой величины?</w:t>
      </w:r>
    </w:p>
    <w:p w:rsidR="00CA3F4D" w:rsidRDefault="00CA3F4D" w:rsidP="00CA3F4D">
      <w:pPr>
        <w:pStyle w:val="ListParagraph"/>
        <w:tabs>
          <w:tab w:val="left" w:pos="1920"/>
        </w:tabs>
        <w:ind w:left="0" w:firstLine="425"/>
        <w:jc w:val="both"/>
        <w:rPr>
          <w:bCs/>
        </w:rPr>
      </w:pPr>
      <w:r>
        <w:rPr>
          <w:bCs/>
        </w:rPr>
        <w:t>1) Вероятность</w:t>
      </w:r>
    </w:p>
    <w:p w:rsidR="00CA3F4D" w:rsidRDefault="00CA3F4D" w:rsidP="00CA3F4D">
      <w:pPr>
        <w:pStyle w:val="ListParagraph"/>
        <w:tabs>
          <w:tab w:val="left" w:pos="1920"/>
        </w:tabs>
        <w:ind w:left="0" w:firstLine="425"/>
        <w:jc w:val="both"/>
        <w:rPr>
          <w:bCs/>
        </w:rPr>
      </w:pPr>
      <w:r>
        <w:rPr>
          <w:bCs/>
        </w:rPr>
        <w:t>2) Измерение</w:t>
      </w:r>
    </w:p>
    <w:p w:rsidR="00CA3F4D" w:rsidRDefault="00CA3F4D" w:rsidP="00CA3F4D">
      <w:pPr>
        <w:pStyle w:val="ListParagraph"/>
        <w:tabs>
          <w:tab w:val="left" w:pos="1920"/>
        </w:tabs>
        <w:ind w:left="0" w:firstLine="425"/>
        <w:jc w:val="both"/>
        <w:rPr>
          <w:bCs/>
        </w:rPr>
      </w:pPr>
      <w:r>
        <w:rPr>
          <w:bCs/>
        </w:rPr>
        <w:t xml:space="preserve">3) </w:t>
      </w:r>
      <w:r w:rsidRPr="002A20ED">
        <w:t>Погрешность</w:t>
      </w:r>
    </w:p>
    <w:p w:rsidR="00CA3F4D" w:rsidRDefault="00CA3F4D" w:rsidP="00CA3F4D">
      <w:pPr>
        <w:pStyle w:val="ListParagraph"/>
        <w:tabs>
          <w:tab w:val="left" w:pos="1920"/>
        </w:tabs>
        <w:ind w:left="0" w:firstLine="425"/>
        <w:jc w:val="both"/>
        <w:rPr>
          <w:bCs/>
        </w:rPr>
      </w:pPr>
    </w:p>
    <w:p w:rsidR="00CA3F4D" w:rsidRPr="00DE1846" w:rsidRDefault="00CA3F4D" w:rsidP="00CA3F4D">
      <w:pPr>
        <w:ind w:firstLine="425"/>
        <w:jc w:val="both"/>
      </w:pPr>
      <w:r>
        <w:rPr>
          <w:bCs/>
        </w:rPr>
        <w:t>24.</w:t>
      </w:r>
      <w:r w:rsidRPr="00487CDD">
        <w:rPr>
          <w:bCs/>
        </w:rPr>
        <w:t xml:space="preserve"> </w:t>
      </w:r>
      <w:r>
        <w:rPr>
          <w:bCs/>
        </w:rPr>
        <w:t>О</w:t>
      </w:r>
      <w:r w:rsidRPr="00353CF4">
        <w:t>тклон</w:t>
      </w:r>
      <w:r>
        <w:t>ение от действительного значения это?</w:t>
      </w:r>
    </w:p>
    <w:p w:rsidR="00CA3F4D" w:rsidRDefault="00CA3F4D" w:rsidP="00CA3F4D">
      <w:pPr>
        <w:pStyle w:val="ListParagraph"/>
        <w:tabs>
          <w:tab w:val="left" w:pos="1920"/>
        </w:tabs>
        <w:ind w:left="0" w:firstLine="425"/>
        <w:jc w:val="both"/>
        <w:rPr>
          <w:bCs/>
        </w:rPr>
      </w:pPr>
      <w:r>
        <w:rPr>
          <w:bCs/>
        </w:rPr>
        <w:t xml:space="preserve">1) </w:t>
      </w:r>
      <w:r>
        <w:t>Погрешность измерений</w:t>
      </w:r>
    </w:p>
    <w:p w:rsidR="00CA3F4D" w:rsidRDefault="00CA3F4D" w:rsidP="00CA3F4D">
      <w:pPr>
        <w:pStyle w:val="ListParagraph"/>
        <w:tabs>
          <w:tab w:val="left" w:pos="1920"/>
        </w:tabs>
        <w:ind w:left="0" w:firstLine="425"/>
        <w:jc w:val="both"/>
        <w:rPr>
          <w:bCs/>
        </w:rPr>
      </w:pPr>
      <w:r>
        <w:rPr>
          <w:bCs/>
        </w:rPr>
        <w:t>2) Измерение</w:t>
      </w:r>
    </w:p>
    <w:p w:rsidR="00CA3F4D" w:rsidRDefault="00CA3F4D" w:rsidP="00CA3F4D">
      <w:pPr>
        <w:pStyle w:val="ListParagraph"/>
        <w:tabs>
          <w:tab w:val="left" w:pos="1920"/>
        </w:tabs>
        <w:ind w:left="0" w:firstLine="425"/>
        <w:jc w:val="both"/>
        <w:rPr>
          <w:bCs/>
        </w:rPr>
      </w:pPr>
      <w:r>
        <w:rPr>
          <w:bCs/>
        </w:rPr>
        <w:t>3) Вероятность измерения</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 xml:space="preserve">25. Что </w:t>
      </w:r>
      <w:r w:rsidRPr="003415C7">
        <w:t>включает в себя погрешность и средства измерений, также влияние условий проведения измерений, свойств объекта и измеряемой величины</w:t>
      </w:r>
      <w:r>
        <w:t>?</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26.</w:t>
      </w:r>
      <w:r w:rsidRPr="00487CDD">
        <w:rPr>
          <w:bCs/>
        </w:rPr>
        <w:t xml:space="preserve"> </w:t>
      </w:r>
      <w:r>
        <w:rPr>
          <w:bCs/>
        </w:rPr>
        <w:t>Погрешность</w:t>
      </w:r>
      <w:r w:rsidRPr="00FB586F">
        <w:rPr>
          <w:bCs/>
        </w:rPr>
        <w:t>, выраженная в единицах измеряемой величины ∆</w:t>
      </w:r>
      <w:proofErr w:type="spellStart"/>
      <w:r w:rsidRPr="00FB586F">
        <w:rPr>
          <w:bCs/>
        </w:rPr>
        <w:t>=Хд-Хизм</w:t>
      </w:r>
      <w:proofErr w:type="spellEnd"/>
      <w:r>
        <w:rPr>
          <w:bCs/>
        </w:rPr>
        <w:t>?</w:t>
      </w:r>
    </w:p>
    <w:p w:rsidR="00CA3F4D" w:rsidRDefault="00CA3F4D" w:rsidP="00CA3F4D">
      <w:pPr>
        <w:pStyle w:val="ListParagraph"/>
        <w:tabs>
          <w:tab w:val="left" w:pos="1920"/>
        </w:tabs>
        <w:ind w:left="0" w:firstLine="425"/>
        <w:jc w:val="both"/>
        <w:rPr>
          <w:bCs/>
        </w:rPr>
      </w:pPr>
      <w:r>
        <w:rPr>
          <w:bCs/>
        </w:rPr>
        <w:t xml:space="preserve">1) </w:t>
      </w:r>
      <w:r w:rsidRPr="00FB586F">
        <w:rPr>
          <w:bCs/>
        </w:rPr>
        <w:t>Приведенная</w:t>
      </w:r>
    </w:p>
    <w:p w:rsidR="00CA3F4D" w:rsidRDefault="00CA3F4D" w:rsidP="00CA3F4D">
      <w:pPr>
        <w:pStyle w:val="ListParagraph"/>
        <w:tabs>
          <w:tab w:val="left" w:pos="1920"/>
        </w:tabs>
        <w:ind w:left="0" w:firstLine="425"/>
        <w:jc w:val="both"/>
        <w:rPr>
          <w:bCs/>
        </w:rPr>
      </w:pPr>
      <w:r>
        <w:rPr>
          <w:bCs/>
        </w:rPr>
        <w:t xml:space="preserve">2) </w:t>
      </w:r>
      <w:r w:rsidRPr="00FB586F">
        <w:rPr>
          <w:bCs/>
        </w:rPr>
        <w:t>Относительная</w:t>
      </w:r>
    </w:p>
    <w:p w:rsidR="00CA3F4D" w:rsidRDefault="00CA3F4D" w:rsidP="00CA3F4D">
      <w:pPr>
        <w:pStyle w:val="ListParagraph"/>
        <w:tabs>
          <w:tab w:val="left" w:pos="1920"/>
        </w:tabs>
        <w:ind w:left="0" w:firstLine="425"/>
        <w:jc w:val="both"/>
        <w:rPr>
          <w:bCs/>
        </w:rPr>
      </w:pPr>
      <w:r>
        <w:rPr>
          <w:bCs/>
        </w:rPr>
        <w:t xml:space="preserve">3) </w:t>
      </w:r>
      <w:r w:rsidRPr="00FB586F">
        <w:rPr>
          <w:bCs/>
        </w:rPr>
        <w:t>Абсолютная</w:t>
      </w:r>
    </w:p>
    <w:p w:rsidR="00CA3F4D" w:rsidRDefault="00CA3F4D" w:rsidP="00CA3F4D">
      <w:pPr>
        <w:pStyle w:val="ListParagraph"/>
        <w:tabs>
          <w:tab w:val="left" w:pos="1920"/>
        </w:tabs>
        <w:ind w:left="0" w:firstLine="425"/>
        <w:jc w:val="both"/>
        <w:rPr>
          <w:bCs/>
        </w:rPr>
      </w:pPr>
      <w:r>
        <w:rPr>
          <w:bCs/>
        </w:rPr>
        <w:t xml:space="preserve">4) </w:t>
      </w:r>
      <w:r w:rsidRPr="00710E00">
        <w:rPr>
          <w:bCs/>
        </w:rPr>
        <w:t>Дополнительная</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27.</w:t>
      </w:r>
      <w:r w:rsidRPr="00487CDD">
        <w:t xml:space="preserve"> </w:t>
      </w:r>
      <w:r>
        <w:rPr>
          <w:bCs/>
        </w:rPr>
        <w:t>П</w:t>
      </w:r>
      <w:r w:rsidRPr="00365AA6">
        <w:rPr>
          <w:bCs/>
        </w:rPr>
        <w:t>огрешность, выраженная отношением абсолютной погрешности к результате измерений или действительному значению измеряемой величины γотн=(∆/</w:t>
      </w:r>
      <w:proofErr w:type="gramStart"/>
      <w:r w:rsidRPr="00365AA6">
        <w:rPr>
          <w:bCs/>
        </w:rPr>
        <w:t>X</w:t>
      </w:r>
      <w:proofErr w:type="gramEnd"/>
      <w:r w:rsidRPr="00365AA6">
        <w:rPr>
          <w:bCs/>
        </w:rPr>
        <w:t>д)* 100</w:t>
      </w:r>
      <w:r>
        <w:rPr>
          <w:bCs/>
        </w:rPr>
        <w:t>?</w:t>
      </w:r>
    </w:p>
    <w:p w:rsidR="00CA3F4D" w:rsidRDefault="00CA3F4D" w:rsidP="00CA3F4D">
      <w:pPr>
        <w:pStyle w:val="ListParagraph"/>
        <w:tabs>
          <w:tab w:val="left" w:pos="1920"/>
        </w:tabs>
        <w:ind w:left="0" w:firstLine="425"/>
        <w:jc w:val="both"/>
        <w:rPr>
          <w:bCs/>
        </w:rPr>
      </w:pPr>
      <w:r>
        <w:rPr>
          <w:bCs/>
        </w:rPr>
        <w:t xml:space="preserve">1) </w:t>
      </w:r>
      <w:r w:rsidRPr="00FB586F">
        <w:rPr>
          <w:bCs/>
        </w:rPr>
        <w:t>Приведенная</w:t>
      </w:r>
    </w:p>
    <w:p w:rsidR="00CA3F4D" w:rsidRDefault="00CA3F4D" w:rsidP="00CA3F4D">
      <w:pPr>
        <w:pStyle w:val="ListParagraph"/>
        <w:tabs>
          <w:tab w:val="left" w:pos="1920"/>
        </w:tabs>
        <w:ind w:left="0" w:firstLine="425"/>
        <w:jc w:val="both"/>
        <w:rPr>
          <w:bCs/>
        </w:rPr>
      </w:pPr>
      <w:r>
        <w:rPr>
          <w:bCs/>
        </w:rPr>
        <w:lastRenderedPageBreak/>
        <w:t xml:space="preserve">2) </w:t>
      </w:r>
      <w:r w:rsidRPr="00FB586F">
        <w:rPr>
          <w:bCs/>
        </w:rPr>
        <w:t>Относительная</w:t>
      </w:r>
    </w:p>
    <w:p w:rsidR="00CA3F4D" w:rsidRDefault="00CA3F4D" w:rsidP="00CA3F4D">
      <w:pPr>
        <w:pStyle w:val="ListParagraph"/>
        <w:tabs>
          <w:tab w:val="left" w:pos="1920"/>
        </w:tabs>
        <w:ind w:left="0" w:firstLine="425"/>
        <w:jc w:val="both"/>
        <w:rPr>
          <w:bCs/>
        </w:rPr>
      </w:pPr>
      <w:r>
        <w:rPr>
          <w:bCs/>
        </w:rPr>
        <w:t xml:space="preserve">3) </w:t>
      </w:r>
      <w:r w:rsidRPr="00FB586F">
        <w:rPr>
          <w:bCs/>
        </w:rPr>
        <w:t>Абсолютная</w:t>
      </w:r>
    </w:p>
    <w:p w:rsidR="00CA3F4D" w:rsidRDefault="00CA3F4D" w:rsidP="00CA3F4D">
      <w:pPr>
        <w:pStyle w:val="ListParagraph"/>
        <w:tabs>
          <w:tab w:val="left" w:pos="1920"/>
        </w:tabs>
        <w:ind w:left="0" w:firstLine="425"/>
        <w:jc w:val="both"/>
        <w:rPr>
          <w:bCs/>
        </w:rPr>
      </w:pPr>
      <w:r>
        <w:rPr>
          <w:bCs/>
        </w:rPr>
        <w:t xml:space="preserve">4) </w:t>
      </w:r>
      <w:r w:rsidRPr="00710E00">
        <w:t>Относительная</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pPr>
      <w:r>
        <w:rPr>
          <w:bCs/>
        </w:rPr>
        <w:t xml:space="preserve">28. </w:t>
      </w:r>
      <w:r>
        <w:t>О</w:t>
      </w:r>
      <w:r w:rsidRPr="003415C7">
        <w:t>тносительная погрешность, выраженная отношением абсолютной погрешности средства измерений к условию, принятому значению величины постоянному во всем диапазоне измерений (или части диапазона) γприв=(∆/</w:t>
      </w:r>
      <w:proofErr w:type="gramStart"/>
      <w:r w:rsidRPr="003415C7">
        <w:t>X</w:t>
      </w:r>
      <w:proofErr w:type="gramEnd"/>
      <w:r w:rsidRPr="003415C7">
        <w:t>норм)*100</w:t>
      </w:r>
      <w:r>
        <w:t>?</w:t>
      </w:r>
    </w:p>
    <w:p w:rsidR="00CA3F4D" w:rsidRDefault="00CA3F4D" w:rsidP="00CA3F4D">
      <w:pPr>
        <w:pStyle w:val="ListParagraph"/>
        <w:tabs>
          <w:tab w:val="left" w:pos="1920"/>
        </w:tabs>
        <w:ind w:left="0" w:firstLine="425"/>
        <w:jc w:val="both"/>
        <w:rPr>
          <w:bCs/>
        </w:rPr>
      </w:pPr>
      <w:r>
        <w:rPr>
          <w:bCs/>
        </w:rPr>
        <w:t xml:space="preserve">1) </w:t>
      </w:r>
      <w:r w:rsidRPr="00FB586F">
        <w:rPr>
          <w:bCs/>
        </w:rPr>
        <w:t>Приведенная</w:t>
      </w:r>
    </w:p>
    <w:p w:rsidR="00CA3F4D" w:rsidRDefault="00CA3F4D" w:rsidP="00CA3F4D">
      <w:pPr>
        <w:pStyle w:val="ListParagraph"/>
        <w:tabs>
          <w:tab w:val="left" w:pos="1920"/>
        </w:tabs>
        <w:ind w:left="0" w:firstLine="425"/>
        <w:jc w:val="both"/>
        <w:rPr>
          <w:bCs/>
        </w:rPr>
      </w:pPr>
      <w:r>
        <w:rPr>
          <w:bCs/>
        </w:rPr>
        <w:t xml:space="preserve">2) </w:t>
      </w:r>
      <w:r w:rsidRPr="00FB586F">
        <w:rPr>
          <w:bCs/>
        </w:rPr>
        <w:t>Относительная</w:t>
      </w:r>
    </w:p>
    <w:p w:rsidR="00CA3F4D" w:rsidRDefault="00CA3F4D" w:rsidP="00CA3F4D">
      <w:pPr>
        <w:pStyle w:val="ListParagraph"/>
        <w:tabs>
          <w:tab w:val="left" w:pos="1920"/>
        </w:tabs>
        <w:ind w:left="0" w:firstLine="425"/>
        <w:jc w:val="both"/>
        <w:rPr>
          <w:bCs/>
        </w:rPr>
      </w:pPr>
      <w:r>
        <w:rPr>
          <w:bCs/>
        </w:rPr>
        <w:t xml:space="preserve">3) </w:t>
      </w:r>
      <w:r w:rsidRPr="00FB586F">
        <w:rPr>
          <w:bCs/>
        </w:rPr>
        <w:t>Абсолютная</w:t>
      </w:r>
    </w:p>
    <w:p w:rsidR="00CA3F4D" w:rsidRDefault="00CA3F4D" w:rsidP="00CA3F4D">
      <w:pPr>
        <w:pStyle w:val="ListParagraph"/>
        <w:tabs>
          <w:tab w:val="left" w:pos="1920"/>
        </w:tabs>
        <w:ind w:left="0" w:firstLine="425"/>
        <w:jc w:val="both"/>
        <w:rPr>
          <w:bCs/>
        </w:rPr>
      </w:pPr>
      <w:r>
        <w:rPr>
          <w:bCs/>
        </w:rPr>
        <w:t xml:space="preserve">4) </w:t>
      </w:r>
      <w:r w:rsidRPr="00710E00">
        <w:rPr>
          <w:bCs/>
        </w:rPr>
        <w:t>Дополнительная</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 xml:space="preserve">29. </w:t>
      </w:r>
      <w:proofErr w:type="gramStart"/>
      <w:r>
        <w:t>П</w:t>
      </w:r>
      <w:r w:rsidRPr="00F95308">
        <w:t xml:space="preserve">огрешность средств измерения, которое находятся в нормальных условиях эксплуатации, возникает из-за </w:t>
      </w:r>
      <w:proofErr w:type="spellStart"/>
      <w:r w:rsidRPr="00F95308">
        <w:t>неидеальности</w:t>
      </w:r>
      <w:proofErr w:type="spellEnd"/>
      <w:r w:rsidRPr="00F95308">
        <w:t xml:space="preserve"> функции преобразования и вообще </w:t>
      </w:r>
      <w:proofErr w:type="spellStart"/>
      <w:r w:rsidRPr="00F95308">
        <w:t>неидеальности</w:t>
      </w:r>
      <w:proofErr w:type="spellEnd"/>
      <w:r w:rsidRPr="00F95308">
        <w:t xml:space="preserve"> свойств средств измерений и отражает отличие действительной функции преобразования средств измерения в н.у. от номинальной нормированной документами на средства изме</w:t>
      </w:r>
      <w:r>
        <w:t>рений (стандарты, тех. условия)?</w:t>
      </w:r>
      <w:proofErr w:type="gramEnd"/>
    </w:p>
    <w:p w:rsidR="00CA3F4D" w:rsidRDefault="00CA3F4D" w:rsidP="00CA3F4D">
      <w:pPr>
        <w:pStyle w:val="ListParagraph"/>
        <w:tabs>
          <w:tab w:val="left" w:pos="1920"/>
        </w:tabs>
        <w:ind w:left="0" w:firstLine="425"/>
        <w:jc w:val="both"/>
        <w:rPr>
          <w:bCs/>
        </w:rPr>
      </w:pPr>
      <w:r>
        <w:rPr>
          <w:bCs/>
        </w:rPr>
        <w:t xml:space="preserve">1) </w:t>
      </w:r>
      <w:r w:rsidRPr="00710E00">
        <w:t>Относительная</w:t>
      </w:r>
    </w:p>
    <w:p w:rsidR="00CA3F4D" w:rsidRDefault="00CA3F4D" w:rsidP="00CA3F4D">
      <w:pPr>
        <w:pStyle w:val="ListParagraph"/>
        <w:tabs>
          <w:tab w:val="left" w:pos="1920"/>
        </w:tabs>
        <w:ind w:left="0" w:firstLine="425"/>
        <w:jc w:val="both"/>
        <w:rPr>
          <w:bCs/>
        </w:rPr>
      </w:pPr>
      <w:r>
        <w:rPr>
          <w:bCs/>
        </w:rPr>
        <w:t xml:space="preserve">2) </w:t>
      </w:r>
      <w:r w:rsidRPr="00710E00">
        <w:t>Основная</w:t>
      </w:r>
    </w:p>
    <w:p w:rsidR="00CA3F4D" w:rsidRDefault="00CA3F4D" w:rsidP="00CA3F4D">
      <w:pPr>
        <w:pStyle w:val="ListParagraph"/>
        <w:tabs>
          <w:tab w:val="left" w:pos="1920"/>
        </w:tabs>
        <w:ind w:left="0" w:firstLine="425"/>
        <w:jc w:val="both"/>
        <w:rPr>
          <w:bCs/>
        </w:rPr>
      </w:pPr>
      <w:r>
        <w:rPr>
          <w:bCs/>
        </w:rPr>
        <w:t xml:space="preserve">3) </w:t>
      </w:r>
      <w:r w:rsidRPr="00710E00">
        <w:rPr>
          <w:bCs/>
        </w:rPr>
        <w:t>Дополнительная</w:t>
      </w:r>
    </w:p>
    <w:p w:rsidR="00CA3F4D" w:rsidRPr="00F67836" w:rsidRDefault="00CA3F4D" w:rsidP="00CA3F4D">
      <w:pPr>
        <w:pStyle w:val="ListParagraph"/>
        <w:tabs>
          <w:tab w:val="left" w:pos="1920"/>
        </w:tabs>
        <w:ind w:left="0" w:firstLine="425"/>
        <w:jc w:val="both"/>
        <w:rPr>
          <w:bCs/>
        </w:rPr>
      </w:pPr>
      <w:r>
        <w:rPr>
          <w:bCs/>
        </w:rPr>
        <w:t xml:space="preserve">4) </w:t>
      </w:r>
      <w:r w:rsidRPr="00710E00">
        <w:rPr>
          <w:bCs/>
        </w:rPr>
        <w:t>Приведенная</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30. С</w:t>
      </w:r>
      <w:r w:rsidRPr="00524312">
        <w:rPr>
          <w:bCs/>
        </w:rPr>
        <w:t>оставляющая погрешности средств измерений, возникающая дополнительно к основной, вследствие отклонения какой-либо из влияющих величин от нормы её значения или вследствие её выхода за пределы</w:t>
      </w:r>
      <w:r>
        <w:rPr>
          <w:bCs/>
        </w:rPr>
        <w:t xml:space="preserve"> нормированной области значений?</w:t>
      </w:r>
    </w:p>
    <w:p w:rsidR="00CA3F4D" w:rsidRDefault="00CA3F4D" w:rsidP="00CA3F4D">
      <w:pPr>
        <w:pStyle w:val="ListParagraph"/>
        <w:tabs>
          <w:tab w:val="left" w:pos="1920"/>
        </w:tabs>
        <w:ind w:left="0" w:firstLine="425"/>
        <w:jc w:val="both"/>
        <w:rPr>
          <w:bCs/>
        </w:rPr>
      </w:pPr>
      <w:r>
        <w:rPr>
          <w:bCs/>
        </w:rPr>
        <w:t xml:space="preserve">1) </w:t>
      </w:r>
      <w:r w:rsidRPr="00710E00">
        <w:t>Относительная</w:t>
      </w:r>
    </w:p>
    <w:p w:rsidR="00CA3F4D" w:rsidRDefault="00CA3F4D" w:rsidP="00CA3F4D">
      <w:pPr>
        <w:pStyle w:val="ListParagraph"/>
        <w:tabs>
          <w:tab w:val="left" w:pos="1920"/>
        </w:tabs>
        <w:ind w:left="0" w:firstLine="425"/>
        <w:jc w:val="both"/>
        <w:rPr>
          <w:bCs/>
        </w:rPr>
      </w:pPr>
      <w:r>
        <w:rPr>
          <w:bCs/>
        </w:rPr>
        <w:t xml:space="preserve">2) </w:t>
      </w:r>
      <w:r w:rsidRPr="00710E00">
        <w:t>Основная</w:t>
      </w:r>
    </w:p>
    <w:p w:rsidR="00CA3F4D" w:rsidRDefault="00CA3F4D" w:rsidP="00CA3F4D">
      <w:pPr>
        <w:pStyle w:val="ListParagraph"/>
        <w:tabs>
          <w:tab w:val="left" w:pos="1920"/>
        </w:tabs>
        <w:ind w:left="0" w:firstLine="425"/>
        <w:jc w:val="both"/>
        <w:rPr>
          <w:bCs/>
        </w:rPr>
      </w:pPr>
      <w:r>
        <w:rPr>
          <w:bCs/>
        </w:rPr>
        <w:t xml:space="preserve">3) </w:t>
      </w:r>
      <w:r w:rsidRPr="00710E00">
        <w:rPr>
          <w:bCs/>
        </w:rPr>
        <w:t>Дополнительная</w:t>
      </w:r>
    </w:p>
    <w:p w:rsidR="00CA3F4D" w:rsidRPr="00F67836" w:rsidRDefault="00CA3F4D" w:rsidP="00CA3F4D">
      <w:pPr>
        <w:pStyle w:val="ListParagraph"/>
        <w:tabs>
          <w:tab w:val="left" w:pos="1920"/>
        </w:tabs>
        <w:ind w:left="0" w:firstLine="425"/>
        <w:jc w:val="both"/>
        <w:rPr>
          <w:bCs/>
        </w:rPr>
      </w:pPr>
      <w:r>
        <w:rPr>
          <w:bCs/>
        </w:rPr>
        <w:t xml:space="preserve">4) </w:t>
      </w:r>
      <w:r w:rsidRPr="00710E00">
        <w:rPr>
          <w:bCs/>
        </w:rPr>
        <w:t>Приведенная</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31. С</w:t>
      </w:r>
      <w:r w:rsidRPr="00155A1E">
        <w:rPr>
          <w:bCs/>
        </w:rPr>
        <w:t>оставляющая погрешности, остающаяся постоянной или изменяющаяся по известной закономерности во</w:t>
      </w:r>
      <w:r>
        <w:rPr>
          <w:bCs/>
        </w:rPr>
        <w:t xml:space="preserve"> все время проведения измерений?</w:t>
      </w:r>
    </w:p>
    <w:p w:rsidR="00CA3F4D" w:rsidRDefault="00CA3F4D" w:rsidP="00CA3F4D">
      <w:pPr>
        <w:pStyle w:val="ListParagraph"/>
        <w:tabs>
          <w:tab w:val="left" w:pos="1920"/>
        </w:tabs>
        <w:ind w:left="0" w:firstLine="425"/>
        <w:jc w:val="both"/>
        <w:rPr>
          <w:bCs/>
        </w:rPr>
      </w:pPr>
      <w:r>
        <w:rPr>
          <w:bCs/>
        </w:rPr>
        <w:t xml:space="preserve">1) </w:t>
      </w:r>
      <w:r>
        <w:t>Систематические</w:t>
      </w:r>
    </w:p>
    <w:p w:rsidR="00CA3F4D" w:rsidRDefault="00CA3F4D" w:rsidP="00CA3F4D">
      <w:pPr>
        <w:pStyle w:val="ListParagraph"/>
        <w:tabs>
          <w:tab w:val="left" w:pos="1920"/>
        </w:tabs>
        <w:ind w:left="0" w:firstLine="425"/>
        <w:jc w:val="both"/>
        <w:rPr>
          <w:bCs/>
        </w:rPr>
      </w:pPr>
      <w:r>
        <w:rPr>
          <w:bCs/>
        </w:rPr>
        <w:t>2) Промахи</w:t>
      </w:r>
    </w:p>
    <w:p w:rsidR="00CA3F4D" w:rsidRDefault="00CA3F4D" w:rsidP="00CA3F4D">
      <w:pPr>
        <w:pStyle w:val="ListParagraph"/>
        <w:tabs>
          <w:tab w:val="left" w:pos="1920"/>
        </w:tabs>
        <w:ind w:left="0" w:firstLine="425"/>
        <w:jc w:val="both"/>
        <w:rPr>
          <w:bCs/>
        </w:rPr>
      </w:pPr>
      <w:r>
        <w:rPr>
          <w:bCs/>
        </w:rPr>
        <w:t>3) Случайные</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 xml:space="preserve">32. </w:t>
      </w:r>
      <w:r>
        <w:t>С</w:t>
      </w:r>
      <w:r w:rsidRPr="003415C7">
        <w:t>оставляющие погрешности, изменяющиеся случайным образом, причины нельзя точно указать, а значит, и устранить нельзя</w:t>
      </w:r>
      <w:r>
        <w:t>?</w:t>
      </w:r>
    </w:p>
    <w:p w:rsidR="00CA3F4D" w:rsidRDefault="00CA3F4D" w:rsidP="00CA3F4D">
      <w:pPr>
        <w:pStyle w:val="ListParagraph"/>
        <w:tabs>
          <w:tab w:val="left" w:pos="1920"/>
        </w:tabs>
        <w:ind w:left="0" w:firstLine="425"/>
        <w:jc w:val="both"/>
        <w:rPr>
          <w:bCs/>
        </w:rPr>
      </w:pPr>
      <w:r>
        <w:rPr>
          <w:bCs/>
        </w:rPr>
        <w:t xml:space="preserve">1) </w:t>
      </w:r>
      <w:r>
        <w:t>Систематические</w:t>
      </w:r>
    </w:p>
    <w:p w:rsidR="00CA3F4D" w:rsidRDefault="00CA3F4D" w:rsidP="00CA3F4D">
      <w:pPr>
        <w:pStyle w:val="ListParagraph"/>
        <w:tabs>
          <w:tab w:val="left" w:pos="1920"/>
        </w:tabs>
        <w:ind w:left="0" w:firstLine="425"/>
        <w:jc w:val="both"/>
        <w:rPr>
          <w:bCs/>
        </w:rPr>
      </w:pPr>
      <w:r>
        <w:rPr>
          <w:bCs/>
        </w:rPr>
        <w:t>2) Промахи</w:t>
      </w:r>
    </w:p>
    <w:p w:rsidR="00CA3F4D" w:rsidRDefault="00CA3F4D" w:rsidP="00CA3F4D">
      <w:pPr>
        <w:pStyle w:val="ListParagraph"/>
        <w:tabs>
          <w:tab w:val="left" w:pos="1920"/>
        </w:tabs>
        <w:ind w:left="0" w:firstLine="425"/>
        <w:jc w:val="both"/>
        <w:rPr>
          <w:bCs/>
        </w:rPr>
      </w:pPr>
      <w:r>
        <w:rPr>
          <w:bCs/>
        </w:rPr>
        <w:t>3) Случайные</w:t>
      </w:r>
    </w:p>
    <w:p w:rsidR="00CA3F4D" w:rsidRDefault="00CA3F4D" w:rsidP="00CA3F4D">
      <w:pPr>
        <w:pStyle w:val="ListParagraph"/>
        <w:tabs>
          <w:tab w:val="left" w:pos="1920"/>
        </w:tabs>
        <w:ind w:left="0" w:firstLine="425"/>
        <w:jc w:val="both"/>
        <w:rPr>
          <w:bCs/>
        </w:rPr>
      </w:pPr>
    </w:p>
    <w:p w:rsidR="00CA3F4D" w:rsidRDefault="00CA3F4D" w:rsidP="00CA3F4D">
      <w:pPr>
        <w:pStyle w:val="ListParagraph"/>
        <w:tabs>
          <w:tab w:val="left" w:pos="1920"/>
        </w:tabs>
        <w:ind w:left="0" w:firstLine="425"/>
        <w:jc w:val="both"/>
        <w:rPr>
          <w:bCs/>
        </w:rPr>
      </w:pPr>
      <w:r>
        <w:rPr>
          <w:bCs/>
        </w:rPr>
        <w:t xml:space="preserve">33. </w:t>
      </w:r>
      <w:r>
        <w:t>Г</w:t>
      </w:r>
      <w:r w:rsidRPr="003415C7">
        <w:t>рубые погрешности, связанные с ошибками оператора или неучтенными внешними воздействиями</w:t>
      </w:r>
      <w:r>
        <w:t>?</w:t>
      </w:r>
    </w:p>
    <w:p w:rsidR="00CA3F4D" w:rsidRDefault="00CA3F4D" w:rsidP="00CA3F4D">
      <w:pPr>
        <w:pStyle w:val="ListParagraph"/>
        <w:tabs>
          <w:tab w:val="left" w:pos="1920"/>
        </w:tabs>
        <w:ind w:left="0" w:firstLine="425"/>
        <w:jc w:val="both"/>
        <w:rPr>
          <w:bCs/>
        </w:rPr>
      </w:pPr>
      <w:r>
        <w:rPr>
          <w:bCs/>
        </w:rPr>
        <w:t xml:space="preserve">1) </w:t>
      </w:r>
      <w:r>
        <w:t>Систематические</w:t>
      </w:r>
    </w:p>
    <w:p w:rsidR="00CA3F4D" w:rsidRDefault="00CA3F4D" w:rsidP="00CA3F4D">
      <w:pPr>
        <w:pStyle w:val="ListParagraph"/>
        <w:tabs>
          <w:tab w:val="left" w:pos="1920"/>
        </w:tabs>
        <w:ind w:left="0" w:firstLine="425"/>
        <w:jc w:val="both"/>
        <w:rPr>
          <w:bCs/>
        </w:rPr>
      </w:pPr>
      <w:r>
        <w:rPr>
          <w:bCs/>
        </w:rPr>
        <w:t>2) Промахи</w:t>
      </w:r>
    </w:p>
    <w:p w:rsidR="00CA3F4D" w:rsidRDefault="00CA3F4D" w:rsidP="00CA3F4D">
      <w:pPr>
        <w:pStyle w:val="ListParagraph"/>
        <w:tabs>
          <w:tab w:val="left" w:pos="1920"/>
        </w:tabs>
        <w:ind w:left="0" w:firstLine="425"/>
        <w:jc w:val="both"/>
        <w:rPr>
          <w:bCs/>
        </w:rPr>
      </w:pPr>
      <w:r>
        <w:rPr>
          <w:bCs/>
        </w:rPr>
        <w:t>3) Случайные</w:t>
      </w:r>
    </w:p>
    <w:p w:rsidR="00CA3F4D" w:rsidRDefault="00CA3F4D" w:rsidP="00CA3F4D">
      <w:pPr>
        <w:pStyle w:val="ListParagraph"/>
        <w:ind w:left="0"/>
        <w:jc w:val="center"/>
      </w:pPr>
      <w:r>
        <w:t>Таблица ответов</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2294"/>
      </w:tblGrid>
      <w:tr w:rsidR="00CA3F4D" w:rsidTr="00D25412">
        <w:trPr>
          <w:jc w:val="center"/>
        </w:trPr>
        <w:tc>
          <w:tcPr>
            <w:tcW w:w="948" w:type="dxa"/>
          </w:tcPr>
          <w:p w:rsidR="00CA3F4D" w:rsidRDefault="00CA3F4D" w:rsidP="00D25412">
            <w:pPr>
              <w:pStyle w:val="ListParagraph"/>
              <w:ind w:left="0"/>
              <w:jc w:val="center"/>
            </w:pPr>
            <w:r>
              <w:t>Номер</w:t>
            </w:r>
          </w:p>
        </w:tc>
        <w:tc>
          <w:tcPr>
            <w:tcW w:w="1715" w:type="dxa"/>
          </w:tcPr>
          <w:p w:rsidR="00CA3F4D" w:rsidRDefault="00CA3F4D" w:rsidP="00D25412">
            <w:pPr>
              <w:pStyle w:val="ListParagraph"/>
              <w:ind w:left="0"/>
              <w:jc w:val="center"/>
            </w:pPr>
            <w:r>
              <w:t>Ответ</w:t>
            </w:r>
          </w:p>
        </w:tc>
      </w:tr>
      <w:tr w:rsidR="00CA3F4D" w:rsidTr="00D25412">
        <w:trPr>
          <w:jc w:val="center"/>
        </w:trPr>
        <w:tc>
          <w:tcPr>
            <w:tcW w:w="948" w:type="dxa"/>
          </w:tcPr>
          <w:p w:rsidR="00CA3F4D" w:rsidRDefault="00CA3F4D" w:rsidP="00D25412">
            <w:pPr>
              <w:pStyle w:val="ListParagraph"/>
              <w:ind w:left="0"/>
              <w:jc w:val="center"/>
            </w:pPr>
            <w:r>
              <w:t>1</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2</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t>3</w:t>
            </w:r>
          </w:p>
        </w:tc>
        <w:tc>
          <w:tcPr>
            <w:tcW w:w="1715" w:type="dxa"/>
          </w:tcPr>
          <w:p w:rsidR="00CA3F4D" w:rsidRDefault="00CA3F4D" w:rsidP="00D25412">
            <w:pPr>
              <w:pStyle w:val="ListParagraph"/>
              <w:ind w:left="0"/>
              <w:jc w:val="center"/>
            </w:pPr>
            <w:r>
              <w:t>3</w:t>
            </w:r>
          </w:p>
        </w:tc>
      </w:tr>
      <w:tr w:rsidR="00CA3F4D" w:rsidTr="00D25412">
        <w:trPr>
          <w:jc w:val="center"/>
        </w:trPr>
        <w:tc>
          <w:tcPr>
            <w:tcW w:w="948" w:type="dxa"/>
          </w:tcPr>
          <w:p w:rsidR="00CA3F4D" w:rsidRDefault="00CA3F4D" w:rsidP="00D25412">
            <w:pPr>
              <w:pStyle w:val="ListParagraph"/>
              <w:ind w:left="0"/>
              <w:jc w:val="center"/>
            </w:pPr>
            <w:r>
              <w:t>4</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5</w:t>
            </w:r>
          </w:p>
        </w:tc>
        <w:tc>
          <w:tcPr>
            <w:tcW w:w="1715" w:type="dxa"/>
          </w:tcPr>
          <w:p w:rsidR="00CA3F4D" w:rsidRDefault="00CA3F4D" w:rsidP="00D25412">
            <w:pPr>
              <w:pStyle w:val="ListParagraph"/>
              <w:ind w:left="0"/>
              <w:jc w:val="center"/>
            </w:pPr>
            <w:r>
              <w:t>3</w:t>
            </w:r>
          </w:p>
        </w:tc>
      </w:tr>
      <w:tr w:rsidR="00CA3F4D" w:rsidTr="00D25412">
        <w:trPr>
          <w:jc w:val="center"/>
        </w:trPr>
        <w:tc>
          <w:tcPr>
            <w:tcW w:w="948" w:type="dxa"/>
          </w:tcPr>
          <w:p w:rsidR="00CA3F4D" w:rsidRDefault="00CA3F4D" w:rsidP="00D25412">
            <w:pPr>
              <w:pStyle w:val="ListParagraph"/>
              <w:ind w:left="0"/>
              <w:jc w:val="center"/>
            </w:pPr>
            <w:r>
              <w:t>6</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lastRenderedPageBreak/>
              <w:t>7</w:t>
            </w:r>
          </w:p>
        </w:tc>
        <w:tc>
          <w:tcPr>
            <w:tcW w:w="1715" w:type="dxa"/>
          </w:tcPr>
          <w:p w:rsidR="00CA3F4D" w:rsidRDefault="00CA3F4D" w:rsidP="00D25412">
            <w:pPr>
              <w:pStyle w:val="ListParagraph"/>
              <w:ind w:left="0"/>
              <w:jc w:val="center"/>
            </w:pPr>
            <w:r>
              <w:t>3</w:t>
            </w:r>
          </w:p>
        </w:tc>
      </w:tr>
      <w:tr w:rsidR="00CA3F4D" w:rsidTr="00D25412">
        <w:trPr>
          <w:jc w:val="center"/>
        </w:trPr>
        <w:tc>
          <w:tcPr>
            <w:tcW w:w="948" w:type="dxa"/>
          </w:tcPr>
          <w:p w:rsidR="00CA3F4D" w:rsidRDefault="00CA3F4D" w:rsidP="00D25412">
            <w:pPr>
              <w:pStyle w:val="ListParagraph"/>
              <w:ind w:left="0"/>
              <w:jc w:val="center"/>
            </w:pPr>
            <w:r>
              <w:t>8</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t>9</w:t>
            </w:r>
          </w:p>
        </w:tc>
        <w:tc>
          <w:tcPr>
            <w:tcW w:w="1715" w:type="dxa"/>
          </w:tcPr>
          <w:p w:rsidR="00CA3F4D" w:rsidRDefault="00CA3F4D" w:rsidP="00D25412">
            <w:pPr>
              <w:pStyle w:val="ListParagraph"/>
              <w:ind w:left="0"/>
              <w:jc w:val="center"/>
            </w:pPr>
            <w:r>
              <w:t>п</w:t>
            </w:r>
            <w:r w:rsidRPr="001B2539">
              <w:t>равильного планирования, закладки и проведения опытов.</w:t>
            </w:r>
          </w:p>
        </w:tc>
      </w:tr>
      <w:tr w:rsidR="00CA3F4D" w:rsidTr="00D25412">
        <w:trPr>
          <w:jc w:val="center"/>
        </w:trPr>
        <w:tc>
          <w:tcPr>
            <w:tcW w:w="948" w:type="dxa"/>
          </w:tcPr>
          <w:p w:rsidR="00CA3F4D" w:rsidRDefault="00CA3F4D" w:rsidP="00D25412">
            <w:pPr>
              <w:pStyle w:val="ListParagraph"/>
              <w:ind w:left="0"/>
              <w:jc w:val="center"/>
            </w:pPr>
            <w:r>
              <w:t>10</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t>11</w:t>
            </w:r>
          </w:p>
        </w:tc>
        <w:tc>
          <w:tcPr>
            <w:tcW w:w="1715" w:type="dxa"/>
          </w:tcPr>
          <w:p w:rsidR="00CA3F4D" w:rsidRDefault="00CA3F4D" w:rsidP="00D25412">
            <w:pPr>
              <w:pStyle w:val="ListParagraph"/>
              <w:ind w:left="0"/>
              <w:jc w:val="center"/>
            </w:pPr>
            <w:r>
              <w:t>да</w:t>
            </w:r>
          </w:p>
        </w:tc>
      </w:tr>
      <w:tr w:rsidR="00CA3F4D" w:rsidTr="00D25412">
        <w:trPr>
          <w:jc w:val="center"/>
        </w:trPr>
        <w:tc>
          <w:tcPr>
            <w:tcW w:w="948" w:type="dxa"/>
          </w:tcPr>
          <w:p w:rsidR="00CA3F4D" w:rsidRDefault="00CA3F4D" w:rsidP="00D25412">
            <w:pPr>
              <w:pStyle w:val="ListParagraph"/>
              <w:ind w:left="0"/>
              <w:jc w:val="center"/>
            </w:pPr>
            <w:r>
              <w:t>12</w:t>
            </w:r>
          </w:p>
        </w:tc>
        <w:tc>
          <w:tcPr>
            <w:tcW w:w="1715" w:type="dxa"/>
          </w:tcPr>
          <w:p w:rsidR="00CA3F4D" w:rsidRPr="00CB7B4F" w:rsidRDefault="00CA3F4D" w:rsidP="00D25412">
            <w:pPr>
              <w:pStyle w:val="ListParagraph"/>
              <w:tabs>
                <w:tab w:val="left" w:pos="1920"/>
              </w:tabs>
              <w:ind w:left="0"/>
              <w:jc w:val="center"/>
              <w:rPr>
                <w:bCs/>
              </w:rPr>
            </w:pPr>
            <w:r>
              <w:rPr>
                <w:bCs/>
              </w:rPr>
              <w:t>а</w:t>
            </w:r>
            <w:r w:rsidRPr="00CB7B4F">
              <w:rPr>
                <w:bCs/>
              </w:rPr>
              <w:t>ддитивные</w:t>
            </w:r>
            <w:r>
              <w:rPr>
                <w:bCs/>
              </w:rPr>
              <w:t xml:space="preserve"> и м</w:t>
            </w:r>
            <w:r w:rsidRPr="00CB7B4F">
              <w:rPr>
                <w:bCs/>
              </w:rPr>
              <w:t>ультипликативные</w:t>
            </w:r>
            <w:r>
              <w:rPr>
                <w:bCs/>
              </w:rPr>
              <w:t xml:space="preserve"> погрешности</w:t>
            </w:r>
          </w:p>
        </w:tc>
      </w:tr>
      <w:tr w:rsidR="00CA3F4D" w:rsidTr="00D25412">
        <w:trPr>
          <w:jc w:val="center"/>
        </w:trPr>
        <w:tc>
          <w:tcPr>
            <w:tcW w:w="948" w:type="dxa"/>
          </w:tcPr>
          <w:p w:rsidR="00CA3F4D" w:rsidRDefault="00CA3F4D" w:rsidP="00D25412">
            <w:pPr>
              <w:pStyle w:val="ListParagraph"/>
              <w:ind w:left="0"/>
              <w:jc w:val="center"/>
            </w:pPr>
            <w:r>
              <w:t>13</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14</w:t>
            </w:r>
          </w:p>
        </w:tc>
        <w:tc>
          <w:tcPr>
            <w:tcW w:w="1715" w:type="dxa"/>
          </w:tcPr>
          <w:p w:rsidR="00CA3F4D" w:rsidRDefault="00CA3F4D" w:rsidP="00D25412">
            <w:pPr>
              <w:pStyle w:val="ListParagraph"/>
              <w:ind w:left="0"/>
              <w:jc w:val="center"/>
            </w:pPr>
            <w:r>
              <w:t>нет</w:t>
            </w:r>
          </w:p>
        </w:tc>
      </w:tr>
      <w:tr w:rsidR="00CA3F4D" w:rsidTr="00D25412">
        <w:trPr>
          <w:jc w:val="center"/>
        </w:trPr>
        <w:tc>
          <w:tcPr>
            <w:tcW w:w="948" w:type="dxa"/>
          </w:tcPr>
          <w:p w:rsidR="00CA3F4D" w:rsidRDefault="00CA3F4D" w:rsidP="00D25412">
            <w:pPr>
              <w:pStyle w:val="ListParagraph"/>
              <w:ind w:left="0"/>
              <w:jc w:val="center"/>
            </w:pPr>
            <w:r>
              <w:t>15</w:t>
            </w:r>
          </w:p>
        </w:tc>
        <w:tc>
          <w:tcPr>
            <w:tcW w:w="1715" w:type="dxa"/>
          </w:tcPr>
          <w:p w:rsidR="00CA3F4D" w:rsidRDefault="00CA3F4D" w:rsidP="00D25412">
            <w:pPr>
              <w:pStyle w:val="ListParagraph"/>
              <w:ind w:left="0"/>
              <w:jc w:val="center"/>
            </w:pPr>
            <w:r>
              <w:t>статические и динамические</w:t>
            </w:r>
          </w:p>
        </w:tc>
      </w:tr>
      <w:tr w:rsidR="00CA3F4D" w:rsidTr="00D25412">
        <w:trPr>
          <w:jc w:val="center"/>
        </w:trPr>
        <w:tc>
          <w:tcPr>
            <w:tcW w:w="948" w:type="dxa"/>
          </w:tcPr>
          <w:p w:rsidR="00CA3F4D" w:rsidRDefault="00CA3F4D" w:rsidP="00D25412">
            <w:pPr>
              <w:pStyle w:val="ListParagraph"/>
              <w:ind w:left="0"/>
              <w:jc w:val="center"/>
            </w:pPr>
            <w:r>
              <w:t>16</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17</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t>18</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19</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20</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21</w:t>
            </w:r>
          </w:p>
        </w:tc>
        <w:tc>
          <w:tcPr>
            <w:tcW w:w="1715" w:type="dxa"/>
          </w:tcPr>
          <w:p w:rsidR="00CA3F4D" w:rsidRDefault="00CA3F4D" w:rsidP="00D25412">
            <w:pPr>
              <w:pStyle w:val="ListParagraph"/>
              <w:ind w:left="0"/>
              <w:jc w:val="center"/>
            </w:pPr>
            <w:r>
              <w:rPr>
                <w:bCs/>
              </w:rPr>
              <w:t>законом нормального распределения</w:t>
            </w:r>
          </w:p>
        </w:tc>
      </w:tr>
      <w:tr w:rsidR="00CA3F4D" w:rsidTr="00D25412">
        <w:trPr>
          <w:jc w:val="center"/>
        </w:trPr>
        <w:tc>
          <w:tcPr>
            <w:tcW w:w="948" w:type="dxa"/>
          </w:tcPr>
          <w:p w:rsidR="00CA3F4D" w:rsidRDefault="00CA3F4D" w:rsidP="00D25412">
            <w:pPr>
              <w:pStyle w:val="ListParagraph"/>
              <w:ind w:left="0"/>
              <w:jc w:val="center"/>
            </w:pPr>
            <w:r>
              <w:t>22</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t>23</w:t>
            </w:r>
          </w:p>
        </w:tc>
        <w:tc>
          <w:tcPr>
            <w:tcW w:w="1715" w:type="dxa"/>
          </w:tcPr>
          <w:p w:rsidR="00CA3F4D" w:rsidRDefault="00CA3F4D" w:rsidP="00D25412">
            <w:pPr>
              <w:pStyle w:val="ListParagraph"/>
              <w:ind w:left="0"/>
              <w:jc w:val="center"/>
            </w:pPr>
            <w:r>
              <w:t>3</w:t>
            </w:r>
          </w:p>
        </w:tc>
      </w:tr>
      <w:tr w:rsidR="00CA3F4D" w:rsidTr="00D25412">
        <w:trPr>
          <w:jc w:val="center"/>
        </w:trPr>
        <w:tc>
          <w:tcPr>
            <w:tcW w:w="948" w:type="dxa"/>
          </w:tcPr>
          <w:p w:rsidR="00CA3F4D" w:rsidRDefault="00CA3F4D" w:rsidP="00D25412">
            <w:pPr>
              <w:pStyle w:val="ListParagraph"/>
              <w:ind w:left="0"/>
              <w:jc w:val="center"/>
            </w:pPr>
            <w:r>
              <w:t>24</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t>25</w:t>
            </w:r>
          </w:p>
        </w:tc>
        <w:tc>
          <w:tcPr>
            <w:tcW w:w="1715" w:type="dxa"/>
          </w:tcPr>
          <w:p w:rsidR="00CA3F4D" w:rsidRDefault="00CA3F4D" w:rsidP="00D25412">
            <w:pPr>
              <w:pStyle w:val="ListParagraph"/>
              <w:ind w:left="0"/>
              <w:jc w:val="center"/>
            </w:pPr>
            <w:r>
              <w:t>п</w:t>
            </w:r>
            <w:r w:rsidRPr="007F19EB">
              <w:t>огрешность результата измерений</w:t>
            </w:r>
          </w:p>
        </w:tc>
      </w:tr>
      <w:tr w:rsidR="00CA3F4D" w:rsidTr="00D25412">
        <w:trPr>
          <w:jc w:val="center"/>
        </w:trPr>
        <w:tc>
          <w:tcPr>
            <w:tcW w:w="948" w:type="dxa"/>
          </w:tcPr>
          <w:p w:rsidR="00CA3F4D" w:rsidRDefault="00CA3F4D" w:rsidP="00D25412">
            <w:pPr>
              <w:pStyle w:val="ListParagraph"/>
              <w:ind w:left="0"/>
              <w:jc w:val="center"/>
            </w:pPr>
            <w:r>
              <w:t>26</w:t>
            </w:r>
          </w:p>
        </w:tc>
        <w:tc>
          <w:tcPr>
            <w:tcW w:w="1715" w:type="dxa"/>
          </w:tcPr>
          <w:p w:rsidR="00CA3F4D" w:rsidRDefault="00CA3F4D" w:rsidP="00D25412">
            <w:pPr>
              <w:pStyle w:val="ListParagraph"/>
              <w:ind w:left="0"/>
              <w:jc w:val="center"/>
            </w:pPr>
            <w:r>
              <w:t>3</w:t>
            </w:r>
          </w:p>
        </w:tc>
      </w:tr>
      <w:tr w:rsidR="00CA3F4D" w:rsidTr="00D25412">
        <w:trPr>
          <w:jc w:val="center"/>
        </w:trPr>
        <w:tc>
          <w:tcPr>
            <w:tcW w:w="948" w:type="dxa"/>
          </w:tcPr>
          <w:p w:rsidR="00CA3F4D" w:rsidRDefault="00CA3F4D" w:rsidP="00D25412">
            <w:pPr>
              <w:pStyle w:val="ListParagraph"/>
              <w:ind w:left="0"/>
              <w:jc w:val="center"/>
            </w:pPr>
            <w:r>
              <w:t>27</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28</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t>29</w:t>
            </w:r>
          </w:p>
        </w:tc>
        <w:tc>
          <w:tcPr>
            <w:tcW w:w="1715" w:type="dxa"/>
          </w:tcPr>
          <w:p w:rsidR="00CA3F4D" w:rsidRDefault="00CA3F4D" w:rsidP="00D25412">
            <w:pPr>
              <w:pStyle w:val="ListParagraph"/>
              <w:ind w:left="0"/>
              <w:jc w:val="center"/>
            </w:pPr>
            <w:r>
              <w:t>2</w:t>
            </w:r>
          </w:p>
        </w:tc>
      </w:tr>
      <w:tr w:rsidR="00CA3F4D" w:rsidTr="00D25412">
        <w:trPr>
          <w:jc w:val="center"/>
        </w:trPr>
        <w:tc>
          <w:tcPr>
            <w:tcW w:w="948" w:type="dxa"/>
          </w:tcPr>
          <w:p w:rsidR="00CA3F4D" w:rsidRDefault="00CA3F4D" w:rsidP="00D25412">
            <w:pPr>
              <w:pStyle w:val="ListParagraph"/>
              <w:ind w:left="0"/>
              <w:jc w:val="center"/>
            </w:pPr>
            <w:r>
              <w:t>30</w:t>
            </w:r>
          </w:p>
        </w:tc>
        <w:tc>
          <w:tcPr>
            <w:tcW w:w="1715" w:type="dxa"/>
          </w:tcPr>
          <w:p w:rsidR="00CA3F4D" w:rsidRDefault="00CA3F4D" w:rsidP="00D25412">
            <w:pPr>
              <w:pStyle w:val="ListParagraph"/>
              <w:ind w:left="0"/>
              <w:jc w:val="center"/>
            </w:pPr>
            <w:r>
              <w:t>3</w:t>
            </w:r>
          </w:p>
        </w:tc>
      </w:tr>
      <w:tr w:rsidR="00CA3F4D" w:rsidTr="00D25412">
        <w:trPr>
          <w:jc w:val="center"/>
        </w:trPr>
        <w:tc>
          <w:tcPr>
            <w:tcW w:w="948" w:type="dxa"/>
          </w:tcPr>
          <w:p w:rsidR="00CA3F4D" w:rsidRDefault="00CA3F4D" w:rsidP="00D25412">
            <w:pPr>
              <w:pStyle w:val="ListParagraph"/>
              <w:ind w:left="0"/>
              <w:jc w:val="center"/>
            </w:pPr>
            <w:r>
              <w:t>31</w:t>
            </w:r>
          </w:p>
        </w:tc>
        <w:tc>
          <w:tcPr>
            <w:tcW w:w="1715" w:type="dxa"/>
          </w:tcPr>
          <w:p w:rsidR="00CA3F4D" w:rsidRDefault="00CA3F4D" w:rsidP="00D25412">
            <w:pPr>
              <w:pStyle w:val="ListParagraph"/>
              <w:ind w:left="0"/>
              <w:jc w:val="center"/>
            </w:pPr>
            <w:r>
              <w:t>1</w:t>
            </w:r>
          </w:p>
        </w:tc>
      </w:tr>
      <w:tr w:rsidR="00CA3F4D" w:rsidTr="00D25412">
        <w:trPr>
          <w:jc w:val="center"/>
        </w:trPr>
        <w:tc>
          <w:tcPr>
            <w:tcW w:w="948" w:type="dxa"/>
          </w:tcPr>
          <w:p w:rsidR="00CA3F4D" w:rsidRDefault="00CA3F4D" w:rsidP="00D25412">
            <w:pPr>
              <w:pStyle w:val="ListParagraph"/>
              <w:ind w:left="0"/>
              <w:jc w:val="center"/>
            </w:pPr>
            <w:r>
              <w:t>32</w:t>
            </w:r>
          </w:p>
        </w:tc>
        <w:tc>
          <w:tcPr>
            <w:tcW w:w="1715" w:type="dxa"/>
          </w:tcPr>
          <w:p w:rsidR="00CA3F4D" w:rsidRDefault="00CA3F4D" w:rsidP="00D25412">
            <w:pPr>
              <w:pStyle w:val="ListParagraph"/>
              <w:ind w:left="0"/>
              <w:jc w:val="center"/>
            </w:pPr>
            <w:r>
              <w:t>3</w:t>
            </w:r>
          </w:p>
        </w:tc>
      </w:tr>
      <w:tr w:rsidR="00CA3F4D" w:rsidTr="00D25412">
        <w:trPr>
          <w:jc w:val="center"/>
        </w:trPr>
        <w:tc>
          <w:tcPr>
            <w:tcW w:w="948" w:type="dxa"/>
          </w:tcPr>
          <w:p w:rsidR="00CA3F4D" w:rsidRDefault="00CA3F4D" w:rsidP="00D25412">
            <w:pPr>
              <w:pStyle w:val="ListParagraph"/>
              <w:ind w:left="0"/>
              <w:jc w:val="center"/>
            </w:pPr>
            <w:r>
              <w:t>33</w:t>
            </w:r>
          </w:p>
        </w:tc>
        <w:tc>
          <w:tcPr>
            <w:tcW w:w="1715" w:type="dxa"/>
          </w:tcPr>
          <w:p w:rsidR="00CA3F4D" w:rsidRDefault="00CA3F4D" w:rsidP="00D25412">
            <w:pPr>
              <w:pStyle w:val="ListParagraph"/>
              <w:ind w:left="0"/>
              <w:jc w:val="center"/>
            </w:pPr>
            <w:r>
              <w:t>2</w:t>
            </w:r>
          </w:p>
        </w:tc>
      </w:tr>
    </w:tbl>
    <w:p w:rsidR="00CA3F4D" w:rsidRPr="00143BEB" w:rsidRDefault="00CA3F4D" w:rsidP="00CA3F4D">
      <w:pPr>
        <w:ind w:firstLine="425"/>
        <w:jc w:val="both"/>
      </w:pPr>
    </w:p>
    <w:p w:rsidR="00D9749F" w:rsidRPr="00143BEB" w:rsidRDefault="00D9749F" w:rsidP="0024183F">
      <w:pPr>
        <w:ind w:firstLine="425"/>
        <w:jc w:val="both"/>
      </w:pPr>
    </w:p>
    <w:sectPr w:rsidR="00D9749F" w:rsidRPr="00143BEB" w:rsidSect="009E1B98">
      <w:pgSz w:w="11906" w:h="16838"/>
      <w:pgMar w:top="1134"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D96"/>
    <w:multiLevelType w:val="hybridMultilevel"/>
    <w:tmpl w:val="52B8E20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7D93A27"/>
    <w:multiLevelType w:val="multilevel"/>
    <w:tmpl w:val="513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B4D2E"/>
    <w:multiLevelType w:val="multilevel"/>
    <w:tmpl w:val="4E72C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67E2F"/>
    <w:multiLevelType w:val="multilevel"/>
    <w:tmpl w:val="3590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C622B0"/>
    <w:multiLevelType w:val="multilevel"/>
    <w:tmpl w:val="0874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FF7C07"/>
    <w:multiLevelType w:val="multilevel"/>
    <w:tmpl w:val="EF5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96BC8"/>
    <w:multiLevelType w:val="multilevel"/>
    <w:tmpl w:val="5836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645C4D"/>
    <w:multiLevelType w:val="multilevel"/>
    <w:tmpl w:val="A55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E8704E"/>
    <w:multiLevelType w:val="multilevel"/>
    <w:tmpl w:val="5AE2E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BE6823"/>
    <w:multiLevelType w:val="hybridMultilevel"/>
    <w:tmpl w:val="1642228A"/>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5D9E4C90"/>
    <w:multiLevelType w:val="hybridMultilevel"/>
    <w:tmpl w:val="FF1C7CF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61C10028"/>
    <w:multiLevelType w:val="multilevel"/>
    <w:tmpl w:val="4214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045A2D"/>
    <w:multiLevelType w:val="multilevel"/>
    <w:tmpl w:val="784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0109CD"/>
    <w:multiLevelType w:val="multilevel"/>
    <w:tmpl w:val="66E0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2"/>
  </w:num>
  <w:num w:numId="5">
    <w:abstractNumId w:val="7"/>
  </w:num>
  <w:num w:numId="6">
    <w:abstractNumId w:val="6"/>
  </w:num>
  <w:num w:numId="7">
    <w:abstractNumId w:val="2"/>
  </w:num>
  <w:num w:numId="8">
    <w:abstractNumId w:val="8"/>
  </w:num>
  <w:num w:numId="9">
    <w:abstractNumId w:val="9"/>
  </w:num>
  <w:num w:numId="10">
    <w:abstractNumId w:val="1"/>
  </w:num>
  <w:num w:numId="11">
    <w:abstractNumId w:val="11"/>
  </w:num>
  <w:num w:numId="12">
    <w:abstractNumId w:val="10"/>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9E1B98"/>
    <w:rsid w:val="0006022E"/>
    <w:rsid w:val="00074A73"/>
    <w:rsid w:val="0008400E"/>
    <w:rsid w:val="000A1320"/>
    <w:rsid w:val="000F4894"/>
    <w:rsid w:val="000F5131"/>
    <w:rsid w:val="00115E83"/>
    <w:rsid w:val="00143BEB"/>
    <w:rsid w:val="00170D61"/>
    <w:rsid w:val="001A281A"/>
    <w:rsid w:val="001D3733"/>
    <w:rsid w:val="001E3ACF"/>
    <w:rsid w:val="001E51BC"/>
    <w:rsid w:val="00201B8C"/>
    <w:rsid w:val="0020382C"/>
    <w:rsid w:val="00203C8B"/>
    <w:rsid w:val="00221788"/>
    <w:rsid w:val="00235254"/>
    <w:rsid w:val="0024183F"/>
    <w:rsid w:val="00260BD2"/>
    <w:rsid w:val="003415C7"/>
    <w:rsid w:val="00352CBC"/>
    <w:rsid w:val="00372A23"/>
    <w:rsid w:val="0038773A"/>
    <w:rsid w:val="00393E53"/>
    <w:rsid w:val="003E3800"/>
    <w:rsid w:val="003E4ECD"/>
    <w:rsid w:val="00422AA7"/>
    <w:rsid w:val="00437F17"/>
    <w:rsid w:val="00446D12"/>
    <w:rsid w:val="00452104"/>
    <w:rsid w:val="00453B42"/>
    <w:rsid w:val="00486899"/>
    <w:rsid w:val="004F0E59"/>
    <w:rsid w:val="00512C49"/>
    <w:rsid w:val="00522F4A"/>
    <w:rsid w:val="00566F98"/>
    <w:rsid w:val="005B0F62"/>
    <w:rsid w:val="005B5384"/>
    <w:rsid w:val="005C624C"/>
    <w:rsid w:val="005E4CF5"/>
    <w:rsid w:val="00602012"/>
    <w:rsid w:val="00621652"/>
    <w:rsid w:val="006343EE"/>
    <w:rsid w:val="00683CA5"/>
    <w:rsid w:val="006B379B"/>
    <w:rsid w:val="006C2160"/>
    <w:rsid w:val="006C45C1"/>
    <w:rsid w:val="0077647B"/>
    <w:rsid w:val="007962B0"/>
    <w:rsid w:val="007C66B3"/>
    <w:rsid w:val="007E6D1B"/>
    <w:rsid w:val="008B5C24"/>
    <w:rsid w:val="008C598D"/>
    <w:rsid w:val="0091546A"/>
    <w:rsid w:val="009565A5"/>
    <w:rsid w:val="00990708"/>
    <w:rsid w:val="009B26D5"/>
    <w:rsid w:val="009C7EF5"/>
    <w:rsid w:val="009D7779"/>
    <w:rsid w:val="009E07F4"/>
    <w:rsid w:val="009E1B98"/>
    <w:rsid w:val="009F0383"/>
    <w:rsid w:val="00A510A6"/>
    <w:rsid w:val="00A61E1C"/>
    <w:rsid w:val="00A85054"/>
    <w:rsid w:val="00AA3AB7"/>
    <w:rsid w:val="00AA715E"/>
    <w:rsid w:val="00AF71F1"/>
    <w:rsid w:val="00B67B00"/>
    <w:rsid w:val="00BC17FD"/>
    <w:rsid w:val="00C1117C"/>
    <w:rsid w:val="00CA3F4D"/>
    <w:rsid w:val="00CB7B41"/>
    <w:rsid w:val="00CD4784"/>
    <w:rsid w:val="00CF27CB"/>
    <w:rsid w:val="00D9749F"/>
    <w:rsid w:val="00DD2CD7"/>
    <w:rsid w:val="00DD71B8"/>
    <w:rsid w:val="00DE1846"/>
    <w:rsid w:val="00DF375A"/>
    <w:rsid w:val="00E30519"/>
    <w:rsid w:val="00E3757F"/>
    <w:rsid w:val="00E67A88"/>
    <w:rsid w:val="00E87D81"/>
    <w:rsid w:val="00EC2E72"/>
    <w:rsid w:val="00EE13D3"/>
    <w:rsid w:val="00F26A5F"/>
    <w:rsid w:val="00F31518"/>
    <w:rsid w:val="00F76B9D"/>
    <w:rsid w:val="00FB062D"/>
    <w:rsid w:val="00FD3E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7CB"/>
    <w:rPr>
      <w:rFonts w:ascii="Tahoma" w:hAnsi="Tahoma" w:cs="Tahoma"/>
      <w:sz w:val="16"/>
      <w:szCs w:val="16"/>
    </w:rPr>
  </w:style>
  <w:style w:type="character" w:customStyle="1" w:styleId="BalloonTextChar">
    <w:name w:val="Balloon Text Char"/>
    <w:basedOn w:val="DefaultParagraphFont"/>
    <w:link w:val="BalloonText"/>
    <w:uiPriority w:val="99"/>
    <w:semiHidden/>
    <w:rsid w:val="00CF27CB"/>
    <w:rPr>
      <w:rFonts w:ascii="Tahoma" w:eastAsia="Times New Roman" w:hAnsi="Tahoma" w:cs="Tahoma"/>
      <w:sz w:val="16"/>
      <w:szCs w:val="16"/>
    </w:rPr>
  </w:style>
  <w:style w:type="character" w:styleId="Hyperlink">
    <w:name w:val="Hyperlink"/>
    <w:basedOn w:val="DefaultParagraphFont"/>
    <w:uiPriority w:val="99"/>
    <w:unhideWhenUsed/>
    <w:rsid w:val="00BC17FD"/>
    <w:rPr>
      <w:color w:val="0000FF" w:themeColor="hyperlink"/>
      <w:u w:val="single"/>
    </w:rPr>
  </w:style>
  <w:style w:type="paragraph" w:styleId="NormalWeb">
    <w:name w:val="Normal (Web)"/>
    <w:basedOn w:val="Normal"/>
    <w:uiPriority w:val="99"/>
    <w:unhideWhenUsed/>
    <w:rsid w:val="00BC17FD"/>
    <w:pPr>
      <w:spacing w:before="100" w:beforeAutospacing="1" w:after="100" w:afterAutospacing="1"/>
    </w:pPr>
    <w:rPr>
      <w:lang w:eastAsia="ru-RU"/>
    </w:rPr>
  </w:style>
  <w:style w:type="paragraph" w:customStyle="1" w:styleId="parag">
    <w:name w:val="parag"/>
    <w:basedOn w:val="Normal"/>
    <w:rsid w:val="007C66B3"/>
    <w:pPr>
      <w:spacing w:before="100" w:beforeAutospacing="1" w:after="100" w:afterAutospacing="1"/>
    </w:pPr>
    <w:rPr>
      <w:lang w:eastAsia="ru-RU"/>
    </w:rPr>
  </w:style>
  <w:style w:type="character" w:customStyle="1" w:styleId="spelle">
    <w:name w:val="spelle"/>
    <w:basedOn w:val="DefaultParagraphFont"/>
    <w:rsid w:val="007C66B3"/>
  </w:style>
  <w:style w:type="character" w:customStyle="1" w:styleId="grame">
    <w:name w:val="grame"/>
    <w:basedOn w:val="DefaultParagraphFont"/>
    <w:rsid w:val="005B0F62"/>
  </w:style>
  <w:style w:type="paragraph" w:styleId="PlainText">
    <w:name w:val="Plain Text"/>
    <w:basedOn w:val="Normal"/>
    <w:link w:val="PlainTextChar"/>
    <w:uiPriority w:val="99"/>
    <w:semiHidden/>
    <w:unhideWhenUsed/>
    <w:rsid w:val="005B0F62"/>
    <w:pPr>
      <w:spacing w:before="100" w:beforeAutospacing="1" w:after="100" w:afterAutospacing="1"/>
    </w:pPr>
    <w:rPr>
      <w:lang w:eastAsia="ru-RU"/>
    </w:rPr>
  </w:style>
  <w:style w:type="character" w:customStyle="1" w:styleId="PlainTextChar">
    <w:name w:val="Plain Text Char"/>
    <w:basedOn w:val="DefaultParagraphFont"/>
    <w:link w:val="PlainText"/>
    <w:uiPriority w:val="99"/>
    <w:semiHidden/>
    <w:rsid w:val="005B0F62"/>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5B5384"/>
    <w:pPr>
      <w:ind w:left="720"/>
      <w:contextualSpacing/>
    </w:pPr>
  </w:style>
  <w:style w:type="table" w:styleId="TableGrid">
    <w:name w:val="Table Grid"/>
    <w:basedOn w:val="TableNormal"/>
    <w:uiPriority w:val="59"/>
    <w:rsid w:val="005B5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D7779"/>
    <w:rPr>
      <w:i/>
      <w:iCs/>
    </w:rPr>
  </w:style>
  <w:style w:type="character" w:styleId="HTMLVariable">
    <w:name w:val="HTML Variable"/>
    <w:basedOn w:val="DefaultParagraphFont"/>
    <w:uiPriority w:val="99"/>
    <w:semiHidden/>
    <w:unhideWhenUsed/>
    <w:rsid w:val="009D7779"/>
    <w:rPr>
      <w:i/>
      <w:iCs/>
    </w:rPr>
  </w:style>
</w:styles>
</file>

<file path=word/webSettings.xml><?xml version="1.0" encoding="utf-8"?>
<w:webSettings xmlns:r="http://schemas.openxmlformats.org/officeDocument/2006/relationships" xmlns:w="http://schemas.openxmlformats.org/wordprocessingml/2006/main">
  <w:divs>
    <w:div w:id="24210787">
      <w:bodyDiv w:val="1"/>
      <w:marLeft w:val="0"/>
      <w:marRight w:val="0"/>
      <w:marTop w:val="0"/>
      <w:marBottom w:val="0"/>
      <w:divBdr>
        <w:top w:val="none" w:sz="0" w:space="0" w:color="auto"/>
        <w:left w:val="none" w:sz="0" w:space="0" w:color="auto"/>
        <w:bottom w:val="none" w:sz="0" w:space="0" w:color="auto"/>
        <w:right w:val="none" w:sz="0" w:space="0" w:color="auto"/>
      </w:divBdr>
    </w:div>
    <w:div w:id="60561071">
      <w:bodyDiv w:val="1"/>
      <w:marLeft w:val="0"/>
      <w:marRight w:val="0"/>
      <w:marTop w:val="0"/>
      <w:marBottom w:val="0"/>
      <w:divBdr>
        <w:top w:val="none" w:sz="0" w:space="0" w:color="auto"/>
        <w:left w:val="none" w:sz="0" w:space="0" w:color="auto"/>
        <w:bottom w:val="none" w:sz="0" w:space="0" w:color="auto"/>
        <w:right w:val="none" w:sz="0" w:space="0" w:color="auto"/>
      </w:divBdr>
    </w:div>
    <w:div w:id="75447663">
      <w:bodyDiv w:val="1"/>
      <w:marLeft w:val="0"/>
      <w:marRight w:val="0"/>
      <w:marTop w:val="0"/>
      <w:marBottom w:val="0"/>
      <w:divBdr>
        <w:top w:val="none" w:sz="0" w:space="0" w:color="auto"/>
        <w:left w:val="none" w:sz="0" w:space="0" w:color="auto"/>
        <w:bottom w:val="none" w:sz="0" w:space="0" w:color="auto"/>
        <w:right w:val="none" w:sz="0" w:space="0" w:color="auto"/>
      </w:divBdr>
    </w:div>
    <w:div w:id="95178296">
      <w:bodyDiv w:val="1"/>
      <w:marLeft w:val="0"/>
      <w:marRight w:val="0"/>
      <w:marTop w:val="0"/>
      <w:marBottom w:val="0"/>
      <w:divBdr>
        <w:top w:val="none" w:sz="0" w:space="0" w:color="auto"/>
        <w:left w:val="none" w:sz="0" w:space="0" w:color="auto"/>
        <w:bottom w:val="none" w:sz="0" w:space="0" w:color="auto"/>
        <w:right w:val="none" w:sz="0" w:space="0" w:color="auto"/>
      </w:divBdr>
    </w:div>
    <w:div w:id="123348639">
      <w:bodyDiv w:val="1"/>
      <w:marLeft w:val="0"/>
      <w:marRight w:val="0"/>
      <w:marTop w:val="0"/>
      <w:marBottom w:val="0"/>
      <w:divBdr>
        <w:top w:val="none" w:sz="0" w:space="0" w:color="auto"/>
        <w:left w:val="none" w:sz="0" w:space="0" w:color="auto"/>
        <w:bottom w:val="none" w:sz="0" w:space="0" w:color="auto"/>
        <w:right w:val="none" w:sz="0" w:space="0" w:color="auto"/>
      </w:divBdr>
    </w:div>
    <w:div w:id="127359985">
      <w:bodyDiv w:val="1"/>
      <w:marLeft w:val="0"/>
      <w:marRight w:val="0"/>
      <w:marTop w:val="0"/>
      <w:marBottom w:val="0"/>
      <w:divBdr>
        <w:top w:val="none" w:sz="0" w:space="0" w:color="auto"/>
        <w:left w:val="none" w:sz="0" w:space="0" w:color="auto"/>
        <w:bottom w:val="none" w:sz="0" w:space="0" w:color="auto"/>
        <w:right w:val="none" w:sz="0" w:space="0" w:color="auto"/>
      </w:divBdr>
    </w:div>
    <w:div w:id="169761148">
      <w:bodyDiv w:val="1"/>
      <w:marLeft w:val="0"/>
      <w:marRight w:val="0"/>
      <w:marTop w:val="0"/>
      <w:marBottom w:val="0"/>
      <w:divBdr>
        <w:top w:val="none" w:sz="0" w:space="0" w:color="auto"/>
        <w:left w:val="none" w:sz="0" w:space="0" w:color="auto"/>
        <w:bottom w:val="none" w:sz="0" w:space="0" w:color="auto"/>
        <w:right w:val="none" w:sz="0" w:space="0" w:color="auto"/>
      </w:divBdr>
    </w:div>
    <w:div w:id="183322300">
      <w:bodyDiv w:val="1"/>
      <w:marLeft w:val="0"/>
      <w:marRight w:val="0"/>
      <w:marTop w:val="0"/>
      <w:marBottom w:val="0"/>
      <w:divBdr>
        <w:top w:val="none" w:sz="0" w:space="0" w:color="auto"/>
        <w:left w:val="none" w:sz="0" w:space="0" w:color="auto"/>
        <w:bottom w:val="none" w:sz="0" w:space="0" w:color="auto"/>
        <w:right w:val="none" w:sz="0" w:space="0" w:color="auto"/>
      </w:divBdr>
    </w:div>
    <w:div w:id="183909619">
      <w:bodyDiv w:val="1"/>
      <w:marLeft w:val="0"/>
      <w:marRight w:val="0"/>
      <w:marTop w:val="0"/>
      <w:marBottom w:val="0"/>
      <w:divBdr>
        <w:top w:val="none" w:sz="0" w:space="0" w:color="auto"/>
        <w:left w:val="none" w:sz="0" w:space="0" w:color="auto"/>
        <w:bottom w:val="none" w:sz="0" w:space="0" w:color="auto"/>
        <w:right w:val="none" w:sz="0" w:space="0" w:color="auto"/>
      </w:divBdr>
    </w:div>
    <w:div w:id="220141825">
      <w:bodyDiv w:val="1"/>
      <w:marLeft w:val="0"/>
      <w:marRight w:val="0"/>
      <w:marTop w:val="0"/>
      <w:marBottom w:val="0"/>
      <w:divBdr>
        <w:top w:val="none" w:sz="0" w:space="0" w:color="auto"/>
        <w:left w:val="none" w:sz="0" w:space="0" w:color="auto"/>
        <w:bottom w:val="none" w:sz="0" w:space="0" w:color="auto"/>
        <w:right w:val="none" w:sz="0" w:space="0" w:color="auto"/>
      </w:divBdr>
    </w:div>
    <w:div w:id="233900788">
      <w:bodyDiv w:val="1"/>
      <w:marLeft w:val="0"/>
      <w:marRight w:val="0"/>
      <w:marTop w:val="0"/>
      <w:marBottom w:val="0"/>
      <w:divBdr>
        <w:top w:val="none" w:sz="0" w:space="0" w:color="auto"/>
        <w:left w:val="none" w:sz="0" w:space="0" w:color="auto"/>
        <w:bottom w:val="none" w:sz="0" w:space="0" w:color="auto"/>
        <w:right w:val="none" w:sz="0" w:space="0" w:color="auto"/>
      </w:divBdr>
    </w:div>
    <w:div w:id="270825989">
      <w:bodyDiv w:val="1"/>
      <w:marLeft w:val="0"/>
      <w:marRight w:val="0"/>
      <w:marTop w:val="0"/>
      <w:marBottom w:val="0"/>
      <w:divBdr>
        <w:top w:val="none" w:sz="0" w:space="0" w:color="auto"/>
        <w:left w:val="none" w:sz="0" w:space="0" w:color="auto"/>
        <w:bottom w:val="none" w:sz="0" w:space="0" w:color="auto"/>
        <w:right w:val="none" w:sz="0" w:space="0" w:color="auto"/>
      </w:divBdr>
    </w:div>
    <w:div w:id="300887028">
      <w:bodyDiv w:val="1"/>
      <w:marLeft w:val="0"/>
      <w:marRight w:val="0"/>
      <w:marTop w:val="0"/>
      <w:marBottom w:val="0"/>
      <w:divBdr>
        <w:top w:val="none" w:sz="0" w:space="0" w:color="auto"/>
        <w:left w:val="none" w:sz="0" w:space="0" w:color="auto"/>
        <w:bottom w:val="none" w:sz="0" w:space="0" w:color="auto"/>
        <w:right w:val="none" w:sz="0" w:space="0" w:color="auto"/>
      </w:divBdr>
    </w:div>
    <w:div w:id="311057391">
      <w:bodyDiv w:val="1"/>
      <w:marLeft w:val="0"/>
      <w:marRight w:val="0"/>
      <w:marTop w:val="0"/>
      <w:marBottom w:val="0"/>
      <w:divBdr>
        <w:top w:val="none" w:sz="0" w:space="0" w:color="auto"/>
        <w:left w:val="none" w:sz="0" w:space="0" w:color="auto"/>
        <w:bottom w:val="none" w:sz="0" w:space="0" w:color="auto"/>
        <w:right w:val="none" w:sz="0" w:space="0" w:color="auto"/>
      </w:divBdr>
    </w:div>
    <w:div w:id="323170600">
      <w:bodyDiv w:val="1"/>
      <w:marLeft w:val="0"/>
      <w:marRight w:val="0"/>
      <w:marTop w:val="0"/>
      <w:marBottom w:val="0"/>
      <w:divBdr>
        <w:top w:val="none" w:sz="0" w:space="0" w:color="auto"/>
        <w:left w:val="none" w:sz="0" w:space="0" w:color="auto"/>
        <w:bottom w:val="none" w:sz="0" w:space="0" w:color="auto"/>
        <w:right w:val="none" w:sz="0" w:space="0" w:color="auto"/>
      </w:divBdr>
    </w:div>
    <w:div w:id="335114274">
      <w:bodyDiv w:val="1"/>
      <w:marLeft w:val="0"/>
      <w:marRight w:val="0"/>
      <w:marTop w:val="0"/>
      <w:marBottom w:val="0"/>
      <w:divBdr>
        <w:top w:val="none" w:sz="0" w:space="0" w:color="auto"/>
        <w:left w:val="none" w:sz="0" w:space="0" w:color="auto"/>
        <w:bottom w:val="none" w:sz="0" w:space="0" w:color="auto"/>
        <w:right w:val="none" w:sz="0" w:space="0" w:color="auto"/>
      </w:divBdr>
    </w:div>
    <w:div w:id="336082644">
      <w:bodyDiv w:val="1"/>
      <w:marLeft w:val="0"/>
      <w:marRight w:val="0"/>
      <w:marTop w:val="0"/>
      <w:marBottom w:val="0"/>
      <w:divBdr>
        <w:top w:val="none" w:sz="0" w:space="0" w:color="auto"/>
        <w:left w:val="none" w:sz="0" w:space="0" w:color="auto"/>
        <w:bottom w:val="none" w:sz="0" w:space="0" w:color="auto"/>
        <w:right w:val="none" w:sz="0" w:space="0" w:color="auto"/>
      </w:divBdr>
    </w:div>
    <w:div w:id="399986636">
      <w:bodyDiv w:val="1"/>
      <w:marLeft w:val="0"/>
      <w:marRight w:val="0"/>
      <w:marTop w:val="0"/>
      <w:marBottom w:val="0"/>
      <w:divBdr>
        <w:top w:val="none" w:sz="0" w:space="0" w:color="auto"/>
        <w:left w:val="none" w:sz="0" w:space="0" w:color="auto"/>
        <w:bottom w:val="none" w:sz="0" w:space="0" w:color="auto"/>
        <w:right w:val="none" w:sz="0" w:space="0" w:color="auto"/>
      </w:divBdr>
    </w:div>
    <w:div w:id="413012774">
      <w:bodyDiv w:val="1"/>
      <w:marLeft w:val="0"/>
      <w:marRight w:val="0"/>
      <w:marTop w:val="0"/>
      <w:marBottom w:val="0"/>
      <w:divBdr>
        <w:top w:val="none" w:sz="0" w:space="0" w:color="auto"/>
        <w:left w:val="none" w:sz="0" w:space="0" w:color="auto"/>
        <w:bottom w:val="none" w:sz="0" w:space="0" w:color="auto"/>
        <w:right w:val="none" w:sz="0" w:space="0" w:color="auto"/>
      </w:divBdr>
    </w:div>
    <w:div w:id="461777030">
      <w:bodyDiv w:val="1"/>
      <w:marLeft w:val="0"/>
      <w:marRight w:val="0"/>
      <w:marTop w:val="0"/>
      <w:marBottom w:val="0"/>
      <w:divBdr>
        <w:top w:val="none" w:sz="0" w:space="0" w:color="auto"/>
        <w:left w:val="none" w:sz="0" w:space="0" w:color="auto"/>
        <w:bottom w:val="none" w:sz="0" w:space="0" w:color="auto"/>
        <w:right w:val="none" w:sz="0" w:space="0" w:color="auto"/>
      </w:divBdr>
    </w:div>
    <w:div w:id="531115768">
      <w:bodyDiv w:val="1"/>
      <w:marLeft w:val="0"/>
      <w:marRight w:val="0"/>
      <w:marTop w:val="0"/>
      <w:marBottom w:val="0"/>
      <w:divBdr>
        <w:top w:val="none" w:sz="0" w:space="0" w:color="auto"/>
        <w:left w:val="none" w:sz="0" w:space="0" w:color="auto"/>
        <w:bottom w:val="none" w:sz="0" w:space="0" w:color="auto"/>
        <w:right w:val="none" w:sz="0" w:space="0" w:color="auto"/>
      </w:divBdr>
    </w:div>
    <w:div w:id="585574315">
      <w:bodyDiv w:val="1"/>
      <w:marLeft w:val="0"/>
      <w:marRight w:val="0"/>
      <w:marTop w:val="0"/>
      <w:marBottom w:val="0"/>
      <w:divBdr>
        <w:top w:val="none" w:sz="0" w:space="0" w:color="auto"/>
        <w:left w:val="none" w:sz="0" w:space="0" w:color="auto"/>
        <w:bottom w:val="none" w:sz="0" w:space="0" w:color="auto"/>
        <w:right w:val="none" w:sz="0" w:space="0" w:color="auto"/>
      </w:divBdr>
    </w:div>
    <w:div w:id="609236764">
      <w:bodyDiv w:val="1"/>
      <w:marLeft w:val="0"/>
      <w:marRight w:val="0"/>
      <w:marTop w:val="0"/>
      <w:marBottom w:val="0"/>
      <w:divBdr>
        <w:top w:val="none" w:sz="0" w:space="0" w:color="auto"/>
        <w:left w:val="none" w:sz="0" w:space="0" w:color="auto"/>
        <w:bottom w:val="none" w:sz="0" w:space="0" w:color="auto"/>
        <w:right w:val="none" w:sz="0" w:space="0" w:color="auto"/>
      </w:divBdr>
      <w:divsChild>
        <w:div w:id="627054498">
          <w:marLeft w:val="0"/>
          <w:marRight w:val="0"/>
          <w:marTop w:val="0"/>
          <w:marBottom w:val="0"/>
          <w:divBdr>
            <w:top w:val="none" w:sz="0" w:space="0" w:color="auto"/>
            <w:left w:val="none" w:sz="0" w:space="0" w:color="auto"/>
            <w:bottom w:val="none" w:sz="0" w:space="0" w:color="auto"/>
            <w:right w:val="none" w:sz="0" w:space="0" w:color="auto"/>
          </w:divBdr>
        </w:div>
        <w:div w:id="588318367">
          <w:marLeft w:val="0"/>
          <w:marRight w:val="0"/>
          <w:marTop w:val="0"/>
          <w:marBottom w:val="0"/>
          <w:divBdr>
            <w:top w:val="none" w:sz="0" w:space="0" w:color="auto"/>
            <w:left w:val="none" w:sz="0" w:space="0" w:color="auto"/>
            <w:bottom w:val="none" w:sz="0" w:space="0" w:color="auto"/>
            <w:right w:val="none" w:sz="0" w:space="0" w:color="auto"/>
          </w:divBdr>
        </w:div>
        <w:div w:id="179974427">
          <w:marLeft w:val="0"/>
          <w:marRight w:val="0"/>
          <w:marTop w:val="0"/>
          <w:marBottom w:val="0"/>
          <w:divBdr>
            <w:top w:val="none" w:sz="0" w:space="0" w:color="auto"/>
            <w:left w:val="none" w:sz="0" w:space="0" w:color="auto"/>
            <w:bottom w:val="none" w:sz="0" w:space="0" w:color="auto"/>
            <w:right w:val="none" w:sz="0" w:space="0" w:color="auto"/>
          </w:divBdr>
        </w:div>
        <w:div w:id="1814787905">
          <w:marLeft w:val="0"/>
          <w:marRight w:val="0"/>
          <w:marTop w:val="0"/>
          <w:marBottom w:val="0"/>
          <w:divBdr>
            <w:top w:val="none" w:sz="0" w:space="0" w:color="auto"/>
            <w:left w:val="none" w:sz="0" w:space="0" w:color="auto"/>
            <w:bottom w:val="none" w:sz="0" w:space="0" w:color="auto"/>
            <w:right w:val="none" w:sz="0" w:space="0" w:color="auto"/>
          </w:divBdr>
        </w:div>
        <w:div w:id="652871826">
          <w:marLeft w:val="0"/>
          <w:marRight w:val="0"/>
          <w:marTop w:val="0"/>
          <w:marBottom w:val="0"/>
          <w:divBdr>
            <w:top w:val="none" w:sz="0" w:space="0" w:color="auto"/>
            <w:left w:val="none" w:sz="0" w:space="0" w:color="auto"/>
            <w:bottom w:val="none" w:sz="0" w:space="0" w:color="auto"/>
            <w:right w:val="none" w:sz="0" w:space="0" w:color="auto"/>
          </w:divBdr>
        </w:div>
        <w:div w:id="1199975827">
          <w:marLeft w:val="0"/>
          <w:marRight w:val="0"/>
          <w:marTop w:val="0"/>
          <w:marBottom w:val="0"/>
          <w:divBdr>
            <w:top w:val="none" w:sz="0" w:space="0" w:color="auto"/>
            <w:left w:val="none" w:sz="0" w:space="0" w:color="auto"/>
            <w:bottom w:val="none" w:sz="0" w:space="0" w:color="auto"/>
            <w:right w:val="none" w:sz="0" w:space="0" w:color="auto"/>
          </w:divBdr>
        </w:div>
        <w:div w:id="1848590037">
          <w:marLeft w:val="0"/>
          <w:marRight w:val="0"/>
          <w:marTop w:val="0"/>
          <w:marBottom w:val="0"/>
          <w:divBdr>
            <w:top w:val="none" w:sz="0" w:space="0" w:color="auto"/>
            <w:left w:val="none" w:sz="0" w:space="0" w:color="auto"/>
            <w:bottom w:val="none" w:sz="0" w:space="0" w:color="auto"/>
            <w:right w:val="none" w:sz="0" w:space="0" w:color="auto"/>
          </w:divBdr>
        </w:div>
        <w:div w:id="293758572">
          <w:marLeft w:val="0"/>
          <w:marRight w:val="0"/>
          <w:marTop w:val="0"/>
          <w:marBottom w:val="0"/>
          <w:divBdr>
            <w:top w:val="none" w:sz="0" w:space="0" w:color="auto"/>
            <w:left w:val="none" w:sz="0" w:space="0" w:color="auto"/>
            <w:bottom w:val="none" w:sz="0" w:space="0" w:color="auto"/>
            <w:right w:val="none" w:sz="0" w:space="0" w:color="auto"/>
          </w:divBdr>
        </w:div>
        <w:div w:id="1955868020">
          <w:marLeft w:val="0"/>
          <w:marRight w:val="0"/>
          <w:marTop w:val="0"/>
          <w:marBottom w:val="0"/>
          <w:divBdr>
            <w:top w:val="none" w:sz="0" w:space="0" w:color="auto"/>
            <w:left w:val="none" w:sz="0" w:space="0" w:color="auto"/>
            <w:bottom w:val="none" w:sz="0" w:space="0" w:color="auto"/>
            <w:right w:val="none" w:sz="0" w:space="0" w:color="auto"/>
          </w:divBdr>
        </w:div>
        <w:div w:id="1169756848">
          <w:marLeft w:val="0"/>
          <w:marRight w:val="0"/>
          <w:marTop w:val="0"/>
          <w:marBottom w:val="0"/>
          <w:divBdr>
            <w:top w:val="none" w:sz="0" w:space="0" w:color="auto"/>
            <w:left w:val="none" w:sz="0" w:space="0" w:color="auto"/>
            <w:bottom w:val="none" w:sz="0" w:space="0" w:color="auto"/>
            <w:right w:val="none" w:sz="0" w:space="0" w:color="auto"/>
          </w:divBdr>
        </w:div>
        <w:div w:id="1822649069">
          <w:marLeft w:val="0"/>
          <w:marRight w:val="0"/>
          <w:marTop w:val="0"/>
          <w:marBottom w:val="0"/>
          <w:divBdr>
            <w:top w:val="none" w:sz="0" w:space="0" w:color="auto"/>
            <w:left w:val="none" w:sz="0" w:space="0" w:color="auto"/>
            <w:bottom w:val="none" w:sz="0" w:space="0" w:color="auto"/>
            <w:right w:val="none" w:sz="0" w:space="0" w:color="auto"/>
          </w:divBdr>
        </w:div>
        <w:div w:id="863906222">
          <w:marLeft w:val="0"/>
          <w:marRight w:val="0"/>
          <w:marTop w:val="0"/>
          <w:marBottom w:val="0"/>
          <w:divBdr>
            <w:top w:val="none" w:sz="0" w:space="0" w:color="auto"/>
            <w:left w:val="none" w:sz="0" w:space="0" w:color="auto"/>
            <w:bottom w:val="none" w:sz="0" w:space="0" w:color="auto"/>
            <w:right w:val="none" w:sz="0" w:space="0" w:color="auto"/>
          </w:divBdr>
        </w:div>
        <w:div w:id="410663023">
          <w:marLeft w:val="0"/>
          <w:marRight w:val="0"/>
          <w:marTop w:val="0"/>
          <w:marBottom w:val="0"/>
          <w:divBdr>
            <w:top w:val="none" w:sz="0" w:space="0" w:color="auto"/>
            <w:left w:val="none" w:sz="0" w:space="0" w:color="auto"/>
            <w:bottom w:val="none" w:sz="0" w:space="0" w:color="auto"/>
            <w:right w:val="none" w:sz="0" w:space="0" w:color="auto"/>
          </w:divBdr>
        </w:div>
        <w:div w:id="182669822">
          <w:marLeft w:val="0"/>
          <w:marRight w:val="0"/>
          <w:marTop w:val="0"/>
          <w:marBottom w:val="0"/>
          <w:divBdr>
            <w:top w:val="none" w:sz="0" w:space="0" w:color="auto"/>
            <w:left w:val="none" w:sz="0" w:space="0" w:color="auto"/>
            <w:bottom w:val="none" w:sz="0" w:space="0" w:color="auto"/>
            <w:right w:val="none" w:sz="0" w:space="0" w:color="auto"/>
          </w:divBdr>
        </w:div>
        <w:div w:id="758139138">
          <w:marLeft w:val="0"/>
          <w:marRight w:val="0"/>
          <w:marTop w:val="0"/>
          <w:marBottom w:val="0"/>
          <w:divBdr>
            <w:top w:val="none" w:sz="0" w:space="0" w:color="auto"/>
            <w:left w:val="none" w:sz="0" w:space="0" w:color="auto"/>
            <w:bottom w:val="none" w:sz="0" w:space="0" w:color="auto"/>
            <w:right w:val="none" w:sz="0" w:space="0" w:color="auto"/>
          </w:divBdr>
        </w:div>
        <w:div w:id="1566794608">
          <w:marLeft w:val="0"/>
          <w:marRight w:val="0"/>
          <w:marTop w:val="0"/>
          <w:marBottom w:val="0"/>
          <w:divBdr>
            <w:top w:val="none" w:sz="0" w:space="0" w:color="auto"/>
            <w:left w:val="none" w:sz="0" w:space="0" w:color="auto"/>
            <w:bottom w:val="none" w:sz="0" w:space="0" w:color="auto"/>
            <w:right w:val="none" w:sz="0" w:space="0" w:color="auto"/>
          </w:divBdr>
        </w:div>
        <w:div w:id="1551766077">
          <w:marLeft w:val="0"/>
          <w:marRight w:val="0"/>
          <w:marTop w:val="0"/>
          <w:marBottom w:val="0"/>
          <w:divBdr>
            <w:top w:val="none" w:sz="0" w:space="0" w:color="auto"/>
            <w:left w:val="none" w:sz="0" w:space="0" w:color="auto"/>
            <w:bottom w:val="none" w:sz="0" w:space="0" w:color="auto"/>
            <w:right w:val="none" w:sz="0" w:space="0" w:color="auto"/>
          </w:divBdr>
        </w:div>
        <w:div w:id="843865608">
          <w:marLeft w:val="0"/>
          <w:marRight w:val="0"/>
          <w:marTop w:val="0"/>
          <w:marBottom w:val="0"/>
          <w:divBdr>
            <w:top w:val="none" w:sz="0" w:space="0" w:color="auto"/>
            <w:left w:val="none" w:sz="0" w:space="0" w:color="auto"/>
            <w:bottom w:val="none" w:sz="0" w:space="0" w:color="auto"/>
            <w:right w:val="none" w:sz="0" w:space="0" w:color="auto"/>
          </w:divBdr>
        </w:div>
        <w:div w:id="2122453147">
          <w:marLeft w:val="0"/>
          <w:marRight w:val="0"/>
          <w:marTop w:val="0"/>
          <w:marBottom w:val="0"/>
          <w:divBdr>
            <w:top w:val="none" w:sz="0" w:space="0" w:color="auto"/>
            <w:left w:val="none" w:sz="0" w:space="0" w:color="auto"/>
            <w:bottom w:val="none" w:sz="0" w:space="0" w:color="auto"/>
            <w:right w:val="none" w:sz="0" w:space="0" w:color="auto"/>
          </w:divBdr>
        </w:div>
        <w:div w:id="285889762">
          <w:marLeft w:val="0"/>
          <w:marRight w:val="0"/>
          <w:marTop w:val="0"/>
          <w:marBottom w:val="0"/>
          <w:divBdr>
            <w:top w:val="none" w:sz="0" w:space="0" w:color="auto"/>
            <w:left w:val="none" w:sz="0" w:space="0" w:color="auto"/>
            <w:bottom w:val="none" w:sz="0" w:space="0" w:color="auto"/>
            <w:right w:val="none" w:sz="0" w:space="0" w:color="auto"/>
          </w:divBdr>
        </w:div>
        <w:div w:id="207491977">
          <w:marLeft w:val="0"/>
          <w:marRight w:val="0"/>
          <w:marTop w:val="0"/>
          <w:marBottom w:val="0"/>
          <w:divBdr>
            <w:top w:val="none" w:sz="0" w:space="0" w:color="auto"/>
            <w:left w:val="none" w:sz="0" w:space="0" w:color="auto"/>
            <w:bottom w:val="none" w:sz="0" w:space="0" w:color="auto"/>
            <w:right w:val="none" w:sz="0" w:space="0" w:color="auto"/>
          </w:divBdr>
        </w:div>
        <w:div w:id="213666644">
          <w:marLeft w:val="0"/>
          <w:marRight w:val="0"/>
          <w:marTop w:val="0"/>
          <w:marBottom w:val="0"/>
          <w:divBdr>
            <w:top w:val="none" w:sz="0" w:space="0" w:color="auto"/>
            <w:left w:val="none" w:sz="0" w:space="0" w:color="auto"/>
            <w:bottom w:val="none" w:sz="0" w:space="0" w:color="auto"/>
            <w:right w:val="none" w:sz="0" w:space="0" w:color="auto"/>
          </w:divBdr>
        </w:div>
        <w:div w:id="44566113">
          <w:marLeft w:val="0"/>
          <w:marRight w:val="0"/>
          <w:marTop w:val="0"/>
          <w:marBottom w:val="0"/>
          <w:divBdr>
            <w:top w:val="none" w:sz="0" w:space="0" w:color="auto"/>
            <w:left w:val="none" w:sz="0" w:space="0" w:color="auto"/>
            <w:bottom w:val="none" w:sz="0" w:space="0" w:color="auto"/>
            <w:right w:val="none" w:sz="0" w:space="0" w:color="auto"/>
          </w:divBdr>
        </w:div>
        <w:div w:id="952784575">
          <w:marLeft w:val="0"/>
          <w:marRight w:val="0"/>
          <w:marTop w:val="0"/>
          <w:marBottom w:val="0"/>
          <w:divBdr>
            <w:top w:val="none" w:sz="0" w:space="0" w:color="auto"/>
            <w:left w:val="none" w:sz="0" w:space="0" w:color="auto"/>
            <w:bottom w:val="none" w:sz="0" w:space="0" w:color="auto"/>
            <w:right w:val="none" w:sz="0" w:space="0" w:color="auto"/>
          </w:divBdr>
        </w:div>
        <w:div w:id="121701574">
          <w:marLeft w:val="0"/>
          <w:marRight w:val="0"/>
          <w:marTop w:val="0"/>
          <w:marBottom w:val="0"/>
          <w:divBdr>
            <w:top w:val="none" w:sz="0" w:space="0" w:color="auto"/>
            <w:left w:val="none" w:sz="0" w:space="0" w:color="auto"/>
            <w:bottom w:val="none" w:sz="0" w:space="0" w:color="auto"/>
            <w:right w:val="none" w:sz="0" w:space="0" w:color="auto"/>
          </w:divBdr>
        </w:div>
        <w:div w:id="698629652">
          <w:marLeft w:val="0"/>
          <w:marRight w:val="0"/>
          <w:marTop w:val="0"/>
          <w:marBottom w:val="0"/>
          <w:divBdr>
            <w:top w:val="none" w:sz="0" w:space="0" w:color="auto"/>
            <w:left w:val="none" w:sz="0" w:space="0" w:color="auto"/>
            <w:bottom w:val="none" w:sz="0" w:space="0" w:color="auto"/>
            <w:right w:val="none" w:sz="0" w:space="0" w:color="auto"/>
          </w:divBdr>
        </w:div>
        <w:div w:id="716704975">
          <w:marLeft w:val="0"/>
          <w:marRight w:val="0"/>
          <w:marTop w:val="0"/>
          <w:marBottom w:val="0"/>
          <w:divBdr>
            <w:top w:val="none" w:sz="0" w:space="0" w:color="auto"/>
            <w:left w:val="none" w:sz="0" w:space="0" w:color="auto"/>
            <w:bottom w:val="none" w:sz="0" w:space="0" w:color="auto"/>
            <w:right w:val="none" w:sz="0" w:space="0" w:color="auto"/>
          </w:divBdr>
        </w:div>
        <w:div w:id="1834488492">
          <w:marLeft w:val="0"/>
          <w:marRight w:val="0"/>
          <w:marTop w:val="0"/>
          <w:marBottom w:val="0"/>
          <w:divBdr>
            <w:top w:val="none" w:sz="0" w:space="0" w:color="auto"/>
            <w:left w:val="none" w:sz="0" w:space="0" w:color="auto"/>
            <w:bottom w:val="none" w:sz="0" w:space="0" w:color="auto"/>
            <w:right w:val="none" w:sz="0" w:space="0" w:color="auto"/>
          </w:divBdr>
        </w:div>
        <w:div w:id="1345354359">
          <w:marLeft w:val="0"/>
          <w:marRight w:val="0"/>
          <w:marTop w:val="0"/>
          <w:marBottom w:val="0"/>
          <w:divBdr>
            <w:top w:val="none" w:sz="0" w:space="0" w:color="auto"/>
            <w:left w:val="none" w:sz="0" w:space="0" w:color="auto"/>
            <w:bottom w:val="none" w:sz="0" w:space="0" w:color="auto"/>
            <w:right w:val="none" w:sz="0" w:space="0" w:color="auto"/>
          </w:divBdr>
        </w:div>
        <w:div w:id="1084570688">
          <w:marLeft w:val="0"/>
          <w:marRight w:val="0"/>
          <w:marTop w:val="0"/>
          <w:marBottom w:val="0"/>
          <w:divBdr>
            <w:top w:val="none" w:sz="0" w:space="0" w:color="auto"/>
            <w:left w:val="none" w:sz="0" w:space="0" w:color="auto"/>
            <w:bottom w:val="none" w:sz="0" w:space="0" w:color="auto"/>
            <w:right w:val="none" w:sz="0" w:space="0" w:color="auto"/>
          </w:divBdr>
        </w:div>
        <w:div w:id="1983146319">
          <w:marLeft w:val="0"/>
          <w:marRight w:val="0"/>
          <w:marTop w:val="0"/>
          <w:marBottom w:val="0"/>
          <w:divBdr>
            <w:top w:val="none" w:sz="0" w:space="0" w:color="auto"/>
            <w:left w:val="none" w:sz="0" w:space="0" w:color="auto"/>
            <w:bottom w:val="none" w:sz="0" w:space="0" w:color="auto"/>
            <w:right w:val="none" w:sz="0" w:space="0" w:color="auto"/>
          </w:divBdr>
        </w:div>
        <w:div w:id="893203653">
          <w:marLeft w:val="0"/>
          <w:marRight w:val="0"/>
          <w:marTop w:val="0"/>
          <w:marBottom w:val="0"/>
          <w:divBdr>
            <w:top w:val="none" w:sz="0" w:space="0" w:color="auto"/>
            <w:left w:val="none" w:sz="0" w:space="0" w:color="auto"/>
            <w:bottom w:val="none" w:sz="0" w:space="0" w:color="auto"/>
            <w:right w:val="none" w:sz="0" w:space="0" w:color="auto"/>
          </w:divBdr>
        </w:div>
        <w:div w:id="305746099">
          <w:marLeft w:val="0"/>
          <w:marRight w:val="0"/>
          <w:marTop w:val="0"/>
          <w:marBottom w:val="0"/>
          <w:divBdr>
            <w:top w:val="none" w:sz="0" w:space="0" w:color="auto"/>
            <w:left w:val="none" w:sz="0" w:space="0" w:color="auto"/>
            <w:bottom w:val="none" w:sz="0" w:space="0" w:color="auto"/>
            <w:right w:val="none" w:sz="0" w:space="0" w:color="auto"/>
          </w:divBdr>
        </w:div>
        <w:div w:id="1947273564">
          <w:marLeft w:val="0"/>
          <w:marRight w:val="0"/>
          <w:marTop w:val="0"/>
          <w:marBottom w:val="0"/>
          <w:divBdr>
            <w:top w:val="none" w:sz="0" w:space="0" w:color="auto"/>
            <w:left w:val="none" w:sz="0" w:space="0" w:color="auto"/>
            <w:bottom w:val="none" w:sz="0" w:space="0" w:color="auto"/>
            <w:right w:val="none" w:sz="0" w:space="0" w:color="auto"/>
          </w:divBdr>
        </w:div>
        <w:div w:id="402022565">
          <w:marLeft w:val="0"/>
          <w:marRight w:val="0"/>
          <w:marTop w:val="0"/>
          <w:marBottom w:val="0"/>
          <w:divBdr>
            <w:top w:val="none" w:sz="0" w:space="0" w:color="auto"/>
            <w:left w:val="none" w:sz="0" w:space="0" w:color="auto"/>
            <w:bottom w:val="none" w:sz="0" w:space="0" w:color="auto"/>
            <w:right w:val="none" w:sz="0" w:space="0" w:color="auto"/>
          </w:divBdr>
        </w:div>
        <w:div w:id="988635424">
          <w:marLeft w:val="0"/>
          <w:marRight w:val="0"/>
          <w:marTop w:val="0"/>
          <w:marBottom w:val="0"/>
          <w:divBdr>
            <w:top w:val="none" w:sz="0" w:space="0" w:color="auto"/>
            <w:left w:val="none" w:sz="0" w:space="0" w:color="auto"/>
            <w:bottom w:val="none" w:sz="0" w:space="0" w:color="auto"/>
            <w:right w:val="none" w:sz="0" w:space="0" w:color="auto"/>
          </w:divBdr>
        </w:div>
        <w:div w:id="545413874">
          <w:marLeft w:val="0"/>
          <w:marRight w:val="0"/>
          <w:marTop w:val="0"/>
          <w:marBottom w:val="0"/>
          <w:divBdr>
            <w:top w:val="none" w:sz="0" w:space="0" w:color="auto"/>
            <w:left w:val="none" w:sz="0" w:space="0" w:color="auto"/>
            <w:bottom w:val="none" w:sz="0" w:space="0" w:color="auto"/>
            <w:right w:val="none" w:sz="0" w:space="0" w:color="auto"/>
          </w:divBdr>
        </w:div>
        <w:div w:id="120734040">
          <w:marLeft w:val="0"/>
          <w:marRight w:val="0"/>
          <w:marTop w:val="0"/>
          <w:marBottom w:val="0"/>
          <w:divBdr>
            <w:top w:val="none" w:sz="0" w:space="0" w:color="auto"/>
            <w:left w:val="none" w:sz="0" w:space="0" w:color="auto"/>
            <w:bottom w:val="none" w:sz="0" w:space="0" w:color="auto"/>
            <w:right w:val="none" w:sz="0" w:space="0" w:color="auto"/>
          </w:divBdr>
        </w:div>
        <w:div w:id="1594901226">
          <w:marLeft w:val="0"/>
          <w:marRight w:val="0"/>
          <w:marTop w:val="0"/>
          <w:marBottom w:val="0"/>
          <w:divBdr>
            <w:top w:val="none" w:sz="0" w:space="0" w:color="auto"/>
            <w:left w:val="none" w:sz="0" w:space="0" w:color="auto"/>
            <w:bottom w:val="none" w:sz="0" w:space="0" w:color="auto"/>
            <w:right w:val="none" w:sz="0" w:space="0" w:color="auto"/>
          </w:divBdr>
        </w:div>
        <w:div w:id="627854732">
          <w:marLeft w:val="0"/>
          <w:marRight w:val="0"/>
          <w:marTop w:val="0"/>
          <w:marBottom w:val="0"/>
          <w:divBdr>
            <w:top w:val="none" w:sz="0" w:space="0" w:color="auto"/>
            <w:left w:val="none" w:sz="0" w:space="0" w:color="auto"/>
            <w:bottom w:val="none" w:sz="0" w:space="0" w:color="auto"/>
            <w:right w:val="none" w:sz="0" w:space="0" w:color="auto"/>
          </w:divBdr>
        </w:div>
        <w:div w:id="493688984">
          <w:marLeft w:val="0"/>
          <w:marRight w:val="0"/>
          <w:marTop w:val="0"/>
          <w:marBottom w:val="0"/>
          <w:divBdr>
            <w:top w:val="none" w:sz="0" w:space="0" w:color="auto"/>
            <w:left w:val="none" w:sz="0" w:space="0" w:color="auto"/>
            <w:bottom w:val="none" w:sz="0" w:space="0" w:color="auto"/>
            <w:right w:val="none" w:sz="0" w:space="0" w:color="auto"/>
          </w:divBdr>
        </w:div>
        <w:div w:id="68776108">
          <w:marLeft w:val="0"/>
          <w:marRight w:val="0"/>
          <w:marTop w:val="0"/>
          <w:marBottom w:val="0"/>
          <w:divBdr>
            <w:top w:val="none" w:sz="0" w:space="0" w:color="auto"/>
            <w:left w:val="none" w:sz="0" w:space="0" w:color="auto"/>
            <w:bottom w:val="none" w:sz="0" w:space="0" w:color="auto"/>
            <w:right w:val="none" w:sz="0" w:space="0" w:color="auto"/>
          </w:divBdr>
        </w:div>
        <w:div w:id="653488386">
          <w:marLeft w:val="0"/>
          <w:marRight w:val="0"/>
          <w:marTop w:val="0"/>
          <w:marBottom w:val="0"/>
          <w:divBdr>
            <w:top w:val="none" w:sz="0" w:space="0" w:color="auto"/>
            <w:left w:val="none" w:sz="0" w:space="0" w:color="auto"/>
            <w:bottom w:val="none" w:sz="0" w:space="0" w:color="auto"/>
            <w:right w:val="none" w:sz="0" w:space="0" w:color="auto"/>
          </w:divBdr>
        </w:div>
        <w:div w:id="372509228">
          <w:marLeft w:val="0"/>
          <w:marRight w:val="0"/>
          <w:marTop w:val="0"/>
          <w:marBottom w:val="0"/>
          <w:divBdr>
            <w:top w:val="none" w:sz="0" w:space="0" w:color="auto"/>
            <w:left w:val="none" w:sz="0" w:space="0" w:color="auto"/>
            <w:bottom w:val="none" w:sz="0" w:space="0" w:color="auto"/>
            <w:right w:val="none" w:sz="0" w:space="0" w:color="auto"/>
          </w:divBdr>
        </w:div>
        <w:div w:id="896671791">
          <w:marLeft w:val="0"/>
          <w:marRight w:val="0"/>
          <w:marTop w:val="0"/>
          <w:marBottom w:val="0"/>
          <w:divBdr>
            <w:top w:val="none" w:sz="0" w:space="0" w:color="auto"/>
            <w:left w:val="none" w:sz="0" w:space="0" w:color="auto"/>
            <w:bottom w:val="none" w:sz="0" w:space="0" w:color="auto"/>
            <w:right w:val="none" w:sz="0" w:space="0" w:color="auto"/>
          </w:divBdr>
        </w:div>
        <w:div w:id="1022055191">
          <w:marLeft w:val="0"/>
          <w:marRight w:val="0"/>
          <w:marTop w:val="0"/>
          <w:marBottom w:val="0"/>
          <w:divBdr>
            <w:top w:val="none" w:sz="0" w:space="0" w:color="auto"/>
            <w:left w:val="none" w:sz="0" w:space="0" w:color="auto"/>
            <w:bottom w:val="none" w:sz="0" w:space="0" w:color="auto"/>
            <w:right w:val="none" w:sz="0" w:space="0" w:color="auto"/>
          </w:divBdr>
        </w:div>
        <w:div w:id="1065369717">
          <w:marLeft w:val="0"/>
          <w:marRight w:val="0"/>
          <w:marTop w:val="0"/>
          <w:marBottom w:val="0"/>
          <w:divBdr>
            <w:top w:val="none" w:sz="0" w:space="0" w:color="auto"/>
            <w:left w:val="none" w:sz="0" w:space="0" w:color="auto"/>
            <w:bottom w:val="none" w:sz="0" w:space="0" w:color="auto"/>
            <w:right w:val="none" w:sz="0" w:space="0" w:color="auto"/>
          </w:divBdr>
        </w:div>
        <w:div w:id="1358434231">
          <w:marLeft w:val="0"/>
          <w:marRight w:val="0"/>
          <w:marTop w:val="0"/>
          <w:marBottom w:val="0"/>
          <w:divBdr>
            <w:top w:val="none" w:sz="0" w:space="0" w:color="auto"/>
            <w:left w:val="none" w:sz="0" w:space="0" w:color="auto"/>
            <w:bottom w:val="none" w:sz="0" w:space="0" w:color="auto"/>
            <w:right w:val="none" w:sz="0" w:space="0" w:color="auto"/>
          </w:divBdr>
        </w:div>
        <w:div w:id="1823037200">
          <w:marLeft w:val="0"/>
          <w:marRight w:val="0"/>
          <w:marTop w:val="0"/>
          <w:marBottom w:val="0"/>
          <w:divBdr>
            <w:top w:val="none" w:sz="0" w:space="0" w:color="auto"/>
            <w:left w:val="none" w:sz="0" w:space="0" w:color="auto"/>
            <w:bottom w:val="none" w:sz="0" w:space="0" w:color="auto"/>
            <w:right w:val="none" w:sz="0" w:space="0" w:color="auto"/>
          </w:divBdr>
        </w:div>
        <w:div w:id="300043332">
          <w:marLeft w:val="0"/>
          <w:marRight w:val="0"/>
          <w:marTop w:val="0"/>
          <w:marBottom w:val="0"/>
          <w:divBdr>
            <w:top w:val="none" w:sz="0" w:space="0" w:color="auto"/>
            <w:left w:val="none" w:sz="0" w:space="0" w:color="auto"/>
            <w:bottom w:val="none" w:sz="0" w:space="0" w:color="auto"/>
            <w:right w:val="none" w:sz="0" w:space="0" w:color="auto"/>
          </w:divBdr>
        </w:div>
        <w:div w:id="2104955354">
          <w:marLeft w:val="0"/>
          <w:marRight w:val="0"/>
          <w:marTop w:val="0"/>
          <w:marBottom w:val="0"/>
          <w:divBdr>
            <w:top w:val="none" w:sz="0" w:space="0" w:color="auto"/>
            <w:left w:val="none" w:sz="0" w:space="0" w:color="auto"/>
            <w:bottom w:val="none" w:sz="0" w:space="0" w:color="auto"/>
            <w:right w:val="none" w:sz="0" w:space="0" w:color="auto"/>
          </w:divBdr>
        </w:div>
        <w:div w:id="1602562455">
          <w:marLeft w:val="0"/>
          <w:marRight w:val="0"/>
          <w:marTop w:val="0"/>
          <w:marBottom w:val="0"/>
          <w:divBdr>
            <w:top w:val="none" w:sz="0" w:space="0" w:color="auto"/>
            <w:left w:val="none" w:sz="0" w:space="0" w:color="auto"/>
            <w:bottom w:val="none" w:sz="0" w:space="0" w:color="auto"/>
            <w:right w:val="none" w:sz="0" w:space="0" w:color="auto"/>
          </w:divBdr>
        </w:div>
        <w:div w:id="278224363">
          <w:marLeft w:val="0"/>
          <w:marRight w:val="0"/>
          <w:marTop w:val="0"/>
          <w:marBottom w:val="0"/>
          <w:divBdr>
            <w:top w:val="none" w:sz="0" w:space="0" w:color="auto"/>
            <w:left w:val="none" w:sz="0" w:space="0" w:color="auto"/>
            <w:bottom w:val="none" w:sz="0" w:space="0" w:color="auto"/>
            <w:right w:val="none" w:sz="0" w:space="0" w:color="auto"/>
          </w:divBdr>
        </w:div>
        <w:div w:id="404954227">
          <w:marLeft w:val="0"/>
          <w:marRight w:val="0"/>
          <w:marTop w:val="0"/>
          <w:marBottom w:val="0"/>
          <w:divBdr>
            <w:top w:val="none" w:sz="0" w:space="0" w:color="auto"/>
            <w:left w:val="none" w:sz="0" w:space="0" w:color="auto"/>
            <w:bottom w:val="none" w:sz="0" w:space="0" w:color="auto"/>
            <w:right w:val="none" w:sz="0" w:space="0" w:color="auto"/>
          </w:divBdr>
        </w:div>
        <w:div w:id="172457918">
          <w:marLeft w:val="0"/>
          <w:marRight w:val="0"/>
          <w:marTop w:val="0"/>
          <w:marBottom w:val="0"/>
          <w:divBdr>
            <w:top w:val="none" w:sz="0" w:space="0" w:color="auto"/>
            <w:left w:val="none" w:sz="0" w:space="0" w:color="auto"/>
            <w:bottom w:val="none" w:sz="0" w:space="0" w:color="auto"/>
            <w:right w:val="none" w:sz="0" w:space="0" w:color="auto"/>
          </w:divBdr>
        </w:div>
        <w:div w:id="923760308">
          <w:marLeft w:val="0"/>
          <w:marRight w:val="0"/>
          <w:marTop w:val="0"/>
          <w:marBottom w:val="0"/>
          <w:divBdr>
            <w:top w:val="none" w:sz="0" w:space="0" w:color="auto"/>
            <w:left w:val="none" w:sz="0" w:space="0" w:color="auto"/>
            <w:bottom w:val="none" w:sz="0" w:space="0" w:color="auto"/>
            <w:right w:val="none" w:sz="0" w:space="0" w:color="auto"/>
          </w:divBdr>
        </w:div>
        <w:div w:id="1934969243">
          <w:marLeft w:val="0"/>
          <w:marRight w:val="0"/>
          <w:marTop w:val="0"/>
          <w:marBottom w:val="0"/>
          <w:divBdr>
            <w:top w:val="none" w:sz="0" w:space="0" w:color="auto"/>
            <w:left w:val="none" w:sz="0" w:space="0" w:color="auto"/>
            <w:bottom w:val="none" w:sz="0" w:space="0" w:color="auto"/>
            <w:right w:val="none" w:sz="0" w:space="0" w:color="auto"/>
          </w:divBdr>
        </w:div>
        <w:div w:id="1703481763">
          <w:marLeft w:val="0"/>
          <w:marRight w:val="0"/>
          <w:marTop w:val="0"/>
          <w:marBottom w:val="0"/>
          <w:divBdr>
            <w:top w:val="none" w:sz="0" w:space="0" w:color="auto"/>
            <w:left w:val="none" w:sz="0" w:space="0" w:color="auto"/>
            <w:bottom w:val="none" w:sz="0" w:space="0" w:color="auto"/>
            <w:right w:val="none" w:sz="0" w:space="0" w:color="auto"/>
          </w:divBdr>
        </w:div>
        <w:div w:id="416832838">
          <w:marLeft w:val="0"/>
          <w:marRight w:val="0"/>
          <w:marTop w:val="0"/>
          <w:marBottom w:val="0"/>
          <w:divBdr>
            <w:top w:val="none" w:sz="0" w:space="0" w:color="auto"/>
            <w:left w:val="none" w:sz="0" w:space="0" w:color="auto"/>
            <w:bottom w:val="none" w:sz="0" w:space="0" w:color="auto"/>
            <w:right w:val="none" w:sz="0" w:space="0" w:color="auto"/>
          </w:divBdr>
        </w:div>
        <w:div w:id="1787459960">
          <w:marLeft w:val="0"/>
          <w:marRight w:val="0"/>
          <w:marTop w:val="0"/>
          <w:marBottom w:val="0"/>
          <w:divBdr>
            <w:top w:val="none" w:sz="0" w:space="0" w:color="auto"/>
            <w:left w:val="none" w:sz="0" w:space="0" w:color="auto"/>
            <w:bottom w:val="none" w:sz="0" w:space="0" w:color="auto"/>
            <w:right w:val="none" w:sz="0" w:space="0" w:color="auto"/>
          </w:divBdr>
        </w:div>
        <w:div w:id="804935206">
          <w:marLeft w:val="0"/>
          <w:marRight w:val="0"/>
          <w:marTop w:val="0"/>
          <w:marBottom w:val="0"/>
          <w:divBdr>
            <w:top w:val="none" w:sz="0" w:space="0" w:color="auto"/>
            <w:left w:val="none" w:sz="0" w:space="0" w:color="auto"/>
            <w:bottom w:val="none" w:sz="0" w:space="0" w:color="auto"/>
            <w:right w:val="none" w:sz="0" w:space="0" w:color="auto"/>
          </w:divBdr>
        </w:div>
      </w:divsChild>
    </w:div>
    <w:div w:id="631791891">
      <w:bodyDiv w:val="1"/>
      <w:marLeft w:val="0"/>
      <w:marRight w:val="0"/>
      <w:marTop w:val="0"/>
      <w:marBottom w:val="0"/>
      <w:divBdr>
        <w:top w:val="none" w:sz="0" w:space="0" w:color="auto"/>
        <w:left w:val="none" w:sz="0" w:space="0" w:color="auto"/>
        <w:bottom w:val="none" w:sz="0" w:space="0" w:color="auto"/>
        <w:right w:val="none" w:sz="0" w:space="0" w:color="auto"/>
      </w:divBdr>
    </w:div>
    <w:div w:id="643463734">
      <w:bodyDiv w:val="1"/>
      <w:marLeft w:val="0"/>
      <w:marRight w:val="0"/>
      <w:marTop w:val="0"/>
      <w:marBottom w:val="0"/>
      <w:divBdr>
        <w:top w:val="none" w:sz="0" w:space="0" w:color="auto"/>
        <w:left w:val="none" w:sz="0" w:space="0" w:color="auto"/>
        <w:bottom w:val="none" w:sz="0" w:space="0" w:color="auto"/>
        <w:right w:val="none" w:sz="0" w:space="0" w:color="auto"/>
      </w:divBdr>
    </w:div>
    <w:div w:id="666634384">
      <w:bodyDiv w:val="1"/>
      <w:marLeft w:val="0"/>
      <w:marRight w:val="0"/>
      <w:marTop w:val="0"/>
      <w:marBottom w:val="0"/>
      <w:divBdr>
        <w:top w:val="none" w:sz="0" w:space="0" w:color="auto"/>
        <w:left w:val="none" w:sz="0" w:space="0" w:color="auto"/>
        <w:bottom w:val="none" w:sz="0" w:space="0" w:color="auto"/>
        <w:right w:val="none" w:sz="0" w:space="0" w:color="auto"/>
      </w:divBdr>
    </w:div>
    <w:div w:id="674960769">
      <w:bodyDiv w:val="1"/>
      <w:marLeft w:val="0"/>
      <w:marRight w:val="0"/>
      <w:marTop w:val="0"/>
      <w:marBottom w:val="0"/>
      <w:divBdr>
        <w:top w:val="none" w:sz="0" w:space="0" w:color="auto"/>
        <w:left w:val="none" w:sz="0" w:space="0" w:color="auto"/>
        <w:bottom w:val="none" w:sz="0" w:space="0" w:color="auto"/>
        <w:right w:val="none" w:sz="0" w:space="0" w:color="auto"/>
      </w:divBdr>
    </w:div>
    <w:div w:id="675154727">
      <w:bodyDiv w:val="1"/>
      <w:marLeft w:val="0"/>
      <w:marRight w:val="0"/>
      <w:marTop w:val="0"/>
      <w:marBottom w:val="0"/>
      <w:divBdr>
        <w:top w:val="none" w:sz="0" w:space="0" w:color="auto"/>
        <w:left w:val="none" w:sz="0" w:space="0" w:color="auto"/>
        <w:bottom w:val="none" w:sz="0" w:space="0" w:color="auto"/>
        <w:right w:val="none" w:sz="0" w:space="0" w:color="auto"/>
      </w:divBdr>
    </w:div>
    <w:div w:id="703864990">
      <w:bodyDiv w:val="1"/>
      <w:marLeft w:val="0"/>
      <w:marRight w:val="0"/>
      <w:marTop w:val="0"/>
      <w:marBottom w:val="0"/>
      <w:divBdr>
        <w:top w:val="none" w:sz="0" w:space="0" w:color="auto"/>
        <w:left w:val="none" w:sz="0" w:space="0" w:color="auto"/>
        <w:bottom w:val="none" w:sz="0" w:space="0" w:color="auto"/>
        <w:right w:val="none" w:sz="0" w:space="0" w:color="auto"/>
      </w:divBdr>
    </w:div>
    <w:div w:id="747389505">
      <w:bodyDiv w:val="1"/>
      <w:marLeft w:val="0"/>
      <w:marRight w:val="0"/>
      <w:marTop w:val="0"/>
      <w:marBottom w:val="0"/>
      <w:divBdr>
        <w:top w:val="none" w:sz="0" w:space="0" w:color="auto"/>
        <w:left w:val="none" w:sz="0" w:space="0" w:color="auto"/>
        <w:bottom w:val="none" w:sz="0" w:space="0" w:color="auto"/>
        <w:right w:val="none" w:sz="0" w:space="0" w:color="auto"/>
      </w:divBdr>
    </w:div>
    <w:div w:id="758793381">
      <w:bodyDiv w:val="1"/>
      <w:marLeft w:val="0"/>
      <w:marRight w:val="0"/>
      <w:marTop w:val="0"/>
      <w:marBottom w:val="0"/>
      <w:divBdr>
        <w:top w:val="none" w:sz="0" w:space="0" w:color="auto"/>
        <w:left w:val="none" w:sz="0" w:space="0" w:color="auto"/>
        <w:bottom w:val="none" w:sz="0" w:space="0" w:color="auto"/>
        <w:right w:val="none" w:sz="0" w:space="0" w:color="auto"/>
      </w:divBdr>
    </w:div>
    <w:div w:id="766467765">
      <w:bodyDiv w:val="1"/>
      <w:marLeft w:val="0"/>
      <w:marRight w:val="0"/>
      <w:marTop w:val="0"/>
      <w:marBottom w:val="0"/>
      <w:divBdr>
        <w:top w:val="none" w:sz="0" w:space="0" w:color="auto"/>
        <w:left w:val="none" w:sz="0" w:space="0" w:color="auto"/>
        <w:bottom w:val="none" w:sz="0" w:space="0" w:color="auto"/>
        <w:right w:val="none" w:sz="0" w:space="0" w:color="auto"/>
      </w:divBdr>
    </w:div>
    <w:div w:id="782504617">
      <w:bodyDiv w:val="1"/>
      <w:marLeft w:val="0"/>
      <w:marRight w:val="0"/>
      <w:marTop w:val="0"/>
      <w:marBottom w:val="0"/>
      <w:divBdr>
        <w:top w:val="none" w:sz="0" w:space="0" w:color="auto"/>
        <w:left w:val="none" w:sz="0" w:space="0" w:color="auto"/>
        <w:bottom w:val="none" w:sz="0" w:space="0" w:color="auto"/>
        <w:right w:val="none" w:sz="0" w:space="0" w:color="auto"/>
      </w:divBdr>
    </w:div>
    <w:div w:id="814566500">
      <w:bodyDiv w:val="1"/>
      <w:marLeft w:val="0"/>
      <w:marRight w:val="0"/>
      <w:marTop w:val="0"/>
      <w:marBottom w:val="0"/>
      <w:divBdr>
        <w:top w:val="none" w:sz="0" w:space="0" w:color="auto"/>
        <w:left w:val="none" w:sz="0" w:space="0" w:color="auto"/>
        <w:bottom w:val="none" w:sz="0" w:space="0" w:color="auto"/>
        <w:right w:val="none" w:sz="0" w:space="0" w:color="auto"/>
      </w:divBdr>
    </w:div>
    <w:div w:id="836925643">
      <w:bodyDiv w:val="1"/>
      <w:marLeft w:val="0"/>
      <w:marRight w:val="0"/>
      <w:marTop w:val="0"/>
      <w:marBottom w:val="0"/>
      <w:divBdr>
        <w:top w:val="none" w:sz="0" w:space="0" w:color="auto"/>
        <w:left w:val="none" w:sz="0" w:space="0" w:color="auto"/>
        <w:bottom w:val="none" w:sz="0" w:space="0" w:color="auto"/>
        <w:right w:val="none" w:sz="0" w:space="0" w:color="auto"/>
      </w:divBdr>
    </w:div>
    <w:div w:id="858469143">
      <w:bodyDiv w:val="1"/>
      <w:marLeft w:val="0"/>
      <w:marRight w:val="0"/>
      <w:marTop w:val="0"/>
      <w:marBottom w:val="0"/>
      <w:divBdr>
        <w:top w:val="none" w:sz="0" w:space="0" w:color="auto"/>
        <w:left w:val="none" w:sz="0" w:space="0" w:color="auto"/>
        <w:bottom w:val="none" w:sz="0" w:space="0" w:color="auto"/>
        <w:right w:val="none" w:sz="0" w:space="0" w:color="auto"/>
      </w:divBdr>
    </w:div>
    <w:div w:id="893807814">
      <w:bodyDiv w:val="1"/>
      <w:marLeft w:val="0"/>
      <w:marRight w:val="0"/>
      <w:marTop w:val="0"/>
      <w:marBottom w:val="0"/>
      <w:divBdr>
        <w:top w:val="none" w:sz="0" w:space="0" w:color="auto"/>
        <w:left w:val="none" w:sz="0" w:space="0" w:color="auto"/>
        <w:bottom w:val="none" w:sz="0" w:space="0" w:color="auto"/>
        <w:right w:val="none" w:sz="0" w:space="0" w:color="auto"/>
      </w:divBdr>
    </w:div>
    <w:div w:id="898512239">
      <w:bodyDiv w:val="1"/>
      <w:marLeft w:val="0"/>
      <w:marRight w:val="0"/>
      <w:marTop w:val="0"/>
      <w:marBottom w:val="0"/>
      <w:divBdr>
        <w:top w:val="none" w:sz="0" w:space="0" w:color="auto"/>
        <w:left w:val="none" w:sz="0" w:space="0" w:color="auto"/>
        <w:bottom w:val="none" w:sz="0" w:space="0" w:color="auto"/>
        <w:right w:val="none" w:sz="0" w:space="0" w:color="auto"/>
      </w:divBdr>
    </w:div>
    <w:div w:id="1015573617">
      <w:bodyDiv w:val="1"/>
      <w:marLeft w:val="0"/>
      <w:marRight w:val="0"/>
      <w:marTop w:val="0"/>
      <w:marBottom w:val="0"/>
      <w:divBdr>
        <w:top w:val="none" w:sz="0" w:space="0" w:color="auto"/>
        <w:left w:val="none" w:sz="0" w:space="0" w:color="auto"/>
        <w:bottom w:val="none" w:sz="0" w:space="0" w:color="auto"/>
        <w:right w:val="none" w:sz="0" w:space="0" w:color="auto"/>
      </w:divBdr>
    </w:div>
    <w:div w:id="1040786953">
      <w:bodyDiv w:val="1"/>
      <w:marLeft w:val="0"/>
      <w:marRight w:val="0"/>
      <w:marTop w:val="0"/>
      <w:marBottom w:val="0"/>
      <w:divBdr>
        <w:top w:val="none" w:sz="0" w:space="0" w:color="auto"/>
        <w:left w:val="none" w:sz="0" w:space="0" w:color="auto"/>
        <w:bottom w:val="none" w:sz="0" w:space="0" w:color="auto"/>
        <w:right w:val="none" w:sz="0" w:space="0" w:color="auto"/>
      </w:divBdr>
    </w:div>
    <w:div w:id="1049842003">
      <w:bodyDiv w:val="1"/>
      <w:marLeft w:val="0"/>
      <w:marRight w:val="0"/>
      <w:marTop w:val="0"/>
      <w:marBottom w:val="0"/>
      <w:divBdr>
        <w:top w:val="none" w:sz="0" w:space="0" w:color="auto"/>
        <w:left w:val="none" w:sz="0" w:space="0" w:color="auto"/>
        <w:bottom w:val="none" w:sz="0" w:space="0" w:color="auto"/>
        <w:right w:val="none" w:sz="0" w:space="0" w:color="auto"/>
      </w:divBdr>
    </w:div>
    <w:div w:id="1086415347">
      <w:bodyDiv w:val="1"/>
      <w:marLeft w:val="0"/>
      <w:marRight w:val="0"/>
      <w:marTop w:val="0"/>
      <w:marBottom w:val="0"/>
      <w:divBdr>
        <w:top w:val="none" w:sz="0" w:space="0" w:color="auto"/>
        <w:left w:val="none" w:sz="0" w:space="0" w:color="auto"/>
        <w:bottom w:val="none" w:sz="0" w:space="0" w:color="auto"/>
        <w:right w:val="none" w:sz="0" w:space="0" w:color="auto"/>
      </w:divBdr>
    </w:div>
    <w:div w:id="1110508897">
      <w:bodyDiv w:val="1"/>
      <w:marLeft w:val="0"/>
      <w:marRight w:val="0"/>
      <w:marTop w:val="0"/>
      <w:marBottom w:val="0"/>
      <w:divBdr>
        <w:top w:val="none" w:sz="0" w:space="0" w:color="auto"/>
        <w:left w:val="none" w:sz="0" w:space="0" w:color="auto"/>
        <w:bottom w:val="none" w:sz="0" w:space="0" w:color="auto"/>
        <w:right w:val="none" w:sz="0" w:space="0" w:color="auto"/>
      </w:divBdr>
    </w:div>
    <w:div w:id="1161390081">
      <w:bodyDiv w:val="1"/>
      <w:marLeft w:val="0"/>
      <w:marRight w:val="0"/>
      <w:marTop w:val="0"/>
      <w:marBottom w:val="0"/>
      <w:divBdr>
        <w:top w:val="none" w:sz="0" w:space="0" w:color="auto"/>
        <w:left w:val="none" w:sz="0" w:space="0" w:color="auto"/>
        <w:bottom w:val="none" w:sz="0" w:space="0" w:color="auto"/>
        <w:right w:val="none" w:sz="0" w:space="0" w:color="auto"/>
      </w:divBdr>
    </w:div>
    <w:div w:id="1162282455">
      <w:bodyDiv w:val="1"/>
      <w:marLeft w:val="0"/>
      <w:marRight w:val="0"/>
      <w:marTop w:val="0"/>
      <w:marBottom w:val="0"/>
      <w:divBdr>
        <w:top w:val="none" w:sz="0" w:space="0" w:color="auto"/>
        <w:left w:val="none" w:sz="0" w:space="0" w:color="auto"/>
        <w:bottom w:val="none" w:sz="0" w:space="0" w:color="auto"/>
        <w:right w:val="none" w:sz="0" w:space="0" w:color="auto"/>
      </w:divBdr>
    </w:div>
    <w:div w:id="1189952443">
      <w:bodyDiv w:val="1"/>
      <w:marLeft w:val="0"/>
      <w:marRight w:val="0"/>
      <w:marTop w:val="0"/>
      <w:marBottom w:val="0"/>
      <w:divBdr>
        <w:top w:val="none" w:sz="0" w:space="0" w:color="auto"/>
        <w:left w:val="none" w:sz="0" w:space="0" w:color="auto"/>
        <w:bottom w:val="none" w:sz="0" w:space="0" w:color="auto"/>
        <w:right w:val="none" w:sz="0" w:space="0" w:color="auto"/>
      </w:divBdr>
    </w:div>
    <w:div w:id="1209604230">
      <w:bodyDiv w:val="1"/>
      <w:marLeft w:val="0"/>
      <w:marRight w:val="0"/>
      <w:marTop w:val="0"/>
      <w:marBottom w:val="0"/>
      <w:divBdr>
        <w:top w:val="none" w:sz="0" w:space="0" w:color="auto"/>
        <w:left w:val="none" w:sz="0" w:space="0" w:color="auto"/>
        <w:bottom w:val="none" w:sz="0" w:space="0" w:color="auto"/>
        <w:right w:val="none" w:sz="0" w:space="0" w:color="auto"/>
      </w:divBdr>
    </w:div>
    <w:div w:id="1237090061">
      <w:bodyDiv w:val="1"/>
      <w:marLeft w:val="0"/>
      <w:marRight w:val="0"/>
      <w:marTop w:val="0"/>
      <w:marBottom w:val="0"/>
      <w:divBdr>
        <w:top w:val="none" w:sz="0" w:space="0" w:color="auto"/>
        <w:left w:val="none" w:sz="0" w:space="0" w:color="auto"/>
        <w:bottom w:val="none" w:sz="0" w:space="0" w:color="auto"/>
        <w:right w:val="none" w:sz="0" w:space="0" w:color="auto"/>
      </w:divBdr>
    </w:div>
    <w:div w:id="1245338659">
      <w:bodyDiv w:val="1"/>
      <w:marLeft w:val="0"/>
      <w:marRight w:val="0"/>
      <w:marTop w:val="0"/>
      <w:marBottom w:val="0"/>
      <w:divBdr>
        <w:top w:val="none" w:sz="0" w:space="0" w:color="auto"/>
        <w:left w:val="none" w:sz="0" w:space="0" w:color="auto"/>
        <w:bottom w:val="none" w:sz="0" w:space="0" w:color="auto"/>
        <w:right w:val="none" w:sz="0" w:space="0" w:color="auto"/>
      </w:divBdr>
    </w:div>
    <w:div w:id="1305700952">
      <w:bodyDiv w:val="1"/>
      <w:marLeft w:val="0"/>
      <w:marRight w:val="0"/>
      <w:marTop w:val="0"/>
      <w:marBottom w:val="0"/>
      <w:divBdr>
        <w:top w:val="none" w:sz="0" w:space="0" w:color="auto"/>
        <w:left w:val="none" w:sz="0" w:space="0" w:color="auto"/>
        <w:bottom w:val="none" w:sz="0" w:space="0" w:color="auto"/>
        <w:right w:val="none" w:sz="0" w:space="0" w:color="auto"/>
      </w:divBdr>
    </w:div>
    <w:div w:id="1352686281">
      <w:bodyDiv w:val="1"/>
      <w:marLeft w:val="0"/>
      <w:marRight w:val="0"/>
      <w:marTop w:val="0"/>
      <w:marBottom w:val="0"/>
      <w:divBdr>
        <w:top w:val="none" w:sz="0" w:space="0" w:color="auto"/>
        <w:left w:val="none" w:sz="0" w:space="0" w:color="auto"/>
        <w:bottom w:val="none" w:sz="0" w:space="0" w:color="auto"/>
        <w:right w:val="none" w:sz="0" w:space="0" w:color="auto"/>
      </w:divBdr>
    </w:div>
    <w:div w:id="1353991025">
      <w:bodyDiv w:val="1"/>
      <w:marLeft w:val="0"/>
      <w:marRight w:val="0"/>
      <w:marTop w:val="0"/>
      <w:marBottom w:val="0"/>
      <w:divBdr>
        <w:top w:val="none" w:sz="0" w:space="0" w:color="auto"/>
        <w:left w:val="none" w:sz="0" w:space="0" w:color="auto"/>
        <w:bottom w:val="none" w:sz="0" w:space="0" w:color="auto"/>
        <w:right w:val="none" w:sz="0" w:space="0" w:color="auto"/>
      </w:divBdr>
    </w:div>
    <w:div w:id="1368334242">
      <w:bodyDiv w:val="1"/>
      <w:marLeft w:val="0"/>
      <w:marRight w:val="0"/>
      <w:marTop w:val="0"/>
      <w:marBottom w:val="0"/>
      <w:divBdr>
        <w:top w:val="none" w:sz="0" w:space="0" w:color="auto"/>
        <w:left w:val="none" w:sz="0" w:space="0" w:color="auto"/>
        <w:bottom w:val="none" w:sz="0" w:space="0" w:color="auto"/>
        <w:right w:val="none" w:sz="0" w:space="0" w:color="auto"/>
      </w:divBdr>
    </w:div>
    <w:div w:id="1387530997">
      <w:bodyDiv w:val="1"/>
      <w:marLeft w:val="0"/>
      <w:marRight w:val="0"/>
      <w:marTop w:val="0"/>
      <w:marBottom w:val="0"/>
      <w:divBdr>
        <w:top w:val="none" w:sz="0" w:space="0" w:color="auto"/>
        <w:left w:val="none" w:sz="0" w:space="0" w:color="auto"/>
        <w:bottom w:val="none" w:sz="0" w:space="0" w:color="auto"/>
        <w:right w:val="none" w:sz="0" w:space="0" w:color="auto"/>
      </w:divBdr>
    </w:div>
    <w:div w:id="1399325236">
      <w:bodyDiv w:val="1"/>
      <w:marLeft w:val="0"/>
      <w:marRight w:val="0"/>
      <w:marTop w:val="0"/>
      <w:marBottom w:val="0"/>
      <w:divBdr>
        <w:top w:val="none" w:sz="0" w:space="0" w:color="auto"/>
        <w:left w:val="none" w:sz="0" w:space="0" w:color="auto"/>
        <w:bottom w:val="none" w:sz="0" w:space="0" w:color="auto"/>
        <w:right w:val="none" w:sz="0" w:space="0" w:color="auto"/>
      </w:divBdr>
    </w:div>
    <w:div w:id="1411002738">
      <w:bodyDiv w:val="1"/>
      <w:marLeft w:val="0"/>
      <w:marRight w:val="0"/>
      <w:marTop w:val="0"/>
      <w:marBottom w:val="0"/>
      <w:divBdr>
        <w:top w:val="none" w:sz="0" w:space="0" w:color="auto"/>
        <w:left w:val="none" w:sz="0" w:space="0" w:color="auto"/>
        <w:bottom w:val="none" w:sz="0" w:space="0" w:color="auto"/>
        <w:right w:val="none" w:sz="0" w:space="0" w:color="auto"/>
      </w:divBdr>
    </w:div>
    <w:div w:id="1423182786">
      <w:bodyDiv w:val="1"/>
      <w:marLeft w:val="0"/>
      <w:marRight w:val="0"/>
      <w:marTop w:val="0"/>
      <w:marBottom w:val="0"/>
      <w:divBdr>
        <w:top w:val="none" w:sz="0" w:space="0" w:color="auto"/>
        <w:left w:val="none" w:sz="0" w:space="0" w:color="auto"/>
        <w:bottom w:val="none" w:sz="0" w:space="0" w:color="auto"/>
        <w:right w:val="none" w:sz="0" w:space="0" w:color="auto"/>
      </w:divBdr>
    </w:div>
    <w:div w:id="1456604388">
      <w:bodyDiv w:val="1"/>
      <w:marLeft w:val="0"/>
      <w:marRight w:val="0"/>
      <w:marTop w:val="0"/>
      <w:marBottom w:val="0"/>
      <w:divBdr>
        <w:top w:val="none" w:sz="0" w:space="0" w:color="auto"/>
        <w:left w:val="none" w:sz="0" w:space="0" w:color="auto"/>
        <w:bottom w:val="none" w:sz="0" w:space="0" w:color="auto"/>
        <w:right w:val="none" w:sz="0" w:space="0" w:color="auto"/>
      </w:divBdr>
    </w:div>
    <w:div w:id="1483153525">
      <w:bodyDiv w:val="1"/>
      <w:marLeft w:val="0"/>
      <w:marRight w:val="0"/>
      <w:marTop w:val="0"/>
      <w:marBottom w:val="0"/>
      <w:divBdr>
        <w:top w:val="none" w:sz="0" w:space="0" w:color="auto"/>
        <w:left w:val="none" w:sz="0" w:space="0" w:color="auto"/>
        <w:bottom w:val="none" w:sz="0" w:space="0" w:color="auto"/>
        <w:right w:val="none" w:sz="0" w:space="0" w:color="auto"/>
      </w:divBdr>
    </w:div>
    <w:div w:id="1486242846">
      <w:bodyDiv w:val="1"/>
      <w:marLeft w:val="0"/>
      <w:marRight w:val="0"/>
      <w:marTop w:val="0"/>
      <w:marBottom w:val="0"/>
      <w:divBdr>
        <w:top w:val="none" w:sz="0" w:space="0" w:color="auto"/>
        <w:left w:val="none" w:sz="0" w:space="0" w:color="auto"/>
        <w:bottom w:val="none" w:sz="0" w:space="0" w:color="auto"/>
        <w:right w:val="none" w:sz="0" w:space="0" w:color="auto"/>
      </w:divBdr>
    </w:div>
    <w:div w:id="1531186509">
      <w:bodyDiv w:val="1"/>
      <w:marLeft w:val="0"/>
      <w:marRight w:val="0"/>
      <w:marTop w:val="0"/>
      <w:marBottom w:val="0"/>
      <w:divBdr>
        <w:top w:val="none" w:sz="0" w:space="0" w:color="auto"/>
        <w:left w:val="none" w:sz="0" w:space="0" w:color="auto"/>
        <w:bottom w:val="none" w:sz="0" w:space="0" w:color="auto"/>
        <w:right w:val="none" w:sz="0" w:space="0" w:color="auto"/>
      </w:divBdr>
    </w:div>
    <w:div w:id="1550726937">
      <w:bodyDiv w:val="1"/>
      <w:marLeft w:val="0"/>
      <w:marRight w:val="0"/>
      <w:marTop w:val="0"/>
      <w:marBottom w:val="0"/>
      <w:divBdr>
        <w:top w:val="none" w:sz="0" w:space="0" w:color="auto"/>
        <w:left w:val="none" w:sz="0" w:space="0" w:color="auto"/>
        <w:bottom w:val="none" w:sz="0" w:space="0" w:color="auto"/>
        <w:right w:val="none" w:sz="0" w:space="0" w:color="auto"/>
      </w:divBdr>
    </w:div>
    <w:div w:id="1567254134">
      <w:bodyDiv w:val="1"/>
      <w:marLeft w:val="0"/>
      <w:marRight w:val="0"/>
      <w:marTop w:val="0"/>
      <w:marBottom w:val="0"/>
      <w:divBdr>
        <w:top w:val="none" w:sz="0" w:space="0" w:color="auto"/>
        <w:left w:val="none" w:sz="0" w:space="0" w:color="auto"/>
        <w:bottom w:val="none" w:sz="0" w:space="0" w:color="auto"/>
        <w:right w:val="none" w:sz="0" w:space="0" w:color="auto"/>
      </w:divBdr>
    </w:div>
    <w:div w:id="1584295893">
      <w:bodyDiv w:val="1"/>
      <w:marLeft w:val="0"/>
      <w:marRight w:val="0"/>
      <w:marTop w:val="0"/>
      <w:marBottom w:val="0"/>
      <w:divBdr>
        <w:top w:val="none" w:sz="0" w:space="0" w:color="auto"/>
        <w:left w:val="none" w:sz="0" w:space="0" w:color="auto"/>
        <w:bottom w:val="none" w:sz="0" w:space="0" w:color="auto"/>
        <w:right w:val="none" w:sz="0" w:space="0" w:color="auto"/>
      </w:divBdr>
    </w:div>
    <w:div w:id="1707635180">
      <w:bodyDiv w:val="1"/>
      <w:marLeft w:val="0"/>
      <w:marRight w:val="0"/>
      <w:marTop w:val="0"/>
      <w:marBottom w:val="0"/>
      <w:divBdr>
        <w:top w:val="none" w:sz="0" w:space="0" w:color="auto"/>
        <w:left w:val="none" w:sz="0" w:space="0" w:color="auto"/>
        <w:bottom w:val="none" w:sz="0" w:space="0" w:color="auto"/>
        <w:right w:val="none" w:sz="0" w:space="0" w:color="auto"/>
      </w:divBdr>
    </w:div>
    <w:div w:id="1717121632">
      <w:bodyDiv w:val="1"/>
      <w:marLeft w:val="0"/>
      <w:marRight w:val="0"/>
      <w:marTop w:val="0"/>
      <w:marBottom w:val="0"/>
      <w:divBdr>
        <w:top w:val="none" w:sz="0" w:space="0" w:color="auto"/>
        <w:left w:val="none" w:sz="0" w:space="0" w:color="auto"/>
        <w:bottom w:val="none" w:sz="0" w:space="0" w:color="auto"/>
        <w:right w:val="none" w:sz="0" w:space="0" w:color="auto"/>
      </w:divBdr>
    </w:div>
    <w:div w:id="1738355676">
      <w:bodyDiv w:val="1"/>
      <w:marLeft w:val="0"/>
      <w:marRight w:val="0"/>
      <w:marTop w:val="0"/>
      <w:marBottom w:val="0"/>
      <w:divBdr>
        <w:top w:val="none" w:sz="0" w:space="0" w:color="auto"/>
        <w:left w:val="none" w:sz="0" w:space="0" w:color="auto"/>
        <w:bottom w:val="none" w:sz="0" w:space="0" w:color="auto"/>
        <w:right w:val="none" w:sz="0" w:space="0" w:color="auto"/>
      </w:divBdr>
    </w:div>
    <w:div w:id="1754279258">
      <w:bodyDiv w:val="1"/>
      <w:marLeft w:val="0"/>
      <w:marRight w:val="0"/>
      <w:marTop w:val="0"/>
      <w:marBottom w:val="0"/>
      <w:divBdr>
        <w:top w:val="none" w:sz="0" w:space="0" w:color="auto"/>
        <w:left w:val="none" w:sz="0" w:space="0" w:color="auto"/>
        <w:bottom w:val="none" w:sz="0" w:space="0" w:color="auto"/>
        <w:right w:val="none" w:sz="0" w:space="0" w:color="auto"/>
      </w:divBdr>
    </w:div>
    <w:div w:id="1817528442">
      <w:bodyDiv w:val="1"/>
      <w:marLeft w:val="0"/>
      <w:marRight w:val="0"/>
      <w:marTop w:val="0"/>
      <w:marBottom w:val="0"/>
      <w:divBdr>
        <w:top w:val="none" w:sz="0" w:space="0" w:color="auto"/>
        <w:left w:val="none" w:sz="0" w:space="0" w:color="auto"/>
        <w:bottom w:val="none" w:sz="0" w:space="0" w:color="auto"/>
        <w:right w:val="none" w:sz="0" w:space="0" w:color="auto"/>
      </w:divBdr>
    </w:div>
    <w:div w:id="1826623842">
      <w:bodyDiv w:val="1"/>
      <w:marLeft w:val="0"/>
      <w:marRight w:val="0"/>
      <w:marTop w:val="0"/>
      <w:marBottom w:val="0"/>
      <w:divBdr>
        <w:top w:val="none" w:sz="0" w:space="0" w:color="auto"/>
        <w:left w:val="none" w:sz="0" w:space="0" w:color="auto"/>
        <w:bottom w:val="none" w:sz="0" w:space="0" w:color="auto"/>
        <w:right w:val="none" w:sz="0" w:space="0" w:color="auto"/>
      </w:divBdr>
    </w:div>
    <w:div w:id="1828128642">
      <w:bodyDiv w:val="1"/>
      <w:marLeft w:val="0"/>
      <w:marRight w:val="0"/>
      <w:marTop w:val="0"/>
      <w:marBottom w:val="0"/>
      <w:divBdr>
        <w:top w:val="none" w:sz="0" w:space="0" w:color="auto"/>
        <w:left w:val="none" w:sz="0" w:space="0" w:color="auto"/>
        <w:bottom w:val="none" w:sz="0" w:space="0" w:color="auto"/>
        <w:right w:val="none" w:sz="0" w:space="0" w:color="auto"/>
      </w:divBdr>
    </w:div>
    <w:div w:id="1833331484">
      <w:bodyDiv w:val="1"/>
      <w:marLeft w:val="0"/>
      <w:marRight w:val="0"/>
      <w:marTop w:val="0"/>
      <w:marBottom w:val="0"/>
      <w:divBdr>
        <w:top w:val="none" w:sz="0" w:space="0" w:color="auto"/>
        <w:left w:val="none" w:sz="0" w:space="0" w:color="auto"/>
        <w:bottom w:val="none" w:sz="0" w:space="0" w:color="auto"/>
        <w:right w:val="none" w:sz="0" w:space="0" w:color="auto"/>
      </w:divBdr>
    </w:div>
    <w:div w:id="1866675160">
      <w:bodyDiv w:val="1"/>
      <w:marLeft w:val="0"/>
      <w:marRight w:val="0"/>
      <w:marTop w:val="0"/>
      <w:marBottom w:val="0"/>
      <w:divBdr>
        <w:top w:val="none" w:sz="0" w:space="0" w:color="auto"/>
        <w:left w:val="none" w:sz="0" w:space="0" w:color="auto"/>
        <w:bottom w:val="none" w:sz="0" w:space="0" w:color="auto"/>
        <w:right w:val="none" w:sz="0" w:space="0" w:color="auto"/>
      </w:divBdr>
    </w:div>
    <w:div w:id="1896815184">
      <w:bodyDiv w:val="1"/>
      <w:marLeft w:val="0"/>
      <w:marRight w:val="0"/>
      <w:marTop w:val="0"/>
      <w:marBottom w:val="0"/>
      <w:divBdr>
        <w:top w:val="none" w:sz="0" w:space="0" w:color="auto"/>
        <w:left w:val="none" w:sz="0" w:space="0" w:color="auto"/>
        <w:bottom w:val="none" w:sz="0" w:space="0" w:color="auto"/>
        <w:right w:val="none" w:sz="0" w:space="0" w:color="auto"/>
      </w:divBdr>
    </w:div>
    <w:div w:id="1903978415">
      <w:bodyDiv w:val="1"/>
      <w:marLeft w:val="0"/>
      <w:marRight w:val="0"/>
      <w:marTop w:val="0"/>
      <w:marBottom w:val="0"/>
      <w:divBdr>
        <w:top w:val="none" w:sz="0" w:space="0" w:color="auto"/>
        <w:left w:val="none" w:sz="0" w:space="0" w:color="auto"/>
        <w:bottom w:val="none" w:sz="0" w:space="0" w:color="auto"/>
        <w:right w:val="none" w:sz="0" w:space="0" w:color="auto"/>
      </w:divBdr>
    </w:div>
    <w:div w:id="1943143369">
      <w:bodyDiv w:val="1"/>
      <w:marLeft w:val="0"/>
      <w:marRight w:val="0"/>
      <w:marTop w:val="0"/>
      <w:marBottom w:val="0"/>
      <w:divBdr>
        <w:top w:val="none" w:sz="0" w:space="0" w:color="auto"/>
        <w:left w:val="none" w:sz="0" w:space="0" w:color="auto"/>
        <w:bottom w:val="none" w:sz="0" w:space="0" w:color="auto"/>
        <w:right w:val="none" w:sz="0" w:space="0" w:color="auto"/>
      </w:divBdr>
    </w:div>
    <w:div w:id="1948461704">
      <w:bodyDiv w:val="1"/>
      <w:marLeft w:val="0"/>
      <w:marRight w:val="0"/>
      <w:marTop w:val="0"/>
      <w:marBottom w:val="0"/>
      <w:divBdr>
        <w:top w:val="none" w:sz="0" w:space="0" w:color="auto"/>
        <w:left w:val="none" w:sz="0" w:space="0" w:color="auto"/>
        <w:bottom w:val="none" w:sz="0" w:space="0" w:color="auto"/>
        <w:right w:val="none" w:sz="0" w:space="0" w:color="auto"/>
      </w:divBdr>
    </w:div>
    <w:div w:id="1983925563">
      <w:bodyDiv w:val="1"/>
      <w:marLeft w:val="0"/>
      <w:marRight w:val="0"/>
      <w:marTop w:val="0"/>
      <w:marBottom w:val="0"/>
      <w:divBdr>
        <w:top w:val="none" w:sz="0" w:space="0" w:color="auto"/>
        <w:left w:val="none" w:sz="0" w:space="0" w:color="auto"/>
        <w:bottom w:val="none" w:sz="0" w:space="0" w:color="auto"/>
        <w:right w:val="none" w:sz="0" w:space="0" w:color="auto"/>
      </w:divBdr>
    </w:div>
    <w:div w:id="1999380788">
      <w:bodyDiv w:val="1"/>
      <w:marLeft w:val="0"/>
      <w:marRight w:val="0"/>
      <w:marTop w:val="0"/>
      <w:marBottom w:val="0"/>
      <w:divBdr>
        <w:top w:val="none" w:sz="0" w:space="0" w:color="auto"/>
        <w:left w:val="none" w:sz="0" w:space="0" w:color="auto"/>
        <w:bottom w:val="none" w:sz="0" w:space="0" w:color="auto"/>
        <w:right w:val="none" w:sz="0" w:space="0" w:color="auto"/>
      </w:divBdr>
    </w:div>
    <w:div w:id="1999962313">
      <w:bodyDiv w:val="1"/>
      <w:marLeft w:val="0"/>
      <w:marRight w:val="0"/>
      <w:marTop w:val="0"/>
      <w:marBottom w:val="0"/>
      <w:divBdr>
        <w:top w:val="none" w:sz="0" w:space="0" w:color="auto"/>
        <w:left w:val="none" w:sz="0" w:space="0" w:color="auto"/>
        <w:bottom w:val="none" w:sz="0" w:space="0" w:color="auto"/>
        <w:right w:val="none" w:sz="0" w:space="0" w:color="auto"/>
      </w:divBdr>
    </w:div>
    <w:div w:id="2018655505">
      <w:bodyDiv w:val="1"/>
      <w:marLeft w:val="0"/>
      <w:marRight w:val="0"/>
      <w:marTop w:val="0"/>
      <w:marBottom w:val="0"/>
      <w:divBdr>
        <w:top w:val="none" w:sz="0" w:space="0" w:color="auto"/>
        <w:left w:val="none" w:sz="0" w:space="0" w:color="auto"/>
        <w:bottom w:val="none" w:sz="0" w:space="0" w:color="auto"/>
        <w:right w:val="none" w:sz="0" w:space="0" w:color="auto"/>
      </w:divBdr>
    </w:div>
    <w:div w:id="2027899572">
      <w:bodyDiv w:val="1"/>
      <w:marLeft w:val="0"/>
      <w:marRight w:val="0"/>
      <w:marTop w:val="0"/>
      <w:marBottom w:val="0"/>
      <w:divBdr>
        <w:top w:val="none" w:sz="0" w:space="0" w:color="auto"/>
        <w:left w:val="none" w:sz="0" w:space="0" w:color="auto"/>
        <w:bottom w:val="none" w:sz="0" w:space="0" w:color="auto"/>
        <w:right w:val="none" w:sz="0" w:space="0" w:color="auto"/>
      </w:divBdr>
    </w:div>
    <w:div w:id="2060745462">
      <w:bodyDiv w:val="1"/>
      <w:marLeft w:val="0"/>
      <w:marRight w:val="0"/>
      <w:marTop w:val="0"/>
      <w:marBottom w:val="0"/>
      <w:divBdr>
        <w:top w:val="none" w:sz="0" w:space="0" w:color="auto"/>
        <w:left w:val="none" w:sz="0" w:space="0" w:color="auto"/>
        <w:bottom w:val="none" w:sz="0" w:space="0" w:color="auto"/>
        <w:right w:val="none" w:sz="0" w:space="0" w:color="auto"/>
      </w:divBdr>
    </w:div>
    <w:div w:id="2097508262">
      <w:bodyDiv w:val="1"/>
      <w:marLeft w:val="0"/>
      <w:marRight w:val="0"/>
      <w:marTop w:val="0"/>
      <w:marBottom w:val="0"/>
      <w:divBdr>
        <w:top w:val="none" w:sz="0" w:space="0" w:color="auto"/>
        <w:left w:val="none" w:sz="0" w:space="0" w:color="auto"/>
        <w:bottom w:val="none" w:sz="0" w:space="0" w:color="auto"/>
        <w:right w:val="none" w:sz="0" w:space="0" w:color="auto"/>
      </w:divBdr>
    </w:div>
    <w:div w:id="211683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63" Type="http://schemas.openxmlformats.org/officeDocument/2006/relationships/image" Target="media/image58.gif"/><Relationship Id="rId68" Type="http://schemas.openxmlformats.org/officeDocument/2006/relationships/image" Target="media/image63.gif"/><Relationship Id="rId7" Type="http://schemas.openxmlformats.org/officeDocument/2006/relationships/image" Target="media/image2.gif"/><Relationship Id="rId71" Type="http://schemas.openxmlformats.org/officeDocument/2006/relationships/image" Target="media/image66.gif"/><Relationship Id="rId2" Type="http://schemas.openxmlformats.org/officeDocument/2006/relationships/numbering" Target="numbering.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61" Type="http://schemas.openxmlformats.org/officeDocument/2006/relationships/image" Target="media/image56.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8" Type="http://schemas.openxmlformats.org/officeDocument/2006/relationships/image" Target="media/image3.gif"/><Relationship Id="rId51" Type="http://schemas.openxmlformats.org/officeDocument/2006/relationships/image" Target="media/image46.gi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1" Type="http://schemas.openxmlformats.org/officeDocument/2006/relationships/customXml" Target="../customXml/item1.xml"/><Relationship Id="rId6"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E066E-73D4-41BF-B7D5-7FBCD557D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Климов</dc:creator>
  <cp:lastModifiedBy>Александр Климов</cp:lastModifiedBy>
  <cp:revision>60</cp:revision>
  <dcterms:created xsi:type="dcterms:W3CDTF">2019-03-22T19:30:00Z</dcterms:created>
  <dcterms:modified xsi:type="dcterms:W3CDTF">2019-03-23T01:22:00Z</dcterms:modified>
</cp:coreProperties>
</file>